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0BED" w:rsidRPr="00260687" w:rsidRDefault="00167020" w:rsidP="00B058D9">
      <w:pPr>
        <w:tabs>
          <w:tab w:val="left" w:pos="5976"/>
        </w:tabs>
        <w:rPr>
          <w:rFonts w:ascii="Arial" w:hAnsi="Arial" w:cs="Arial"/>
          <w:lang w:val="en-GB"/>
        </w:rPr>
      </w:pPr>
      <w:r w:rsidRPr="00167020">
        <w:rPr>
          <w:noProof/>
          <w:lang w:eastAsia="de-DE"/>
        </w:rPr>
        <w:pict>
          <v:shapetype id="_x0000_t32" coordsize="21600,21600" o:spt="32" o:oned="t" path="m,l21600,21600e" filled="f">
            <v:path arrowok="t" fillok="f" o:connecttype="none"/>
            <o:lock v:ext="edit" shapetype="t"/>
          </v:shapetype>
          <v:shape id="AutoShape 2" o:spid="_x0000_s1026" type="#_x0000_t32" style="position:absolute;margin-left:-73.5pt;margin-top:57.75pt;width:598pt;height:.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" strokecolor="#32503c"/>
        </w:pict>
      </w:r>
      <w:r w:rsidR="00B058D9">
        <w:rPr>
          <w:rFonts w:ascii="Arial" w:hAnsi="Arial" w:cs="Arial"/>
          <w:lang w:val="en-GB"/>
        </w:rPr>
        <w:tab/>
      </w:r>
    </w:p>
    <w:p w:rsidR="00730BED" w:rsidRPr="00260687" w:rsidRDefault="00730BED" w:rsidP="00122078">
      <w:pPr>
        <w:rPr>
          <w:rFonts w:ascii="Arial" w:hAnsi="Arial" w:cs="Arial"/>
          <w:lang w:val="en-GB"/>
        </w:rPr>
      </w:pPr>
    </w:p>
    <w:p w:rsidR="00730BED" w:rsidRPr="00260687" w:rsidRDefault="00B058D9" w:rsidP="00B058D9">
      <w:pPr>
        <w:tabs>
          <w:tab w:val="left" w:pos="3348"/>
        </w:tabs>
        <w:rPr>
          <w:rFonts w:ascii="Arial" w:hAnsi="Arial" w:cs="Arial"/>
          <w:lang w:val="en-GB"/>
        </w:rPr>
      </w:pPr>
      <w:r>
        <w:rPr>
          <w:rFonts w:ascii="Arial" w:hAnsi="Arial" w:cs="Arial"/>
          <w:lang w:val="en-GB"/>
        </w:rPr>
        <w:tab/>
      </w: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167020" w:rsidP="00122078">
      <w:pPr>
        <w:rPr>
          <w:rFonts w:ascii="Arial" w:hAnsi="Arial" w:cs="Arial"/>
          <w:lang w:val="en-GB"/>
        </w:rPr>
      </w:pPr>
      <w:r w:rsidRPr="00167020">
        <w:rPr>
          <w:noProof/>
          <w:lang w:eastAsia="de-DE"/>
        </w:rPr>
        <w:pict>
          <v:shapetype id="_x0000_t202" coordsize="21600,21600" o:spt="202" path="m,l,21600r21600,l21600,xe">
            <v:stroke joinstyle="miter"/>
            <v:path gradientshapeok="t" o:connecttype="rect"/>
          </v:shapetype>
          <v:shape id="Text Box 3" o:spid="_x0000_s1037" type="#_x0000_t202" style="position:absolute;margin-left:-11.6pt;margin-top:3pt;width:537.05pt;height:26.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" stroked="f">
            <v:textbox>
              <w:txbxContent>
                <w:p w:rsidR="002D1DC1" w:rsidRPr="00B058D9" w:rsidRDefault="002D1DC1" w:rsidP="00795DB5">
                  <w:pPr>
                    <w:rPr>
                      <w:rFonts w:ascii="Arial" w:hAnsi="Arial" w:cs="Arial"/>
                      <w:b/>
                      <w:color w:val="003366"/>
                      <w:sz w:val="40"/>
                      <w:szCs w:val="40"/>
                      <w:lang w:val="en-GB"/>
                    </w:rPr>
                  </w:pPr>
                  <w:r w:rsidRPr="00B058D9">
                    <w:rPr>
                      <w:rFonts w:ascii="Arial" w:hAnsi="Arial" w:cs="Arial"/>
                      <w:b/>
                      <w:color w:val="003366"/>
                      <w:sz w:val="40"/>
                      <w:szCs w:val="40"/>
                      <w:lang w:val="en-GB"/>
                    </w:rPr>
                    <w:t>FSC</w:t>
                  </w:r>
                  <w:r w:rsidRPr="00B058D9">
                    <w:rPr>
                      <w:rFonts w:ascii="Arial" w:hAnsi="Arial" w:cs="Arial"/>
                      <w:b/>
                      <w:color w:val="003366"/>
                      <w:sz w:val="40"/>
                      <w:szCs w:val="40"/>
                      <w:vertAlign w:val="superscript"/>
                      <w:lang w:val="en-GB"/>
                    </w:rPr>
                    <w:t>®</w:t>
                  </w:r>
                  <w:r w:rsidRPr="00B058D9">
                    <w:rPr>
                      <w:rFonts w:ascii="Arial" w:hAnsi="Arial" w:cs="Arial"/>
                      <w:b/>
                      <w:color w:val="003366"/>
                      <w:sz w:val="40"/>
                      <w:szCs w:val="40"/>
                      <w:lang w:val="en-GB"/>
                    </w:rPr>
                    <w:t xml:space="preserve"> </w:t>
                  </w:r>
                  <w:r w:rsidR="00E361F1" w:rsidRPr="00E361F1">
                    <w:rPr>
                      <w:rFonts w:ascii="Arial" w:hAnsi="Arial" w:cs="Arial"/>
                      <w:b/>
                      <w:color w:val="003366"/>
                      <w:sz w:val="40"/>
                      <w:szCs w:val="40"/>
                      <w:lang w:val="en-GB"/>
                    </w:rPr>
                    <w:t>INTERNATIONAL</w:t>
                  </w:r>
                  <w:r w:rsidR="006D5112" w:rsidRPr="0068241A">
                    <w:rPr>
                      <w:rFonts w:ascii="Arial" w:hAnsi="Arial" w:cs="Arial"/>
                      <w:b/>
                      <w:color w:val="003366"/>
                      <w:sz w:val="40"/>
                      <w:szCs w:val="40"/>
                      <w:lang w:val="en-GB"/>
                    </w:rPr>
                    <w:t xml:space="preserve"> </w:t>
                  </w:r>
                  <w:r w:rsidRPr="00B058D9">
                    <w:rPr>
                      <w:rFonts w:ascii="Arial" w:hAnsi="Arial" w:cs="Arial"/>
                      <w:b/>
                      <w:color w:val="003366"/>
                      <w:sz w:val="40"/>
                      <w:szCs w:val="40"/>
                      <w:lang w:val="en-GB"/>
                    </w:rPr>
                    <w:t>STANDARD</w:t>
                  </w:r>
                </w:p>
                <w:p w:rsidR="002D1DC1" w:rsidRDefault="002D1DC1" w:rsidP="00795DB5"/>
              </w:txbxContent>
            </v:textbox>
          </v:shape>
        </w:pict>
      </w:r>
    </w:p>
    <w:p w:rsidR="00730BED" w:rsidRPr="00260687" w:rsidRDefault="00730BED" w:rsidP="00122078">
      <w:pPr>
        <w:rPr>
          <w:rFonts w:ascii="Arial" w:hAnsi="Arial" w:cs="Arial"/>
          <w:lang w:val="en-GB"/>
        </w:rPr>
      </w:pPr>
    </w:p>
    <w:p w:rsidR="00730BED" w:rsidRPr="00260687" w:rsidRDefault="00167020" w:rsidP="00122078">
      <w:pPr>
        <w:rPr>
          <w:rFonts w:ascii="Arial" w:hAnsi="Arial" w:cs="Arial"/>
          <w:lang w:val="en-GB"/>
        </w:rPr>
      </w:pPr>
      <w:r w:rsidRPr="00167020">
        <w:rPr>
          <w:noProof/>
          <w:lang w:eastAsia="de-DE"/>
        </w:rPr>
        <w:pict>
          <v:shape id="Text Box 6" o:spid="_x0000_s1027" type="#_x0000_t202" style="position:absolute;margin-left:-2.4pt;margin-top:9.1pt;width:534pt;height:113.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" fillcolor="#036" stroked="f">
            <v:textbox inset="7.5mm,7.5mm,9.5mm">
              <w:txbxContent>
                <w:p w:rsidR="002D1DC1" w:rsidRPr="008823DF" w:rsidRDefault="002D1DC1" w:rsidP="00F121B1">
                  <w:pPr>
                    <w:rPr>
                      <w:rFonts w:ascii="Arial" w:hAnsi="Arial" w:cs="Arial"/>
                      <w:b/>
                      <w:sz w:val="32"/>
                      <w:szCs w:val="32"/>
                      <w:lang w:val="fr-FR"/>
                    </w:rPr>
                  </w:pPr>
                  <w:r>
                    <w:rPr>
                      <w:rFonts w:ascii="Arial" w:hAnsi="Arial" w:cs="Arial"/>
                      <w:b/>
                      <w:sz w:val="32"/>
                      <w:szCs w:val="32"/>
                      <w:lang w:val="fr-FR"/>
                    </w:rPr>
                    <w:t>Chain of Custody Certification of Multiple Sites</w:t>
                  </w:r>
                </w:p>
                <w:p w:rsidR="002D1DC1" w:rsidRPr="0066662C" w:rsidRDefault="002D1DC1" w:rsidP="00B64D2B">
                  <w:pPr>
                    <w:rPr>
                      <w:rStyle w:val="FSCSubHeadline"/>
                      <w:lang w:val="en-GB"/>
                    </w:rPr>
                  </w:pPr>
                </w:p>
                <w:p w:rsidR="002D1DC1" w:rsidRPr="00530C70" w:rsidRDefault="002D1DC1" w:rsidP="00B64D2B">
                  <w:pPr>
                    <w:rPr>
                      <w:rFonts w:ascii="Arial" w:hAnsi="Arial" w:cs="Arial"/>
                      <w:szCs w:val="24"/>
                      <w:lang w:val="es-ES"/>
                    </w:rPr>
                  </w:pPr>
                  <w:r>
                    <w:rPr>
                      <w:rStyle w:val="FSCSubHeadline"/>
                      <w:rFonts w:cs="Arial"/>
                      <w:sz w:val="24"/>
                      <w:szCs w:val="24"/>
                      <w:lang w:val="da-DK"/>
                    </w:rPr>
                    <w:t>FSC-STD</w:t>
                  </w:r>
                  <w:r w:rsidRPr="005E5103">
                    <w:rPr>
                      <w:rStyle w:val="FSCSubHeadline"/>
                      <w:rFonts w:cs="Arial"/>
                      <w:sz w:val="24"/>
                      <w:szCs w:val="24"/>
                      <w:lang w:val="da-DK"/>
                    </w:rPr>
                    <w:t>-</w:t>
                  </w:r>
                  <w:r>
                    <w:rPr>
                      <w:rStyle w:val="FSCSubHeadline"/>
                      <w:rFonts w:cs="Arial"/>
                      <w:sz w:val="24"/>
                      <w:szCs w:val="24"/>
                      <w:lang w:val="da-DK"/>
                    </w:rPr>
                    <w:t>4</w:t>
                  </w:r>
                  <w:r w:rsidRPr="005E5103">
                    <w:rPr>
                      <w:rStyle w:val="FSCSubHeadline"/>
                      <w:rFonts w:cs="Arial"/>
                      <w:sz w:val="24"/>
                      <w:szCs w:val="24"/>
                      <w:lang w:val="da-DK"/>
                    </w:rPr>
                    <w:t>0-0</w:t>
                  </w:r>
                  <w:r>
                    <w:rPr>
                      <w:rStyle w:val="FSCSubHeadline"/>
                      <w:rFonts w:cs="Arial"/>
                      <w:sz w:val="24"/>
                      <w:szCs w:val="24"/>
                      <w:lang w:val="da-DK"/>
                    </w:rPr>
                    <w:t>03 V2-</w:t>
                  </w:r>
                  <w:r w:rsidR="00A44B5A">
                    <w:rPr>
                      <w:rStyle w:val="FSCSubHeadline"/>
                      <w:rFonts w:cs="Arial"/>
                      <w:sz w:val="24"/>
                      <w:szCs w:val="24"/>
                      <w:lang w:val="da-DK"/>
                    </w:rPr>
                    <w:t>1</w:t>
                  </w:r>
                  <w:r>
                    <w:rPr>
                      <w:rStyle w:val="FSCSubHeadline"/>
                      <w:rFonts w:cs="Arial"/>
                      <w:sz w:val="24"/>
                      <w:szCs w:val="24"/>
                      <w:lang w:val="da-DK"/>
                    </w:rPr>
                    <w:t xml:space="preserve"> </w:t>
                  </w:r>
                  <w:r w:rsidRPr="005E5103">
                    <w:rPr>
                      <w:rStyle w:val="FSCSubHeadline"/>
                      <w:rFonts w:cs="Arial"/>
                      <w:sz w:val="24"/>
                      <w:szCs w:val="24"/>
                      <w:lang w:val="da-DK"/>
                    </w:rPr>
                    <w:t>EN</w:t>
                  </w:r>
                </w:p>
                <w:p w:rsidR="002D1DC1" w:rsidRPr="00F81D8B" w:rsidRDefault="002D1DC1" w:rsidP="002E191D">
                  <w:pPr>
                    <w:rPr>
                      <w:rStyle w:val="FSCSubHeadline"/>
                    </w:rPr>
                  </w:pPr>
                </w:p>
                <w:p w:rsidR="002D1DC1" w:rsidRPr="00F81D8B" w:rsidRDefault="002D1DC1" w:rsidP="002E191D">
                  <w:pPr>
                    <w:rPr>
                      <w:rStyle w:val="FSCSubHeadline"/>
                    </w:rPr>
                  </w:pPr>
                </w:p>
                <w:p w:rsidR="002D1DC1" w:rsidRPr="00F81D8B" w:rsidRDefault="002D1DC1" w:rsidP="002E191D">
                  <w:pPr>
                    <w:rPr>
                      <w:rStyle w:val="FSCSubHeadline"/>
                    </w:rPr>
                  </w:pPr>
                </w:p>
                <w:p w:rsidR="002D1DC1" w:rsidRPr="00F81D8B" w:rsidRDefault="002D1DC1" w:rsidP="002E191D">
                  <w:pPr>
                    <w:rPr>
                      <w:rStyle w:val="FSCSubHeadline"/>
                    </w:rPr>
                  </w:pPr>
                </w:p>
              </w:txbxContent>
            </v:textbox>
          </v:shape>
        </w:pict>
      </w:r>
    </w:p>
    <w:p w:rsidR="00730BED" w:rsidRPr="00260687" w:rsidRDefault="00730BED" w:rsidP="00122078">
      <w:pPr>
        <w:rPr>
          <w:rFonts w:ascii="Arial" w:hAnsi="Arial" w:cs="Arial"/>
          <w:lang w:val="en-GB"/>
        </w:rPr>
      </w:pPr>
    </w:p>
    <w:p w:rsidR="00730BED" w:rsidRPr="00260687" w:rsidRDefault="00730BED" w:rsidP="003C61A7">
      <w:pPr>
        <w:ind w:firstLine="709"/>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5E5103">
      <w:pPr>
        <w:ind w:firstLine="709"/>
        <w:rPr>
          <w:rFonts w:ascii="Arial" w:hAnsi="Arial" w:cs="Arial"/>
          <w:lang w:val="en-GB"/>
        </w:rPr>
      </w:pPr>
    </w:p>
    <w:p w:rsidR="00730BED" w:rsidRPr="00260687" w:rsidRDefault="00730BED" w:rsidP="008823DF">
      <w:pPr>
        <w:tabs>
          <w:tab w:val="left" w:pos="2775"/>
          <w:tab w:val="left" w:pos="6564"/>
        </w:tabs>
        <w:rPr>
          <w:rFonts w:ascii="Arial" w:hAnsi="Arial" w:cs="Arial"/>
          <w:lang w:val="en-GB"/>
        </w:rPr>
      </w:pPr>
      <w:r w:rsidRPr="00260687">
        <w:rPr>
          <w:rFonts w:ascii="Arial" w:hAnsi="Arial" w:cs="Arial"/>
          <w:lang w:val="en-GB"/>
        </w:rPr>
        <w:tab/>
      </w:r>
    </w:p>
    <w:p w:rsidR="00730BED" w:rsidRPr="00260687" w:rsidRDefault="00730BED" w:rsidP="005E5103">
      <w:pPr>
        <w:tabs>
          <w:tab w:val="left" w:pos="6564"/>
        </w:tabs>
        <w:rPr>
          <w:rFonts w:ascii="Arial" w:hAnsi="Arial" w:cs="Arial"/>
          <w:lang w:val="en-GB"/>
        </w:rPr>
      </w:pPr>
    </w:p>
    <w:p w:rsidR="00730BED" w:rsidRPr="00260687" w:rsidRDefault="00730BED" w:rsidP="005E5103">
      <w:pPr>
        <w:tabs>
          <w:tab w:val="left" w:pos="6564"/>
        </w:tabs>
        <w:rPr>
          <w:rFonts w:ascii="Arial" w:hAnsi="Arial" w:cs="Arial"/>
          <w:lang w:val="en-GB"/>
        </w:rPr>
      </w:pPr>
    </w:p>
    <w:p w:rsidR="00730BED" w:rsidRPr="00260687" w:rsidRDefault="00A82366" w:rsidP="00122078">
      <w:pPr>
        <w:rPr>
          <w:rFonts w:ascii="Arial" w:hAnsi="Arial" w:cs="Arial"/>
          <w:lang w:val="en-GB"/>
        </w:rPr>
      </w:pPr>
      <w:r>
        <w:rPr>
          <w:rFonts w:ascii="Arial" w:hAnsi="Arial" w:cs="Arial"/>
          <w:noProof/>
          <w:lang w:val="en-GB"/>
        </w:rPr>
        <w:drawing>
          <wp:anchor distT="0" distB="0" distL="114300" distR="114300" simplePos="0" relativeHeight="251665408" behindDoc="1" locked="0" layoutInCell="1" allowOverlap="1">
            <wp:simplePos x="0" y="0"/>
            <wp:positionH relativeFrom="column">
              <wp:posOffset>2157730</wp:posOffset>
            </wp:positionH>
            <wp:positionV relativeFrom="paragraph">
              <wp:posOffset>104140</wp:posOffset>
            </wp:positionV>
            <wp:extent cx="2526030" cy="1783080"/>
            <wp:effectExtent l="19050" t="0" r="7620" b="0"/>
            <wp:wrapNone/>
            <wp:docPr id="8" name="Picture 19" descr="slide5_fsc_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lide5_fsc_ic"/>
                    <pic:cNvPicPr>
                      <a:picLocks noChangeAspect="1" noChangeArrowheads="1"/>
                    </pic:cNvPicPr>
                  </pic:nvPicPr>
                  <pic:blipFill>
                    <a:blip r:embed="rId8" cstate="print"/>
                    <a:srcRect/>
                    <a:stretch>
                      <a:fillRect/>
                    </a:stretch>
                  </pic:blipFill>
                  <pic:spPr bwMode="auto">
                    <a:xfrm>
                      <a:off x="0" y="0"/>
                      <a:ext cx="2526030" cy="1783080"/>
                    </a:xfrm>
                    <a:prstGeom prst="rect">
                      <a:avLst/>
                    </a:prstGeom>
                    <a:noFill/>
                  </pic:spPr>
                </pic:pic>
              </a:graphicData>
            </a:graphic>
          </wp:anchor>
        </w:drawing>
      </w:r>
      <w:r>
        <w:rPr>
          <w:rFonts w:ascii="Arial" w:hAnsi="Arial" w:cs="Arial"/>
          <w:noProof/>
          <w:lang w:val="en-GB"/>
        </w:rPr>
        <w:drawing>
          <wp:anchor distT="0" distB="0" distL="114300" distR="114300" simplePos="0" relativeHeight="251666432" behindDoc="1" locked="0" layoutInCell="1" allowOverlap="1">
            <wp:simplePos x="0" y="0"/>
            <wp:positionH relativeFrom="column">
              <wp:posOffset>4462780</wp:posOffset>
            </wp:positionH>
            <wp:positionV relativeFrom="paragraph">
              <wp:posOffset>104140</wp:posOffset>
            </wp:positionV>
            <wp:extent cx="2305050" cy="1722120"/>
            <wp:effectExtent l="19050" t="0" r="0" b="0"/>
            <wp:wrapNone/>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srcRect/>
                    <a:stretch>
                      <a:fillRect/>
                    </a:stretch>
                  </pic:blipFill>
                  <pic:spPr bwMode="auto">
                    <a:xfrm>
                      <a:off x="0" y="0"/>
                      <a:ext cx="2305050" cy="1722120"/>
                    </a:xfrm>
                    <a:prstGeom prst="rect">
                      <a:avLst/>
                    </a:prstGeom>
                    <a:noFill/>
                  </pic:spPr>
                </pic:pic>
              </a:graphicData>
            </a:graphic>
          </wp:anchor>
        </w:drawing>
      </w:r>
      <w:r w:rsidR="00CE561F">
        <w:rPr>
          <w:rFonts w:ascii="Arial" w:hAnsi="Arial" w:cs="Arial"/>
          <w:noProof/>
          <w:lang w:val="en-GB"/>
        </w:rPr>
        <w:drawing>
          <wp:anchor distT="0" distB="0" distL="114300" distR="114300" simplePos="0" relativeHeight="251664384" behindDoc="1" locked="0" layoutInCell="1" allowOverlap="1">
            <wp:simplePos x="0" y="0"/>
            <wp:positionH relativeFrom="column">
              <wp:posOffset>-36830</wp:posOffset>
            </wp:positionH>
            <wp:positionV relativeFrom="paragraph">
              <wp:posOffset>104140</wp:posOffset>
            </wp:positionV>
            <wp:extent cx="2411730" cy="1722120"/>
            <wp:effectExtent l="19050" t="0" r="7620" b="0"/>
            <wp:wrapNone/>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2411730" cy="1722120"/>
                    </a:xfrm>
                    <a:prstGeom prst="rect">
                      <a:avLst/>
                    </a:prstGeom>
                    <a:noFill/>
                  </pic:spPr>
                </pic:pic>
              </a:graphicData>
            </a:graphic>
          </wp:anchor>
        </w:drawing>
      </w: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167020" w:rsidP="00122078">
      <w:pPr>
        <w:rPr>
          <w:rFonts w:ascii="Arial" w:hAnsi="Arial" w:cs="Arial"/>
          <w:lang w:val="en-GB"/>
        </w:rPr>
      </w:pPr>
      <w:r w:rsidRPr="00167020">
        <w:rPr>
          <w:noProof/>
          <w:lang w:eastAsia="de-DE"/>
        </w:rPr>
        <w:pict>
          <v:shape id="Text Box 4" o:spid="_x0000_s1028" type="#_x0000_t202" style="position:absolute;margin-left:-2.4pt;margin-top:6.85pt;width:534pt;height:2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" fillcolor="#036" stroked="f">
            <v:textbox inset="12.5mm,9.5mm">
              <w:txbxContent>
                <w:p w:rsidR="002D1DC1" w:rsidRPr="00C90A0F" w:rsidRDefault="002D1DC1" w:rsidP="002E191D">
                  <w:pPr>
                    <w:rPr>
                      <w:color w:val="32503C"/>
                      <w:sz w:val="44"/>
                      <w:szCs w:val="44"/>
                      <w:lang w:val="en-GB"/>
                    </w:rPr>
                  </w:pPr>
                  <w:r>
                    <w:rPr>
                      <w:noProof/>
                      <w:color w:val="32503C"/>
                      <w:sz w:val="44"/>
                      <w:szCs w:val="44"/>
                      <w:lang w:val="en-GB"/>
                    </w:rPr>
                    <w:drawing>
                      <wp:inline distT="0" distB="0" distL="0" distR="0">
                        <wp:extent cx="6393180" cy="1287780"/>
                        <wp:effectExtent l="1905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6393180" cy="1287780"/>
                                </a:xfrm>
                                <a:prstGeom prst="rect">
                                  <a:avLst/>
                                </a:prstGeom>
                                <a:solidFill>
                                  <a:srgbClr val="32503C"/>
                                </a:solidFill>
                                <a:ln w="9525">
                                  <a:noFill/>
                                  <a:miter lim="800000"/>
                                  <a:headEnd/>
                                  <a:tailEnd/>
                                </a:ln>
                              </pic:spPr>
                            </pic:pic>
                          </a:graphicData>
                        </a:graphic>
                      </wp:inline>
                    </w:drawing>
                  </w:r>
                  <w:r>
                    <w:rPr>
                      <w:noProof/>
                      <w:color w:val="32503C"/>
                      <w:sz w:val="44"/>
                      <w:szCs w:val="44"/>
                      <w:lang w:val="en-GB"/>
                    </w:rPr>
                    <w:drawing>
                      <wp:inline distT="0" distB="0" distL="0" distR="0">
                        <wp:extent cx="6400800" cy="128778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6400800" cy="1287780"/>
                                </a:xfrm>
                                <a:prstGeom prst="rect">
                                  <a:avLst/>
                                </a:prstGeom>
                                <a:solidFill>
                                  <a:srgbClr val="32503C"/>
                                </a:solidFill>
                                <a:ln w="9525">
                                  <a:noFill/>
                                  <a:miter lim="800000"/>
                                  <a:headEnd/>
                                  <a:tailEnd/>
                                </a:ln>
                              </pic:spPr>
                            </pic:pic>
                          </a:graphicData>
                        </a:graphic>
                      </wp:inline>
                    </w:drawing>
                  </w:r>
                </w:p>
              </w:txbxContent>
            </v:textbox>
          </v:shape>
        </w:pict>
      </w: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730BED" w:rsidP="00122078">
      <w:pPr>
        <w:rPr>
          <w:rFonts w:ascii="Arial" w:hAnsi="Arial" w:cs="Arial"/>
          <w:lang w:val="en-GB"/>
        </w:rPr>
      </w:pPr>
    </w:p>
    <w:p w:rsidR="00730BED" w:rsidRPr="00260687" w:rsidRDefault="008D3352" w:rsidP="008D3352">
      <w:pPr>
        <w:tabs>
          <w:tab w:val="left" w:pos="5280"/>
        </w:tabs>
        <w:rPr>
          <w:rFonts w:ascii="Arial" w:hAnsi="Arial" w:cs="Arial"/>
          <w:lang w:val="en-GB"/>
        </w:rPr>
      </w:pPr>
      <w:r>
        <w:rPr>
          <w:rFonts w:ascii="Arial" w:hAnsi="Arial" w:cs="Arial"/>
          <w:lang w:val="en-GB"/>
        </w:rPr>
        <w:tab/>
      </w:r>
    </w:p>
    <w:p w:rsidR="00730BED" w:rsidRPr="00260687" w:rsidRDefault="00730BED" w:rsidP="00122078">
      <w:pPr>
        <w:rPr>
          <w:rFonts w:ascii="Arial" w:hAnsi="Arial" w:cs="Arial"/>
          <w:lang w:val="en-GB"/>
        </w:rPr>
      </w:pPr>
    </w:p>
    <w:p w:rsidR="00730BED" w:rsidRPr="00260687" w:rsidRDefault="00730BED" w:rsidP="00E37550">
      <w:pPr>
        <w:tabs>
          <w:tab w:val="left" w:pos="2430"/>
        </w:tabs>
        <w:rPr>
          <w:rFonts w:ascii="Arial" w:hAnsi="Arial" w:cs="Arial"/>
          <w:lang w:val="en-GB"/>
        </w:rPr>
      </w:pPr>
      <w:r w:rsidRPr="00260687">
        <w:rPr>
          <w:rFonts w:ascii="Arial" w:hAnsi="Arial" w:cs="Arial"/>
          <w:lang w:val="en-GB"/>
        </w:rPr>
        <w:tab/>
      </w:r>
    </w:p>
    <w:p w:rsidR="00730BED" w:rsidRPr="00260687" w:rsidRDefault="00730BED" w:rsidP="00B51218">
      <w:pPr>
        <w:rPr>
          <w:rFonts w:ascii="Arial" w:hAnsi="Arial" w:cs="Arial"/>
          <w:lang w:val="en-GB"/>
        </w:rPr>
      </w:pPr>
    </w:p>
    <w:p w:rsidR="00730BED" w:rsidRPr="00260687" w:rsidRDefault="00730BED" w:rsidP="00B51218">
      <w:pPr>
        <w:rPr>
          <w:rFonts w:ascii="Arial" w:hAnsi="Arial" w:cs="Arial"/>
          <w:lang w:val="en-GB"/>
        </w:rPr>
      </w:pPr>
    </w:p>
    <w:p w:rsidR="00730BED" w:rsidRDefault="00730BED" w:rsidP="00B51218">
      <w:pPr>
        <w:rPr>
          <w:rFonts w:ascii="Arial" w:hAnsi="Arial" w:cs="Arial"/>
          <w:lang w:val="en-GB"/>
        </w:rPr>
      </w:pPr>
    </w:p>
    <w:p w:rsidR="00D85C0F" w:rsidRPr="00260687" w:rsidRDefault="00D85C0F" w:rsidP="00B51218">
      <w:pPr>
        <w:rPr>
          <w:rFonts w:ascii="Arial" w:hAnsi="Arial" w:cs="Arial"/>
          <w:lang w:val="en-GB"/>
        </w:rPr>
      </w:pPr>
    </w:p>
    <w:p w:rsidR="00730BED" w:rsidRPr="00260687" w:rsidRDefault="00730BED" w:rsidP="00185712">
      <w:pPr>
        <w:jc w:val="center"/>
        <w:rPr>
          <w:rFonts w:ascii="Arial" w:hAnsi="Arial" w:cs="Arial"/>
          <w:lang w:val="en-GB"/>
        </w:rPr>
      </w:pPr>
    </w:p>
    <w:p w:rsidR="00730BED" w:rsidRPr="00260687" w:rsidRDefault="00730BED" w:rsidP="00B51218">
      <w:pPr>
        <w:rPr>
          <w:rFonts w:ascii="Arial" w:hAnsi="Arial" w:cs="Arial"/>
          <w:lang w:val="en-GB"/>
        </w:rPr>
      </w:pPr>
    </w:p>
    <w:p w:rsidR="00730BED" w:rsidRPr="00260687" w:rsidRDefault="00730BED" w:rsidP="00B51218">
      <w:pPr>
        <w:rPr>
          <w:rFonts w:ascii="Arial" w:hAnsi="Arial" w:cs="Arial"/>
          <w:lang w:val="en-GB"/>
        </w:rPr>
      </w:pPr>
    </w:p>
    <w:p w:rsidR="00730BED" w:rsidRPr="00260687" w:rsidRDefault="00730BED" w:rsidP="00B51218">
      <w:pPr>
        <w:rPr>
          <w:rFonts w:ascii="Arial" w:hAnsi="Arial" w:cs="Arial"/>
          <w:lang w:val="en-GB"/>
        </w:rPr>
      </w:pPr>
    </w:p>
    <w:p w:rsidR="00730BED" w:rsidRPr="00260687" w:rsidRDefault="00730BED" w:rsidP="00B51218">
      <w:pPr>
        <w:rPr>
          <w:rFonts w:ascii="Arial" w:hAnsi="Arial" w:cs="Arial"/>
          <w:szCs w:val="24"/>
          <w:lang w:val="en-GB"/>
        </w:rPr>
      </w:pPr>
    </w:p>
    <w:p w:rsidR="004E717F" w:rsidRDefault="004E717F">
      <w:pPr>
        <w:tabs>
          <w:tab w:val="left" w:pos="7088"/>
          <w:tab w:val="left" w:pos="7230"/>
          <w:tab w:val="left" w:pos="7513"/>
        </w:tabs>
        <w:rPr>
          <w:rFonts w:ascii="Arial" w:hAnsi="Arial" w:cs="Arial"/>
          <w:szCs w:val="24"/>
          <w:lang w:val="en-GB"/>
        </w:rPr>
      </w:pPr>
    </w:p>
    <w:p w:rsidR="00730BED" w:rsidRPr="00260687" w:rsidRDefault="00167020" w:rsidP="00B51218">
      <w:pPr>
        <w:rPr>
          <w:rFonts w:ascii="Arial" w:hAnsi="Arial" w:cs="Arial"/>
          <w:szCs w:val="24"/>
          <w:lang w:val="en-GB"/>
        </w:rPr>
      </w:pPr>
      <w:r w:rsidRPr="00167020">
        <w:rPr>
          <w:noProof/>
          <w:lang w:eastAsia="de-DE"/>
        </w:rPr>
        <w:pict>
          <v:shape id="Text Box 5" o:spid="_x0000_s1029" type="#_x0000_t202" style="position:absolute;margin-left:338.65pt;margin-top:59.6pt;width:161.3pt;height:2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FPOtwIAAME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" filled="f" stroked="f">
            <v:textbox>
              <w:txbxContent>
                <w:p w:rsidR="002D1DC1" w:rsidRPr="00997BB9" w:rsidRDefault="002D1DC1" w:rsidP="005E5103">
                  <w:pPr>
                    <w:jc w:val="right"/>
                    <w:rPr>
                      <w:rFonts w:ascii="Arial" w:hAnsi="Arial" w:cs="Arial"/>
                      <w:b/>
                      <w:color w:val="FFFFFF"/>
                      <w:lang w:val="en-GB"/>
                    </w:rPr>
                  </w:pPr>
                  <w:r w:rsidRPr="00997BB9">
                    <w:rPr>
                      <w:rFonts w:ascii="Arial" w:hAnsi="Arial" w:cs="Arial"/>
                      <w:b/>
                      <w:color w:val="FFFFFF"/>
                      <w:lang w:val="en-GB"/>
                    </w:rPr>
                    <w:t>CHAIN OF CUSTODY</w:t>
                  </w:r>
                </w:p>
              </w:txbxContent>
            </v:textbox>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035"/>
        <w:gridCol w:w="759"/>
        <w:gridCol w:w="5448"/>
      </w:tblGrid>
      <w:tr w:rsidR="00CC7F20" w:rsidRPr="003D2367" w:rsidTr="006253AC">
        <w:trPr>
          <w:trHeight w:val="607"/>
        </w:trPr>
        <w:tc>
          <w:tcPr>
            <w:tcW w:w="3035" w:type="dxa"/>
            <w:tcBorders>
              <w:top w:val="single" w:sz="4" w:space="0" w:color="auto"/>
              <w:left w:val="single" w:sz="4" w:space="0" w:color="auto"/>
              <w:bottom w:val="nil"/>
              <w:right w:val="nil"/>
            </w:tcBorders>
            <w:vAlign w:val="center"/>
          </w:tcPr>
          <w:p w:rsidR="00CC7F20" w:rsidRPr="00105A63" w:rsidRDefault="00CC7F20" w:rsidP="006253AC">
            <w:pPr>
              <w:rPr>
                <w:rFonts w:ascii="Arial" w:hAnsi="Arial" w:cs="Arial"/>
                <w:b/>
                <w:sz w:val="22"/>
                <w:szCs w:val="22"/>
                <w:lang w:val="en-US"/>
              </w:rPr>
            </w:pPr>
            <w:r w:rsidRPr="00105A63">
              <w:rPr>
                <w:rFonts w:ascii="Arial" w:hAnsi="Arial" w:cs="Arial"/>
                <w:b/>
                <w:sz w:val="22"/>
                <w:szCs w:val="22"/>
                <w:lang w:val="en-US"/>
              </w:rPr>
              <w:lastRenderedPageBreak/>
              <w:t>Title:</w:t>
            </w:r>
          </w:p>
        </w:tc>
        <w:tc>
          <w:tcPr>
            <w:tcW w:w="6207" w:type="dxa"/>
            <w:gridSpan w:val="2"/>
            <w:tcBorders>
              <w:top w:val="single" w:sz="4" w:space="0" w:color="auto"/>
              <w:left w:val="nil"/>
              <w:bottom w:val="nil"/>
              <w:right w:val="single" w:sz="4" w:space="0" w:color="auto"/>
            </w:tcBorders>
            <w:vAlign w:val="center"/>
          </w:tcPr>
          <w:p w:rsidR="00CC7F20" w:rsidRPr="00105A63" w:rsidRDefault="007C5F82" w:rsidP="003374E9">
            <w:pPr>
              <w:rPr>
                <w:rFonts w:ascii="Arial" w:hAnsi="Arial" w:cs="Arial"/>
                <w:sz w:val="22"/>
                <w:szCs w:val="22"/>
                <w:lang w:val="en-GB"/>
              </w:rPr>
            </w:pPr>
            <w:r w:rsidRPr="007C5F82">
              <w:rPr>
                <w:rFonts w:ascii="Arial" w:hAnsi="Arial" w:cs="Arial"/>
                <w:sz w:val="22"/>
                <w:szCs w:val="22"/>
                <w:lang w:val="en-GB"/>
              </w:rPr>
              <w:t>Chain of Custody Certification of Multiple Sites</w:t>
            </w:r>
          </w:p>
        </w:tc>
      </w:tr>
      <w:tr w:rsidR="00CC7F20" w:rsidRPr="00105A63" w:rsidTr="006253AC">
        <w:trPr>
          <w:trHeight w:val="376"/>
        </w:trPr>
        <w:tc>
          <w:tcPr>
            <w:tcW w:w="3035" w:type="dxa"/>
            <w:tcBorders>
              <w:top w:val="nil"/>
              <w:left w:val="single" w:sz="4" w:space="0" w:color="auto"/>
              <w:bottom w:val="nil"/>
              <w:right w:val="nil"/>
            </w:tcBorders>
            <w:vAlign w:val="center"/>
          </w:tcPr>
          <w:p w:rsidR="00CC7F20" w:rsidRPr="00105A63" w:rsidRDefault="00CC7F20" w:rsidP="006253AC">
            <w:pPr>
              <w:rPr>
                <w:rFonts w:ascii="Arial" w:hAnsi="Arial" w:cs="Arial"/>
                <w:b/>
                <w:sz w:val="22"/>
                <w:szCs w:val="22"/>
                <w:lang w:val="en-US"/>
              </w:rPr>
            </w:pPr>
            <w:r w:rsidRPr="00105A63">
              <w:rPr>
                <w:rFonts w:ascii="Arial" w:hAnsi="Arial" w:cs="Arial"/>
                <w:b/>
                <w:sz w:val="22"/>
                <w:szCs w:val="22"/>
                <w:lang w:val="en-US"/>
              </w:rPr>
              <w:t>Document reference code:</w:t>
            </w:r>
          </w:p>
        </w:tc>
        <w:tc>
          <w:tcPr>
            <w:tcW w:w="6207" w:type="dxa"/>
            <w:gridSpan w:val="2"/>
            <w:tcBorders>
              <w:top w:val="nil"/>
              <w:left w:val="nil"/>
              <w:bottom w:val="nil"/>
              <w:right w:val="single" w:sz="4" w:space="0" w:color="auto"/>
            </w:tcBorders>
            <w:vAlign w:val="center"/>
          </w:tcPr>
          <w:p w:rsidR="00CC7F20" w:rsidRPr="00105A63" w:rsidRDefault="00CC7F20" w:rsidP="004869E6">
            <w:pPr>
              <w:rPr>
                <w:rFonts w:ascii="Arial" w:hAnsi="Arial" w:cs="Arial"/>
                <w:sz w:val="22"/>
                <w:szCs w:val="22"/>
                <w:lang w:val="en-US"/>
              </w:rPr>
            </w:pPr>
            <w:r w:rsidRPr="00105A63">
              <w:rPr>
                <w:rFonts w:ascii="Arial" w:hAnsi="Arial" w:cs="Arial"/>
                <w:sz w:val="22"/>
                <w:szCs w:val="22"/>
                <w:lang w:val="en-US"/>
              </w:rPr>
              <w:t>FSC-</w:t>
            </w:r>
            <w:r>
              <w:rPr>
                <w:rFonts w:ascii="Arial" w:hAnsi="Arial" w:cs="Arial"/>
                <w:sz w:val="22"/>
                <w:szCs w:val="22"/>
                <w:lang w:val="en-US"/>
              </w:rPr>
              <w:t>STD</w:t>
            </w:r>
            <w:r w:rsidRPr="00105A63">
              <w:rPr>
                <w:rFonts w:ascii="Arial" w:hAnsi="Arial" w:cs="Arial"/>
                <w:sz w:val="22"/>
                <w:szCs w:val="22"/>
                <w:lang w:val="en-US"/>
              </w:rPr>
              <w:t>-</w:t>
            </w:r>
            <w:r>
              <w:rPr>
                <w:rFonts w:ascii="Arial" w:hAnsi="Arial" w:cs="Arial"/>
                <w:sz w:val="22"/>
                <w:szCs w:val="22"/>
                <w:lang w:val="en-US"/>
              </w:rPr>
              <w:t>40</w:t>
            </w:r>
            <w:r w:rsidRPr="00105A63">
              <w:rPr>
                <w:rFonts w:ascii="Arial" w:hAnsi="Arial" w:cs="Arial"/>
                <w:sz w:val="22"/>
                <w:szCs w:val="22"/>
                <w:lang w:val="en-US"/>
              </w:rPr>
              <w:t>-00</w:t>
            </w:r>
            <w:r>
              <w:rPr>
                <w:rFonts w:ascii="Arial" w:hAnsi="Arial" w:cs="Arial"/>
                <w:sz w:val="22"/>
                <w:szCs w:val="22"/>
                <w:lang w:val="en-US"/>
              </w:rPr>
              <w:t>3 V2</w:t>
            </w:r>
            <w:r w:rsidRPr="00105A63">
              <w:rPr>
                <w:rFonts w:ascii="Arial" w:hAnsi="Arial" w:cs="Arial"/>
                <w:sz w:val="22"/>
                <w:szCs w:val="22"/>
                <w:lang w:val="en-US"/>
              </w:rPr>
              <w:t>-</w:t>
            </w:r>
            <w:r w:rsidR="00A44B5A">
              <w:rPr>
                <w:rFonts w:ascii="Arial" w:hAnsi="Arial" w:cs="Arial"/>
                <w:sz w:val="22"/>
                <w:szCs w:val="22"/>
                <w:lang w:val="en-US"/>
              </w:rPr>
              <w:t>1</w:t>
            </w:r>
            <w:r w:rsidRPr="00105A63">
              <w:rPr>
                <w:rFonts w:ascii="Arial" w:hAnsi="Arial" w:cs="Arial"/>
                <w:sz w:val="22"/>
                <w:szCs w:val="22"/>
                <w:lang w:val="en-US"/>
              </w:rPr>
              <w:t xml:space="preserve"> EN</w:t>
            </w:r>
          </w:p>
        </w:tc>
      </w:tr>
      <w:tr w:rsidR="00CC7F20" w:rsidRPr="00105A63" w:rsidTr="006253AC">
        <w:tc>
          <w:tcPr>
            <w:tcW w:w="3035" w:type="dxa"/>
            <w:tcBorders>
              <w:top w:val="nil"/>
              <w:left w:val="single" w:sz="4" w:space="0" w:color="auto"/>
              <w:bottom w:val="nil"/>
              <w:right w:val="nil"/>
            </w:tcBorders>
            <w:vAlign w:val="center"/>
          </w:tcPr>
          <w:p w:rsidR="00CC7F20" w:rsidRPr="00105A63" w:rsidRDefault="00CC7F20" w:rsidP="006253AC">
            <w:pPr>
              <w:rPr>
                <w:rFonts w:ascii="Arial" w:hAnsi="Arial" w:cs="Arial"/>
                <w:b/>
                <w:sz w:val="22"/>
                <w:szCs w:val="22"/>
                <w:lang w:val="en-US"/>
              </w:rPr>
            </w:pPr>
          </w:p>
        </w:tc>
        <w:tc>
          <w:tcPr>
            <w:tcW w:w="6207" w:type="dxa"/>
            <w:gridSpan w:val="2"/>
            <w:tcBorders>
              <w:top w:val="nil"/>
              <w:left w:val="nil"/>
              <w:bottom w:val="nil"/>
              <w:right w:val="single" w:sz="4" w:space="0" w:color="auto"/>
            </w:tcBorders>
            <w:vAlign w:val="center"/>
          </w:tcPr>
          <w:p w:rsidR="00CC7F20" w:rsidRPr="00105A63" w:rsidRDefault="00CC7F20" w:rsidP="006253AC">
            <w:pPr>
              <w:rPr>
                <w:rFonts w:ascii="Arial" w:hAnsi="Arial" w:cs="Arial"/>
                <w:sz w:val="22"/>
                <w:szCs w:val="22"/>
                <w:lang w:val="en-US"/>
              </w:rPr>
            </w:pPr>
          </w:p>
        </w:tc>
      </w:tr>
      <w:tr w:rsidR="00CC7F20" w:rsidRPr="00A44B5A" w:rsidTr="006253AC">
        <w:tc>
          <w:tcPr>
            <w:tcW w:w="3035" w:type="dxa"/>
            <w:tcBorders>
              <w:top w:val="nil"/>
              <w:left w:val="single" w:sz="4" w:space="0" w:color="auto"/>
              <w:bottom w:val="nil"/>
              <w:right w:val="nil"/>
            </w:tcBorders>
          </w:tcPr>
          <w:p w:rsidR="00CC7F20" w:rsidRPr="00105A63" w:rsidRDefault="00CC7F20" w:rsidP="006253AC">
            <w:pPr>
              <w:rPr>
                <w:rFonts w:ascii="Arial" w:hAnsi="Arial" w:cs="Arial"/>
                <w:b/>
                <w:sz w:val="22"/>
                <w:szCs w:val="22"/>
                <w:lang w:val="en-US"/>
              </w:rPr>
            </w:pPr>
            <w:r w:rsidRPr="00105A63">
              <w:rPr>
                <w:rFonts w:ascii="Arial" w:hAnsi="Arial" w:cs="Arial"/>
                <w:b/>
                <w:sz w:val="22"/>
                <w:szCs w:val="22"/>
                <w:lang w:val="en-US"/>
              </w:rPr>
              <w:t>Approval:</w:t>
            </w:r>
          </w:p>
          <w:p w:rsidR="00CC7F20" w:rsidRPr="00105A63" w:rsidRDefault="00CC7F20" w:rsidP="006253AC">
            <w:pPr>
              <w:rPr>
                <w:rFonts w:ascii="Arial" w:hAnsi="Arial" w:cs="Arial"/>
                <w:b/>
                <w:sz w:val="22"/>
                <w:szCs w:val="22"/>
                <w:lang w:val="en-US"/>
              </w:rPr>
            </w:pPr>
          </w:p>
        </w:tc>
        <w:tc>
          <w:tcPr>
            <w:tcW w:w="6207" w:type="dxa"/>
            <w:gridSpan w:val="2"/>
            <w:tcBorders>
              <w:top w:val="nil"/>
              <w:left w:val="nil"/>
              <w:bottom w:val="nil"/>
              <w:right w:val="single" w:sz="4" w:space="0" w:color="auto"/>
            </w:tcBorders>
            <w:vAlign w:val="center"/>
          </w:tcPr>
          <w:p w:rsidR="00CC7F20" w:rsidRDefault="006D5112" w:rsidP="006253AC">
            <w:pPr>
              <w:pStyle w:val="document"/>
              <w:spacing w:line="240" w:lineRule="auto"/>
              <w:jc w:val="left"/>
              <w:rPr>
                <w:rFonts w:cs="Arial"/>
                <w:caps w:val="0"/>
                <w:color w:val="auto"/>
                <w:sz w:val="22"/>
                <w:szCs w:val="22"/>
              </w:rPr>
            </w:pPr>
            <w:r>
              <w:rPr>
                <w:rFonts w:cs="Arial"/>
                <w:caps w:val="0"/>
                <w:color w:val="auto"/>
                <w:sz w:val="22"/>
                <w:szCs w:val="22"/>
              </w:rPr>
              <w:t xml:space="preserve">V2-0: </w:t>
            </w:r>
            <w:r w:rsidR="00CC7F20" w:rsidRPr="00105A63">
              <w:rPr>
                <w:rFonts w:cs="Arial"/>
                <w:caps w:val="0"/>
                <w:color w:val="auto"/>
                <w:sz w:val="22"/>
                <w:szCs w:val="22"/>
              </w:rPr>
              <w:t>FSC Board of Directors</w:t>
            </w:r>
            <w:r w:rsidR="007676DA">
              <w:rPr>
                <w:rFonts w:cs="Arial"/>
                <w:caps w:val="0"/>
                <w:color w:val="auto"/>
                <w:sz w:val="22"/>
                <w:szCs w:val="22"/>
              </w:rPr>
              <w:t xml:space="preserve"> </w:t>
            </w:r>
            <w:r w:rsidR="00534436">
              <w:rPr>
                <w:rFonts w:cs="Arial"/>
                <w:caps w:val="0"/>
                <w:color w:val="auto"/>
                <w:sz w:val="22"/>
                <w:szCs w:val="22"/>
              </w:rPr>
              <w:t>-</w:t>
            </w:r>
            <w:r w:rsidR="007676DA">
              <w:rPr>
                <w:rFonts w:cs="Arial"/>
                <w:caps w:val="0"/>
                <w:color w:val="auto"/>
                <w:sz w:val="22"/>
                <w:szCs w:val="22"/>
              </w:rPr>
              <w:t xml:space="preserve"> 03 July 2014</w:t>
            </w:r>
          </w:p>
          <w:p w:rsidR="00534436" w:rsidRPr="00105A63" w:rsidRDefault="006D5112" w:rsidP="006253AC">
            <w:pPr>
              <w:pStyle w:val="document"/>
              <w:spacing w:line="240" w:lineRule="auto"/>
              <w:jc w:val="left"/>
              <w:rPr>
                <w:rFonts w:cs="Arial"/>
                <w:caps w:val="0"/>
                <w:color w:val="auto"/>
                <w:sz w:val="22"/>
                <w:szCs w:val="22"/>
              </w:rPr>
            </w:pPr>
            <w:r>
              <w:rPr>
                <w:rFonts w:cs="Arial"/>
                <w:caps w:val="0"/>
                <w:color w:val="auto"/>
                <w:sz w:val="22"/>
                <w:szCs w:val="22"/>
              </w:rPr>
              <w:t>V2-1: FSC Director General -</w:t>
            </w:r>
            <w:r w:rsidR="00A44B5A">
              <w:rPr>
                <w:rFonts w:cs="Arial"/>
                <w:caps w:val="0"/>
                <w:color w:val="auto"/>
                <w:sz w:val="22"/>
                <w:szCs w:val="22"/>
              </w:rPr>
              <w:t xml:space="preserve"> 18 November 2014</w:t>
            </w:r>
            <w:r w:rsidR="00534436">
              <w:rPr>
                <w:rFonts w:cs="Arial"/>
                <w:caps w:val="0"/>
                <w:color w:val="auto"/>
                <w:sz w:val="22"/>
                <w:szCs w:val="22"/>
              </w:rPr>
              <w:t xml:space="preserve"> </w:t>
            </w:r>
          </w:p>
          <w:p w:rsidR="00CC7F20" w:rsidRPr="00105A63" w:rsidRDefault="00CC7F20" w:rsidP="006253AC">
            <w:pPr>
              <w:rPr>
                <w:rFonts w:ascii="Arial" w:hAnsi="Arial" w:cs="Arial"/>
                <w:sz w:val="22"/>
                <w:szCs w:val="22"/>
                <w:lang w:val="en-US"/>
              </w:rPr>
            </w:pPr>
          </w:p>
        </w:tc>
      </w:tr>
      <w:tr w:rsidR="00CC7F20" w:rsidRPr="00105A63" w:rsidTr="006253AC">
        <w:tc>
          <w:tcPr>
            <w:tcW w:w="3035" w:type="dxa"/>
            <w:tcBorders>
              <w:top w:val="nil"/>
              <w:left w:val="single" w:sz="4" w:space="0" w:color="auto"/>
              <w:bottom w:val="nil"/>
              <w:right w:val="nil"/>
            </w:tcBorders>
          </w:tcPr>
          <w:p w:rsidR="00CC7F20" w:rsidRPr="00105A63" w:rsidRDefault="00CC7F20" w:rsidP="006253AC">
            <w:pPr>
              <w:rPr>
                <w:rFonts w:ascii="Arial" w:hAnsi="Arial" w:cs="Arial"/>
                <w:b/>
                <w:sz w:val="22"/>
                <w:szCs w:val="22"/>
                <w:lang w:val="en-US"/>
              </w:rPr>
            </w:pPr>
            <w:r w:rsidRPr="00633F8F">
              <w:rPr>
                <w:rFonts w:ascii="Arial" w:hAnsi="Arial" w:cs="Arial"/>
                <w:b/>
                <w:sz w:val="22"/>
                <w:szCs w:val="22"/>
                <w:lang w:val="en-US"/>
              </w:rPr>
              <w:t>Contact for comments</w:t>
            </w:r>
            <w:r w:rsidRPr="00105A63">
              <w:rPr>
                <w:rFonts w:ascii="Arial" w:hAnsi="Arial" w:cs="Arial"/>
                <w:b/>
                <w:sz w:val="22"/>
                <w:szCs w:val="22"/>
                <w:lang w:val="en-US"/>
              </w:rPr>
              <w:t>:</w:t>
            </w:r>
          </w:p>
          <w:p w:rsidR="00CC7F20" w:rsidRPr="00105A63" w:rsidRDefault="00CC7F20" w:rsidP="006253AC">
            <w:pPr>
              <w:rPr>
                <w:rFonts w:ascii="Arial" w:hAnsi="Arial" w:cs="Arial"/>
                <w:b/>
                <w:sz w:val="22"/>
                <w:szCs w:val="22"/>
                <w:lang w:val="en-US"/>
              </w:rPr>
            </w:pPr>
          </w:p>
        </w:tc>
        <w:tc>
          <w:tcPr>
            <w:tcW w:w="6207" w:type="dxa"/>
            <w:gridSpan w:val="2"/>
            <w:tcBorders>
              <w:top w:val="nil"/>
              <w:left w:val="nil"/>
              <w:bottom w:val="nil"/>
              <w:right w:val="single" w:sz="4" w:space="0" w:color="auto"/>
            </w:tcBorders>
            <w:vAlign w:val="center"/>
          </w:tcPr>
          <w:p w:rsidR="00CC7F20" w:rsidRDefault="00CC7F20" w:rsidP="006253AC">
            <w:pPr>
              <w:rPr>
                <w:rFonts w:ascii="Arial" w:hAnsi="Arial" w:cs="Arial"/>
                <w:sz w:val="22"/>
                <w:szCs w:val="22"/>
                <w:lang w:val="en-US"/>
              </w:rPr>
            </w:pPr>
            <w:r w:rsidRPr="00633F8F">
              <w:rPr>
                <w:rFonts w:ascii="Arial" w:hAnsi="Arial" w:cs="Arial"/>
                <w:sz w:val="22"/>
                <w:szCs w:val="22"/>
                <w:lang w:val="en-US"/>
              </w:rPr>
              <w:t xml:space="preserve">FSC </w:t>
            </w:r>
            <w:r>
              <w:rPr>
                <w:rFonts w:ascii="Arial" w:hAnsi="Arial" w:cs="Arial"/>
                <w:sz w:val="22"/>
                <w:szCs w:val="22"/>
                <w:lang w:val="en-US"/>
              </w:rPr>
              <w:t>International Center</w:t>
            </w:r>
          </w:p>
          <w:p w:rsidR="00CC7F20" w:rsidRPr="00633F8F" w:rsidRDefault="00CC7F20" w:rsidP="002D2822">
            <w:pPr>
              <w:rPr>
                <w:rFonts w:ascii="Arial" w:hAnsi="Arial" w:cs="Arial"/>
                <w:sz w:val="22"/>
                <w:szCs w:val="22"/>
                <w:lang w:val="en-US"/>
              </w:rPr>
            </w:pPr>
            <w:r>
              <w:rPr>
                <w:rFonts w:ascii="Arial" w:hAnsi="Arial" w:cs="Arial"/>
                <w:sz w:val="22"/>
                <w:szCs w:val="22"/>
                <w:lang w:val="en-US"/>
              </w:rPr>
              <w:t>- Policy and Standards Unit -</w:t>
            </w:r>
          </w:p>
          <w:p w:rsidR="00CC7F20" w:rsidRPr="00832C8D" w:rsidRDefault="00CC7F20" w:rsidP="006253AC">
            <w:pPr>
              <w:rPr>
                <w:rFonts w:ascii="Arial" w:hAnsi="Arial" w:cs="Arial"/>
                <w:sz w:val="22"/>
                <w:szCs w:val="22"/>
                <w:lang w:val="fr-CM"/>
              </w:rPr>
            </w:pPr>
            <w:r w:rsidRPr="00832C8D">
              <w:rPr>
                <w:rFonts w:ascii="Arial" w:hAnsi="Arial" w:cs="Arial"/>
                <w:sz w:val="22"/>
                <w:szCs w:val="22"/>
                <w:lang w:val="fr-CM"/>
              </w:rPr>
              <w:t>Charles-de-Gaulle-Str. 5</w:t>
            </w:r>
          </w:p>
          <w:p w:rsidR="00CC7F20" w:rsidRPr="00CC7F20" w:rsidRDefault="00CC7F20" w:rsidP="006253AC">
            <w:pPr>
              <w:rPr>
                <w:rFonts w:ascii="Arial" w:hAnsi="Arial" w:cs="Arial"/>
                <w:sz w:val="22"/>
                <w:szCs w:val="22"/>
              </w:rPr>
            </w:pPr>
            <w:r w:rsidRPr="00832C8D">
              <w:rPr>
                <w:rFonts w:ascii="Arial" w:hAnsi="Arial" w:cs="Arial"/>
                <w:sz w:val="22"/>
                <w:szCs w:val="22"/>
                <w:lang w:val="fr-CM"/>
              </w:rPr>
              <w:t>53113 Bonn, Germany</w:t>
            </w:r>
          </w:p>
          <w:p w:rsidR="00CC7F20" w:rsidRPr="00CC7F20" w:rsidRDefault="00CC7F20" w:rsidP="006253AC">
            <w:pPr>
              <w:rPr>
                <w:rFonts w:ascii="Arial" w:hAnsi="Arial" w:cs="Arial"/>
                <w:sz w:val="22"/>
                <w:szCs w:val="22"/>
              </w:rPr>
            </w:pPr>
          </w:p>
        </w:tc>
      </w:tr>
      <w:tr w:rsidR="00CC7F20" w:rsidRPr="00105A63" w:rsidTr="006253AC">
        <w:tc>
          <w:tcPr>
            <w:tcW w:w="3035" w:type="dxa"/>
            <w:tcBorders>
              <w:top w:val="nil"/>
              <w:left w:val="single" w:sz="4" w:space="0" w:color="auto"/>
              <w:bottom w:val="single" w:sz="4" w:space="0" w:color="auto"/>
              <w:right w:val="nil"/>
            </w:tcBorders>
          </w:tcPr>
          <w:p w:rsidR="00CC7F20" w:rsidRPr="00CC7F20" w:rsidRDefault="00CC7F20" w:rsidP="006253AC">
            <w:pPr>
              <w:rPr>
                <w:rFonts w:ascii="Arial" w:hAnsi="Arial" w:cs="Arial"/>
                <w:b/>
                <w:sz w:val="22"/>
                <w:szCs w:val="22"/>
              </w:rPr>
            </w:pPr>
          </w:p>
        </w:tc>
        <w:tc>
          <w:tcPr>
            <w:tcW w:w="759" w:type="dxa"/>
            <w:tcBorders>
              <w:top w:val="nil"/>
              <w:left w:val="nil"/>
              <w:bottom w:val="single" w:sz="4" w:space="0" w:color="auto"/>
              <w:right w:val="nil"/>
            </w:tcBorders>
          </w:tcPr>
          <w:p w:rsidR="00CC7F20" w:rsidRDefault="007A4574" w:rsidP="006253AC">
            <w:pPr>
              <w:rPr>
                <w:rFonts w:ascii="Arial" w:hAnsi="Arial" w:cs="Arial"/>
                <w:sz w:val="22"/>
                <w:szCs w:val="22"/>
                <w:lang w:val="en-US"/>
              </w:rPr>
            </w:pPr>
            <w:r>
              <w:rPr>
                <w:rFonts w:ascii="Arial" w:hAnsi="Arial" w:cs="Arial"/>
                <w:noProof/>
                <w:sz w:val="22"/>
                <w:szCs w:val="22"/>
                <w:lang w:val="en-GB"/>
              </w:rPr>
              <w:drawing>
                <wp:inline distT="0" distB="0" distL="0" distR="0">
                  <wp:extent cx="214685" cy="214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tel.jpg"/>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14313" cy="214313"/>
                          </a:xfrm>
                          <a:prstGeom prst="rect">
                            <a:avLst/>
                          </a:prstGeom>
                        </pic:spPr>
                      </pic:pic>
                    </a:graphicData>
                  </a:graphic>
                </wp:inline>
              </w:drawing>
            </w:r>
          </w:p>
          <w:p w:rsidR="00CC7F20" w:rsidRPr="00CE0FC6" w:rsidRDefault="007A4574" w:rsidP="006253AC">
            <w:pPr>
              <w:rPr>
                <w:rFonts w:ascii="Arial" w:hAnsi="Arial" w:cs="Arial"/>
                <w:sz w:val="22"/>
                <w:szCs w:val="22"/>
                <w:lang w:val="en-US"/>
              </w:rPr>
            </w:pPr>
            <w:r>
              <w:rPr>
                <w:rFonts w:ascii="Arial" w:hAnsi="Arial" w:cs="Arial"/>
                <w:noProof/>
                <w:sz w:val="22"/>
                <w:szCs w:val="22"/>
                <w:lang w:val="en-GB"/>
              </w:rPr>
              <w:drawing>
                <wp:inline distT="0" distB="0" distL="0" distR="0">
                  <wp:extent cx="214685" cy="214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fax.jpg"/>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14312" cy="214312"/>
                          </a:xfrm>
                          <a:prstGeom prst="rect">
                            <a:avLst/>
                          </a:prstGeom>
                        </pic:spPr>
                      </pic:pic>
                    </a:graphicData>
                  </a:graphic>
                </wp:inline>
              </w:drawing>
            </w:r>
          </w:p>
          <w:p w:rsidR="00CC7F20" w:rsidRDefault="007A4574" w:rsidP="006253AC">
            <w:pPr>
              <w:rPr>
                <w:rFonts w:ascii="Arial" w:hAnsi="Arial" w:cs="Arial"/>
                <w:sz w:val="22"/>
                <w:szCs w:val="22"/>
                <w:lang w:val="en-US"/>
              </w:rPr>
            </w:pPr>
            <w:r>
              <w:rPr>
                <w:rFonts w:ascii="Arial" w:hAnsi="Arial" w:cs="Arial"/>
                <w:noProof/>
                <w:sz w:val="22"/>
                <w:szCs w:val="22"/>
                <w:lang w:val="en-GB"/>
              </w:rPr>
              <w:drawing>
                <wp:inline distT="0" distB="0" distL="0" distR="0">
                  <wp:extent cx="230588" cy="2305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gif"/>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32611" cy="232611"/>
                          </a:xfrm>
                          <a:prstGeom prst="rect">
                            <a:avLst/>
                          </a:prstGeom>
                        </pic:spPr>
                      </pic:pic>
                    </a:graphicData>
                  </a:graphic>
                </wp:inline>
              </w:drawing>
            </w:r>
          </w:p>
        </w:tc>
        <w:tc>
          <w:tcPr>
            <w:tcW w:w="5448" w:type="dxa"/>
            <w:tcBorders>
              <w:top w:val="nil"/>
              <w:left w:val="nil"/>
              <w:bottom w:val="single" w:sz="4" w:space="0" w:color="auto"/>
              <w:right w:val="single" w:sz="4" w:space="0" w:color="auto"/>
            </w:tcBorders>
            <w:vAlign w:val="center"/>
          </w:tcPr>
          <w:p w:rsidR="00CC7F20" w:rsidRPr="00CE0FC6" w:rsidRDefault="00CC7F20" w:rsidP="006253AC">
            <w:pPr>
              <w:spacing w:after="120"/>
              <w:rPr>
                <w:rFonts w:ascii="Arial" w:hAnsi="Arial" w:cs="Arial"/>
                <w:sz w:val="22"/>
                <w:szCs w:val="22"/>
                <w:lang w:val="en-US"/>
              </w:rPr>
            </w:pPr>
            <w:r w:rsidRPr="00CE0FC6">
              <w:rPr>
                <w:rFonts w:ascii="Arial" w:hAnsi="Arial" w:cs="Arial"/>
                <w:sz w:val="22"/>
                <w:szCs w:val="22"/>
                <w:lang w:val="en-US"/>
              </w:rPr>
              <w:t>+49-(0)228-36766-0</w:t>
            </w:r>
          </w:p>
          <w:p w:rsidR="00CC7F20" w:rsidRDefault="00CC7F20" w:rsidP="006253AC">
            <w:pPr>
              <w:spacing w:after="120"/>
              <w:rPr>
                <w:rFonts w:ascii="Arial" w:hAnsi="Arial" w:cs="Arial"/>
                <w:sz w:val="22"/>
                <w:szCs w:val="22"/>
                <w:lang w:val="en-US"/>
              </w:rPr>
            </w:pPr>
            <w:r>
              <w:rPr>
                <w:rFonts w:ascii="Arial" w:hAnsi="Arial" w:cs="Arial"/>
                <w:sz w:val="22"/>
                <w:szCs w:val="22"/>
                <w:lang w:val="en-US"/>
              </w:rPr>
              <w:t>+49-(0)228-36766-30</w:t>
            </w:r>
          </w:p>
          <w:p w:rsidR="00CC7F20" w:rsidRPr="00633F8F" w:rsidRDefault="00167020" w:rsidP="004869E6">
            <w:pPr>
              <w:rPr>
                <w:rFonts w:ascii="Arial" w:hAnsi="Arial" w:cs="Arial"/>
                <w:sz w:val="22"/>
                <w:szCs w:val="22"/>
                <w:lang w:val="en-US"/>
              </w:rPr>
            </w:pPr>
            <w:hyperlink r:id="rId15" w:history="1">
              <w:r w:rsidR="00CC7F20" w:rsidRPr="004869E6">
                <w:rPr>
                  <w:rStyle w:val="Hyperlink"/>
                  <w:rFonts w:ascii="Arial" w:hAnsi="Arial" w:cs="Arial"/>
                  <w:sz w:val="22"/>
                  <w:szCs w:val="22"/>
                  <w:lang w:val="en-US"/>
                </w:rPr>
                <w:t>policy.</w:t>
              </w:r>
              <w:r w:rsidR="00CC7F20" w:rsidRPr="006277E8">
                <w:rPr>
                  <w:rStyle w:val="Hyperlink"/>
                  <w:rFonts w:ascii="Arial" w:hAnsi="Arial" w:cs="Arial"/>
                  <w:sz w:val="22"/>
                  <w:szCs w:val="22"/>
                  <w:lang w:val="en-US"/>
                </w:rPr>
                <w:t>standards@fsc.org</w:t>
              </w:r>
            </w:hyperlink>
          </w:p>
        </w:tc>
      </w:tr>
      <w:tr w:rsidR="00CC7F20" w:rsidRPr="003D2367" w:rsidTr="006253AC">
        <w:trPr>
          <w:trHeight w:val="1914"/>
        </w:trPr>
        <w:tc>
          <w:tcPr>
            <w:tcW w:w="9242" w:type="dxa"/>
            <w:gridSpan w:val="3"/>
            <w:tcBorders>
              <w:top w:val="single" w:sz="4" w:space="0" w:color="auto"/>
            </w:tcBorders>
            <w:vAlign w:val="center"/>
          </w:tcPr>
          <w:p w:rsidR="00CC7F20" w:rsidRPr="00105A63" w:rsidRDefault="00CC7F20" w:rsidP="00525342">
            <w:pPr>
              <w:spacing w:before="120"/>
              <w:jc w:val="center"/>
              <w:rPr>
                <w:rFonts w:ascii="Arial" w:hAnsi="Arial" w:cs="Arial"/>
                <w:sz w:val="22"/>
                <w:szCs w:val="22"/>
                <w:lang w:val="en-US"/>
              </w:rPr>
            </w:pPr>
            <w:r w:rsidRPr="00105A63">
              <w:rPr>
                <w:rFonts w:ascii="Arial" w:hAnsi="Arial" w:cs="Arial"/>
                <w:sz w:val="22"/>
                <w:szCs w:val="22"/>
                <w:lang w:val="en-US"/>
              </w:rPr>
              <w:t>© 2014 Forest Stewardship Council, A.C. All rights reserved.</w:t>
            </w:r>
          </w:p>
          <w:p w:rsidR="00167020" w:rsidRDefault="00E361F1">
            <w:pPr>
              <w:spacing w:before="120"/>
              <w:jc w:val="center"/>
              <w:rPr>
                <w:rFonts w:ascii="Arial" w:hAnsi="Arial" w:cs="Arial"/>
                <w:b/>
                <w:sz w:val="22"/>
                <w:szCs w:val="22"/>
                <w:lang w:val="en-US"/>
              </w:rPr>
            </w:pPr>
            <w:r w:rsidRPr="00E361F1">
              <w:rPr>
                <w:rFonts w:ascii="Arial" w:hAnsi="Arial" w:cs="Arial"/>
                <w:b/>
                <w:sz w:val="20"/>
                <w:lang w:val="en-US"/>
              </w:rPr>
              <w:t>FSC</w:t>
            </w:r>
            <w:r w:rsidRPr="00E361F1">
              <w:rPr>
                <w:rFonts w:ascii="Arial" w:hAnsi="Arial" w:cs="Arial"/>
                <w:b/>
                <w:sz w:val="20"/>
                <w:vertAlign w:val="superscript"/>
                <w:lang w:val="en-US"/>
              </w:rPr>
              <w:t xml:space="preserve">®  </w:t>
            </w:r>
            <w:r w:rsidRPr="00E361F1">
              <w:rPr>
                <w:rFonts w:ascii="Arial" w:hAnsi="Arial" w:cs="Arial"/>
                <w:b/>
                <w:sz w:val="20"/>
                <w:lang w:val="en-US"/>
              </w:rPr>
              <w:t>F000100</w:t>
            </w:r>
          </w:p>
          <w:p w:rsidR="006D5112" w:rsidRPr="00105A63" w:rsidRDefault="006D5112" w:rsidP="006253AC">
            <w:pPr>
              <w:rPr>
                <w:rFonts w:ascii="Arial" w:hAnsi="Arial" w:cs="Arial"/>
                <w:sz w:val="22"/>
                <w:szCs w:val="22"/>
                <w:lang w:val="en-US"/>
              </w:rPr>
            </w:pPr>
          </w:p>
          <w:p w:rsidR="00CC7F20" w:rsidRPr="00105A63" w:rsidRDefault="00CC7F20" w:rsidP="006253AC">
            <w:pPr>
              <w:jc w:val="both"/>
              <w:rPr>
                <w:rFonts w:ascii="Arial" w:hAnsi="Arial" w:cs="Arial"/>
                <w:sz w:val="22"/>
                <w:szCs w:val="22"/>
                <w:lang w:val="en-US"/>
              </w:rPr>
            </w:pPr>
            <w:r w:rsidRPr="00105A63">
              <w:rPr>
                <w:rFonts w:ascii="Arial" w:hAnsi="Arial" w:cs="Arial"/>
                <w:sz w:val="22"/>
                <w:szCs w:val="22"/>
                <w:lang w:val="en-US"/>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p>
          <w:p w:rsidR="00CC7F20" w:rsidRPr="00105A63" w:rsidRDefault="00CC7F20" w:rsidP="006253AC">
            <w:pPr>
              <w:jc w:val="both"/>
              <w:rPr>
                <w:rFonts w:ascii="Arial" w:hAnsi="Arial" w:cs="Arial"/>
                <w:sz w:val="22"/>
                <w:szCs w:val="22"/>
                <w:lang w:val="en-US"/>
              </w:rPr>
            </w:pPr>
          </w:p>
          <w:p w:rsidR="00CC7F20" w:rsidRPr="00105A63" w:rsidRDefault="00CC7F20" w:rsidP="009333FE">
            <w:pPr>
              <w:spacing w:after="120"/>
              <w:jc w:val="both"/>
              <w:rPr>
                <w:rFonts w:ascii="Arial" w:hAnsi="Arial" w:cs="Arial"/>
                <w:sz w:val="22"/>
                <w:szCs w:val="22"/>
                <w:lang w:val="en-US"/>
              </w:rPr>
            </w:pPr>
            <w:r w:rsidRPr="00105A63">
              <w:rPr>
                <w:rFonts w:ascii="Arial" w:hAnsi="Arial" w:cs="Arial"/>
                <w:sz w:val="22"/>
                <w:szCs w:val="22"/>
                <w:lang w:val="en-US"/>
              </w:rPr>
              <w:t>Printed copies are uncontrolled and for reference only. Please refer to the electronic copy on the FSC website (</w:t>
            </w:r>
            <w:hyperlink r:id="rId16" w:history="1">
              <w:r w:rsidR="00E361F1">
                <w:rPr>
                  <w:rStyle w:val="Hyperlink"/>
                  <w:rFonts w:ascii="Arial" w:hAnsi="Arial" w:cs="Arial"/>
                  <w:sz w:val="22"/>
                  <w:szCs w:val="22"/>
                  <w:lang w:val="en-US"/>
                </w:rPr>
                <w:t>ic.fsc.org</w:t>
              </w:r>
            </w:hyperlink>
            <w:r w:rsidRPr="00105A63">
              <w:rPr>
                <w:rFonts w:ascii="Arial" w:hAnsi="Arial" w:cs="Arial"/>
                <w:sz w:val="22"/>
                <w:szCs w:val="22"/>
                <w:lang w:val="en-US"/>
              </w:rPr>
              <w:t>)</w:t>
            </w:r>
            <w:r w:rsidR="009333FE">
              <w:rPr>
                <w:rFonts w:ascii="Arial" w:hAnsi="Arial" w:cs="Arial"/>
                <w:sz w:val="22"/>
                <w:szCs w:val="22"/>
                <w:lang w:val="en-US"/>
              </w:rPr>
              <w:t xml:space="preserve"> </w:t>
            </w:r>
            <w:r w:rsidRPr="00105A63">
              <w:rPr>
                <w:rFonts w:ascii="Arial" w:hAnsi="Arial" w:cs="Arial"/>
                <w:sz w:val="22"/>
                <w:szCs w:val="22"/>
                <w:lang w:val="en-US"/>
              </w:rPr>
              <w:t>to ensure you are referring to the latest version.</w:t>
            </w:r>
          </w:p>
        </w:tc>
      </w:tr>
    </w:tbl>
    <w:p w:rsidR="00F77840" w:rsidRDefault="00F77840" w:rsidP="002B4719">
      <w:pPr>
        <w:rPr>
          <w:rFonts w:ascii="Arial" w:hAnsi="Arial" w:cs="Arial"/>
          <w:sz w:val="22"/>
          <w:szCs w:val="22"/>
          <w:lang w:val="en-US"/>
        </w:rPr>
      </w:pPr>
    </w:p>
    <w:p w:rsidR="005F37FB" w:rsidRPr="00CC7F20" w:rsidRDefault="005F37FB" w:rsidP="002B4719">
      <w:pPr>
        <w:rPr>
          <w:rFonts w:ascii="Arial" w:hAnsi="Arial" w:cs="Arial"/>
          <w:sz w:val="22"/>
          <w:szCs w:val="22"/>
          <w:lang w:val="en-US"/>
        </w:rPr>
      </w:pPr>
    </w:p>
    <w:p w:rsidR="002B4719" w:rsidRPr="00A71D81" w:rsidRDefault="002B4719" w:rsidP="002B4719">
      <w:pPr>
        <w:spacing w:line="360" w:lineRule="auto"/>
        <w:jc w:val="center"/>
        <w:rPr>
          <w:rFonts w:ascii="Arial" w:hAnsi="Arial" w:cs="Arial"/>
          <w:caps/>
          <w:sz w:val="22"/>
          <w:szCs w:val="22"/>
          <w:lang w:val="en-GB"/>
        </w:rPr>
      </w:pPr>
    </w:p>
    <w:p w:rsidR="002B4719" w:rsidRPr="005F37FB" w:rsidRDefault="005F37FB" w:rsidP="002B4719">
      <w:pPr>
        <w:spacing w:line="360" w:lineRule="auto"/>
        <w:jc w:val="center"/>
        <w:rPr>
          <w:rFonts w:ascii="Arial" w:hAnsi="Arial" w:cs="Arial"/>
          <w:b/>
          <w:sz w:val="28"/>
          <w:szCs w:val="22"/>
          <w:lang w:val="en-GB"/>
        </w:rPr>
      </w:pPr>
      <w:r w:rsidRPr="005F37FB">
        <w:rPr>
          <w:rFonts w:ascii="Arial" w:hAnsi="Arial" w:cs="Arial"/>
          <w:b/>
          <w:sz w:val="28"/>
          <w:szCs w:val="22"/>
          <w:lang w:val="en-GB"/>
        </w:rPr>
        <w:t>CHAIN OF CUSTODY CERTIFICATION OF MULTIPLE SITES</w:t>
      </w:r>
    </w:p>
    <w:p w:rsidR="005F37FB" w:rsidRDefault="005F37FB" w:rsidP="002B4719">
      <w:pPr>
        <w:spacing w:line="360" w:lineRule="auto"/>
        <w:jc w:val="center"/>
        <w:rPr>
          <w:rFonts w:ascii="Arial" w:hAnsi="Arial" w:cs="Arial"/>
          <w:sz w:val="22"/>
          <w:szCs w:val="22"/>
          <w:lang w:val="en-US"/>
        </w:rPr>
      </w:pPr>
    </w:p>
    <w:p w:rsidR="005F37FB" w:rsidRPr="005F37FB" w:rsidRDefault="005F37FB" w:rsidP="002B4719">
      <w:pPr>
        <w:spacing w:line="360" w:lineRule="auto"/>
        <w:jc w:val="center"/>
        <w:rPr>
          <w:rFonts w:ascii="Arial" w:hAnsi="Arial" w:cs="Arial"/>
          <w:caps/>
          <w:sz w:val="28"/>
          <w:szCs w:val="22"/>
          <w:lang w:val="en-GB"/>
        </w:rPr>
      </w:pPr>
      <w:r w:rsidRPr="005F37FB">
        <w:rPr>
          <w:rFonts w:ascii="Arial" w:hAnsi="Arial" w:cs="Arial"/>
          <w:sz w:val="28"/>
          <w:szCs w:val="22"/>
          <w:lang w:val="en-US"/>
        </w:rPr>
        <w:t>FSC-STD-40-003 V2-</w:t>
      </w:r>
      <w:r w:rsidR="00A44B5A">
        <w:rPr>
          <w:rFonts w:ascii="Arial" w:hAnsi="Arial" w:cs="Arial"/>
          <w:sz w:val="28"/>
          <w:szCs w:val="22"/>
          <w:lang w:val="en-US"/>
        </w:rPr>
        <w:t>1</w:t>
      </w:r>
      <w:r w:rsidR="00A44B5A" w:rsidRPr="005F37FB">
        <w:rPr>
          <w:rFonts w:ascii="Arial" w:hAnsi="Arial" w:cs="Arial"/>
          <w:sz w:val="28"/>
          <w:szCs w:val="22"/>
          <w:lang w:val="en-US"/>
        </w:rPr>
        <w:t xml:space="preserve"> </w:t>
      </w:r>
      <w:r w:rsidRPr="005F37FB">
        <w:rPr>
          <w:rFonts w:ascii="Arial" w:hAnsi="Arial" w:cs="Arial"/>
          <w:sz w:val="28"/>
          <w:szCs w:val="22"/>
          <w:lang w:val="en-US"/>
        </w:rPr>
        <w:t>EN</w:t>
      </w:r>
    </w:p>
    <w:p w:rsidR="00F77840" w:rsidRPr="00A71D81" w:rsidRDefault="00F77840" w:rsidP="002B4719">
      <w:pPr>
        <w:spacing w:line="360" w:lineRule="auto"/>
        <w:jc w:val="center"/>
        <w:rPr>
          <w:rFonts w:ascii="Arial" w:hAnsi="Arial" w:cs="Arial"/>
          <w:caps/>
          <w:sz w:val="22"/>
          <w:szCs w:val="22"/>
          <w:lang w:val="en-GB"/>
        </w:rPr>
      </w:pPr>
    </w:p>
    <w:p w:rsidR="00A71D81" w:rsidRDefault="00A71D81" w:rsidP="002B4719">
      <w:pPr>
        <w:rPr>
          <w:rFonts w:ascii="Arial" w:hAnsi="Arial" w:cs="Arial"/>
          <w:caps/>
          <w:sz w:val="22"/>
          <w:szCs w:val="22"/>
          <w:lang w:val="en-GB"/>
        </w:rPr>
      </w:pPr>
    </w:p>
    <w:p w:rsidR="00D85C0F" w:rsidRDefault="00D85C0F" w:rsidP="002B4719">
      <w:pPr>
        <w:rPr>
          <w:rFonts w:ascii="Arial" w:hAnsi="Arial" w:cs="Arial"/>
          <w:caps/>
          <w:sz w:val="22"/>
          <w:szCs w:val="22"/>
          <w:lang w:val="en-GB"/>
        </w:rPr>
      </w:pPr>
    </w:p>
    <w:p w:rsidR="00A71D81" w:rsidRDefault="00A71D81" w:rsidP="002B4719">
      <w:pPr>
        <w:rPr>
          <w:rFonts w:ascii="Arial" w:hAnsi="Arial" w:cs="Arial"/>
          <w:caps/>
          <w:sz w:val="22"/>
          <w:szCs w:val="22"/>
          <w:lang w:val="en-GB"/>
        </w:rPr>
      </w:pPr>
    </w:p>
    <w:p w:rsidR="002B4719" w:rsidRDefault="002B4719" w:rsidP="002B4719">
      <w:pPr>
        <w:rPr>
          <w:rFonts w:ascii="Arial" w:hAnsi="Arial" w:cs="Arial"/>
          <w:sz w:val="22"/>
          <w:szCs w:val="22"/>
          <w:lang w:val="en-GB"/>
        </w:rPr>
      </w:pPr>
    </w:p>
    <w:p w:rsidR="00F77840" w:rsidRDefault="00F77840" w:rsidP="002B4719">
      <w:pPr>
        <w:rPr>
          <w:rFonts w:ascii="Arial" w:hAnsi="Arial" w:cs="Arial"/>
          <w:sz w:val="22"/>
          <w:szCs w:val="22"/>
          <w:lang w:val="en-GB"/>
        </w:rPr>
      </w:pPr>
    </w:p>
    <w:tbl>
      <w:tblPr>
        <w:tblW w:w="0" w:type="auto"/>
        <w:tblBorders>
          <w:top w:val="single" w:sz="4" w:space="0" w:color="auto"/>
          <w:left w:val="single" w:sz="4" w:space="0" w:color="auto"/>
          <w:bottom w:val="single" w:sz="4" w:space="0" w:color="auto"/>
          <w:right w:val="single" w:sz="4" w:space="0" w:color="auto"/>
        </w:tblBorders>
        <w:tblLook w:val="01E0"/>
      </w:tblPr>
      <w:tblGrid>
        <w:gridCol w:w="9242"/>
      </w:tblGrid>
      <w:tr w:rsidR="002B4719" w:rsidRPr="003D2367">
        <w:tc>
          <w:tcPr>
            <w:tcW w:w="9242" w:type="dxa"/>
            <w:tcBorders>
              <w:top w:val="single" w:sz="4" w:space="0" w:color="auto"/>
              <w:bottom w:val="single" w:sz="4" w:space="0" w:color="auto"/>
            </w:tcBorders>
            <w:vAlign w:val="center"/>
          </w:tcPr>
          <w:p w:rsidR="002B4719" w:rsidRPr="00EF7D61" w:rsidRDefault="002B4719" w:rsidP="00B54D43">
            <w:pPr>
              <w:spacing w:before="120"/>
              <w:jc w:val="both"/>
              <w:rPr>
                <w:rFonts w:ascii="Arial" w:hAnsi="Arial" w:cs="Arial"/>
                <w:szCs w:val="22"/>
                <w:lang w:val="en-GB"/>
              </w:rPr>
            </w:pPr>
            <w:r w:rsidRPr="00EF7D61">
              <w:rPr>
                <w:rFonts w:ascii="Arial" w:hAnsi="Arial" w:cs="Arial"/>
                <w:sz w:val="22"/>
                <w:szCs w:val="22"/>
                <w:lang w:val="en-GB"/>
              </w:rPr>
              <w:t>The Forest Stewardship Council</w:t>
            </w:r>
            <w:r w:rsidRPr="00EF7D61">
              <w:rPr>
                <w:rFonts w:ascii="Arial" w:hAnsi="Arial" w:cs="Arial"/>
                <w:sz w:val="22"/>
                <w:szCs w:val="22"/>
                <w:vertAlign w:val="superscript"/>
                <w:lang w:val="en-GB"/>
              </w:rPr>
              <w:t>®</w:t>
            </w:r>
            <w:r w:rsidRPr="00EF7D61">
              <w:rPr>
                <w:rFonts w:ascii="Arial" w:hAnsi="Arial" w:cs="Arial"/>
                <w:sz w:val="22"/>
                <w:szCs w:val="22"/>
                <w:lang w:val="en-GB"/>
              </w:rPr>
              <w:t xml:space="preserve"> (FSC) is an independent, not for profit, non-government organization established to support environmentally appropriate, socially beneficial, and economically viable management of the world's forests.</w:t>
            </w:r>
          </w:p>
          <w:p w:rsidR="002B4719" w:rsidRPr="00EF7D61" w:rsidRDefault="002B4719" w:rsidP="00FE5200">
            <w:pPr>
              <w:jc w:val="both"/>
              <w:rPr>
                <w:rFonts w:ascii="Arial" w:hAnsi="Arial" w:cs="Arial"/>
                <w:szCs w:val="22"/>
                <w:lang w:val="en-GB"/>
              </w:rPr>
            </w:pPr>
          </w:p>
          <w:p w:rsidR="002B4719" w:rsidRPr="00EF7D61" w:rsidRDefault="002B4719" w:rsidP="00FE5200">
            <w:pPr>
              <w:jc w:val="both"/>
              <w:rPr>
                <w:rFonts w:ascii="Arial" w:hAnsi="Arial" w:cs="Arial"/>
                <w:szCs w:val="22"/>
                <w:lang w:val="en-GB"/>
              </w:rPr>
            </w:pPr>
            <w:r w:rsidRPr="00EF7D61">
              <w:rPr>
                <w:rFonts w:ascii="Arial" w:hAnsi="Arial" w:cs="Arial"/>
                <w:sz w:val="22"/>
                <w:szCs w:val="22"/>
                <w:lang w:val="en-GB"/>
              </w:rPr>
              <w:t xml:space="preserve">FSC’s vision is </w:t>
            </w:r>
            <w:r w:rsidR="00317492">
              <w:rPr>
                <w:rFonts w:ascii="Arial" w:hAnsi="Arial" w:cs="Arial"/>
                <w:sz w:val="22"/>
                <w:szCs w:val="22"/>
                <w:lang w:val="en-GB"/>
              </w:rPr>
              <w:t>that</w:t>
            </w:r>
            <w:r w:rsidR="00317492" w:rsidRPr="00EF7D61">
              <w:rPr>
                <w:rFonts w:ascii="Arial" w:hAnsi="Arial" w:cs="Arial"/>
                <w:sz w:val="22"/>
                <w:szCs w:val="22"/>
                <w:lang w:val="en-GB"/>
              </w:rPr>
              <w:t xml:space="preserve"> </w:t>
            </w:r>
            <w:r w:rsidRPr="00EF7D61">
              <w:rPr>
                <w:rFonts w:ascii="Arial" w:hAnsi="Arial" w:cs="Arial"/>
                <w:sz w:val="22"/>
                <w:szCs w:val="22"/>
                <w:lang w:val="en-GB"/>
              </w:rPr>
              <w:t>the world’s forests meet the social, ecological, and economic rights and needs of the present generation without compromising those of future generations.</w:t>
            </w:r>
          </w:p>
          <w:p w:rsidR="002B4719" w:rsidRPr="00185712" w:rsidRDefault="002B4719" w:rsidP="00FE5200">
            <w:pPr>
              <w:autoSpaceDE w:val="0"/>
              <w:autoSpaceDN w:val="0"/>
              <w:adjustRightInd w:val="0"/>
              <w:rPr>
                <w:rFonts w:ascii="Arial" w:hAnsi="Arial" w:cs="Arial"/>
                <w:sz w:val="20"/>
                <w:lang w:val="en-US"/>
              </w:rPr>
            </w:pPr>
          </w:p>
        </w:tc>
      </w:tr>
    </w:tbl>
    <w:p w:rsidR="003453AA" w:rsidRDefault="00FA519B">
      <w:pPr>
        <w:pStyle w:val="Heading2"/>
        <w:keepLines/>
        <w:spacing w:after="120" w:line="276" w:lineRule="auto"/>
        <w:rPr>
          <w:color w:val="32503C"/>
          <w:sz w:val="24"/>
        </w:rPr>
      </w:pPr>
      <w:r>
        <w:rPr>
          <w:szCs w:val="22"/>
          <w:lang w:val="en-GB"/>
        </w:rPr>
        <w:br w:type="page"/>
      </w:r>
      <w:r w:rsidR="007C5F82" w:rsidRPr="007C5F82">
        <w:rPr>
          <w:bCs w:val="0"/>
          <w:color w:val="32503C"/>
          <w:sz w:val="24"/>
        </w:rPr>
        <w:lastRenderedPageBreak/>
        <w:t>Foreword</w:t>
      </w:r>
    </w:p>
    <w:p w:rsidR="00514059" w:rsidRDefault="00514059" w:rsidP="00514059">
      <w:pPr>
        <w:spacing w:before="120" w:after="120"/>
        <w:jc w:val="both"/>
        <w:rPr>
          <w:rFonts w:ascii="Arial" w:hAnsi="Arial" w:cs="Arial"/>
          <w:bCs/>
          <w:sz w:val="22"/>
          <w:szCs w:val="22"/>
          <w:lang w:val="en-GB"/>
        </w:rPr>
      </w:pPr>
      <w:r>
        <w:rPr>
          <w:rFonts w:ascii="Arial" w:hAnsi="Arial" w:cs="Arial"/>
          <w:bCs/>
          <w:sz w:val="22"/>
          <w:szCs w:val="22"/>
          <w:lang w:val="en-GB"/>
        </w:rPr>
        <w:t>The FSC Normative Framework provides different options for the Chain of Custody (COC) certification of Organizations of all sizes and organizational structures. There are three types of FSC COC certification available for companies that trade and/or process forest products:</w:t>
      </w:r>
    </w:p>
    <w:p w:rsidR="00514059" w:rsidRDefault="00514059" w:rsidP="00115B27">
      <w:pPr>
        <w:pStyle w:val="ListParagraph"/>
        <w:numPr>
          <w:ilvl w:val="0"/>
          <w:numId w:val="68"/>
        </w:numPr>
        <w:spacing w:before="120" w:after="120"/>
        <w:jc w:val="both"/>
        <w:rPr>
          <w:rFonts w:ascii="Arial" w:hAnsi="Arial" w:cs="Arial"/>
          <w:bCs/>
          <w:sz w:val="22"/>
          <w:szCs w:val="22"/>
          <w:lang w:val="en-GB"/>
        </w:rPr>
      </w:pPr>
      <w:r>
        <w:rPr>
          <w:rFonts w:ascii="Arial" w:hAnsi="Arial" w:cs="Arial"/>
          <w:bCs/>
          <w:sz w:val="22"/>
          <w:szCs w:val="22"/>
          <w:lang w:val="en-GB"/>
        </w:rPr>
        <w:t>Single COC certification;</w:t>
      </w:r>
    </w:p>
    <w:p w:rsidR="00514059" w:rsidRDefault="00514059" w:rsidP="00115B27">
      <w:pPr>
        <w:pStyle w:val="ListParagraph"/>
        <w:numPr>
          <w:ilvl w:val="0"/>
          <w:numId w:val="68"/>
        </w:numPr>
        <w:spacing w:before="120" w:after="120"/>
        <w:jc w:val="both"/>
        <w:rPr>
          <w:rFonts w:ascii="Arial" w:hAnsi="Arial" w:cs="Arial"/>
          <w:bCs/>
          <w:sz w:val="22"/>
          <w:szCs w:val="22"/>
          <w:lang w:val="en-GB"/>
        </w:rPr>
      </w:pPr>
      <w:r>
        <w:rPr>
          <w:rFonts w:ascii="Arial" w:hAnsi="Arial" w:cs="Arial"/>
          <w:bCs/>
          <w:sz w:val="22"/>
          <w:szCs w:val="22"/>
          <w:lang w:val="en-GB"/>
        </w:rPr>
        <w:t xml:space="preserve">Multi-site COC certification; </w:t>
      </w:r>
    </w:p>
    <w:p w:rsidR="00514059" w:rsidRDefault="00514059" w:rsidP="00115B27">
      <w:pPr>
        <w:pStyle w:val="ListParagraph"/>
        <w:numPr>
          <w:ilvl w:val="0"/>
          <w:numId w:val="68"/>
        </w:numPr>
        <w:spacing w:before="120" w:after="120"/>
        <w:jc w:val="both"/>
        <w:rPr>
          <w:rFonts w:ascii="Arial" w:hAnsi="Arial" w:cs="Arial"/>
          <w:bCs/>
          <w:sz w:val="22"/>
          <w:szCs w:val="22"/>
          <w:lang w:val="en-GB"/>
        </w:rPr>
      </w:pPr>
      <w:r>
        <w:rPr>
          <w:rFonts w:ascii="Arial" w:hAnsi="Arial" w:cs="Arial"/>
          <w:bCs/>
          <w:sz w:val="22"/>
          <w:szCs w:val="22"/>
          <w:lang w:val="en-GB"/>
        </w:rPr>
        <w:t>Group COC certification.</w:t>
      </w:r>
    </w:p>
    <w:p w:rsidR="00514059" w:rsidRDefault="00514059" w:rsidP="00514059">
      <w:pPr>
        <w:spacing w:before="120" w:after="120"/>
        <w:jc w:val="both"/>
        <w:rPr>
          <w:rFonts w:ascii="Arial" w:hAnsi="Arial" w:cs="Arial"/>
          <w:bCs/>
          <w:sz w:val="22"/>
          <w:szCs w:val="22"/>
          <w:lang w:val="en-GB"/>
        </w:rPr>
      </w:pPr>
      <w:r w:rsidRPr="00115B27">
        <w:rPr>
          <w:rFonts w:ascii="Arial" w:hAnsi="Arial" w:cs="Arial"/>
          <w:b/>
          <w:bCs/>
          <w:sz w:val="22"/>
          <w:szCs w:val="22"/>
          <w:lang w:val="en-GB"/>
        </w:rPr>
        <w:t>Single COC certification</w:t>
      </w:r>
      <w:r>
        <w:rPr>
          <w:rFonts w:ascii="Arial" w:hAnsi="Arial" w:cs="Arial"/>
          <w:bCs/>
          <w:sz w:val="22"/>
          <w:szCs w:val="22"/>
          <w:lang w:val="en-GB"/>
        </w:rPr>
        <w:t xml:space="preserve"> generally applies to Organizations with a single site. However, under specific circumstances, additional sites can be included in the scope of the certificate, as long as all sites are part of the same COC operation. The eligibility criteria for this certification model are described in Clause 1 of this standard.</w:t>
      </w:r>
    </w:p>
    <w:p w:rsidR="00514059" w:rsidRDefault="00514059" w:rsidP="00514059">
      <w:pPr>
        <w:spacing w:before="120" w:after="120"/>
        <w:jc w:val="both"/>
        <w:rPr>
          <w:rFonts w:ascii="Arial" w:hAnsi="Arial" w:cs="Arial"/>
          <w:bCs/>
          <w:sz w:val="22"/>
          <w:szCs w:val="22"/>
          <w:lang w:val="en-GB"/>
        </w:rPr>
      </w:pPr>
      <w:r w:rsidRPr="00115B27">
        <w:rPr>
          <w:rFonts w:ascii="Arial" w:hAnsi="Arial" w:cs="Arial"/>
          <w:b/>
          <w:bCs/>
          <w:sz w:val="22"/>
          <w:szCs w:val="22"/>
          <w:lang w:val="en-GB"/>
        </w:rPr>
        <w:t>Multi-site certification</w:t>
      </w:r>
      <w:r>
        <w:rPr>
          <w:rFonts w:ascii="Arial" w:hAnsi="Arial" w:cs="Arial"/>
          <w:bCs/>
          <w:sz w:val="22"/>
          <w:szCs w:val="22"/>
          <w:lang w:val="en-GB"/>
        </w:rPr>
        <w:t xml:space="preserve"> is designed for the certification of large enterprises that are linked by common ownership or legal/contractual agreements. This model makes certification easier and cheaper for large enterprises that can benefit </w:t>
      </w:r>
      <w:r w:rsidR="001C0758">
        <w:rPr>
          <w:rFonts w:ascii="Arial" w:hAnsi="Arial" w:cs="Arial"/>
          <w:bCs/>
          <w:sz w:val="22"/>
          <w:szCs w:val="22"/>
          <w:lang w:val="en-GB"/>
        </w:rPr>
        <w:t>from</w:t>
      </w:r>
      <w:r>
        <w:rPr>
          <w:rFonts w:ascii="Arial" w:hAnsi="Arial" w:cs="Arial"/>
          <w:bCs/>
          <w:sz w:val="22"/>
          <w:szCs w:val="22"/>
          <w:lang w:val="en-GB"/>
        </w:rPr>
        <w:t xml:space="preserve"> a centralized administration and internal control function for the purpose of FSC certification. The eligibility criteria for this certification model are described in Clause 2 of this standard.</w:t>
      </w:r>
    </w:p>
    <w:p w:rsidR="00514059" w:rsidRDefault="00514059" w:rsidP="00115B27">
      <w:pPr>
        <w:spacing w:before="120"/>
        <w:jc w:val="both"/>
        <w:rPr>
          <w:rFonts w:ascii="Arial" w:hAnsi="Arial" w:cs="Arial"/>
          <w:bCs/>
          <w:sz w:val="22"/>
          <w:szCs w:val="22"/>
          <w:lang w:val="en-GB"/>
        </w:rPr>
      </w:pPr>
      <w:r w:rsidRPr="00115B27">
        <w:rPr>
          <w:rFonts w:ascii="Arial" w:hAnsi="Arial" w:cs="Arial"/>
          <w:b/>
          <w:bCs/>
          <w:sz w:val="22"/>
          <w:szCs w:val="22"/>
          <w:lang w:val="en-GB"/>
        </w:rPr>
        <w:t>Group certification</w:t>
      </w:r>
      <w:r>
        <w:rPr>
          <w:rFonts w:ascii="Arial" w:hAnsi="Arial" w:cs="Arial"/>
          <w:bCs/>
          <w:sz w:val="22"/>
          <w:szCs w:val="22"/>
          <w:lang w:val="en-GB"/>
        </w:rPr>
        <w:t xml:space="preserve"> is specifically designed for the certification of independent small enterprises that, by forming a group, can have easier access to FSC certification by sharing the costs of certification and benefiting </w:t>
      </w:r>
      <w:r w:rsidR="001C0758">
        <w:rPr>
          <w:rFonts w:ascii="Arial" w:hAnsi="Arial" w:cs="Arial"/>
          <w:bCs/>
          <w:sz w:val="22"/>
          <w:szCs w:val="22"/>
          <w:lang w:val="en-GB"/>
        </w:rPr>
        <w:t>from</w:t>
      </w:r>
      <w:r>
        <w:rPr>
          <w:rFonts w:ascii="Arial" w:hAnsi="Arial" w:cs="Arial"/>
          <w:bCs/>
          <w:sz w:val="22"/>
          <w:szCs w:val="22"/>
          <w:lang w:val="en-GB"/>
        </w:rPr>
        <w:t xml:space="preserve"> technical support and control provided by a Central Office function. The eligibility criteria for this certification model are described in Clause 3 of this standard.</w:t>
      </w:r>
    </w:p>
    <w:p w:rsidR="00115B27" w:rsidRDefault="00115B27" w:rsidP="00115B27">
      <w:pPr>
        <w:jc w:val="both"/>
        <w:rPr>
          <w:rFonts w:ascii="Arial" w:hAnsi="Arial" w:cs="Arial"/>
          <w:bCs/>
          <w:sz w:val="22"/>
          <w:szCs w:val="22"/>
          <w:lang w:val="en-GB"/>
        </w:rPr>
      </w:pPr>
    </w:p>
    <w:p w:rsidR="00DD57EE" w:rsidRDefault="00514059" w:rsidP="00514059">
      <w:pPr>
        <w:spacing w:before="120" w:after="120"/>
        <w:jc w:val="both"/>
        <w:rPr>
          <w:rFonts w:ascii="Arial" w:hAnsi="Arial" w:cs="Arial"/>
          <w:bCs/>
          <w:sz w:val="22"/>
          <w:szCs w:val="22"/>
          <w:lang w:val="en-GB"/>
        </w:rPr>
      </w:pPr>
      <w:r>
        <w:rPr>
          <w:rFonts w:ascii="Arial" w:hAnsi="Arial" w:cs="Arial"/>
          <w:bCs/>
          <w:sz w:val="22"/>
          <w:szCs w:val="22"/>
          <w:lang w:val="en-GB"/>
        </w:rPr>
        <w:t xml:space="preserve">This standard </w:t>
      </w:r>
      <w:r w:rsidR="00115B27">
        <w:rPr>
          <w:rFonts w:ascii="Arial" w:hAnsi="Arial" w:cs="Arial"/>
          <w:sz w:val="22"/>
          <w:szCs w:val="22"/>
          <w:lang w:val="en-GB"/>
        </w:rPr>
        <w:t>applies to all Organizations that want to include multiple sites (two or more sites) into the scope of a Chain of Custody certificate. It</w:t>
      </w:r>
      <w:r w:rsidR="00115B27">
        <w:rPr>
          <w:rFonts w:ascii="Arial" w:hAnsi="Arial" w:cs="Arial"/>
          <w:bCs/>
          <w:sz w:val="22"/>
          <w:szCs w:val="22"/>
          <w:lang w:val="en-GB"/>
        </w:rPr>
        <w:t xml:space="preserve"> </w:t>
      </w:r>
      <w:r>
        <w:rPr>
          <w:rFonts w:ascii="Arial" w:hAnsi="Arial" w:cs="Arial"/>
          <w:bCs/>
          <w:sz w:val="22"/>
          <w:szCs w:val="22"/>
          <w:lang w:val="en-GB"/>
        </w:rPr>
        <w:t xml:space="preserve">is divided into two parts: </w:t>
      </w:r>
    </w:p>
    <w:p w:rsidR="00DD57EE" w:rsidRDefault="00514059" w:rsidP="00514059">
      <w:pPr>
        <w:spacing w:before="120" w:after="120"/>
        <w:jc w:val="both"/>
        <w:rPr>
          <w:rFonts w:ascii="Arial" w:hAnsi="Arial" w:cs="Arial"/>
          <w:bCs/>
          <w:sz w:val="22"/>
          <w:szCs w:val="22"/>
          <w:lang w:val="en-GB"/>
        </w:rPr>
      </w:pPr>
      <w:r>
        <w:rPr>
          <w:rFonts w:ascii="Arial" w:hAnsi="Arial" w:cs="Arial"/>
          <w:bCs/>
          <w:sz w:val="22"/>
          <w:szCs w:val="22"/>
          <w:lang w:val="en-GB"/>
        </w:rPr>
        <w:t xml:space="preserve">Part I provides eligibility criteria for the inclusion of multiple sites in the scope of each of the three certificate types. </w:t>
      </w:r>
    </w:p>
    <w:p w:rsidR="00514059" w:rsidRDefault="00514059" w:rsidP="00514059">
      <w:pPr>
        <w:spacing w:before="120" w:after="120"/>
        <w:jc w:val="both"/>
        <w:rPr>
          <w:rFonts w:ascii="Arial" w:hAnsi="Arial" w:cs="Arial"/>
          <w:bCs/>
          <w:sz w:val="22"/>
          <w:szCs w:val="22"/>
          <w:lang w:val="en-GB"/>
        </w:rPr>
      </w:pPr>
      <w:r>
        <w:rPr>
          <w:rFonts w:ascii="Arial" w:hAnsi="Arial" w:cs="Arial"/>
          <w:bCs/>
          <w:sz w:val="22"/>
          <w:szCs w:val="22"/>
          <w:lang w:val="en-GB"/>
        </w:rPr>
        <w:t xml:space="preserve">Part II provides specific certification requirements for Multi-site and Group COC certificates. </w:t>
      </w:r>
    </w:p>
    <w:p w:rsidR="00DF1257" w:rsidRDefault="00514059" w:rsidP="00514059">
      <w:pPr>
        <w:spacing w:after="120"/>
        <w:jc w:val="both"/>
        <w:rPr>
          <w:rFonts w:ascii="Arial" w:hAnsi="Arial" w:cs="Arial"/>
          <w:bCs/>
          <w:sz w:val="22"/>
          <w:szCs w:val="22"/>
          <w:lang w:val="en-GB"/>
        </w:rPr>
      </w:pPr>
      <w:r>
        <w:rPr>
          <w:rFonts w:ascii="Arial" w:hAnsi="Arial" w:cs="Arial"/>
          <w:bCs/>
          <w:sz w:val="22"/>
          <w:szCs w:val="22"/>
          <w:lang w:val="en-GB"/>
        </w:rPr>
        <w:t xml:space="preserve">This standard results from a revision process of the Multi-site and Group COC requirements, where the FSC </w:t>
      </w:r>
      <w:r w:rsidR="00811CD0">
        <w:rPr>
          <w:rFonts w:ascii="Arial" w:hAnsi="Arial" w:cs="Arial"/>
          <w:bCs/>
          <w:sz w:val="22"/>
          <w:szCs w:val="22"/>
          <w:lang w:val="en-GB"/>
        </w:rPr>
        <w:t>S</w:t>
      </w:r>
      <w:r>
        <w:rPr>
          <w:rFonts w:ascii="Arial" w:hAnsi="Arial" w:cs="Arial"/>
          <w:bCs/>
          <w:sz w:val="22"/>
          <w:szCs w:val="22"/>
          <w:lang w:val="en-GB"/>
        </w:rPr>
        <w:t xml:space="preserve">tandard for Multi-site certification and the FSC </w:t>
      </w:r>
      <w:r w:rsidR="00DD57EE">
        <w:rPr>
          <w:rFonts w:ascii="Arial" w:hAnsi="Arial" w:cs="Arial"/>
          <w:bCs/>
          <w:sz w:val="22"/>
          <w:szCs w:val="22"/>
          <w:lang w:val="en-GB"/>
        </w:rPr>
        <w:t>P</w:t>
      </w:r>
      <w:r>
        <w:rPr>
          <w:rFonts w:ascii="Arial" w:hAnsi="Arial" w:cs="Arial"/>
          <w:bCs/>
          <w:sz w:val="22"/>
          <w:szCs w:val="22"/>
          <w:lang w:val="en-GB"/>
        </w:rPr>
        <w:t xml:space="preserve">olicy for </w:t>
      </w:r>
      <w:r w:rsidR="00811CD0">
        <w:rPr>
          <w:rFonts w:ascii="Arial" w:hAnsi="Arial" w:cs="Arial"/>
          <w:bCs/>
          <w:sz w:val="22"/>
          <w:szCs w:val="22"/>
          <w:lang w:val="en-GB"/>
        </w:rPr>
        <w:t>G</w:t>
      </w:r>
      <w:r>
        <w:rPr>
          <w:rFonts w:ascii="Arial" w:hAnsi="Arial" w:cs="Arial"/>
          <w:bCs/>
          <w:sz w:val="22"/>
          <w:szCs w:val="22"/>
          <w:lang w:val="en-GB"/>
        </w:rPr>
        <w:t xml:space="preserve">roup certification were merged into a single </w:t>
      </w:r>
      <w:r w:rsidR="00DD57EE">
        <w:rPr>
          <w:rFonts w:ascii="Arial" w:hAnsi="Arial" w:cs="Arial"/>
          <w:bCs/>
          <w:sz w:val="22"/>
          <w:szCs w:val="22"/>
          <w:lang w:val="en-GB"/>
        </w:rPr>
        <w:t>document</w:t>
      </w:r>
      <w:r>
        <w:rPr>
          <w:rFonts w:ascii="Arial" w:hAnsi="Arial" w:cs="Arial"/>
          <w:bCs/>
          <w:sz w:val="22"/>
          <w:szCs w:val="22"/>
          <w:lang w:val="en-GB"/>
        </w:rPr>
        <w:t>, contributing to the simplification and improvement of the overall consistency of the FSC Normative Framework.</w:t>
      </w:r>
    </w:p>
    <w:p w:rsidR="00115B27" w:rsidRDefault="00115B27">
      <w:pPr>
        <w:rPr>
          <w:rFonts w:ascii="Arial" w:hAnsi="Arial" w:cs="Arial"/>
          <w:sz w:val="22"/>
          <w:szCs w:val="22"/>
          <w:lang w:val="en-GB"/>
        </w:rPr>
      </w:pPr>
      <w:r>
        <w:rPr>
          <w:rFonts w:ascii="Arial" w:hAnsi="Arial" w:cs="Arial"/>
          <w:sz w:val="22"/>
          <w:szCs w:val="22"/>
          <w:lang w:val="en-GB"/>
        </w:rPr>
        <w:br w:type="page"/>
      </w:r>
    </w:p>
    <w:p w:rsidR="00CD10A2" w:rsidRDefault="00CD10A2" w:rsidP="00CD10A2">
      <w:pPr>
        <w:spacing w:before="120" w:after="120"/>
        <w:jc w:val="both"/>
        <w:rPr>
          <w:rFonts w:ascii="Arial" w:hAnsi="Arial" w:cs="Arial"/>
          <w:sz w:val="22"/>
          <w:szCs w:val="22"/>
          <w:lang w:val="en-GB"/>
        </w:rPr>
      </w:pPr>
      <w:r>
        <w:rPr>
          <w:rFonts w:ascii="Arial" w:hAnsi="Arial" w:cs="Arial"/>
          <w:sz w:val="22"/>
          <w:szCs w:val="22"/>
          <w:lang w:val="en-GB"/>
        </w:rPr>
        <w:lastRenderedPageBreak/>
        <w:t>This document is a complementary standard to</w:t>
      </w:r>
      <w:r w:rsidR="00115B27">
        <w:rPr>
          <w:rFonts w:ascii="Arial" w:hAnsi="Arial" w:cs="Arial"/>
          <w:sz w:val="22"/>
          <w:szCs w:val="22"/>
          <w:lang w:val="en-GB"/>
        </w:rPr>
        <w:t xml:space="preserve"> the main FSC </w:t>
      </w:r>
      <w:r w:rsidR="00811CD0">
        <w:rPr>
          <w:rFonts w:ascii="Arial" w:hAnsi="Arial" w:cs="Arial"/>
          <w:sz w:val="22"/>
          <w:szCs w:val="22"/>
          <w:lang w:val="en-GB"/>
        </w:rPr>
        <w:t xml:space="preserve">Standard for </w:t>
      </w:r>
      <w:r w:rsidR="00115B27" w:rsidRPr="00811CD0">
        <w:rPr>
          <w:rFonts w:ascii="Arial" w:hAnsi="Arial" w:cs="Arial"/>
          <w:sz w:val="22"/>
          <w:szCs w:val="22"/>
          <w:lang w:val="en-GB"/>
        </w:rPr>
        <w:t xml:space="preserve">Chain of Custody </w:t>
      </w:r>
      <w:r w:rsidR="00811CD0">
        <w:rPr>
          <w:rFonts w:ascii="Arial" w:hAnsi="Arial" w:cs="Arial"/>
          <w:sz w:val="22"/>
          <w:szCs w:val="22"/>
          <w:lang w:val="en-GB"/>
        </w:rPr>
        <w:t>c</w:t>
      </w:r>
      <w:r w:rsidR="00115B27" w:rsidRPr="00811CD0">
        <w:rPr>
          <w:rFonts w:ascii="Arial" w:hAnsi="Arial" w:cs="Arial"/>
          <w:sz w:val="22"/>
          <w:szCs w:val="22"/>
          <w:lang w:val="en-GB"/>
        </w:rPr>
        <w:t>ertification</w:t>
      </w:r>
      <w:r>
        <w:rPr>
          <w:rFonts w:ascii="Arial" w:hAnsi="Arial" w:cs="Arial"/>
          <w:sz w:val="22"/>
          <w:szCs w:val="22"/>
          <w:lang w:val="en-GB"/>
        </w:rPr>
        <w:t xml:space="preserve"> </w:t>
      </w:r>
      <w:r w:rsidR="00115B27">
        <w:rPr>
          <w:rFonts w:ascii="Arial" w:hAnsi="Arial" w:cs="Arial"/>
          <w:sz w:val="22"/>
          <w:szCs w:val="22"/>
          <w:lang w:val="en-GB"/>
        </w:rPr>
        <w:t>(</w:t>
      </w:r>
      <w:r w:rsidRPr="00811CD0">
        <w:rPr>
          <w:rFonts w:ascii="Arial" w:hAnsi="Arial" w:cs="Arial"/>
          <w:sz w:val="22"/>
          <w:szCs w:val="22"/>
          <w:lang w:val="en-GB"/>
        </w:rPr>
        <w:t>FSC-STD-40-004</w:t>
      </w:r>
      <w:r w:rsidR="00115B27" w:rsidRPr="00811CD0">
        <w:rPr>
          <w:rFonts w:ascii="Arial" w:hAnsi="Arial" w:cs="Arial"/>
          <w:sz w:val="22"/>
          <w:szCs w:val="22"/>
          <w:lang w:val="en-GB"/>
        </w:rPr>
        <w:t>)</w:t>
      </w:r>
      <w:r w:rsidR="00A1205D">
        <w:rPr>
          <w:rFonts w:ascii="Arial" w:hAnsi="Arial" w:cs="Arial"/>
          <w:sz w:val="22"/>
          <w:szCs w:val="22"/>
          <w:lang w:val="en-GB"/>
        </w:rPr>
        <w:t>: The main COC Standard</w:t>
      </w:r>
      <w:r w:rsidR="00115B27" w:rsidRPr="00811CD0">
        <w:rPr>
          <w:rFonts w:ascii="Arial" w:hAnsi="Arial" w:cs="Arial"/>
          <w:sz w:val="22"/>
          <w:szCs w:val="22"/>
          <w:lang w:val="en-GB"/>
        </w:rPr>
        <w:t xml:space="preserve"> includes the requirements to be implemented by an Organization at the </w:t>
      </w:r>
      <w:r w:rsidR="00811CD0">
        <w:rPr>
          <w:rFonts w:ascii="Arial" w:hAnsi="Arial" w:cs="Arial"/>
          <w:sz w:val="22"/>
          <w:szCs w:val="22"/>
          <w:lang w:val="en-GB"/>
        </w:rPr>
        <w:t xml:space="preserve">site </w:t>
      </w:r>
      <w:r w:rsidR="00115B27" w:rsidRPr="00811CD0">
        <w:rPr>
          <w:rFonts w:ascii="Arial" w:hAnsi="Arial" w:cs="Arial"/>
          <w:sz w:val="22"/>
          <w:szCs w:val="22"/>
          <w:lang w:val="en-GB"/>
        </w:rPr>
        <w:t xml:space="preserve">level in order to qualify for </w:t>
      </w:r>
      <w:r w:rsidRPr="00811CD0">
        <w:rPr>
          <w:rFonts w:ascii="Arial" w:hAnsi="Arial" w:cs="Arial"/>
          <w:sz w:val="22"/>
          <w:szCs w:val="22"/>
          <w:lang w:val="en-GB"/>
        </w:rPr>
        <w:t>Chain of Custody Certification</w:t>
      </w:r>
      <w:r>
        <w:rPr>
          <w:rFonts w:ascii="Arial" w:hAnsi="Arial" w:cs="Arial"/>
          <w:sz w:val="22"/>
          <w:szCs w:val="22"/>
          <w:lang w:val="en-GB"/>
        </w:rPr>
        <w:t>.</w:t>
      </w:r>
      <w:r w:rsidR="00A1205D">
        <w:rPr>
          <w:rFonts w:ascii="Arial" w:hAnsi="Arial" w:cs="Arial"/>
          <w:sz w:val="22"/>
          <w:szCs w:val="22"/>
          <w:lang w:val="en-GB"/>
        </w:rPr>
        <w:t xml:space="preserve"> This standard </w:t>
      </w:r>
      <w:r w:rsidR="00A1205D" w:rsidRPr="00811CD0">
        <w:rPr>
          <w:rFonts w:ascii="Arial" w:hAnsi="Arial" w:cs="Arial"/>
          <w:sz w:val="22"/>
          <w:szCs w:val="22"/>
          <w:lang w:val="en-GB"/>
        </w:rPr>
        <w:t xml:space="preserve">includes the requirements </w:t>
      </w:r>
      <w:r w:rsidR="00A1205D">
        <w:rPr>
          <w:rFonts w:ascii="Arial" w:hAnsi="Arial" w:cs="Arial"/>
          <w:sz w:val="22"/>
          <w:szCs w:val="22"/>
          <w:lang w:val="en-GB"/>
        </w:rPr>
        <w:t xml:space="preserve">on how several sites have to be organized and managed to be </w:t>
      </w:r>
      <w:r w:rsidR="00E6550B">
        <w:rPr>
          <w:rFonts w:ascii="Arial" w:hAnsi="Arial" w:cs="Arial"/>
          <w:sz w:val="22"/>
          <w:szCs w:val="22"/>
          <w:lang w:val="en-GB"/>
        </w:rPr>
        <w:t>included in</w:t>
      </w:r>
      <w:r w:rsidR="00A1205D">
        <w:rPr>
          <w:rFonts w:ascii="Arial" w:hAnsi="Arial" w:cs="Arial"/>
          <w:sz w:val="22"/>
          <w:szCs w:val="22"/>
          <w:lang w:val="en-GB"/>
        </w:rPr>
        <w:t xml:space="preserve"> the scope of a COC certificate.</w:t>
      </w:r>
    </w:p>
    <w:p w:rsidR="00115B27" w:rsidRDefault="00115B27" w:rsidP="00CD10A2">
      <w:pPr>
        <w:spacing w:before="120" w:after="120"/>
        <w:jc w:val="both"/>
        <w:rPr>
          <w:rFonts w:ascii="Arial" w:hAnsi="Arial" w:cs="Arial"/>
          <w:sz w:val="22"/>
          <w:szCs w:val="22"/>
          <w:lang w:val="en-GB"/>
        </w:rPr>
      </w:pPr>
    </w:p>
    <w:p w:rsidR="00EF575E" w:rsidRDefault="00EF575E" w:rsidP="000A6E3B">
      <w:pPr>
        <w:spacing w:before="120" w:after="240"/>
        <w:jc w:val="both"/>
        <w:rPr>
          <w:rFonts w:ascii="Arial" w:hAnsi="Arial" w:cs="Arial"/>
          <w:sz w:val="22"/>
          <w:szCs w:val="22"/>
          <w:lang w:val="en-GB"/>
        </w:rPr>
      </w:pPr>
      <w:r w:rsidRPr="00A1205D">
        <w:rPr>
          <w:rFonts w:ascii="Arial" w:hAnsi="Arial" w:cs="Arial"/>
          <w:b/>
          <w:sz w:val="22"/>
          <w:szCs w:val="22"/>
          <w:lang w:val="en-GB"/>
        </w:rPr>
        <w:t>Figure 1:</w:t>
      </w:r>
      <w:r>
        <w:rPr>
          <w:rFonts w:ascii="Arial" w:hAnsi="Arial" w:cs="Arial"/>
          <w:sz w:val="22"/>
          <w:szCs w:val="22"/>
          <w:lang w:val="en-GB"/>
        </w:rPr>
        <w:t xml:space="preserve"> </w:t>
      </w:r>
      <w:r w:rsidR="00A1205D">
        <w:rPr>
          <w:rFonts w:ascii="Arial" w:hAnsi="Arial" w:cs="Arial"/>
          <w:sz w:val="22"/>
          <w:szCs w:val="22"/>
          <w:lang w:val="en-GB"/>
        </w:rPr>
        <w:t>Sitting of this standard (highlighted green) in the Chain of Custody Normative Framework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60"/>
        <w:gridCol w:w="3106"/>
        <w:gridCol w:w="3076"/>
      </w:tblGrid>
      <w:tr w:rsidR="000A6E3B" w:rsidRPr="003D2367" w:rsidTr="00EF575E">
        <w:tc>
          <w:tcPr>
            <w:tcW w:w="9713" w:type="dxa"/>
            <w:gridSpan w:val="3"/>
            <w:vAlign w:val="center"/>
          </w:tcPr>
          <w:p w:rsidR="00EF575E" w:rsidRPr="000A6E3B" w:rsidRDefault="00CD10A2" w:rsidP="00A1205D">
            <w:pPr>
              <w:spacing w:before="120" w:after="120" w:line="228" w:lineRule="auto"/>
              <w:jc w:val="center"/>
              <w:rPr>
                <w:rFonts w:ascii="Arial" w:hAnsi="Arial" w:cs="Arial"/>
                <w:b/>
                <w:color w:val="808080" w:themeColor="background1" w:themeShade="80"/>
                <w:sz w:val="28"/>
                <w:szCs w:val="28"/>
                <w:lang w:val="en-GB"/>
              </w:rPr>
            </w:pPr>
            <w:r w:rsidRPr="000A6E3B">
              <w:rPr>
                <w:rFonts w:ascii="Arial" w:hAnsi="Arial" w:cs="Arial"/>
                <w:b/>
                <w:color w:val="808080" w:themeColor="background1" w:themeShade="80"/>
                <w:sz w:val="28"/>
                <w:szCs w:val="28"/>
                <w:lang w:val="en-GB"/>
              </w:rPr>
              <w:t xml:space="preserve">FSC Chain of Custody </w:t>
            </w:r>
            <w:r w:rsidR="00A1205D" w:rsidRPr="000A6E3B">
              <w:rPr>
                <w:rFonts w:ascii="Arial" w:hAnsi="Arial" w:cs="Arial"/>
                <w:b/>
                <w:color w:val="808080" w:themeColor="background1" w:themeShade="80"/>
                <w:sz w:val="28"/>
                <w:szCs w:val="28"/>
                <w:lang w:val="en-GB"/>
              </w:rPr>
              <w:t>Normative Framework</w:t>
            </w:r>
          </w:p>
        </w:tc>
      </w:tr>
      <w:tr w:rsidR="00CD10A2" w:rsidRPr="00EC1B31" w:rsidTr="00EF575E">
        <w:tc>
          <w:tcPr>
            <w:tcW w:w="3237" w:type="dxa"/>
            <w:vAlign w:val="center"/>
          </w:tcPr>
          <w:p w:rsidR="00CD10A2" w:rsidRPr="00EC1B31" w:rsidRDefault="00EF575E" w:rsidP="00EF575E">
            <w:pPr>
              <w:spacing w:before="120" w:after="120" w:line="228" w:lineRule="auto"/>
              <w:jc w:val="center"/>
              <w:rPr>
                <w:rFonts w:ascii="Arial" w:hAnsi="Arial" w:cs="Arial"/>
                <w:sz w:val="18"/>
                <w:szCs w:val="22"/>
                <w:lang w:val="en-GB"/>
              </w:rPr>
            </w:pPr>
            <w:r>
              <w:rPr>
                <w:rFonts w:ascii="Arial" w:hAnsi="Arial" w:cs="Arial"/>
                <w:b/>
                <w:color w:val="808080"/>
                <w:sz w:val="18"/>
                <w:lang w:val="en-GB"/>
              </w:rPr>
              <w:t xml:space="preserve">Main </w:t>
            </w:r>
            <w:r w:rsidR="00CD10A2" w:rsidRPr="00EC1B31">
              <w:rPr>
                <w:rFonts w:ascii="Arial" w:hAnsi="Arial" w:cs="Arial"/>
                <w:b/>
                <w:color w:val="808080"/>
                <w:sz w:val="18"/>
                <w:lang w:val="en-GB"/>
              </w:rPr>
              <w:t>Chain of Custody Standard</w:t>
            </w:r>
          </w:p>
        </w:tc>
        <w:tc>
          <w:tcPr>
            <w:tcW w:w="3238" w:type="dxa"/>
            <w:vAlign w:val="center"/>
          </w:tcPr>
          <w:p w:rsidR="00CD10A2" w:rsidRPr="00EC1B31" w:rsidRDefault="00CD10A2" w:rsidP="00EF575E">
            <w:pPr>
              <w:spacing w:before="120" w:after="120" w:line="228" w:lineRule="auto"/>
              <w:jc w:val="center"/>
              <w:rPr>
                <w:rFonts w:ascii="Arial" w:hAnsi="Arial" w:cs="Arial"/>
                <w:sz w:val="18"/>
                <w:szCs w:val="22"/>
                <w:lang w:val="en-GB"/>
              </w:rPr>
            </w:pPr>
            <w:r w:rsidRPr="00EC1B31">
              <w:rPr>
                <w:rFonts w:ascii="Arial" w:hAnsi="Arial" w:cs="Arial"/>
                <w:b/>
                <w:color w:val="808080"/>
                <w:sz w:val="18"/>
                <w:lang w:val="en-GB"/>
              </w:rPr>
              <w:t>Complementary Standards</w:t>
            </w:r>
          </w:p>
        </w:tc>
        <w:tc>
          <w:tcPr>
            <w:tcW w:w="3238" w:type="dxa"/>
            <w:vAlign w:val="center"/>
          </w:tcPr>
          <w:p w:rsidR="00CD10A2" w:rsidRPr="00EC1B31" w:rsidRDefault="00CD10A2" w:rsidP="00EF575E">
            <w:pPr>
              <w:spacing w:before="120" w:after="120" w:line="228" w:lineRule="auto"/>
              <w:jc w:val="center"/>
              <w:rPr>
                <w:rFonts w:ascii="Arial" w:hAnsi="Arial" w:cs="Arial"/>
                <w:sz w:val="18"/>
                <w:szCs w:val="22"/>
                <w:lang w:val="en-GB"/>
              </w:rPr>
            </w:pPr>
            <w:r w:rsidRPr="00EC1B31">
              <w:rPr>
                <w:rFonts w:ascii="Arial" w:hAnsi="Arial" w:cs="Arial"/>
                <w:b/>
                <w:color w:val="808080"/>
                <w:sz w:val="18"/>
                <w:lang w:val="en-GB"/>
              </w:rPr>
              <w:t>Other Normative Documents</w:t>
            </w:r>
          </w:p>
        </w:tc>
      </w:tr>
      <w:tr w:rsidR="00CD10A2" w:rsidRPr="00EC1B31" w:rsidTr="00E060A8">
        <w:trPr>
          <w:trHeight w:val="2860"/>
        </w:trPr>
        <w:tc>
          <w:tcPr>
            <w:tcW w:w="3237" w:type="dxa"/>
          </w:tcPr>
          <w:p w:rsidR="00CD10A2" w:rsidRPr="00EC1B31" w:rsidRDefault="00CD10A2" w:rsidP="00C81AFB">
            <w:pPr>
              <w:spacing w:before="120" w:line="228" w:lineRule="auto"/>
              <w:rPr>
                <w:rFonts w:ascii="Arial" w:hAnsi="Arial" w:cs="Arial"/>
                <w:sz w:val="22"/>
                <w:szCs w:val="22"/>
                <w:lang w:val="en-GB"/>
              </w:rPr>
            </w:pPr>
          </w:p>
          <w:p w:rsidR="00CD10A2" w:rsidRPr="00EC1B31" w:rsidRDefault="00167020" w:rsidP="00C81AFB">
            <w:pPr>
              <w:spacing w:before="120" w:line="228" w:lineRule="auto"/>
              <w:rPr>
                <w:rFonts w:ascii="Arial" w:hAnsi="Arial" w:cs="Arial"/>
                <w:sz w:val="22"/>
                <w:szCs w:val="22"/>
                <w:lang w:val="en-GB"/>
              </w:rPr>
            </w:pPr>
            <w:r w:rsidRPr="00167020">
              <w:rPr>
                <w:rFonts w:ascii="Arial" w:hAnsi="Arial" w:cs="Arial"/>
                <w:noProof/>
                <w:color w:val="808080"/>
                <w:lang w:eastAsia="de-DE"/>
              </w:rPr>
              <w:pict>
                <v:shape id="Text Box 22" o:spid="_x0000_s1030" type="#_x0000_t202" style="position:absolute;margin-left:23.6pt;margin-top:12pt;width:93.6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" fillcolor="#bfbfbf [2412]" stroked="f">
                  <v:textbox>
                    <w:txbxContent>
                      <w:p w:rsidR="00CD10A2" w:rsidRPr="00D02D8B" w:rsidRDefault="00CD10A2" w:rsidP="00CD10A2">
                        <w:pPr>
                          <w:rPr>
                            <w:rFonts w:ascii="Arial" w:hAnsi="Arial" w:cs="Arial"/>
                            <w:sz w:val="18"/>
                            <w:szCs w:val="18"/>
                            <w:lang w:val="pt-BR"/>
                          </w:rPr>
                        </w:pPr>
                      </w:p>
                      <w:p w:rsidR="00CD10A2" w:rsidRPr="00D02D8B" w:rsidRDefault="00CD10A2" w:rsidP="00CD10A2">
                        <w:pPr>
                          <w:jc w:val="center"/>
                          <w:rPr>
                            <w:rFonts w:ascii="Arial" w:hAnsi="Arial" w:cs="Arial"/>
                            <w:sz w:val="18"/>
                            <w:szCs w:val="18"/>
                            <w:lang w:val="en-GB"/>
                          </w:rPr>
                        </w:pPr>
                        <w:r w:rsidRPr="00D02D8B">
                          <w:rPr>
                            <w:rFonts w:ascii="Arial" w:hAnsi="Arial" w:cs="Arial"/>
                            <w:sz w:val="18"/>
                            <w:szCs w:val="18"/>
                            <w:lang w:val="en-GB"/>
                          </w:rPr>
                          <w:t>FSC-STD-40-004</w:t>
                        </w:r>
                      </w:p>
                      <w:p w:rsidR="00CD10A2" w:rsidRPr="00D02D8B" w:rsidRDefault="00CD10A2" w:rsidP="00CD10A2">
                        <w:pPr>
                          <w:jc w:val="center"/>
                          <w:rPr>
                            <w:rFonts w:ascii="Arial" w:hAnsi="Arial" w:cs="Arial"/>
                            <w:sz w:val="18"/>
                            <w:szCs w:val="18"/>
                            <w:lang w:val="en-GB"/>
                          </w:rPr>
                        </w:pPr>
                        <w:r w:rsidRPr="00D02D8B">
                          <w:rPr>
                            <w:rFonts w:ascii="Arial" w:hAnsi="Arial" w:cs="Arial"/>
                            <w:sz w:val="18"/>
                            <w:szCs w:val="18"/>
                            <w:lang w:val="en-GB"/>
                          </w:rPr>
                          <w:t>Chain of Custody Certification</w:t>
                        </w:r>
                      </w:p>
                    </w:txbxContent>
                  </v:textbox>
                </v:shape>
              </w:pict>
            </w:r>
          </w:p>
          <w:p w:rsidR="00CD10A2" w:rsidRPr="00EC1B31" w:rsidRDefault="00CD10A2" w:rsidP="00C81AFB">
            <w:pPr>
              <w:spacing w:before="120" w:line="228" w:lineRule="auto"/>
              <w:rPr>
                <w:rFonts w:ascii="Arial" w:hAnsi="Arial" w:cs="Arial"/>
                <w:sz w:val="22"/>
                <w:szCs w:val="22"/>
                <w:lang w:val="en-GB"/>
              </w:rPr>
            </w:pPr>
          </w:p>
          <w:p w:rsidR="00CD10A2" w:rsidRPr="00EC1B31" w:rsidRDefault="00CD10A2" w:rsidP="00C81AFB">
            <w:pPr>
              <w:spacing w:before="120" w:line="228" w:lineRule="auto"/>
              <w:rPr>
                <w:rFonts w:ascii="Arial" w:hAnsi="Arial" w:cs="Arial"/>
                <w:sz w:val="22"/>
                <w:szCs w:val="22"/>
                <w:lang w:val="en-GB"/>
              </w:rPr>
            </w:pPr>
          </w:p>
          <w:p w:rsidR="00CD10A2" w:rsidRPr="00EC1B31" w:rsidRDefault="00CD10A2" w:rsidP="00C81AFB">
            <w:pPr>
              <w:spacing w:before="120" w:line="228" w:lineRule="auto"/>
              <w:rPr>
                <w:rFonts w:ascii="Arial" w:hAnsi="Arial" w:cs="Arial"/>
                <w:sz w:val="22"/>
                <w:szCs w:val="22"/>
                <w:lang w:val="en-GB"/>
              </w:rPr>
            </w:pPr>
          </w:p>
          <w:p w:rsidR="00CD10A2" w:rsidRPr="00EC1B31" w:rsidRDefault="00CD10A2" w:rsidP="00C81AFB">
            <w:pPr>
              <w:spacing w:before="120" w:line="228" w:lineRule="auto"/>
              <w:rPr>
                <w:rFonts w:ascii="Arial" w:hAnsi="Arial" w:cs="Arial"/>
                <w:sz w:val="22"/>
                <w:szCs w:val="22"/>
                <w:lang w:val="en-GB"/>
              </w:rPr>
            </w:pPr>
          </w:p>
          <w:p w:rsidR="00CD10A2" w:rsidRPr="00EC1B31" w:rsidRDefault="00CD10A2" w:rsidP="00C81AFB">
            <w:pPr>
              <w:spacing w:before="120" w:line="228" w:lineRule="auto"/>
              <w:rPr>
                <w:rFonts w:ascii="Arial" w:hAnsi="Arial" w:cs="Arial"/>
                <w:sz w:val="22"/>
                <w:szCs w:val="22"/>
                <w:lang w:val="en-GB"/>
              </w:rPr>
            </w:pPr>
          </w:p>
        </w:tc>
        <w:tc>
          <w:tcPr>
            <w:tcW w:w="3238" w:type="dxa"/>
          </w:tcPr>
          <w:p w:rsidR="00CD10A2" w:rsidRPr="00EC1B31" w:rsidRDefault="00167020" w:rsidP="00C81AFB">
            <w:pPr>
              <w:spacing w:before="120" w:line="228" w:lineRule="auto"/>
              <w:rPr>
                <w:rFonts w:ascii="Arial" w:hAnsi="Arial" w:cs="Arial"/>
                <w:sz w:val="22"/>
                <w:szCs w:val="22"/>
                <w:lang w:val="en-GB"/>
              </w:rPr>
            </w:pPr>
            <w:r w:rsidRPr="00167020">
              <w:rPr>
                <w:rFonts w:ascii="Arial" w:hAnsi="Arial" w:cs="Arial"/>
                <w:noProof/>
                <w:lang w:eastAsia="de-DE"/>
              </w:rPr>
              <w:pict>
                <v:shape id="Text Box 20" o:spid="_x0000_s1031" type="#_x0000_t202" style="position:absolute;margin-left:2.95pt;margin-top:108.9pt;width:140.8pt;height:28.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" fillcolor="silver" stroked="f">
                  <v:textbox>
                    <w:txbxContent>
                      <w:p w:rsidR="00CD10A2" w:rsidRPr="00AD6359" w:rsidRDefault="00CD10A2" w:rsidP="00CD10A2">
                        <w:pPr>
                          <w:rPr>
                            <w:rFonts w:ascii="Arial" w:hAnsi="Arial" w:cs="Arial"/>
                            <w:sz w:val="18"/>
                            <w:szCs w:val="18"/>
                            <w:lang w:val="pt-BR"/>
                          </w:rPr>
                        </w:pPr>
                        <w:r w:rsidRPr="00AD6359">
                          <w:rPr>
                            <w:rFonts w:ascii="Arial" w:hAnsi="Arial" w:cs="Arial"/>
                            <w:sz w:val="18"/>
                            <w:szCs w:val="18"/>
                            <w:lang w:val="pt-BR"/>
                          </w:rPr>
                          <w:t xml:space="preserve">FSC-STD-40-007 </w:t>
                        </w:r>
                        <w:r w:rsidR="007D33CE">
                          <w:rPr>
                            <w:rFonts w:ascii="Arial" w:hAnsi="Arial" w:cs="Arial"/>
                            <w:sz w:val="18"/>
                            <w:szCs w:val="18"/>
                            <w:lang w:val="pt-BR"/>
                          </w:rPr>
                          <w:br/>
                          <w:t xml:space="preserve">Sourcing </w:t>
                        </w:r>
                        <w:r w:rsidRPr="00AD6359">
                          <w:rPr>
                            <w:rFonts w:ascii="Arial" w:hAnsi="Arial" w:cs="Arial"/>
                            <w:sz w:val="18"/>
                            <w:szCs w:val="18"/>
                            <w:lang w:val="pt-BR"/>
                          </w:rPr>
                          <w:t xml:space="preserve">Reclaimed </w:t>
                        </w:r>
                        <w:r>
                          <w:rPr>
                            <w:rFonts w:ascii="Arial" w:hAnsi="Arial" w:cs="Arial"/>
                            <w:sz w:val="18"/>
                            <w:szCs w:val="18"/>
                            <w:lang w:val="pt-BR"/>
                          </w:rPr>
                          <w:t>Material</w:t>
                        </w:r>
                      </w:p>
                    </w:txbxContent>
                  </v:textbox>
                </v:shape>
              </w:pict>
            </w:r>
            <w:r w:rsidRPr="00167020">
              <w:rPr>
                <w:rFonts w:ascii="Arial" w:hAnsi="Arial" w:cs="Arial"/>
                <w:noProof/>
                <w:lang w:eastAsia="de-DE"/>
              </w:rPr>
              <w:pict>
                <v:shape id="Text Box 19" o:spid="_x0000_s1032" type="#_x0000_t202" style="position:absolute;margin-left:2.95pt;margin-top:75.05pt;width:140.85pt;height:28.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" fillcolor="silver" stroked="f">
                  <v:textbox>
                    <w:txbxContent>
                      <w:p w:rsidR="00CD10A2" w:rsidRPr="00AD6359" w:rsidRDefault="00CD10A2" w:rsidP="00CD10A2">
                        <w:pPr>
                          <w:rPr>
                            <w:rFonts w:ascii="Arial" w:hAnsi="Arial" w:cs="Arial"/>
                            <w:sz w:val="18"/>
                            <w:szCs w:val="18"/>
                            <w:lang w:val="pt-BR"/>
                          </w:rPr>
                        </w:pPr>
                        <w:r w:rsidRPr="00AD6359">
                          <w:rPr>
                            <w:rFonts w:ascii="Arial" w:hAnsi="Arial" w:cs="Arial"/>
                            <w:sz w:val="18"/>
                            <w:szCs w:val="18"/>
                            <w:lang w:val="pt-BR"/>
                          </w:rPr>
                          <w:t xml:space="preserve">FSC-STD-40-005 </w:t>
                        </w:r>
                        <w:r w:rsidR="007D33CE">
                          <w:rPr>
                            <w:rFonts w:ascii="Arial" w:hAnsi="Arial" w:cs="Arial"/>
                            <w:sz w:val="18"/>
                            <w:szCs w:val="18"/>
                            <w:lang w:val="pt-BR"/>
                          </w:rPr>
                          <w:br/>
                          <w:t xml:space="preserve">Sourcing </w:t>
                        </w:r>
                        <w:r w:rsidRPr="00AD6359">
                          <w:rPr>
                            <w:rFonts w:ascii="Arial" w:hAnsi="Arial" w:cs="Arial"/>
                            <w:sz w:val="18"/>
                            <w:szCs w:val="18"/>
                            <w:lang w:val="pt-BR"/>
                          </w:rPr>
                          <w:t>Controlled Wood</w:t>
                        </w:r>
                      </w:p>
                    </w:txbxContent>
                  </v:textbox>
                </v:shape>
              </w:pict>
            </w:r>
            <w:r w:rsidRPr="00167020">
              <w:rPr>
                <w:rFonts w:ascii="Arial" w:hAnsi="Arial" w:cs="Arial"/>
                <w:noProof/>
                <w:lang w:eastAsia="de-DE"/>
              </w:rPr>
              <w:pict>
                <v:shape id="Text Box 13" o:spid="_x0000_s1033" type="#_x0000_t202" style="position:absolute;margin-left:3.2pt;margin-top:39.9pt;width:140.85pt;height:29.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" fillcolor="#bfbfbf" stroked="f">
                  <v:textbox>
                    <w:txbxContent>
                      <w:p w:rsidR="00E060A8" w:rsidRPr="00244D78" w:rsidRDefault="00E060A8" w:rsidP="00E060A8">
                        <w:pPr>
                          <w:rPr>
                            <w:rFonts w:ascii="Arial" w:hAnsi="Arial" w:cs="Arial"/>
                            <w:sz w:val="18"/>
                            <w:szCs w:val="18"/>
                            <w:lang w:val="en-GB"/>
                          </w:rPr>
                        </w:pPr>
                        <w:r w:rsidRPr="00244D78">
                          <w:rPr>
                            <w:rFonts w:ascii="Arial" w:hAnsi="Arial" w:cs="Arial"/>
                            <w:sz w:val="18"/>
                            <w:szCs w:val="18"/>
                            <w:lang w:val="en-GB"/>
                          </w:rPr>
                          <w:t>FSC-STD-40-00</w:t>
                        </w:r>
                        <w:r>
                          <w:rPr>
                            <w:rFonts w:ascii="Arial" w:hAnsi="Arial" w:cs="Arial"/>
                            <w:sz w:val="18"/>
                            <w:szCs w:val="18"/>
                            <w:lang w:val="en-GB"/>
                          </w:rPr>
                          <w:t>4a</w:t>
                        </w:r>
                      </w:p>
                      <w:p w:rsidR="00E060A8" w:rsidRPr="00244D78" w:rsidRDefault="00E060A8" w:rsidP="00E060A8">
                        <w:pPr>
                          <w:rPr>
                            <w:rFonts w:ascii="Arial" w:hAnsi="Arial" w:cs="Arial"/>
                            <w:sz w:val="18"/>
                            <w:szCs w:val="18"/>
                            <w:lang w:val="en-GB"/>
                          </w:rPr>
                        </w:pPr>
                        <w:r>
                          <w:rPr>
                            <w:rFonts w:ascii="Arial" w:hAnsi="Arial" w:cs="Arial"/>
                            <w:sz w:val="18"/>
                            <w:szCs w:val="18"/>
                            <w:lang w:val="en-GB"/>
                          </w:rPr>
                          <w:t>Product Classification</w:t>
                        </w:r>
                      </w:p>
                      <w:p w:rsidR="00E060A8" w:rsidRPr="00E060A8" w:rsidRDefault="00E060A8" w:rsidP="00E060A8">
                        <w:pPr>
                          <w:rPr>
                            <w:szCs w:val="18"/>
                            <w:lang w:val="en-GB"/>
                          </w:rPr>
                        </w:pPr>
                      </w:p>
                    </w:txbxContent>
                  </v:textbox>
                </v:shape>
              </w:pict>
            </w:r>
            <w:r w:rsidRPr="00167020">
              <w:rPr>
                <w:rFonts w:ascii="Arial" w:hAnsi="Arial" w:cs="Arial"/>
                <w:noProof/>
                <w:lang w:eastAsia="de-DE"/>
              </w:rPr>
              <w:pict>
                <v:shape id="Text Box 18" o:spid="_x0000_s1034" type="#_x0000_t202" style="position:absolute;margin-left:2.9pt;margin-top:4.5pt;width:140.85pt;height:29.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" fillcolor="#92d050" stroked="f" strokecolor="black [3213]">
                  <v:textbox>
                    <w:txbxContent>
                      <w:p w:rsidR="00CD10A2" w:rsidRPr="00D02D8B" w:rsidRDefault="00CD10A2" w:rsidP="00CD10A2">
                        <w:pPr>
                          <w:rPr>
                            <w:rFonts w:ascii="Arial" w:hAnsi="Arial" w:cs="Arial"/>
                            <w:b/>
                            <w:sz w:val="18"/>
                            <w:szCs w:val="18"/>
                            <w:lang w:val="en-GB"/>
                          </w:rPr>
                        </w:pPr>
                        <w:r w:rsidRPr="00D02D8B">
                          <w:rPr>
                            <w:rFonts w:ascii="Arial" w:hAnsi="Arial" w:cs="Arial"/>
                            <w:b/>
                            <w:sz w:val="18"/>
                            <w:szCs w:val="18"/>
                            <w:lang w:val="en-GB"/>
                          </w:rPr>
                          <w:t xml:space="preserve">FSC-STD-40-003 </w:t>
                        </w:r>
                      </w:p>
                      <w:p w:rsidR="00CD10A2" w:rsidRPr="00D02D8B" w:rsidRDefault="007D33CE" w:rsidP="00CD10A2">
                        <w:pPr>
                          <w:rPr>
                            <w:rFonts w:ascii="Arial" w:hAnsi="Arial" w:cs="Arial"/>
                            <w:b/>
                            <w:sz w:val="18"/>
                            <w:szCs w:val="18"/>
                            <w:lang w:val="en-GB"/>
                          </w:rPr>
                        </w:pPr>
                        <w:r w:rsidRPr="00D02D8B">
                          <w:rPr>
                            <w:rFonts w:ascii="Arial" w:hAnsi="Arial" w:cs="Arial"/>
                            <w:b/>
                            <w:sz w:val="18"/>
                            <w:szCs w:val="18"/>
                            <w:lang w:val="en-GB"/>
                          </w:rPr>
                          <w:t>Certification of m</w:t>
                        </w:r>
                        <w:r w:rsidR="00CD10A2" w:rsidRPr="00D02D8B">
                          <w:rPr>
                            <w:rFonts w:ascii="Arial" w:hAnsi="Arial" w:cs="Arial"/>
                            <w:b/>
                            <w:sz w:val="18"/>
                            <w:szCs w:val="18"/>
                            <w:lang w:val="en-GB"/>
                          </w:rPr>
                          <w:t>ultiple sites</w:t>
                        </w:r>
                      </w:p>
                    </w:txbxContent>
                  </v:textbox>
                </v:shape>
              </w:pict>
            </w:r>
          </w:p>
        </w:tc>
        <w:tc>
          <w:tcPr>
            <w:tcW w:w="3238" w:type="dxa"/>
          </w:tcPr>
          <w:p w:rsidR="00CD10A2" w:rsidRPr="00EC1B31" w:rsidRDefault="00167020" w:rsidP="00C81AFB">
            <w:pPr>
              <w:spacing w:before="120" w:line="228" w:lineRule="auto"/>
              <w:rPr>
                <w:rFonts w:ascii="Arial" w:hAnsi="Arial" w:cs="Arial"/>
                <w:sz w:val="22"/>
                <w:szCs w:val="22"/>
                <w:lang w:val="en-GB"/>
              </w:rPr>
            </w:pPr>
            <w:r w:rsidRPr="00167020">
              <w:rPr>
                <w:rFonts w:ascii="Arial" w:hAnsi="Arial" w:cs="Arial"/>
                <w:noProof/>
                <w:lang w:eastAsia="de-DE"/>
              </w:rPr>
              <w:pict>
                <v:shape id="Text Box 14" o:spid="_x0000_s1035" type="#_x0000_t202" style="position:absolute;margin-left:6.6pt;margin-top:41.2pt;width:127.7pt;height:43.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" fillcolor="silver" stroked="f">
                  <v:textbox>
                    <w:txbxContent>
                      <w:p w:rsidR="00CD10A2" w:rsidRPr="00E060A8" w:rsidRDefault="00BB6FE1" w:rsidP="00CD10A2">
                        <w:pPr>
                          <w:rPr>
                            <w:rFonts w:ascii="Arial" w:hAnsi="Arial" w:cs="Arial"/>
                            <w:sz w:val="18"/>
                            <w:szCs w:val="18"/>
                            <w:lang w:val="pt-BR"/>
                          </w:rPr>
                        </w:pPr>
                        <w:r w:rsidRPr="00BB6FE1">
                          <w:rPr>
                            <w:rFonts w:ascii="Arial" w:hAnsi="Arial" w:cs="Arial"/>
                            <w:sz w:val="18"/>
                            <w:szCs w:val="18"/>
                            <w:lang w:val="pt-BR"/>
                          </w:rPr>
                          <w:t>Directives</w:t>
                        </w:r>
                      </w:p>
                      <w:p w:rsidR="00CD10A2" w:rsidRPr="00E060A8" w:rsidRDefault="00BB6FE1" w:rsidP="00CD10A2">
                        <w:pPr>
                          <w:rPr>
                            <w:rFonts w:ascii="Arial" w:hAnsi="Arial" w:cs="Arial"/>
                            <w:sz w:val="18"/>
                            <w:szCs w:val="18"/>
                            <w:lang w:val="pt-BR"/>
                          </w:rPr>
                        </w:pPr>
                        <w:r w:rsidRPr="00BB6FE1">
                          <w:rPr>
                            <w:rFonts w:ascii="Arial" w:hAnsi="Arial" w:cs="Arial"/>
                            <w:sz w:val="18"/>
                            <w:szCs w:val="18"/>
                            <w:lang w:val="pt-BR"/>
                          </w:rPr>
                          <w:t>FSC-DIR-40-004</w:t>
                        </w:r>
                      </w:p>
                      <w:p w:rsidR="001E527E" w:rsidRPr="00E060A8" w:rsidRDefault="00BB6FE1" w:rsidP="00CD10A2">
                        <w:pPr>
                          <w:rPr>
                            <w:rFonts w:ascii="Arial" w:hAnsi="Arial" w:cs="Arial"/>
                            <w:sz w:val="18"/>
                            <w:szCs w:val="18"/>
                            <w:lang w:val="pt-BR"/>
                          </w:rPr>
                        </w:pPr>
                        <w:r w:rsidRPr="00BB6FE1">
                          <w:rPr>
                            <w:rFonts w:ascii="Arial" w:hAnsi="Arial" w:cs="Arial"/>
                            <w:sz w:val="18"/>
                            <w:szCs w:val="18"/>
                            <w:lang w:val="pt-BR"/>
                          </w:rPr>
                          <w:t>FSC-DIR-40-005</w:t>
                        </w:r>
                      </w:p>
                    </w:txbxContent>
                  </v:textbox>
                </v:shape>
              </w:pict>
            </w:r>
            <w:r w:rsidRPr="00167020">
              <w:rPr>
                <w:rFonts w:ascii="Arial" w:hAnsi="Arial" w:cs="Arial"/>
                <w:noProof/>
                <w:lang w:eastAsia="de-DE"/>
              </w:rPr>
              <w:pict>
                <v:shape id="Text Box 16" o:spid="_x0000_s1036" type="#_x0000_t202" style="position:absolute;margin-left:6.6pt;margin-top:4.25pt;width:127.7pt;height:29.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" fillcolor="silver" stroked="f">
                  <v:textbox>
                    <w:txbxContent>
                      <w:p w:rsidR="00CD10A2" w:rsidRPr="006E7896" w:rsidRDefault="00BB6FE1" w:rsidP="00CD10A2">
                        <w:pPr>
                          <w:rPr>
                            <w:rFonts w:ascii="Arial" w:hAnsi="Arial" w:cs="Arial"/>
                            <w:sz w:val="18"/>
                            <w:szCs w:val="18"/>
                            <w:lang w:val="en-GB"/>
                          </w:rPr>
                        </w:pPr>
                        <w:r w:rsidRPr="00BB6FE1">
                          <w:rPr>
                            <w:rFonts w:ascii="Arial" w:hAnsi="Arial" w:cs="Arial"/>
                            <w:sz w:val="18"/>
                            <w:szCs w:val="18"/>
                            <w:lang w:val="en-GB"/>
                          </w:rPr>
                          <w:t>FSC-PRO-40-003</w:t>
                        </w:r>
                      </w:p>
                      <w:p w:rsidR="00303895" w:rsidRPr="006E7896" w:rsidRDefault="00BB6FE1" w:rsidP="00CD10A2">
                        <w:pPr>
                          <w:rPr>
                            <w:rFonts w:ascii="Arial" w:hAnsi="Arial" w:cs="Arial"/>
                            <w:sz w:val="18"/>
                            <w:szCs w:val="18"/>
                            <w:lang w:val="en-GB"/>
                          </w:rPr>
                        </w:pPr>
                        <w:r w:rsidRPr="00BB6FE1">
                          <w:rPr>
                            <w:rFonts w:ascii="Arial" w:hAnsi="Arial" w:cs="Arial"/>
                            <w:sz w:val="18"/>
                            <w:szCs w:val="18"/>
                            <w:lang w:val="en-GB"/>
                          </w:rPr>
                          <w:t>National Group COC criteria</w:t>
                        </w:r>
                      </w:p>
                    </w:txbxContent>
                  </v:textbox>
                </v:shape>
              </w:pict>
            </w:r>
          </w:p>
        </w:tc>
      </w:tr>
    </w:tbl>
    <w:p w:rsidR="004869E6" w:rsidRPr="004869E6" w:rsidRDefault="004869E6" w:rsidP="00D815E6">
      <w:pPr>
        <w:spacing w:after="280" w:line="280" w:lineRule="exact"/>
        <w:rPr>
          <w:rFonts w:ascii="Arial" w:hAnsi="Arial" w:cs="Arial"/>
          <w:bCs/>
          <w:sz w:val="22"/>
          <w:lang w:val="en-US"/>
        </w:rPr>
      </w:pPr>
    </w:p>
    <w:p w:rsidR="00010833" w:rsidRPr="00CE7F8F" w:rsidRDefault="00E361F1" w:rsidP="00010833">
      <w:pPr>
        <w:pStyle w:val="Heading2"/>
        <w:keepLines/>
        <w:spacing w:after="120" w:line="276" w:lineRule="auto"/>
        <w:rPr>
          <w:bCs w:val="0"/>
          <w:color w:val="32503C"/>
          <w:sz w:val="24"/>
        </w:rPr>
      </w:pPr>
      <w:r w:rsidRPr="00E361F1">
        <w:rPr>
          <w:bCs w:val="0"/>
          <w:color w:val="32503C"/>
          <w:sz w:val="24"/>
        </w:rPr>
        <w:t>Version History</w:t>
      </w:r>
    </w:p>
    <w:p w:rsidR="00010833" w:rsidRDefault="00010833" w:rsidP="00010833">
      <w:pPr>
        <w:spacing w:after="120"/>
        <w:rPr>
          <w:rFonts w:ascii="Arial" w:hAnsi="Arial" w:cs="Arial"/>
          <w:sz w:val="22"/>
          <w:szCs w:val="22"/>
          <w:lang w:val="en-GB" w:eastAsia="zh-CN"/>
        </w:rPr>
      </w:pPr>
      <w:r w:rsidRPr="00932E47">
        <w:rPr>
          <w:rFonts w:ascii="Arial" w:hAnsi="Arial" w:cs="Arial"/>
          <w:b/>
          <w:bCs/>
          <w:sz w:val="22"/>
          <w:szCs w:val="22"/>
          <w:lang w:val="en-GB"/>
        </w:rPr>
        <w:t>V1-0</w:t>
      </w:r>
      <w:r w:rsidR="008C4040">
        <w:rPr>
          <w:rFonts w:ascii="Arial" w:hAnsi="Arial" w:cs="Arial"/>
          <w:b/>
          <w:bCs/>
          <w:sz w:val="22"/>
          <w:szCs w:val="22"/>
          <w:lang w:val="en-GB"/>
        </w:rPr>
        <w:t>:</w:t>
      </w:r>
      <w:r w:rsidRPr="00D74C67">
        <w:rPr>
          <w:rFonts w:ascii="Arial" w:hAnsi="Arial" w:cs="Arial"/>
          <w:bCs/>
          <w:sz w:val="22"/>
          <w:szCs w:val="22"/>
          <w:lang w:val="en-GB"/>
        </w:rPr>
        <w:t xml:space="preserve"> </w:t>
      </w:r>
      <w:r>
        <w:rPr>
          <w:rFonts w:ascii="Arial" w:hAnsi="Arial" w:cs="Arial"/>
          <w:bCs/>
          <w:sz w:val="22"/>
          <w:szCs w:val="22"/>
          <w:lang w:val="en-GB"/>
        </w:rPr>
        <w:t>Initial version, a</w:t>
      </w:r>
      <w:r>
        <w:rPr>
          <w:rFonts w:ascii="Arial" w:hAnsi="Arial" w:cs="Arial"/>
          <w:sz w:val="22"/>
          <w:szCs w:val="22"/>
          <w:lang w:val="en-GB" w:eastAsia="zh-CN"/>
        </w:rPr>
        <w:t>pproved by the FSC Board of Directors at their 45</w:t>
      </w:r>
      <w:r w:rsidRPr="00760165">
        <w:rPr>
          <w:rFonts w:ascii="Arial" w:hAnsi="Arial" w:cs="Arial"/>
          <w:sz w:val="22"/>
          <w:szCs w:val="22"/>
          <w:vertAlign w:val="superscript"/>
          <w:lang w:val="en-GB" w:eastAsia="zh-CN"/>
        </w:rPr>
        <w:t>th</w:t>
      </w:r>
      <w:r w:rsidRPr="006A4EC4">
        <w:rPr>
          <w:rFonts w:ascii="Arial" w:hAnsi="Arial" w:cs="Arial"/>
          <w:sz w:val="14"/>
          <w:szCs w:val="14"/>
          <w:vertAlign w:val="superscript"/>
          <w:lang w:val="en-GB" w:eastAsia="zh-CN"/>
        </w:rPr>
        <w:t xml:space="preserve"> </w:t>
      </w:r>
      <w:r>
        <w:rPr>
          <w:rFonts w:ascii="Arial" w:hAnsi="Arial" w:cs="Arial"/>
          <w:sz w:val="22"/>
          <w:szCs w:val="22"/>
          <w:lang w:val="en-GB" w:eastAsia="zh-CN"/>
        </w:rPr>
        <w:t>Meeting, June 2007.</w:t>
      </w:r>
    </w:p>
    <w:p w:rsidR="00010833" w:rsidRDefault="00010833" w:rsidP="00010833">
      <w:pPr>
        <w:spacing w:before="120"/>
        <w:jc w:val="both"/>
        <w:rPr>
          <w:rFonts w:ascii="Arial" w:hAnsi="Arial" w:cs="Arial"/>
          <w:sz w:val="22"/>
          <w:szCs w:val="22"/>
          <w:lang w:val="en-GB" w:eastAsia="zh-CN"/>
        </w:rPr>
      </w:pPr>
      <w:r w:rsidRPr="006D5096">
        <w:rPr>
          <w:rFonts w:ascii="Arial" w:hAnsi="Arial" w:cs="Arial"/>
          <w:b/>
          <w:sz w:val="22"/>
          <w:szCs w:val="22"/>
          <w:lang w:val="en-GB" w:eastAsia="zh-CN"/>
        </w:rPr>
        <w:t>V2-0</w:t>
      </w:r>
      <w:r w:rsidR="008C4040">
        <w:rPr>
          <w:rFonts w:ascii="Arial" w:hAnsi="Arial" w:cs="Arial"/>
          <w:b/>
          <w:sz w:val="22"/>
          <w:szCs w:val="22"/>
          <w:lang w:val="en-GB" w:eastAsia="zh-CN"/>
        </w:rPr>
        <w:t>:</w:t>
      </w:r>
      <w:r w:rsidRPr="006D5096">
        <w:rPr>
          <w:rFonts w:ascii="Arial" w:hAnsi="Arial" w:cs="Arial"/>
          <w:sz w:val="22"/>
          <w:szCs w:val="22"/>
          <w:lang w:val="en-GB" w:eastAsia="zh-CN"/>
        </w:rPr>
        <w:t xml:space="preserve"> </w:t>
      </w:r>
      <w:r w:rsidRPr="0007003A">
        <w:rPr>
          <w:rFonts w:ascii="Arial" w:hAnsi="Arial" w:cs="Arial"/>
          <w:i/>
          <w:sz w:val="22"/>
          <w:szCs w:val="22"/>
          <w:lang w:val="en-GB"/>
        </w:rPr>
        <w:t>FSC-POL-40-002 (2004) Group Chain of Custody (COC) Certification: FSC Guidelines for Certification Bodies</w:t>
      </w:r>
      <w:r>
        <w:rPr>
          <w:rFonts w:ascii="Arial" w:hAnsi="Arial" w:cs="Arial"/>
          <w:i/>
          <w:sz w:val="22"/>
          <w:szCs w:val="22"/>
          <w:lang w:val="en-GB"/>
        </w:rPr>
        <w:t xml:space="preserve">, </w:t>
      </w:r>
      <w:r w:rsidRPr="0007003A">
        <w:rPr>
          <w:rFonts w:ascii="Arial" w:hAnsi="Arial" w:cs="Arial"/>
          <w:i/>
          <w:sz w:val="22"/>
          <w:szCs w:val="22"/>
          <w:lang w:val="en-GB"/>
        </w:rPr>
        <w:t xml:space="preserve">FSC-STD-40-003 V1-0 Standard for </w:t>
      </w:r>
      <w:r>
        <w:rPr>
          <w:rFonts w:ascii="Arial" w:hAnsi="Arial" w:cs="Arial"/>
          <w:i/>
          <w:sz w:val="22"/>
          <w:szCs w:val="22"/>
          <w:lang w:val="en-GB"/>
        </w:rPr>
        <w:t>M</w:t>
      </w:r>
      <w:r w:rsidRPr="0007003A">
        <w:rPr>
          <w:rFonts w:ascii="Arial" w:hAnsi="Arial" w:cs="Arial"/>
          <w:i/>
          <w:sz w:val="22"/>
          <w:szCs w:val="22"/>
          <w:lang w:val="en-GB"/>
        </w:rPr>
        <w:t>ulti-site certification of Chain of Custody operations</w:t>
      </w:r>
      <w:r>
        <w:rPr>
          <w:rFonts w:ascii="Arial" w:hAnsi="Arial" w:cs="Arial"/>
          <w:i/>
          <w:sz w:val="22"/>
          <w:szCs w:val="22"/>
          <w:lang w:val="en-GB"/>
        </w:rPr>
        <w:t xml:space="preserve"> </w:t>
      </w:r>
      <w:r w:rsidRPr="006D5096">
        <w:rPr>
          <w:rFonts w:ascii="Arial" w:hAnsi="Arial" w:cs="Arial"/>
          <w:sz w:val="22"/>
          <w:szCs w:val="22"/>
          <w:lang w:val="en-GB"/>
        </w:rPr>
        <w:t>and</w:t>
      </w:r>
      <w:r>
        <w:rPr>
          <w:rFonts w:ascii="Arial" w:hAnsi="Arial" w:cs="Arial"/>
          <w:i/>
          <w:sz w:val="22"/>
          <w:szCs w:val="22"/>
          <w:lang w:val="en-GB"/>
        </w:rPr>
        <w:t xml:space="preserve"> </w:t>
      </w:r>
      <w:r w:rsidRPr="0007003A">
        <w:rPr>
          <w:rFonts w:ascii="Arial" w:hAnsi="Arial" w:cs="Arial"/>
          <w:i/>
          <w:sz w:val="22"/>
          <w:szCs w:val="22"/>
          <w:lang w:val="en-GB"/>
        </w:rPr>
        <w:t>FSC-ADV-40-018 V1-0 EN Scope and applicability of FSC-STD-40-003</w:t>
      </w:r>
      <w:r>
        <w:rPr>
          <w:rFonts w:ascii="Arial" w:hAnsi="Arial" w:cs="Arial"/>
          <w:sz w:val="22"/>
          <w:szCs w:val="22"/>
          <w:lang w:val="en-GB"/>
        </w:rPr>
        <w:t xml:space="preserve"> were simultaneously revised and merged into a single </w:t>
      </w:r>
      <w:r w:rsidR="002A7E19">
        <w:rPr>
          <w:rFonts w:ascii="Arial" w:hAnsi="Arial" w:cs="Arial"/>
          <w:sz w:val="22"/>
          <w:szCs w:val="22"/>
          <w:lang w:val="en-GB"/>
        </w:rPr>
        <w:t>document</w:t>
      </w:r>
      <w:r>
        <w:rPr>
          <w:rFonts w:ascii="Arial" w:hAnsi="Arial" w:cs="Arial"/>
          <w:sz w:val="22"/>
          <w:szCs w:val="22"/>
          <w:lang w:val="en-GB"/>
        </w:rPr>
        <w:t>.</w:t>
      </w:r>
      <w:r w:rsidRPr="006D5096">
        <w:rPr>
          <w:rFonts w:ascii="Arial" w:hAnsi="Arial" w:cs="Arial"/>
          <w:sz w:val="22"/>
          <w:szCs w:val="22"/>
          <w:lang w:val="en-GB"/>
        </w:rPr>
        <w:t xml:space="preserve"> Th</w:t>
      </w:r>
      <w:r w:rsidR="002A7E19">
        <w:rPr>
          <w:rFonts w:ascii="Arial" w:hAnsi="Arial" w:cs="Arial"/>
          <w:sz w:val="22"/>
          <w:szCs w:val="22"/>
          <w:lang w:val="en-GB"/>
        </w:rPr>
        <w:t>is version of the</w:t>
      </w:r>
      <w:r w:rsidRPr="006D5096">
        <w:rPr>
          <w:rFonts w:ascii="Arial" w:hAnsi="Arial" w:cs="Arial"/>
          <w:sz w:val="22"/>
          <w:szCs w:val="22"/>
          <w:lang w:val="en-GB"/>
        </w:rPr>
        <w:t xml:space="preserve"> </w:t>
      </w:r>
      <w:r>
        <w:rPr>
          <w:rFonts w:ascii="Arial" w:hAnsi="Arial" w:cs="Arial"/>
          <w:sz w:val="22"/>
          <w:szCs w:val="22"/>
          <w:lang w:val="en-GB"/>
        </w:rPr>
        <w:t>standard</w:t>
      </w:r>
      <w:r w:rsidRPr="006D5096">
        <w:rPr>
          <w:rFonts w:ascii="Arial" w:hAnsi="Arial" w:cs="Arial"/>
          <w:sz w:val="22"/>
          <w:szCs w:val="22"/>
          <w:lang w:val="en-GB"/>
        </w:rPr>
        <w:t xml:space="preserve"> was approved by the </w:t>
      </w:r>
      <w:r>
        <w:rPr>
          <w:rFonts w:ascii="Arial" w:hAnsi="Arial" w:cs="Arial"/>
          <w:sz w:val="22"/>
          <w:szCs w:val="22"/>
          <w:lang w:val="en-GB" w:eastAsia="zh-CN"/>
        </w:rPr>
        <w:t xml:space="preserve">FSC Board of Directors at </w:t>
      </w:r>
      <w:r w:rsidRPr="00A92B88">
        <w:rPr>
          <w:rFonts w:ascii="Arial" w:hAnsi="Arial" w:cs="Arial"/>
          <w:sz w:val="22"/>
          <w:szCs w:val="22"/>
          <w:lang w:val="en-GB" w:eastAsia="zh-CN"/>
        </w:rPr>
        <w:t>their 66</w:t>
      </w:r>
      <w:r w:rsidRPr="0027286F">
        <w:rPr>
          <w:rFonts w:ascii="Arial" w:hAnsi="Arial" w:cs="Arial"/>
          <w:sz w:val="22"/>
          <w:szCs w:val="22"/>
          <w:vertAlign w:val="superscript"/>
          <w:lang w:val="en-GB" w:eastAsia="zh-CN"/>
        </w:rPr>
        <w:t>th</w:t>
      </w:r>
      <w:r>
        <w:rPr>
          <w:rFonts w:ascii="Arial" w:hAnsi="Arial" w:cs="Arial"/>
          <w:sz w:val="22"/>
          <w:szCs w:val="22"/>
          <w:lang w:val="en-GB" w:eastAsia="zh-CN"/>
        </w:rPr>
        <w:t xml:space="preserve"> Meeting in Vancouver (Canada)</w:t>
      </w:r>
      <w:r w:rsidR="008C4040">
        <w:rPr>
          <w:rFonts w:ascii="Arial" w:hAnsi="Arial" w:cs="Arial"/>
          <w:sz w:val="22"/>
          <w:szCs w:val="22"/>
          <w:lang w:val="en-GB" w:eastAsia="zh-CN"/>
        </w:rPr>
        <w:t xml:space="preserve"> on</w:t>
      </w:r>
      <w:r>
        <w:rPr>
          <w:rFonts w:ascii="Arial" w:hAnsi="Arial" w:cs="Arial"/>
          <w:sz w:val="22"/>
          <w:szCs w:val="22"/>
          <w:lang w:val="en-GB" w:eastAsia="zh-CN"/>
        </w:rPr>
        <w:t xml:space="preserve"> 03 July </w:t>
      </w:r>
      <w:r w:rsidRPr="00E060A8">
        <w:rPr>
          <w:rFonts w:ascii="Arial" w:hAnsi="Arial" w:cs="Arial"/>
          <w:sz w:val="22"/>
          <w:szCs w:val="22"/>
          <w:lang w:val="en-GB" w:eastAsia="zh-CN"/>
        </w:rPr>
        <w:t>2014</w:t>
      </w:r>
      <w:r w:rsidR="00BB6FE1" w:rsidRPr="00BB6FE1">
        <w:rPr>
          <w:rFonts w:ascii="Arial" w:hAnsi="Arial" w:cs="Arial"/>
          <w:sz w:val="22"/>
          <w:szCs w:val="22"/>
          <w:lang w:val="en-GB" w:eastAsia="zh-CN"/>
        </w:rPr>
        <w:t>.</w:t>
      </w:r>
    </w:p>
    <w:p w:rsidR="00A44B5A" w:rsidRPr="006D5096" w:rsidRDefault="00E361F1" w:rsidP="00010833">
      <w:pPr>
        <w:spacing w:before="120"/>
        <w:jc w:val="both"/>
        <w:rPr>
          <w:rFonts w:ascii="Arial" w:hAnsi="Arial" w:cs="Arial"/>
          <w:sz w:val="22"/>
          <w:szCs w:val="22"/>
          <w:lang w:val="en-GB" w:eastAsia="zh-CN"/>
        </w:rPr>
      </w:pPr>
      <w:r w:rsidRPr="00E361F1">
        <w:rPr>
          <w:rFonts w:ascii="Arial" w:hAnsi="Arial" w:cs="Arial"/>
          <w:b/>
          <w:sz w:val="22"/>
          <w:szCs w:val="22"/>
          <w:lang w:val="en-GB" w:eastAsia="zh-CN"/>
        </w:rPr>
        <w:t>V2-1:</w:t>
      </w:r>
      <w:r w:rsidR="00A44B5A">
        <w:rPr>
          <w:rFonts w:ascii="Arial" w:hAnsi="Arial" w:cs="Arial"/>
          <w:sz w:val="22"/>
          <w:szCs w:val="22"/>
          <w:lang w:val="en-GB" w:eastAsia="zh-CN"/>
        </w:rPr>
        <w:t xml:space="preserve"> </w:t>
      </w:r>
      <w:r w:rsidR="0084590B">
        <w:rPr>
          <w:rFonts w:ascii="Arial" w:hAnsi="Arial" w:cs="Arial"/>
          <w:sz w:val="22"/>
          <w:szCs w:val="22"/>
          <w:lang w:val="en-GB" w:eastAsia="zh-CN"/>
        </w:rPr>
        <w:t>Revised Clause 6.2</w:t>
      </w:r>
      <w:r w:rsidR="00A44B5A">
        <w:rPr>
          <w:rFonts w:ascii="Arial" w:hAnsi="Arial" w:cs="Arial"/>
          <w:sz w:val="22"/>
          <w:szCs w:val="22"/>
          <w:lang w:val="en-GB" w:eastAsia="zh-CN"/>
        </w:rPr>
        <w:t>, approved by the FSC Managing Director</w:t>
      </w:r>
      <w:r w:rsidR="0084590B">
        <w:rPr>
          <w:rFonts w:ascii="Arial" w:hAnsi="Arial" w:cs="Arial"/>
          <w:sz w:val="22"/>
          <w:szCs w:val="22"/>
          <w:lang w:val="en-GB" w:eastAsia="zh-CN"/>
        </w:rPr>
        <w:t xml:space="preserve"> on</w:t>
      </w:r>
      <w:r w:rsidR="00A44B5A">
        <w:rPr>
          <w:rFonts w:ascii="Arial" w:hAnsi="Arial" w:cs="Arial"/>
          <w:sz w:val="22"/>
          <w:szCs w:val="22"/>
          <w:lang w:val="en-GB" w:eastAsia="zh-CN"/>
        </w:rPr>
        <w:t xml:space="preserve"> 18 November 2014.</w:t>
      </w:r>
    </w:p>
    <w:p w:rsidR="00D815E6" w:rsidRDefault="00D815E6" w:rsidP="00D815E6">
      <w:pPr>
        <w:spacing w:after="280" w:line="280" w:lineRule="exact"/>
        <w:rPr>
          <w:rFonts w:ascii="Arial" w:hAnsi="Arial" w:cs="Arial"/>
          <w:bCs/>
          <w:sz w:val="22"/>
          <w:lang w:val="en-GB"/>
        </w:rPr>
      </w:pPr>
      <w:bookmarkStart w:id="0" w:name="_GoBack"/>
      <w:bookmarkEnd w:id="0"/>
    </w:p>
    <w:p w:rsidR="00D815E6" w:rsidRPr="00686106" w:rsidRDefault="00812621" w:rsidP="00932E47">
      <w:pPr>
        <w:tabs>
          <w:tab w:val="num" w:pos="1152"/>
        </w:tabs>
        <w:spacing w:before="240" w:after="240"/>
        <w:rPr>
          <w:rFonts w:ascii="Arial" w:hAnsi="Arial" w:cs="Arial"/>
          <w:b/>
          <w:bCs/>
          <w:i/>
          <w:sz w:val="22"/>
          <w:szCs w:val="22"/>
          <w:highlight w:val="yellow"/>
          <w:lang w:val="en-GB"/>
        </w:rPr>
      </w:pPr>
      <w:r w:rsidRPr="00686106">
        <w:rPr>
          <w:rFonts w:ascii="Arial" w:hAnsi="Arial" w:cs="Arial"/>
          <w:b/>
          <w:bCs/>
          <w:i/>
          <w:sz w:val="22"/>
          <w:szCs w:val="22"/>
          <w:lang w:val="en-GB"/>
        </w:rPr>
        <w:br w:type="column"/>
      </w:r>
      <w:r w:rsidR="00D815E6" w:rsidRPr="00932E47">
        <w:rPr>
          <w:rFonts w:ascii="Arial" w:hAnsi="Arial" w:cs="Arial"/>
          <w:b/>
          <w:bCs/>
          <w:color w:val="32503C"/>
          <w:sz w:val="22"/>
          <w:szCs w:val="22"/>
          <w:lang w:val="en-US" w:eastAsia="en-US"/>
        </w:rPr>
        <w:lastRenderedPageBreak/>
        <w:t>Contents</w:t>
      </w:r>
    </w:p>
    <w:tbl>
      <w:tblPr>
        <w:tblW w:w="0" w:type="auto"/>
        <w:tblLook w:val="01E0"/>
      </w:tblPr>
      <w:tblGrid>
        <w:gridCol w:w="9242"/>
      </w:tblGrid>
      <w:tr w:rsidR="00327AF9" w:rsidRPr="003D2367" w:rsidTr="00932E47">
        <w:tc>
          <w:tcPr>
            <w:tcW w:w="9242" w:type="dxa"/>
          </w:tcPr>
          <w:p w:rsidR="00327AF9" w:rsidRPr="00423CD6" w:rsidRDefault="001224BE" w:rsidP="00A80CE3">
            <w:pPr>
              <w:spacing w:line="360" w:lineRule="auto"/>
              <w:ind w:left="720" w:hanging="720"/>
              <w:rPr>
                <w:rFonts w:ascii="Arial" w:hAnsi="Arial" w:cs="Arial"/>
                <w:bCs/>
                <w:szCs w:val="22"/>
                <w:lang w:val="en-GB"/>
              </w:rPr>
            </w:pPr>
            <w:r w:rsidRPr="00423CD6">
              <w:rPr>
                <w:rFonts w:ascii="Arial" w:hAnsi="Arial" w:cs="Arial"/>
                <w:bCs/>
                <w:sz w:val="22"/>
                <w:szCs w:val="22"/>
                <w:lang w:val="en-GB"/>
              </w:rPr>
              <w:t xml:space="preserve">A    </w:t>
            </w:r>
            <w:r w:rsidR="006903FE">
              <w:rPr>
                <w:rFonts w:ascii="Arial" w:hAnsi="Arial" w:cs="Arial"/>
                <w:bCs/>
                <w:sz w:val="22"/>
                <w:szCs w:val="22"/>
                <w:lang w:val="en-GB"/>
              </w:rPr>
              <w:t>Objective</w:t>
            </w:r>
          </w:p>
          <w:p w:rsidR="00C10046" w:rsidRPr="00423CD6" w:rsidRDefault="00C76101" w:rsidP="00A80CE3">
            <w:pPr>
              <w:spacing w:line="360" w:lineRule="auto"/>
              <w:ind w:left="720" w:hanging="720"/>
              <w:rPr>
                <w:rFonts w:ascii="Arial" w:hAnsi="Arial" w:cs="Arial"/>
                <w:bCs/>
                <w:sz w:val="22"/>
                <w:szCs w:val="22"/>
                <w:lang w:val="en-GB"/>
              </w:rPr>
            </w:pPr>
            <w:r w:rsidRPr="00423CD6">
              <w:rPr>
                <w:rFonts w:ascii="Arial" w:hAnsi="Arial" w:cs="Arial"/>
                <w:bCs/>
                <w:sz w:val="22"/>
                <w:szCs w:val="22"/>
                <w:lang w:val="en-GB"/>
              </w:rPr>
              <w:t xml:space="preserve">B    </w:t>
            </w:r>
            <w:r w:rsidR="006903FE" w:rsidRPr="00423CD6">
              <w:rPr>
                <w:rFonts w:ascii="Arial" w:hAnsi="Arial" w:cs="Arial"/>
                <w:bCs/>
                <w:sz w:val="22"/>
                <w:szCs w:val="22"/>
                <w:lang w:val="en-GB"/>
              </w:rPr>
              <w:t xml:space="preserve">Scope                                                                                                                          </w:t>
            </w:r>
          </w:p>
          <w:p w:rsidR="00327AF9" w:rsidRPr="00423CD6" w:rsidRDefault="00C76101" w:rsidP="00A80CE3">
            <w:pPr>
              <w:spacing w:line="360" w:lineRule="auto"/>
              <w:ind w:left="720" w:hanging="720"/>
              <w:rPr>
                <w:rFonts w:ascii="Arial" w:hAnsi="Arial" w:cs="Arial"/>
                <w:bCs/>
                <w:szCs w:val="22"/>
                <w:lang w:val="en-GB"/>
              </w:rPr>
            </w:pPr>
            <w:r w:rsidRPr="00423CD6">
              <w:rPr>
                <w:rFonts w:ascii="Arial" w:hAnsi="Arial" w:cs="Arial"/>
                <w:bCs/>
                <w:sz w:val="22"/>
                <w:szCs w:val="22"/>
                <w:lang w:val="en-GB"/>
              </w:rPr>
              <w:t xml:space="preserve">C    </w:t>
            </w:r>
            <w:r w:rsidR="006903FE" w:rsidRPr="00423CD6">
              <w:rPr>
                <w:rFonts w:ascii="Arial" w:hAnsi="Arial" w:cs="Arial"/>
                <w:bCs/>
                <w:sz w:val="22"/>
                <w:szCs w:val="22"/>
                <w:lang w:val="en-GB"/>
              </w:rPr>
              <w:t>Ef</w:t>
            </w:r>
            <w:r w:rsidR="006903FE">
              <w:rPr>
                <w:rFonts w:ascii="Arial" w:hAnsi="Arial" w:cs="Arial"/>
                <w:bCs/>
                <w:sz w:val="22"/>
                <w:szCs w:val="22"/>
                <w:lang w:val="en-GB"/>
              </w:rPr>
              <w:t>f</w:t>
            </w:r>
            <w:r w:rsidR="006903FE" w:rsidRPr="00423CD6">
              <w:rPr>
                <w:rFonts w:ascii="Arial" w:hAnsi="Arial" w:cs="Arial"/>
                <w:bCs/>
                <w:sz w:val="22"/>
                <w:szCs w:val="22"/>
                <w:lang w:val="en-GB"/>
              </w:rPr>
              <w:t>ective and validity dates</w:t>
            </w:r>
          </w:p>
          <w:p w:rsidR="006903FE" w:rsidRDefault="001224BE" w:rsidP="00A80CE3">
            <w:pPr>
              <w:spacing w:line="360" w:lineRule="auto"/>
              <w:rPr>
                <w:rFonts w:ascii="Arial" w:hAnsi="Arial" w:cs="Arial"/>
                <w:bCs/>
                <w:sz w:val="22"/>
                <w:szCs w:val="22"/>
                <w:lang w:val="en-GB"/>
              </w:rPr>
            </w:pPr>
            <w:r w:rsidRPr="00423CD6">
              <w:rPr>
                <w:rFonts w:ascii="Arial" w:hAnsi="Arial" w:cs="Arial"/>
                <w:bCs/>
                <w:sz w:val="22"/>
                <w:szCs w:val="22"/>
                <w:lang w:val="en-GB"/>
              </w:rPr>
              <w:t xml:space="preserve">D    </w:t>
            </w:r>
            <w:r w:rsidR="006903FE" w:rsidRPr="00423CD6">
              <w:rPr>
                <w:rFonts w:ascii="Arial" w:hAnsi="Arial" w:cs="Arial"/>
                <w:bCs/>
                <w:sz w:val="22"/>
                <w:szCs w:val="22"/>
                <w:lang w:val="en-GB"/>
              </w:rPr>
              <w:t>References</w:t>
            </w:r>
          </w:p>
          <w:p w:rsidR="00327AF9" w:rsidRDefault="001224BE" w:rsidP="00A80CE3">
            <w:pPr>
              <w:spacing w:line="360" w:lineRule="auto"/>
              <w:rPr>
                <w:rFonts w:ascii="Arial" w:hAnsi="Arial" w:cs="Arial"/>
                <w:bCs/>
                <w:sz w:val="22"/>
                <w:szCs w:val="22"/>
                <w:lang w:val="en-GB"/>
              </w:rPr>
            </w:pPr>
            <w:r w:rsidRPr="00423CD6">
              <w:rPr>
                <w:rFonts w:ascii="Arial" w:hAnsi="Arial" w:cs="Arial"/>
                <w:bCs/>
                <w:sz w:val="22"/>
                <w:szCs w:val="22"/>
                <w:lang w:val="en-GB"/>
              </w:rPr>
              <w:t>E    Terms and definitions</w:t>
            </w:r>
          </w:p>
          <w:p w:rsidR="007B5A31" w:rsidRDefault="007B5A31" w:rsidP="00A80CE3">
            <w:pPr>
              <w:spacing w:line="360" w:lineRule="auto"/>
              <w:jc w:val="both"/>
              <w:rPr>
                <w:rFonts w:ascii="Arial" w:hAnsi="Arial" w:cs="Arial"/>
                <w:bCs/>
                <w:sz w:val="22"/>
                <w:szCs w:val="22"/>
                <w:lang w:val="en-GB"/>
              </w:rPr>
            </w:pPr>
          </w:p>
          <w:p w:rsidR="00327AF9" w:rsidRDefault="00C76101" w:rsidP="00A80CE3">
            <w:pPr>
              <w:spacing w:line="360" w:lineRule="auto"/>
              <w:jc w:val="both"/>
              <w:rPr>
                <w:rFonts w:ascii="Arial" w:hAnsi="Arial" w:cs="Arial"/>
                <w:bCs/>
                <w:sz w:val="22"/>
                <w:szCs w:val="22"/>
                <w:lang w:val="en-GB"/>
              </w:rPr>
            </w:pPr>
            <w:r w:rsidRPr="00423CD6">
              <w:rPr>
                <w:rFonts w:ascii="Arial" w:hAnsi="Arial" w:cs="Arial"/>
                <w:bCs/>
                <w:sz w:val="22"/>
                <w:szCs w:val="22"/>
                <w:lang w:val="en-GB"/>
              </w:rPr>
              <w:t>PART I: Eligibility</w:t>
            </w:r>
          </w:p>
          <w:p w:rsidR="00CB1807" w:rsidRDefault="00CB1807" w:rsidP="00A80CE3">
            <w:pPr>
              <w:spacing w:line="360" w:lineRule="auto"/>
              <w:jc w:val="both"/>
              <w:rPr>
                <w:rFonts w:ascii="Arial" w:hAnsi="Arial" w:cs="Arial"/>
                <w:bCs/>
                <w:sz w:val="22"/>
                <w:szCs w:val="22"/>
                <w:lang w:val="en-GB"/>
              </w:rPr>
            </w:pPr>
            <w:r>
              <w:rPr>
                <w:rFonts w:ascii="Arial" w:hAnsi="Arial" w:cs="Arial"/>
                <w:bCs/>
                <w:sz w:val="22"/>
                <w:szCs w:val="22"/>
                <w:lang w:val="en-GB"/>
              </w:rPr>
              <w:t>1 Eligibility for Single COC certification with multiple sites</w:t>
            </w:r>
          </w:p>
          <w:p w:rsidR="00CB1807" w:rsidRDefault="00CB1807" w:rsidP="00A80CE3">
            <w:pPr>
              <w:spacing w:line="360" w:lineRule="auto"/>
              <w:jc w:val="both"/>
              <w:rPr>
                <w:rFonts w:ascii="Arial" w:hAnsi="Arial" w:cs="Arial"/>
                <w:bCs/>
                <w:sz w:val="22"/>
                <w:szCs w:val="22"/>
                <w:lang w:val="en-GB"/>
              </w:rPr>
            </w:pPr>
            <w:r>
              <w:rPr>
                <w:rFonts w:ascii="Arial" w:hAnsi="Arial" w:cs="Arial"/>
                <w:bCs/>
                <w:sz w:val="22"/>
                <w:szCs w:val="22"/>
                <w:lang w:val="en-GB"/>
              </w:rPr>
              <w:t>2 Eligibility for Multi-site COC certification</w:t>
            </w:r>
          </w:p>
          <w:p w:rsidR="00CB1807" w:rsidRPr="00423CD6" w:rsidRDefault="00CB1807" w:rsidP="00A80CE3">
            <w:pPr>
              <w:spacing w:line="360" w:lineRule="auto"/>
              <w:jc w:val="both"/>
              <w:rPr>
                <w:rFonts w:ascii="Arial" w:hAnsi="Arial" w:cs="Arial"/>
                <w:bCs/>
                <w:sz w:val="22"/>
                <w:szCs w:val="22"/>
                <w:lang w:val="en-GB"/>
              </w:rPr>
            </w:pPr>
            <w:r>
              <w:rPr>
                <w:rFonts w:ascii="Arial" w:hAnsi="Arial" w:cs="Arial"/>
                <w:bCs/>
                <w:sz w:val="22"/>
                <w:szCs w:val="22"/>
                <w:lang w:val="en-GB"/>
              </w:rPr>
              <w:t>3 Eligibility for Group COC certification</w:t>
            </w:r>
          </w:p>
          <w:p w:rsidR="00997BB9" w:rsidRPr="00423CD6" w:rsidRDefault="001224BE" w:rsidP="00A80CE3">
            <w:pPr>
              <w:spacing w:line="360" w:lineRule="auto"/>
              <w:jc w:val="both"/>
              <w:rPr>
                <w:rFonts w:ascii="Arial" w:hAnsi="Arial" w:cs="Arial"/>
                <w:bCs/>
                <w:sz w:val="22"/>
                <w:szCs w:val="22"/>
                <w:lang w:val="en-GB"/>
              </w:rPr>
            </w:pPr>
            <w:r w:rsidRPr="00423CD6">
              <w:rPr>
                <w:rFonts w:ascii="Arial" w:hAnsi="Arial" w:cs="Arial"/>
                <w:bCs/>
                <w:sz w:val="22"/>
                <w:szCs w:val="22"/>
                <w:lang w:val="en-GB"/>
              </w:rPr>
              <w:t xml:space="preserve">PART II: </w:t>
            </w:r>
            <w:r w:rsidR="00C76101" w:rsidRPr="00423CD6">
              <w:rPr>
                <w:rFonts w:ascii="Arial" w:hAnsi="Arial" w:cs="Arial"/>
                <w:bCs/>
                <w:sz w:val="22"/>
                <w:szCs w:val="22"/>
                <w:lang w:val="en-GB"/>
              </w:rPr>
              <w:t xml:space="preserve">Specific </w:t>
            </w:r>
            <w:r w:rsidRPr="00423CD6">
              <w:rPr>
                <w:rFonts w:ascii="Arial" w:hAnsi="Arial" w:cs="Arial"/>
                <w:bCs/>
                <w:sz w:val="22"/>
                <w:szCs w:val="22"/>
                <w:lang w:val="en-GB"/>
              </w:rPr>
              <w:t>requirements for</w:t>
            </w:r>
            <w:r w:rsidR="00C76101" w:rsidRPr="00423CD6">
              <w:rPr>
                <w:rFonts w:ascii="Arial" w:hAnsi="Arial" w:cs="Arial"/>
                <w:bCs/>
                <w:sz w:val="22"/>
                <w:szCs w:val="22"/>
                <w:lang w:val="en-GB"/>
              </w:rPr>
              <w:t xml:space="preserve"> Multi-site and G</w:t>
            </w:r>
            <w:r w:rsidRPr="00423CD6">
              <w:rPr>
                <w:rFonts w:ascii="Arial" w:hAnsi="Arial" w:cs="Arial"/>
                <w:bCs/>
                <w:sz w:val="22"/>
                <w:szCs w:val="22"/>
                <w:lang w:val="en-GB"/>
              </w:rPr>
              <w:t xml:space="preserve">roup </w:t>
            </w:r>
            <w:r w:rsidR="00C76101" w:rsidRPr="00423CD6">
              <w:rPr>
                <w:rFonts w:ascii="Arial" w:hAnsi="Arial" w:cs="Arial"/>
                <w:bCs/>
                <w:sz w:val="22"/>
                <w:szCs w:val="22"/>
                <w:lang w:val="en-GB"/>
              </w:rPr>
              <w:t xml:space="preserve">COC </w:t>
            </w:r>
            <w:r w:rsidR="002E5646">
              <w:rPr>
                <w:rFonts w:ascii="Arial" w:hAnsi="Arial" w:cs="Arial"/>
                <w:bCs/>
                <w:sz w:val="22"/>
                <w:szCs w:val="22"/>
                <w:lang w:val="en-GB"/>
              </w:rPr>
              <w:t>certification</w:t>
            </w:r>
          </w:p>
          <w:p w:rsidR="00327AF9" w:rsidRPr="00423CD6" w:rsidRDefault="001224BE" w:rsidP="00A80CE3">
            <w:pPr>
              <w:spacing w:line="360" w:lineRule="auto"/>
              <w:ind w:left="720" w:hanging="720"/>
              <w:rPr>
                <w:rFonts w:ascii="Arial" w:hAnsi="Arial" w:cs="Arial"/>
                <w:bCs/>
                <w:sz w:val="22"/>
                <w:szCs w:val="22"/>
                <w:lang w:val="en-GB"/>
              </w:rPr>
            </w:pPr>
            <w:r w:rsidRPr="00423CD6">
              <w:rPr>
                <w:rFonts w:ascii="Arial" w:hAnsi="Arial" w:cs="Arial"/>
                <w:bCs/>
                <w:sz w:val="22"/>
                <w:szCs w:val="22"/>
                <w:lang w:val="en-GB"/>
              </w:rPr>
              <w:t xml:space="preserve">4    </w:t>
            </w:r>
            <w:r w:rsidR="00F95D53">
              <w:rPr>
                <w:rFonts w:ascii="Arial" w:hAnsi="Arial" w:cs="Arial"/>
                <w:bCs/>
                <w:sz w:val="22"/>
                <w:szCs w:val="22"/>
                <w:lang w:val="en-GB"/>
              </w:rPr>
              <w:t>Administrative</w:t>
            </w:r>
            <w:r w:rsidR="00F95D53" w:rsidRPr="00423CD6">
              <w:rPr>
                <w:rFonts w:ascii="Arial" w:hAnsi="Arial" w:cs="Arial"/>
                <w:bCs/>
                <w:sz w:val="22"/>
                <w:szCs w:val="22"/>
                <w:lang w:val="en-GB"/>
              </w:rPr>
              <w:t xml:space="preserve"> </w:t>
            </w:r>
            <w:r w:rsidRPr="00423CD6">
              <w:rPr>
                <w:rFonts w:ascii="Arial" w:hAnsi="Arial" w:cs="Arial"/>
                <w:bCs/>
                <w:sz w:val="22"/>
                <w:szCs w:val="22"/>
                <w:lang w:val="en-GB"/>
              </w:rPr>
              <w:t>requirements</w:t>
            </w:r>
          </w:p>
          <w:p w:rsidR="002D6818" w:rsidRPr="00423CD6" w:rsidRDefault="001224BE" w:rsidP="00A80CE3">
            <w:pPr>
              <w:spacing w:line="360" w:lineRule="auto"/>
              <w:ind w:left="720" w:hanging="720"/>
              <w:rPr>
                <w:rFonts w:ascii="Arial" w:hAnsi="Arial" w:cs="Arial"/>
                <w:bCs/>
                <w:sz w:val="22"/>
                <w:szCs w:val="22"/>
                <w:lang w:val="en-GB"/>
              </w:rPr>
            </w:pPr>
            <w:r w:rsidRPr="00423CD6">
              <w:rPr>
                <w:rFonts w:ascii="Arial" w:hAnsi="Arial" w:cs="Arial"/>
                <w:bCs/>
                <w:sz w:val="22"/>
                <w:szCs w:val="22"/>
                <w:lang w:val="en-GB"/>
              </w:rPr>
              <w:t xml:space="preserve">5    </w:t>
            </w:r>
            <w:r w:rsidR="00C76101" w:rsidRPr="00423CD6">
              <w:rPr>
                <w:rFonts w:ascii="Arial" w:hAnsi="Arial" w:cs="Arial"/>
                <w:bCs/>
                <w:sz w:val="22"/>
                <w:szCs w:val="22"/>
                <w:lang w:val="en-GB"/>
              </w:rPr>
              <w:t xml:space="preserve">Requirements for the </w:t>
            </w:r>
            <w:r w:rsidRPr="00423CD6">
              <w:rPr>
                <w:rFonts w:ascii="Arial" w:hAnsi="Arial" w:cs="Arial"/>
                <w:bCs/>
                <w:sz w:val="22"/>
                <w:szCs w:val="22"/>
                <w:lang w:val="en-GB"/>
              </w:rPr>
              <w:t>Central Office</w:t>
            </w:r>
          </w:p>
          <w:p w:rsidR="00327AF9" w:rsidRPr="00423CD6" w:rsidRDefault="001224BE" w:rsidP="00A80CE3">
            <w:pPr>
              <w:spacing w:line="360" w:lineRule="auto"/>
              <w:ind w:left="720" w:hanging="294"/>
              <w:rPr>
                <w:rFonts w:ascii="Arial" w:hAnsi="Arial" w:cs="Arial"/>
                <w:bCs/>
                <w:sz w:val="22"/>
                <w:szCs w:val="22"/>
                <w:lang w:val="en-GB"/>
              </w:rPr>
            </w:pPr>
            <w:r w:rsidRPr="00423CD6">
              <w:rPr>
                <w:rFonts w:ascii="Arial" w:hAnsi="Arial" w:cs="Arial"/>
                <w:bCs/>
                <w:sz w:val="22"/>
                <w:szCs w:val="22"/>
                <w:lang w:val="en-GB"/>
              </w:rPr>
              <w:t>5.1    Quality management</w:t>
            </w:r>
          </w:p>
          <w:p w:rsidR="007D1F80" w:rsidRDefault="007D1F80" w:rsidP="00A80CE3">
            <w:pPr>
              <w:spacing w:line="360" w:lineRule="auto"/>
              <w:ind w:left="720" w:hanging="294"/>
              <w:rPr>
                <w:rFonts w:ascii="Arial" w:hAnsi="Arial" w:cs="Arial"/>
                <w:bCs/>
                <w:sz w:val="22"/>
                <w:szCs w:val="22"/>
                <w:lang w:val="en-GB"/>
              </w:rPr>
            </w:pPr>
            <w:r>
              <w:rPr>
                <w:rFonts w:ascii="Arial" w:hAnsi="Arial" w:cs="Arial"/>
                <w:bCs/>
                <w:sz w:val="22"/>
                <w:szCs w:val="22"/>
                <w:lang w:val="en-GB"/>
              </w:rPr>
              <w:t>5.2    Qualification of Certificate Manager and Central Office’s auditors</w:t>
            </w:r>
          </w:p>
          <w:p w:rsidR="00327AF9" w:rsidRPr="00423CD6" w:rsidRDefault="007D1F80" w:rsidP="00A80CE3">
            <w:pPr>
              <w:spacing w:line="360" w:lineRule="auto"/>
              <w:ind w:left="720" w:hanging="294"/>
              <w:rPr>
                <w:rFonts w:ascii="Arial" w:hAnsi="Arial" w:cs="Arial"/>
                <w:bCs/>
                <w:sz w:val="22"/>
                <w:szCs w:val="22"/>
                <w:lang w:val="en-GB"/>
              </w:rPr>
            </w:pPr>
            <w:r>
              <w:rPr>
                <w:rFonts w:ascii="Arial" w:hAnsi="Arial" w:cs="Arial"/>
                <w:bCs/>
                <w:sz w:val="22"/>
                <w:szCs w:val="22"/>
                <w:lang w:val="en-GB"/>
              </w:rPr>
              <w:t xml:space="preserve">5.3    </w:t>
            </w:r>
            <w:r w:rsidR="00423CD6" w:rsidRPr="00423CD6">
              <w:rPr>
                <w:rFonts w:ascii="Arial" w:hAnsi="Arial" w:cs="Arial"/>
                <w:bCs/>
                <w:sz w:val="22"/>
                <w:szCs w:val="22"/>
                <w:lang w:val="en-GB"/>
              </w:rPr>
              <w:t xml:space="preserve">The </w:t>
            </w:r>
            <w:r w:rsidR="001224BE" w:rsidRPr="00423CD6">
              <w:rPr>
                <w:rFonts w:ascii="Arial" w:hAnsi="Arial" w:cs="Arial"/>
                <w:bCs/>
                <w:sz w:val="22"/>
                <w:szCs w:val="22"/>
                <w:lang w:val="en-GB"/>
              </w:rPr>
              <w:t>Central Office Audit Program</w:t>
            </w:r>
          </w:p>
          <w:p w:rsidR="00327AF9" w:rsidRPr="00423CD6" w:rsidRDefault="001224BE" w:rsidP="00A80CE3">
            <w:pPr>
              <w:spacing w:line="360" w:lineRule="auto"/>
              <w:ind w:left="720" w:hanging="294"/>
              <w:rPr>
                <w:rFonts w:ascii="Arial" w:hAnsi="Arial" w:cs="Arial"/>
                <w:bCs/>
                <w:sz w:val="22"/>
                <w:szCs w:val="22"/>
                <w:lang w:val="en-GB"/>
              </w:rPr>
            </w:pPr>
            <w:r w:rsidRPr="00423CD6">
              <w:rPr>
                <w:rFonts w:ascii="Arial" w:hAnsi="Arial" w:cs="Arial"/>
                <w:bCs/>
                <w:sz w:val="22"/>
                <w:szCs w:val="22"/>
                <w:lang w:val="en-GB"/>
              </w:rPr>
              <w:t>5.</w:t>
            </w:r>
            <w:r w:rsidR="007D1F80">
              <w:rPr>
                <w:rFonts w:ascii="Arial" w:hAnsi="Arial" w:cs="Arial"/>
                <w:bCs/>
                <w:sz w:val="22"/>
                <w:szCs w:val="22"/>
                <w:lang w:val="en-GB"/>
              </w:rPr>
              <w:t>4</w:t>
            </w:r>
            <w:r w:rsidRPr="00423CD6">
              <w:rPr>
                <w:rFonts w:ascii="Arial" w:hAnsi="Arial" w:cs="Arial"/>
                <w:bCs/>
                <w:sz w:val="22"/>
                <w:szCs w:val="22"/>
                <w:lang w:val="en-GB"/>
              </w:rPr>
              <w:t xml:space="preserve">    Provision of information and documents to Participating Sites</w:t>
            </w:r>
          </w:p>
          <w:p w:rsidR="00327AF9" w:rsidRPr="00423CD6" w:rsidRDefault="001224BE" w:rsidP="00A80CE3">
            <w:pPr>
              <w:spacing w:line="360" w:lineRule="auto"/>
              <w:ind w:left="720" w:hanging="294"/>
              <w:rPr>
                <w:rFonts w:ascii="Arial" w:hAnsi="Arial" w:cs="Arial"/>
                <w:bCs/>
                <w:sz w:val="22"/>
                <w:szCs w:val="22"/>
                <w:lang w:val="en-GB"/>
              </w:rPr>
            </w:pPr>
            <w:r w:rsidRPr="00423CD6">
              <w:rPr>
                <w:rFonts w:ascii="Arial" w:hAnsi="Arial" w:cs="Arial"/>
                <w:bCs/>
                <w:sz w:val="22"/>
                <w:szCs w:val="22"/>
                <w:lang w:val="en-GB"/>
              </w:rPr>
              <w:t>5.</w:t>
            </w:r>
            <w:r w:rsidR="007D1F80">
              <w:rPr>
                <w:rFonts w:ascii="Arial" w:hAnsi="Arial" w:cs="Arial"/>
                <w:bCs/>
                <w:sz w:val="22"/>
                <w:szCs w:val="22"/>
                <w:lang w:val="en-GB"/>
              </w:rPr>
              <w:t>5</w:t>
            </w:r>
            <w:r w:rsidRPr="00423CD6">
              <w:rPr>
                <w:rFonts w:ascii="Arial" w:hAnsi="Arial" w:cs="Arial"/>
                <w:bCs/>
                <w:sz w:val="22"/>
                <w:szCs w:val="22"/>
                <w:lang w:val="en-GB"/>
              </w:rPr>
              <w:t xml:space="preserve">    </w:t>
            </w:r>
            <w:r w:rsidR="00423CD6" w:rsidRPr="00423CD6">
              <w:rPr>
                <w:rFonts w:ascii="Arial" w:hAnsi="Arial" w:cs="Arial"/>
                <w:bCs/>
                <w:sz w:val="22"/>
                <w:szCs w:val="22"/>
                <w:lang w:val="en-GB"/>
              </w:rPr>
              <w:t>Number and increase of Participating Sites in the certificate scope</w:t>
            </w:r>
          </w:p>
          <w:p w:rsidR="00327AF9" w:rsidRPr="00423CD6" w:rsidRDefault="001224BE" w:rsidP="00423CD6">
            <w:pPr>
              <w:spacing w:line="360" w:lineRule="auto"/>
              <w:ind w:left="720" w:hanging="720"/>
              <w:rPr>
                <w:rFonts w:ascii="Arial" w:hAnsi="Arial" w:cs="Arial"/>
                <w:bCs/>
                <w:sz w:val="22"/>
                <w:szCs w:val="22"/>
                <w:lang w:val="en-GB"/>
              </w:rPr>
            </w:pPr>
            <w:r w:rsidRPr="00423CD6">
              <w:rPr>
                <w:rFonts w:ascii="Arial" w:hAnsi="Arial" w:cs="Arial"/>
                <w:bCs/>
                <w:sz w:val="22"/>
                <w:szCs w:val="22"/>
                <w:lang w:val="en-GB"/>
              </w:rPr>
              <w:t xml:space="preserve">6    </w:t>
            </w:r>
            <w:r w:rsidR="00423CD6" w:rsidRPr="00423CD6">
              <w:rPr>
                <w:rFonts w:ascii="Arial" w:hAnsi="Arial" w:cs="Arial"/>
                <w:bCs/>
                <w:sz w:val="22"/>
                <w:szCs w:val="22"/>
                <w:lang w:val="en-GB"/>
              </w:rPr>
              <w:t xml:space="preserve">Requirements for the </w:t>
            </w:r>
            <w:r w:rsidRPr="00423CD6">
              <w:rPr>
                <w:rFonts w:ascii="Arial" w:hAnsi="Arial" w:cs="Arial"/>
                <w:bCs/>
                <w:sz w:val="22"/>
                <w:szCs w:val="22"/>
                <w:lang w:val="en-GB"/>
              </w:rPr>
              <w:t>Participating Sites</w:t>
            </w:r>
          </w:p>
          <w:p w:rsidR="00275531" w:rsidRDefault="00275531" w:rsidP="00275531">
            <w:pPr>
              <w:spacing w:line="360" w:lineRule="auto"/>
              <w:ind w:left="720" w:hanging="720"/>
              <w:rPr>
                <w:rFonts w:ascii="Arial" w:hAnsi="Arial" w:cs="Arial"/>
                <w:bCs/>
                <w:sz w:val="22"/>
                <w:szCs w:val="22"/>
                <w:lang w:val="en-GB"/>
              </w:rPr>
            </w:pPr>
            <w:r w:rsidRPr="00423CD6">
              <w:rPr>
                <w:rFonts w:ascii="Arial" w:hAnsi="Arial" w:cs="Arial"/>
                <w:bCs/>
                <w:sz w:val="22"/>
                <w:szCs w:val="22"/>
                <w:lang w:val="en-GB"/>
              </w:rPr>
              <w:t>ANNEX</w:t>
            </w:r>
            <w:r>
              <w:rPr>
                <w:rFonts w:ascii="Arial" w:hAnsi="Arial" w:cs="Arial"/>
                <w:bCs/>
                <w:sz w:val="22"/>
                <w:szCs w:val="22"/>
                <w:lang w:val="en-GB"/>
              </w:rPr>
              <w:t xml:space="preserve"> A</w:t>
            </w:r>
            <w:r w:rsidRPr="00E14321">
              <w:rPr>
                <w:rFonts w:ascii="Arial" w:hAnsi="Arial" w:cs="Arial"/>
                <w:bCs/>
                <w:sz w:val="22"/>
                <w:szCs w:val="22"/>
                <w:lang w:val="en-GB"/>
              </w:rPr>
              <w:t>. Comparison of Single, Multi-site and Group COC requirements</w:t>
            </w:r>
          </w:p>
          <w:p w:rsidR="00423CD6" w:rsidRDefault="00423CD6" w:rsidP="00423CD6">
            <w:pPr>
              <w:spacing w:line="360" w:lineRule="auto"/>
              <w:ind w:left="720" w:hanging="720"/>
              <w:rPr>
                <w:rFonts w:ascii="Arial" w:hAnsi="Arial" w:cs="Arial"/>
                <w:bCs/>
                <w:sz w:val="22"/>
                <w:szCs w:val="22"/>
                <w:lang w:val="en-GB"/>
              </w:rPr>
            </w:pPr>
            <w:r w:rsidRPr="00423CD6">
              <w:rPr>
                <w:rFonts w:ascii="Arial" w:hAnsi="Arial" w:cs="Arial"/>
                <w:bCs/>
                <w:sz w:val="22"/>
                <w:szCs w:val="22"/>
                <w:lang w:val="en-GB"/>
              </w:rPr>
              <w:t xml:space="preserve">ANNEX </w:t>
            </w:r>
            <w:r w:rsidR="00E14321">
              <w:rPr>
                <w:rFonts w:ascii="Arial" w:hAnsi="Arial" w:cs="Arial"/>
                <w:bCs/>
                <w:sz w:val="22"/>
                <w:szCs w:val="22"/>
                <w:lang w:val="en-GB"/>
              </w:rPr>
              <w:t>B</w:t>
            </w:r>
            <w:r w:rsidRPr="00423CD6">
              <w:rPr>
                <w:rFonts w:ascii="Arial" w:hAnsi="Arial" w:cs="Arial"/>
                <w:bCs/>
                <w:sz w:val="22"/>
                <w:szCs w:val="22"/>
                <w:lang w:val="en-GB"/>
              </w:rPr>
              <w:t>: Requirements for the issuance of CARs by the Central Office</w:t>
            </w:r>
          </w:p>
          <w:p w:rsidR="00433DAC" w:rsidRPr="00DC40D8" w:rsidRDefault="00433DAC" w:rsidP="00275531">
            <w:pPr>
              <w:spacing w:line="360" w:lineRule="auto"/>
              <w:ind w:left="720" w:hanging="720"/>
              <w:rPr>
                <w:rFonts w:ascii="Arial" w:hAnsi="Arial" w:cs="Arial"/>
                <w:bCs/>
                <w:szCs w:val="22"/>
                <w:lang w:val="en-GB"/>
              </w:rPr>
            </w:pPr>
          </w:p>
        </w:tc>
      </w:tr>
      <w:tr w:rsidR="00C10046" w:rsidRPr="003D2367" w:rsidTr="00932E47">
        <w:tc>
          <w:tcPr>
            <w:tcW w:w="9242" w:type="dxa"/>
          </w:tcPr>
          <w:p w:rsidR="00C10046" w:rsidRPr="00284FB9" w:rsidRDefault="00C10046" w:rsidP="00A80CE3">
            <w:pPr>
              <w:spacing w:line="360" w:lineRule="auto"/>
              <w:ind w:left="720" w:hanging="720"/>
              <w:rPr>
                <w:rFonts w:ascii="Arial" w:hAnsi="Arial" w:cs="Arial"/>
                <w:bCs/>
                <w:sz w:val="22"/>
                <w:szCs w:val="22"/>
                <w:lang w:val="en-GB"/>
              </w:rPr>
            </w:pPr>
          </w:p>
        </w:tc>
      </w:tr>
      <w:tr w:rsidR="00CD10A2" w:rsidRPr="003D2367" w:rsidTr="00932E47">
        <w:tc>
          <w:tcPr>
            <w:tcW w:w="9242" w:type="dxa"/>
          </w:tcPr>
          <w:p w:rsidR="00CD10A2" w:rsidRPr="00284FB9" w:rsidRDefault="00CD10A2" w:rsidP="00A80CE3">
            <w:pPr>
              <w:spacing w:line="360" w:lineRule="auto"/>
              <w:ind w:left="720" w:hanging="720"/>
              <w:rPr>
                <w:rFonts w:ascii="Arial" w:hAnsi="Arial" w:cs="Arial"/>
                <w:bCs/>
                <w:sz w:val="22"/>
                <w:szCs w:val="22"/>
                <w:lang w:val="en-GB"/>
              </w:rPr>
            </w:pPr>
          </w:p>
        </w:tc>
      </w:tr>
    </w:tbl>
    <w:p w:rsidR="00D815E6" w:rsidRDefault="00D815E6" w:rsidP="00D815E6">
      <w:pPr>
        <w:ind w:left="720" w:hanging="720"/>
        <w:rPr>
          <w:rFonts w:ascii="Arial" w:hAnsi="Arial" w:cs="Arial"/>
          <w:b/>
          <w:bCs/>
          <w:sz w:val="22"/>
          <w:szCs w:val="22"/>
          <w:lang w:val="en-GB"/>
        </w:rPr>
      </w:pPr>
    </w:p>
    <w:p w:rsidR="00D815E6" w:rsidRDefault="00D815E6" w:rsidP="00D815E6">
      <w:pPr>
        <w:rPr>
          <w:rFonts w:ascii="Arial" w:hAnsi="Arial" w:cs="Arial"/>
          <w:b/>
          <w:bCs/>
          <w:sz w:val="22"/>
          <w:szCs w:val="22"/>
          <w:lang w:val="en-GB"/>
        </w:rPr>
      </w:pPr>
      <w:r>
        <w:rPr>
          <w:rFonts w:ascii="Arial" w:hAnsi="Arial" w:cs="Arial"/>
          <w:b/>
          <w:bCs/>
          <w:sz w:val="22"/>
          <w:szCs w:val="22"/>
          <w:lang w:val="en-GB"/>
        </w:rPr>
        <w:br w:type="page"/>
      </w:r>
    </w:p>
    <w:p w:rsidR="00D74C67" w:rsidRPr="0007003A" w:rsidRDefault="00FA519B">
      <w:pPr>
        <w:pStyle w:val="Heading2"/>
        <w:keepLines/>
        <w:spacing w:after="120" w:line="276" w:lineRule="auto"/>
        <w:ind w:left="720" w:hanging="720"/>
        <w:rPr>
          <w:color w:val="32503C"/>
          <w:szCs w:val="22"/>
        </w:rPr>
      </w:pPr>
      <w:r w:rsidRPr="0007003A">
        <w:rPr>
          <w:color w:val="32503C"/>
          <w:szCs w:val="22"/>
        </w:rPr>
        <w:lastRenderedPageBreak/>
        <w:t>A</w:t>
      </w:r>
      <w:r w:rsidRPr="0007003A">
        <w:rPr>
          <w:color w:val="32503C"/>
          <w:szCs w:val="22"/>
        </w:rPr>
        <w:tab/>
      </w:r>
      <w:r w:rsidR="008C5EA0">
        <w:rPr>
          <w:color w:val="32503C"/>
          <w:szCs w:val="22"/>
        </w:rPr>
        <w:t>Objective</w:t>
      </w:r>
    </w:p>
    <w:p w:rsidR="00810DE0" w:rsidRDefault="00A112A3" w:rsidP="00D815E6">
      <w:pPr>
        <w:spacing w:before="120"/>
        <w:jc w:val="both"/>
        <w:rPr>
          <w:rFonts w:ascii="Arial" w:hAnsi="Arial" w:cs="Arial"/>
          <w:iCs/>
          <w:sz w:val="22"/>
          <w:szCs w:val="22"/>
          <w:lang w:val="en-US"/>
        </w:rPr>
      </w:pPr>
      <w:r w:rsidRPr="00143C03">
        <w:rPr>
          <w:rFonts w:ascii="Arial" w:hAnsi="Arial" w:cs="Arial"/>
          <w:iCs/>
          <w:sz w:val="22"/>
          <w:szCs w:val="22"/>
          <w:lang w:val="en-US"/>
        </w:rPr>
        <w:t xml:space="preserve">The objective of this </w:t>
      </w:r>
      <w:r w:rsidRPr="0099692B">
        <w:rPr>
          <w:rFonts w:ascii="Arial" w:hAnsi="Arial" w:cs="Arial"/>
          <w:sz w:val="22"/>
          <w:lang w:val="en-US"/>
        </w:rPr>
        <w:t xml:space="preserve">document </w:t>
      </w:r>
      <w:r>
        <w:rPr>
          <w:rFonts w:ascii="Arial" w:hAnsi="Arial" w:cs="Arial"/>
          <w:iCs/>
          <w:sz w:val="22"/>
          <w:szCs w:val="22"/>
          <w:lang w:val="en-US"/>
        </w:rPr>
        <w:t xml:space="preserve">is to provide </w:t>
      </w:r>
      <w:r w:rsidR="00810DE0">
        <w:rPr>
          <w:rFonts w:ascii="Arial" w:hAnsi="Arial" w:cs="Arial"/>
          <w:iCs/>
          <w:sz w:val="22"/>
          <w:szCs w:val="22"/>
          <w:lang w:val="en-US"/>
        </w:rPr>
        <w:t>the conditions and requirements for the establishment and management of Chain of Custody certificate with multiple sites.</w:t>
      </w:r>
    </w:p>
    <w:p w:rsidR="00D815E6" w:rsidRPr="00423CD6" w:rsidRDefault="00D815E6" w:rsidP="00D815E6">
      <w:pPr>
        <w:spacing w:line="280" w:lineRule="exact"/>
        <w:rPr>
          <w:rFonts w:ascii="Arial" w:hAnsi="Arial" w:cs="Arial"/>
          <w:bCs/>
          <w:sz w:val="22"/>
          <w:szCs w:val="22"/>
          <w:lang w:val="en-GB"/>
        </w:rPr>
      </w:pPr>
    </w:p>
    <w:p w:rsidR="00D74C67" w:rsidRPr="0007003A" w:rsidRDefault="00FA519B">
      <w:pPr>
        <w:pStyle w:val="Heading2"/>
        <w:keepLines/>
        <w:spacing w:after="120" w:line="276" w:lineRule="auto"/>
        <w:rPr>
          <w:color w:val="32503C"/>
          <w:szCs w:val="22"/>
        </w:rPr>
      </w:pPr>
      <w:r w:rsidRPr="0007003A">
        <w:rPr>
          <w:color w:val="32503C"/>
          <w:szCs w:val="22"/>
        </w:rPr>
        <w:t>B</w:t>
      </w:r>
      <w:r w:rsidRPr="0007003A">
        <w:rPr>
          <w:color w:val="32503C"/>
          <w:szCs w:val="22"/>
        </w:rPr>
        <w:tab/>
      </w:r>
      <w:r w:rsidR="008C5EA0" w:rsidRPr="0007003A">
        <w:rPr>
          <w:color w:val="32503C"/>
          <w:szCs w:val="22"/>
        </w:rPr>
        <w:t>Scope</w:t>
      </w:r>
    </w:p>
    <w:p w:rsidR="00A112A3" w:rsidRDefault="00A112A3" w:rsidP="00502AD7">
      <w:pPr>
        <w:jc w:val="both"/>
        <w:rPr>
          <w:rFonts w:ascii="Arial" w:hAnsi="Arial" w:cs="Arial"/>
          <w:sz w:val="22"/>
          <w:lang w:val="en-US"/>
        </w:rPr>
      </w:pPr>
      <w:r w:rsidRPr="0099692B">
        <w:rPr>
          <w:rFonts w:ascii="Arial" w:hAnsi="Arial" w:cs="Arial"/>
          <w:sz w:val="22"/>
          <w:lang w:val="en-US"/>
        </w:rPr>
        <w:t xml:space="preserve">The </w:t>
      </w:r>
      <w:r>
        <w:rPr>
          <w:rFonts w:ascii="Arial" w:hAnsi="Arial" w:cs="Arial"/>
          <w:sz w:val="22"/>
          <w:lang w:val="en-US"/>
        </w:rPr>
        <w:t>requirements in t</w:t>
      </w:r>
      <w:r w:rsidRPr="0099692B">
        <w:rPr>
          <w:rFonts w:ascii="Arial" w:hAnsi="Arial" w:cs="Arial"/>
          <w:sz w:val="22"/>
          <w:lang w:val="en-US"/>
        </w:rPr>
        <w:t xml:space="preserve">his document </w:t>
      </w:r>
      <w:r>
        <w:rPr>
          <w:rFonts w:ascii="Arial" w:hAnsi="Arial" w:cs="Arial"/>
          <w:sz w:val="22"/>
          <w:lang w:val="en-US"/>
        </w:rPr>
        <w:t>shall</w:t>
      </w:r>
      <w:r w:rsidRPr="0099692B">
        <w:rPr>
          <w:rFonts w:ascii="Arial" w:hAnsi="Arial" w:cs="Arial"/>
          <w:sz w:val="22"/>
          <w:lang w:val="en-US"/>
        </w:rPr>
        <w:t xml:space="preserve"> be </w:t>
      </w:r>
      <w:r>
        <w:rPr>
          <w:rFonts w:ascii="Arial" w:hAnsi="Arial" w:cs="Arial"/>
          <w:sz w:val="22"/>
          <w:lang w:val="en-US"/>
        </w:rPr>
        <w:t>implemented</w:t>
      </w:r>
      <w:r w:rsidRPr="0099692B">
        <w:rPr>
          <w:rFonts w:ascii="Arial" w:hAnsi="Arial" w:cs="Arial"/>
          <w:sz w:val="22"/>
          <w:lang w:val="en-US"/>
        </w:rPr>
        <w:t xml:space="preserve"> by </w:t>
      </w:r>
      <w:r w:rsidRPr="00423CD6">
        <w:rPr>
          <w:rFonts w:ascii="Arial" w:hAnsi="Arial" w:cs="Arial"/>
          <w:sz w:val="22"/>
          <w:szCs w:val="22"/>
          <w:lang w:val="en-GB"/>
        </w:rPr>
        <w:t xml:space="preserve">FSC Chain of Custody operations that want to include </w:t>
      </w:r>
      <w:r w:rsidR="00810DE0">
        <w:rPr>
          <w:rFonts w:ascii="Arial" w:hAnsi="Arial" w:cs="Arial"/>
          <w:sz w:val="22"/>
          <w:szCs w:val="22"/>
          <w:lang w:val="en-GB"/>
        </w:rPr>
        <w:t xml:space="preserve">multiple sites </w:t>
      </w:r>
      <w:r w:rsidR="00346BF2">
        <w:rPr>
          <w:rFonts w:ascii="Arial" w:hAnsi="Arial" w:cs="Arial"/>
          <w:sz w:val="22"/>
          <w:szCs w:val="22"/>
          <w:lang w:val="en-GB"/>
        </w:rPr>
        <w:t>under</w:t>
      </w:r>
      <w:r w:rsidRPr="00423CD6">
        <w:rPr>
          <w:rFonts w:ascii="Arial" w:hAnsi="Arial" w:cs="Arial"/>
          <w:sz w:val="22"/>
          <w:szCs w:val="22"/>
          <w:lang w:val="en-GB"/>
        </w:rPr>
        <w:t xml:space="preserve"> the scope of one certificate</w:t>
      </w:r>
      <w:r>
        <w:rPr>
          <w:rFonts w:ascii="Arial" w:hAnsi="Arial" w:cs="Arial"/>
          <w:iCs/>
          <w:sz w:val="22"/>
          <w:szCs w:val="22"/>
          <w:lang w:val="en-US"/>
        </w:rPr>
        <w:t xml:space="preserve">. </w:t>
      </w:r>
      <w:r w:rsidRPr="00423CD6">
        <w:rPr>
          <w:rFonts w:ascii="Arial" w:hAnsi="Arial" w:cs="Arial"/>
          <w:bCs/>
          <w:sz w:val="22"/>
          <w:szCs w:val="22"/>
          <w:lang w:val="en-GB"/>
        </w:rPr>
        <w:t xml:space="preserve">All aspects of this </w:t>
      </w:r>
      <w:r>
        <w:rPr>
          <w:rFonts w:ascii="Arial" w:hAnsi="Arial" w:cs="Arial"/>
          <w:bCs/>
          <w:sz w:val="22"/>
          <w:szCs w:val="22"/>
          <w:lang w:val="en-GB"/>
        </w:rPr>
        <w:t>document</w:t>
      </w:r>
      <w:r w:rsidRPr="00423CD6">
        <w:rPr>
          <w:rFonts w:ascii="Arial" w:hAnsi="Arial" w:cs="Arial"/>
          <w:bCs/>
          <w:sz w:val="22"/>
          <w:szCs w:val="22"/>
          <w:lang w:val="en-GB"/>
        </w:rPr>
        <w:t xml:space="preserve"> are considered to be normative, including the scope, standard effective date, references, terms and definitions, tables and annexes, unless otherwise stated.</w:t>
      </w:r>
    </w:p>
    <w:p w:rsidR="00A112A3" w:rsidRPr="0007003A" w:rsidRDefault="00A112A3" w:rsidP="00D815E6">
      <w:pPr>
        <w:spacing w:line="280" w:lineRule="exact"/>
        <w:rPr>
          <w:rFonts w:ascii="Arial" w:hAnsi="Arial" w:cs="Arial"/>
          <w:bCs/>
          <w:sz w:val="22"/>
          <w:szCs w:val="22"/>
          <w:lang w:val="en-GB"/>
        </w:rPr>
      </w:pPr>
    </w:p>
    <w:p w:rsidR="00D74C67" w:rsidRPr="0007003A" w:rsidRDefault="001224BE">
      <w:pPr>
        <w:pStyle w:val="Heading2"/>
        <w:keepLines/>
        <w:spacing w:after="120" w:line="276" w:lineRule="auto"/>
        <w:rPr>
          <w:color w:val="32503C"/>
          <w:szCs w:val="22"/>
        </w:rPr>
      </w:pPr>
      <w:r w:rsidRPr="0007003A">
        <w:rPr>
          <w:color w:val="32503C"/>
          <w:szCs w:val="22"/>
        </w:rPr>
        <w:t>C</w:t>
      </w:r>
      <w:r w:rsidRPr="0007003A">
        <w:rPr>
          <w:color w:val="32503C"/>
          <w:szCs w:val="22"/>
        </w:rPr>
        <w:tab/>
      </w:r>
      <w:r w:rsidR="008C5EA0" w:rsidRPr="0007003A">
        <w:rPr>
          <w:color w:val="32503C"/>
          <w:szCs w:val="22"/>
        </w:rPr>
        <w:t xml:space="preserve">Effective and validity dates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51"/>
        <w:gridCol w:w="7229"/>
      </w:tblGrid>
      <w:tr w:rsidR="00C30810" w:rsidRPr="0007003A" w:rsidTr="00B54A49">
        <w:tc>
          <w:tcPr>
            <w:tcW w:w="1951" w:type="dxa"/>
          </w:tcPr>
          <w:p w:rsidR="00C30810" w:rsidRPr="0007003A" w:rsidRDefault="00C30810" w:rsidP="00B54A49">
            <w:pPr>
              <w:spacing w:after="120"/>
              <w:rPr>
                <w:rFonts w:ascii="Arial" w:hAnsi="Arial" w:cs="Arial"/>
                <w:bCs/>
                <w:sz w:val="22"/>
                <w:szCs w:val="22"/>
                <w:lang w:val="en-US"/>
              </w:rPr>
            </w:pPr>
            <w:r>
              <w:rPr>
                <w:rFonts w:ascii="Arial" w:hAnsi="Arial" w:cs="Arial"/>
                <w:bCs/>
                <w:sz w:val="22"/>
                <w:szCs w:val="22"/>
                <w:lang w:val="en-US"/>
              </w:rPr>
              <w:t>Approval date</w:t>
            </w:r>
          </w:p>
        </w:tc>
        <w:tc>
          <w:tcPr>
            <w:tcW w:w="7229" w:type="dxa"/>
          </w:tcPr>
          <w:p w:rsidR="00C30810" w:rsidRPr="007676DA" w:rsidRDefault="007676DA" w:rsidP="003D2367">
            <w:pPr>
              <w:spacing w:after="120"/>
              <w:rPr>
                <w:rFonts w:ascii="Arial" w:hAnsi="Arial" w:cs="Arial"/>
                <w:bCs/>
                <w:sz w:val="22"/>
                <w:szCs w:val="22"/>
                <w:lang w:val="en-GB"/>
              </w:rPr>
            </w:pPr>
            <w:r w:rsidRPr="007676DA">
              <w:rPr>
                <w:rFonts w:ascii="Arial" w:hAnsi="Arial" w:cs="Arial"/>
                <w:bCs/>
                <w:sz w:val="22"/>
                <w:szCs w:val="22"/>
                <w:lang w:val="en-GB"/>
              </w:rPr>
              <w:t>03 July 2014</w:t>
            </w:r>
            <w:r w:rsidR="00A44B5A">
              <w:rPr>
                <w:rFonts w:ascii="Arial" w:hAnsi="Arial" w:cs="Arial"/>
                <w:bCs/>
                <w:sz w:val="22"/>
                <w:szCs w:val="22"/>
                <w:lang w:val="en-GB"/>
              </w:rPr>
              <w:t xml:space="preserve">, amended </w:t>
            </w:r>
            <w:r w:rsidR="003D2367">
              <w:rPr>
                <w:rFonts w:ascii="Arial" w:hAnsi="Arial" w:cs="Arial"/>
                <w:bCs/>
                <w:sz w:val="22"/>
                <w:szCs w:val="22"/>
                <w:lang w:val="en-GB"/>
              </w:rPr>
              <w:t>o</w:t>
            </w:r>
            <w:r w:rsidR="00A44B5A">
              <w:rPr>
                <w:rFonts w:ascii="Arial" w:hAnsi="Arial" w:cs="Arial"/>
                <w:bCs/>
                <w:sz w:val="22"/>
                <w:szCs w:val="22"/>
                <w:lang w:val="en-GB"/>
              </w:rPr>
              <w:t>n 18 November 2014</w:t>
            </w:r>
          </w:p>
        </w:tc>
      </w:tr>
      <w:tr w:rsidR="00C30810" w:rsidRPr="0007003A" w:rsidTr="00B54A49">
        <w:tc>
          <w:tcPr>
            <w:tcW w:w="1951" w:type="dxa"/>
          </w:tcPr>
          <w:p w:rsidR="00C30810" w:rsidRPr="0007003A" w:rsidRDefault="00C30810" w:rsidP="00B54A49">
            <w:pPr>
              <w:spacing w:after="120"/>
              <w:rPr>
                <w:rFonts w:ascii="Arial" w:hAnsi="Arial" w:cs="Arial"/>
                <w:bCs/>
                <w:sz w:val="22"/>
                <w:szCs w:val="22"/>
                <w:lang w:val="en-US"/>
              </w:rPr>
            </w:pPr>
            <w:r>
              <w:rPr>
                <w:rFonts w:ascii="Arial" w:hAnsi="Arial" w:cs="Arial"/>
                <w:bCs/>
                <w:sz w:val="22"/>
                <w:szCs w:val="22"/>
                <w:lang w:val="en-US"/>
              </w:rPr>
              <w:t>Publication</w:t>
            </w:r>
            <w:r w:rsidRPr="0007003A">
              <w:rPr>
                <w:rFonts w:ascii="Arial" w:hAnsi="Arial" w:cs="Arial"/>
                <w:bCs/>
                <w:sz w:val="22"/>
                <w:szCs w:val="22"/>
                <w:lang w:val="en-US"/>
              </w:rPr>
              <w:t xml:space="preserve"> date</w:t>
            </w:r>
          </w:p>
        </w:tc>
        <w:tc>
          <w:tcPr>
            <w:tcW w:w="7229" w:type="dxa"/>
          </w:tcPr>
          <w:p w:rsidR="00C30810" w:rsidRPr="007676DA" w:rsidRDefault="00A44B5A" w:rsidP="00377342">
            <w:pPr>
              <w:spacing w:after="120"/>
              <w:rPr>
                <w:rFonts w:ascii="Arial" w:hAnsi="Arial" w:cs="Arial"/>
                <w:bCs/>
                <w:sz w:val="22"/>
                <w:szCs w:val="22"/>
                <w:lang w:val="en-US"/>
              </w:rPr>
            </w:pPr>
            <w:r>
              <w:rPr>
                <w:rFonts w:ascii="Arial" w:hAnsi="Arial" w:cs="Arial"/>
                <w:bCs/>
                <w:sz w:val="22"/>
                <w:szCs w:val="22"/>
                <w:lang w:val="en-GB"/>
              </w:rPr>
              <w:t>18 November</w:t>
            </w:r>
            <w:r w:rsidR="007676DA" w:rsidRPr="007676DA">
              <w:rPr>
                <w:rFonts w:ascii="Arial" w:hAnsi="Arial" w:cs="Arial"/>
                <w:bCs/>
                <w:sz w:val="22"/>
                <w:szCs w:val="22"/>
                <w:lang w:val="en-GB"/>
              </w:rPr>
              <w:t xml:space="preserve"> 2014</w:t>
            </w:r>
          </w:p>
        </w:tc>
      </w:tr>
      <w:tr w:rsidR="00C30810" w:rsidRPr="0007003A" w:rsidTr="00B54A49">
        <w:tc>
          <w:tcPr>
            <w:tcW w:w="1951" w:type="dxa"/>
          </w:tcPr>
          <w:p w:rsidR="00C30810" w:rsidRPr="0007003A" w:rsidRDefault="00C30810" w:rsidP="00B54A49">
            <w:pPr>
              <w:spacing w:after="120"/>
              <w:rPr>
                <w:rFonts w:ascii="Arial" w:hAnsi="Arial" w:cs="Arial"/>
                <w:bCs/>
                <w:sz w:val="22"/>
                <w:szCs w:val="22"/>
                <w:lang w:val="en-US"/>
              </w:rPr>
            </w:pPr>
            <w:r w:rsidRPr="0007003A">
              <w:rPr>
                <w:rFonts w:ascii="Arial" w:hAnsi="Arial" w:cs="Arial"/>
                <w:bCs/>
                <w:sz w:val="22"/>
                <w:szCs w:val="22"/>
                <w:lang w:val="en-US"/>
              </w:rPr>
              <w:t>Effective date</w:t>
            </w:r>
          </w:p>
        </w:tc>
        <w:tc>
          <w:tcPr>
            <w:tcW w:w="7229" w:type="dxa"/>
          </w:tcPr>
          <w:p w:rsidR="00C30810" w:rsidRPr="007676DA" w:rsidRDefault="007676DA" w:rsidP="007676DA">
            <w:pPr>
              <w:spacing w:after="120"/>
              <w:rPr>
                <w:rFonts w:ascii="Arial" w:hAnsi="Arial" w:cs="Arial"/>
                <w:bCs/>
                <w:sz w:val="22"/>
                <w:szCs w:val="22"/>
                <w:lang w:val="en-US"/>
              </w:rPr>
            </w:pPr>
            <w:r w:rsidRPr="007676DA">
              <w:rPr>
                <w:rFonts w:ascii="Arial" w:hAnsi="Arial" w:cs="Arial"/>
                <w:bCs/>
                <w:sz w:val="22"/>
                <w:szCs w:val="22"/>
                <w:lang w:val="en-GB"/>
              </w:rPr>
              <w:t>01 January 2015</w:t>
            </w:r>
          </w:p>
        </w:tc>
      </w:tr>
      <w:tr w:rsidR="00C30810" w:rsidRPr="003D2367" w:rsidTr="00B54A49">
        <w:tc>
          <w:tcPr>
            <w:tcW w:w="1951" w:type="dxa"/>
          </w:tcPr>
          <w:p w:rsidR="00C30810" w:rsidRPr="0007003A" w:rsidRDefault="00C30810" w:rsidP="00B54A49">
            <w:pPr>
              <w:rPr>
                <w:rFonts w:ascii="Arial" w:hAnsi="Arial" w:cs="Arial"/>
                <w:bCs/>
                <w:sz w:val="22"/>
                <w:szCs w:val="22"/>
                <w:lang w:val="en-US"/>
              </w:rPr>
            </w:pPr>
            <w:r w:rsidRPr="0007003A">
              <w:rPr>
                <w:rFonts w:ascii="Arial" w:hAnsi="Arial" w:cs="Arial"/>
                <w:bCs/>
                <w:sz w:val="22"/>
                <w:szCs w:val="22"/>
                <w:lang w:val="en-US"/>
              </w:rPr>
              <w:t>Period of validity</w:t>
            </w:r>
          </w:p>
        </w:tc>
        <w:tc>
          <w:tcPr>
            <w:tcW w:w="7229" w:type="dxa"/>
          </w:tcPr>
          <w:p w:rsidR="00C30810" w:rsidRPr="007676DA" w:rsidRDefault="006E0792" w:rsidP="006E0792">
            <w:pPr>
              <w:rPr>
                <w:rFonts w:ascii="Arial" w:hAnsi="Arial" w:cs="Arial"/>
                <w:bCs/>
                <w:sz w:val="22"/>
                <w:szCs w:val="22"/>
                <w:lang w:val="en-US"/>
              </w:rPr>
            </w:pPr>
            <w:r w:rsidRPr="0096025E">
              <w:rPr>
                <w:rFonts w:ascii="Arial" w:hAnsi="Arial" w:cs="Arial"/>
                <w:bCs/>
                <w:sz w:val="22"/>
                <w:lang w:val="en-US"/>
              </w:rPr>
              <w:t>until 31 December 2019 (or until replaced or withdrawn)</w:t>
            </w:r>
          </w:p>
        </w:tc>
      </w:tr>
    </w:tbl>
    <w:p w:rsidR="00D815E6" w:rsidRPr="0007003A" w:rsidRDefault="00D815E6" w:rsidP="00CE3233">
      <w:pPr>
        <w:spacing w:line="280" w:lineRule="exact"/>
        <w:jc w:val="both"/>
        <w:rPr>
          <w:rFonts w:ascii="Arial" w:hAnsi="Arial" w:cs="Arial"/>
          <w:sz w:val="22"/>
          <w:szCs w:val="22"/>
          <w:lang w:val="en-GB"/>
        </w:rPr>
      </w:pPr>
    </w:p>
    <w:p w:rsidR="008C5EA0" w:rsidRDefault="001224BE">
      <w:pPr>
        <w:pStyle w:val="Heading2"/>
        <w:keepLines/>
        <w:spacing w:after="120" w:line="276" w:lineRule="auto"/>
        <w:rPr>
          <w:bCs w:val="0"/>
          <w:color w:val="32503C"/>
          <w:szCs w:val="22"/>
        </w:rPr>
      </w:pPr>
      <w:r w:rsidRPr="0007003A">
        <w:rPr>
          <w:bCs w:val="0"/>
          <w:color w:val="32503C"/>
          <w:szCs w:val="22"/>
        </w:rPr>
        <w:t>D</w:t>
      </w:r>
      <w:r w:rsidRPr="0007003A">
        <w:rPr>
          <w:bCs w:val="0"/>
          <w:color w:val="32503C"/>
          <w:szCs w:val="22"/>
        </w:rPr>
        <w:tab/>
      </w:r>
      <w:r w:rsidR="008C5EA0" w:rsidRPr="0007003A">
        <w:rPr>
          <w:color w:val="32503C"/>
          <w:szCs w:val="22"/>
        </w:rPr>
        <w:t>References</w:t>
      </w:r>
    </w:p>
    <w:p w:rsidR="00C30810" w:rsidRPr="0007003A" w:rsidRDefault="005F37FB" w:rsidP="00C30810">
      <w:pPr>
        <w:spacing w:before="120"/>
        <w:jc w:val="both"/>
        <w:rPr>
          <w:rFonts w:ascii="Arial" w:hAnsi="Arial" w:cs="Arial"/>
          <w:sz w:val="22"/>
          <w:szCs w:val="22"/>
          <w:lang w:val="en-GB"/>
        </w:rPr>
      </w:pPr>
      <w:r w:rsidRPr="005F37FB">
        <w:rPr>
          <w:rFonts w:ascii="Arial" w:hAnsi="Arial" w:cs="Arial"/>
          <w:sz w:val="22"/>
          <w:szCs w:val="22"/>
          <w:lang w:val="en-US"/>
        </w:rPr>
        <w:t>The following documents, in whole or in part, are normatively referenced in this document and are relevant for its application</w:t>
      </w:r>
      <w:r>
        <w:rPr>
          <w:rFonts w:ascii="Arial" w:hAnsi="Arial" w:cs="Arial"/>
          <w:sz w:val="22"/>
          <w:szCs w:val="22"/>
          <w:lang w:val="en-US"/>
        </w:rPr>
        <w:t>.</w:t>
      </w:r>
      <w:r w:rsidRPr="0007003A">
        <w:rPr>
          <w:rFonts w:ascii="Arial" w:hAnsi="Arial" w:cs="Arial"/>
          <w:sz w:val="22"/>
          <w:szCs w:val="22"/>
          <w:lang w:val="en-US"/>
        </w:rPr>
        <w:t xml:space="preserve"> </w:t>
      </w:r>
      <w:r w:rsidR="00C30810" w:rsidRPr="0007003A">
        <w:rPr>
          <w:rFonts w:ascii="Arial" w:hAnsi="Arial" w:cs="Arial"/>
          <w:sz w:val="22"/>
          <w:szCs w:val="22"/>
          <w:lang w:val="en-US"/>
        </w:rPr>
        <w:t xml:space="preserve">For </w:t>
      </w:r>
      <w:r>
        <w:rPr>
          <w:rFonts w:ascii="Arial" w:hAnsi="Arial" w:cs="Arial"/>
          <w:sz w:val="22"/>
          <w:szCs w:val="22"/>
          <w:lang w:val="en-US"/>
        </w:rPr>
        <w:t xml:space="preserve">undated </w:t>
      </w:r>
      <w:r w:rsidR="00C30810" w:rsidRPr="0007003A">
        <w:rPr>
          <w:rFonts w:ascii="Arial" w:hAnsi="Arial" w:cs="Arial"/>
          <w:sz w:val="22"/>
          <w:szCs w:val="22"/>
          <w:lang w:val="en-US"/>
        </w:rPr>
        <w:t>references, the latest edition of the referenced document (including any amendments) applies.</w:t>
      </w:r>
    </w:p>
    <w:p w:rsidR="00C30810" w:rsidRPr="0007003A" w:rsidRDefault="00C30810" w:rsidP="00C30810">
      <w:pPr>
        <w:spacing w:before="120"/>
        <w:jc w:val="both"/>
        <w:rPr>
          <w:rFonts w:ascii="Arial" w:hAnsi="Arial" w:cs="Arial"/>
          <w:i/>
          <w:sz w:val="22"/>
          <w:szCs w:val="22"/>
          <w:lang w:val="en-GB"/>
        </w:rPr>
      </w:pPr>
      <w:r w:rsidRPr="0007003A">
        <w:rPr>
          <w:rFonts w:ascii="Arial" w:hAnsi="Arial" w:cs="Arial"/>
          <w:i/>
          <w:sz w:val="22"/>
          <w:szCs w:val="22"/>
          <w:lang w:val="en-GB"/>
        </w:rPr>
        <w:t>FSC-STD-40-004 FSC Standard for Chain of Custody Certification</w:t>
      </w:r>
    </w:p>
    <w:p w:rsidR="00C30810" w:rsidRDefault="00C30810" w:rsidP="00C30810">
      <w:pPr>
        <w:jc w:val="both"/>
        <w:rPr>
          <w:rFonts w:ascii="Arial" w:hAnsi="Arial" w:cs="Arial"/>
          <w:i/>
          <w:sz w:val="22"/>
          <w:szCs w:val="22"/>
          <w:lang w:val="en-GB"/>
        </w:rPr>
      </w:pPr>
      <w:r w:rsidRPr="0007003A">
        <w:rPr>
          <w:rFonts w:ascii="Arial" w:hAnsi="Arial" w:cs="Arial"/>
          <w:i/>
          <w:sz w:val="22"/>
          <w:szCs w:val="22"/>
          <w:lang w:val="en-GB"/>
        </w:rPr>
        <w:t xml:space="preserve">IAF MD 1:2007 IAF Mandatory </w:t>
      </w:r>
      <w:proofErr w:type="gramStart"/>
      <w:r w:rsidRPr="0007003A">
        <w:rPr>
          <w:rFonts w:ascii="Arial" w:hAnsi="Arial" w:cs="Arial"/>
          <w:i/>
          <w:sz w:val="22"/>
          <w:szCs w:val="22"/>
          <w:lang w:val="en-GB"/>
        </w:rPr>
        <w:t>Document</w:t>
      </w:r>
      <w:proofErr w:type="gramEnd"/>
      <w:r w:rsidRPr="0007003A">
        <w:rPr>
          <w:rFonts w:ascii="Arial" w:hAnsi="Arial" w:cs="Arial"/>
          <w:i/>
          <w:sz w:val="22"/>
          <w:szCs w:val="22"/>
          <w:lang w:val="en-GB"/>
        </w:rPr>
        <w:t xml:space="preserve"> for the Certification of Multiple Sites Based on Sampling </w:t>
      </w:r>
    </w:p>
    <w:p w:rsidR="0065291E" w:rsidRPr="0007003A" w:rsidRDefault="0065291E" w:rsidP="00C30810">
      <w:pPr>
        <w:jc w:val="both"/>
        <w:rPr>
          <w:rFonts w:ascii="Arial" w:hAnsi="Arial" w:cs="Arial"/>
          <w:i/>
          <w:sz w:val="22"/>
          <w:szCs w:val="22"/>
          <w:lang w:val="en-GB"/>
        </w:rPr>
      </w:pPr>
      <w:r>
        <w:rPr>
          <w:rFonts w:ascii="Arial" w:hAnsi="Arial" w:cs="Arial"/>
          <w:i/>
          <w:sz w:val="22"/>
          <w:szCs w:val="22"/>
          <w:lang w:val="en-GB"/>
        </w:rPr>
        <w:t>FSC-PRO-40-003 Development of National Group Chain of Custody Eligibility Criteria</w:t>
      </w:r>
    </w:p>
    <w:p w:rsidR="00D74C67" w:rsidRPr="00B50ED0" w:rsidRDefault="001224BE" w:rsidP="00686106">
      <w:pPr>
        <w:spacing w:before="120"/>
        <w:jc w:val="both"/>
        <w:rPr>
          <w:b/>
          <w:bCs/>
          <w:szCs w:val="22"/>
          <w:u w:val="single"/>
          <w:lang w:val="en-GB"/>
        </w:rPr>
      </w:pPr>
      <w:r w:rsidRPr="00686106">
        <w:rPr>
          <w:rFonts w:ascii="Arial" w:hAnsi="Arial" w:cs="Arial"/>
          <w:sz w:val="22"/>
          <w:szCs w:val="22"/>
          <w:u w:val="single"/>
          <w:lang w:val="en-US"/>
        </w:rPr>
        <w:t>FSC normative documents superseded and replaced by this standard</w:t>
      </w:r>
      <w:r w:rsidR="008C5EA0">
        <w:rPr>
          <w:rFonts w:ascii="Arial" w:hAnsi="Arial" w:cs="Arial"/>
          <w:sz w:val="22"/>
          <w:szCs w:val="22"/>
          <w:u w:val="single"/>
          <w:lang w:val="en-US"/>
        </w:rPr>
        <w:t>:</w:t>
      </w:r>
    </w:p>
    <w:p w:rsidR="00D815E6" w:rsidRPr="0007003A" w:rsidRDefault="004E5465" w:rsidP="00C70B44">
      <w:pPr>
        <w:spacing w:before="120"/>
        <w:rPr>
          <w:rFonts w:ascii="Arial" w:hAnsi="Arial" w:cs="Arial"/>
          <w:i/>
          <w:sz w:val="22"/>
          <w:szCs w:val="22"/>
          <w:lang w:val="en-GB"/>
        </w:rPr>
      </w:pPr>
      <w:r w:rsidRPr="0007003A">
        <w:rPr>
          <w:rFonts w:ascii="Arial" w:hAnsi="Arial" w:cs="Arial"/>
          <w:i/>
          <w:sz w:val="22"/>
          <w:szCs w:val="22"/>
          <w:lang w:val="en-GB"/>
        </w:rPr>
        <w:t>FSC-POL-40-002 (2004) Group Chain of Custody (</w:t>
      </w:r>
      <w:r w:rsidR="00210E12" w:rsidRPr="0007003A">
        <w:rPr>
          <w:rFonts w:ascii="Arial" w:hAnsi="Arial" w:cs="Arial"/>
          <w:i/>
          <w:sz w:val="22"/>
          <w:szCs w:val="22"/>
          <w:lang w:val="en-GB"/>
        </w:rPr>
        <w:t>COC</w:t>
      </w:r>
      <w:r w:rsidRPr="0007003A">
        <w:rPr>
          <w:rFonts w:ascii="Arial" w:hAnsi="Arial" w:cs="Arial"/>
          <w:i/>
          <w:sz w:val="22"/>
          <w:szCs w:val="22"/>
          <w:lang w:val="en-GB"/>
        </w:rPr>
        <w:t>) Certification: FSC Guidelines for Certification Bodies</w:t>
      </w:r>
    </w:p>
    <w:p w:rsidR="00D815E6" w:rsidRPr="0007003A" w:rsidRDefault="00D815E6" w:rsidP="00D815E6">
      <w:pPr>
        <w:rPr>
          <w:rFonts w:ascii="Arial" w:hAnsi="Arial" w:cs="Arial"/>
          <w:i/>
          <w:sz w:val="22"/>
          <w:szCs w:val="22"/>
          <w:lang w:val="en-GB"/>
        </w:rPr>
      </w:pPr>
      <w:r w:rsidRPr="0007003A">
        <w:rPr>
          <w:rFonts w:ascii="Arial" w:hAnsi="Arial" w:cs="Arial"/>
          <w:i/>
          <w:sz w:val="22"/>
          <w:szCs w:val="22"/>
          <w:lang w:val="en-GB"/>
        </w:rPr>
        <w:t>FSC-STD-40-</w:t>
      </w:r>
      <w:r w:rsidR="004E5465" w:rsidRPr="0007003A">
        <w:rPr>
          <w:rFonts w:ascii="Arial" w:hAnsi="Arial" w:cs="Arial"/>
          <w:i/>
          <w:sz w:val="22"/>
          <w:szCs w:val="22"/>
          <w:lang w:val="en-GB"/>
        </w:rPr>
        <w:t xml:space="preserve">003 V1-0 Standard for </w:t>
      </w:r>
      <w:r w:rsidR="008E795D">
        <w:rPr>
          <w:rFonts w:ascii="Arial" w:hAnsi="Arial" w:cs="Arial"/>
          <w:i/>
          <w:sz w:val="22"/>
          <w:szCs w:val="22"/>
          <w:lang w:val="en-GB"/>
        </w:rPr>
        <w:t>M</w:t>
      </w:r>
      <w:r w:rsidR="00103C07" w:rsidRPr="0007003A">
        <w:rPr>
          <w:rFonts w:ascii="Arial" w:hAnsi="Arial" w:cs="Arial"/>
          <w:i/>
          <w:sz w:val="22"/>
          <w:szCs w:val="22"/>
          <w:lang w:val="en-GB"/>
        </w:rPr>
        <w:t>ulti-site</w:t>
      </w:r>
      <w:r w:rsidR="004E5465" w:rsidRPr="0007003A">
        <w:rPr>
          <w:rFonts w:ascii="Arial" w:hAnsi="Arial" w:cs="Arial"/>
          <w:i/>
          <w:sz w:val="22"/>
          <w:szCs w:val="22"/>
          <w:lang w:val="en-GB"/>
        </w:rPr>
        <w:t xml:space="preserve"> certification of Chain of Custody operations</w:t>
      </w:r>
    </w:p>
    <w:p w:rsidR="004E5465" w:rsidRPr="0007003A" w:rsidRDefault="004E5465" w:rsidP="00D815E6">
      <w:pPr>
        <w:rPr>
          <w:rFonts w:ascii="Arial" w:hAnsi="Arial" w:cs="Arial"/>
          <w:i/>
          <w:sz w:val="22"/>
          <w:szCs w:val="22"/>
          <w:lang w:val="en-GB"/>
        </w:rPr>
      </w:pPr>
      <w:r w:rsidRPr="0007003A">
        <w:rPr>
          <w:rFonts w:ascii="Arial" w:hAnsi="Arial" w:cs="Arial"/>
          <w:i/>
          <w:sz w:val="22"/>
          <w:szCs w:val="22"/>
          <w:lang w:val="en-GB"/>
        </w:rPr>
        <w:t>FSC-ADV-40-018 V1-0 EN Scope and applicability of FSC-STD-40-003</w:t>
      </w:r>
    </w:p>
    <w:p w:rsidR="00D815E6" w:rsidRPr="0007003A" w:rsidRDefault="00D815E6" w:rsidP="00787459">
      <w:pPr>
        <w:rPr>
          <w:rFonts w:ascii="Arial" w:hAnsi="Arial" w:cs="Arial"/>
          <w:b/>
          <w:bCs/>
          <w:sz w:val="22"/>
          <w:szCs w:val="22"/>
          <w:lang w:val="en-GB"/>
        </w:rPr>
      </w:pPr>
    </w:p>
    <w:p w:rsidR="00D74C67" w:rsidRPr="0007003A" w:rsidRDefault="001224BE">
      <w:pPr>
        <w:pStyle w:val="Heading2"/>
        <w:keepLines/>
        <w:spacing w:after="120" w:line="276" w:lineRule="auto"/>
        <w:rPr>
          <w:color w:val="32503C"/>
          <w:szCs w:val="22"/>
        </w:rPr>
      </w:pPr>
      <w:r w:rsidRPr="0007003A">
        <w:rPr>
          <w:color w:val="32503C"/>
          <w:szCs w:val="22"/>
        </w:rPr>
        <w:t>E</w:t>
      </w:r>
      <w:r w:rsidRPr="0007003A">
        <w:rPr>
          <w:color w:val="32503C"/>
          <w:szCs w:val="22"/>
        </w:rPr>
        <w:tab/>
        <w:t>Terms and definitions</w:t>
      </w:r>
    </w:p>
    <w:p w:rsidR="000F065E" w:rsidRPr="00423CD6" w:rsidRDefault="00D815E6" w:rsidP="000F065E">
      <w:pPr>
        <w:spacing w:before="120" w:after="120"/>
        <w:rPr>
          <w:rFonts w:ascii="Arial" w:hAnsi="Arial" w:cs="Arial"/>
          <w:sz w:val="22"/>
          <w:szCs w:val="22"/>
          <w:lang w:val="en-US"/>
        </w:rPr>
      </w:pPr>
      <w:r w:rsidRPr="00423CD6">
        <w:rPr>
          <w:rFonts w:ascii="Arial" w:hAnsi="Arial" w:cs="Arial"/>
          <w:sz w:val="22"/>
          <w:szCs w:val="22"/>
          <w:lang w:val="en-US"/>
        </w:rPr>
        <w:t xml:space="preserve">For the purposes of this international standard, the terms and definitions given in </w:t>
      </w:r>
      <w:r w:rsidRPr="00423CD6">
        <w:rPr>
          <w:rFonts w:ascii="Arial" w:hAnsi="Arial" w:cs="Arial"/>
          <w:i/>
          <w:sz w:val="22"/>
          <w:szCs w:val="22"/>
          <w:lang w:val="en-US"/>
        </w:rPr>
        <w:t>FSC-STD-01-002 FSC Glossary of Terms</w:t>
      </w:r>
      <w:r w:rsidR="00C70B44" w:rsidRPr="00423CD6">
        <w:rPr>
          <w:rFonts w:ascii="Arial" w:hAnsi="Arial" w:cs="Arial"/>
          <w:sz w:val="22"/>
          <w:szCs w:val="22"/>
          <w:lang w:val="en-US"/>
        </w:rPr>
        <w:t xml:space="preserve">, </w:t>
      </w:r>
      <w:r w:rsidR="00C70B44" w:rsidRPr="00423CD6">
        <w:rPr>
          <w:rFonts w:ascii="Arial" w:hAnsi="Arial" w:cs="Arial"/>
          <w:i/>
          <w:sz w:val="22"/>
          <w:szCs w:val="22"/>
          <w:lang w:val="en-US"/>
        </w:rPr>
        <w:t>FSC-STD-40-004</w:t>
      </w:r>
      <w:r w:rsidR="00C70B44" w:rsidRPr="00423CD6">
        <w:rPr>
          <w:rFonts w:ascii="Arial" w:hAnsi="Arial" w:cs="Arial"/>
          <w:i/>
          <w:sz w:val="22"/>
          <w:szCs w:val="22"/>
          <w:lang w:val="en-GB"/>
        </w:rPr>
        <w:t xml:space="preserve"> FSC Standard for Chain of Custody Certification</w:t>
      </w:r>
      <w:r w:rsidR="00C70B44" w:rsidRPr="00423CD6">
        <w:rPr>
          <w:rFonts w:ascii="Arial" w:hAnsi="Arial" w:cs="Arial"/>
          <w:sz w:val="22"/>
          <w:szCs w:val="22"/>
          <w:lang w:val="en-US"/>
        </w:rPr>
        <w:t xml:space="preserve"> </w:t>
      </w:r>
      <w:r w:rsidRPr="00423CD6">
        <w:rPr>
          <w:rFonts w:ascii="Arial" w:hAnsi="Arial" w:cs="Arial"/>
          <w:sz w:val="22"/>
          <w:szCs w:val="22"/>
          <w:lang w:val="en-US"/>
        </w:rPr>
        <w:t>and the following apply:</w:t>
      </w:r>
    </w:p>
    <w:p w:rsidR="00360199" w:rsidRPr="00423CD6" w:rsidRDefault="00360199" w:rsidP="004A4CF6">
      <w:pPr>
        <w:spacing w:before="120" w:after="120"/>
        <w:jc w:val="both"/>
        <w:rPr>
          <w:rFonts w:ascii="Arial" w:hAnsi="Arial" w:cs="Arial"/>
          <w:sz w:val="22"/>
          <w:szCs w:val="22"/>
          <w:lang w:val="en-US"/>
        </w:rPr>
      </w:pPr>
      <w:r w:rsidRPr="00423CD6">
        <w:rPr>
          <w:rFonts w:ascii="Arial" w:hAnsi="Arial" w:cs="Arial"/>
          <w:b/>
          <w:sz w:val="22"/>
          <w:szCs w:val="22"/>
          <w:lang w:val="en-US"/>
        </w:rPr>
        <w:t>ASI:</w:t>
      </w:r>
      <w:r w:rsidRPr="00423CD6">
        <w:rPr>
          <w:rFonts w:ascii="Arial" w:hAnsi="Arial" w:cs="Arial"/>
          <w:sz w:val="22"/>
          <w:szCs w:val="22"/>
          <w:lang w:val="en-US"/>
        </w:rPr>
        <w:t xml:space="preserve"> </w:t>
      </w:r>
      <w:r w:rsidR="006E029D" w:rsidRPr="00423CD6">
        <w:rPr>
          <w:rFonts w:ascii="Arial" w:hAnsi="Arial" w:cs="Arial"/>
          <w:sz w:val="22"/>
          <w:szCs w:val="22"/>
          <w:lang w:val="en-US"/>
        </w:rPr>
        <w:t>A</w:t>
      </w:r>
      <w:r w:rsidRPr="00423CD6">
        <w:rPr>
          <w:rFonts w:ascii="Arial" w:hAnsi="Arial" w:cs="Arial"/>
          <w:sz w:val="22"/>
          <w:szCs w:val="22"/>
          <w:lang w:val="en-US"/>
        </w:rPr>
        <w:t xml:space="preserve">cronym </w:t>
      </w:r>
      <w:r w:rsidR="006E029D" w:rsidRPr="00423CD6">
        <w:rPr>
          <w:rFonts w:ascii="Arial" w:hAnsi="Arial" w:cs="Arial"/>
          <w:sz w:val="22"/>
          <w:szCs w:val="22"/>
          <w:lang w:val="en-US"/>
        </w:rPr>
        <w:t>of</w:t>
      </w:r>
      <w:r w:rsidRPr="00423CD6">
        <w:rPr>
          <w:rFonts w:ascii="Arial" w:hAnsi="Arial" w:cs="Arial"/>
          <w:sz w:val="22"/>
          <w:szCs w:val="22"/>
          <w:lang w:val="en-US"/>
        </w:rPr>
        <w:t xml:space="preserve"> Accreditation Services International (ASI), the </w:t>
      </w:r>
      <w:r w:rsidR="00792F1F" w:rsidRPr="00423CD6">
        <w:rPr>
          <w:rFonts w:ascii="Arial" w:hAnsi="Arial" w:cs="Arial"/>
          <w:sz w:val="22"/>
          <w:szCs w:val="22"/>
          <w:lang w:val="en-US"/>
        </w:rPr>
        <w:t>organization</w:t>
      </w:r>
      <w:r w:rsidR="00364E46" w:rsidRPr="00423CD6">
        <w:rPr>
          <w:rFonts w:ascii="Arial" w:hAnsi="Arial" w:cs="Arial"/>
          <w:sz w:val="22"/>
          <w:szCs w:val="22"/>
          <w:lang w:val="en-US"/>
        </w:rPr>
        <w:t xml:space="preserve"> </w:t>
      </w:r>
      <w:r w:rsidRPr="00423CD6">
        <w:rPr>
          <w:rFonts w:ascii="Arial" w:hAnsi="Arial" w:cs="Arial"/>
          <w:sz w:val="22"/>
          <w:szCs w:val="22"/>
          <w:lang w:val="en-US"/>
        </w:rPr>
        <w:t xml:space="preserve">responsible for </w:t>
      </w:r>
      <w:r w:rsidR="00F2507F" w:rsidRPr="00423CD6">
        <w:rPr>
          <w:rFonts w:ascii="Arial" w:hAnsi="Arial" w:cs="Arial"/>
          <w:sz w:val="22"/>
          <w:szCs w:val="22"/>
          <w:lang w:val="en-US"/>
        </w:rPr>
        <w:t xml:space="preserve">FSC </w:t>
      </w:r>
      <w:r w:rsidRPr="00423CD6">
        <w:rPr>
          <w:rFonts w:ascii="Arial" w:hAnsi="Arial" w:cs="Arial"/>
          <w:sz w:val="22"/>
          <w:szCs w:val="22"/>
          <w:lang w:val="en-US"/>
        </w:rPr>
        <w:t>accreditation.</w:t>
      </w:r>
    </w:p>
    <w:p w:rsidR="00C70B44" w:rsidRPr="00423CD6" w:rsidRDefault="00103C07" w:rsidP="004A4CF6">
      <w:pPr>
        <w:spacing w:before="120" w:after="120"/>
        <w:jc w:val="both"/>
        <w:rPr>
          <w:rFonts w:ascii="Arial" w:hAnsi="Arial" w:cs="Arial"/>
          <w:sz w:val="22"/>
          <w:szCs w:val="22"/>
          <w:lang w:val="en-US"/>
        </w:rPr>
      </w:pPr>
      <w:r w:rsidRPr="00423CD6">
        <w:rPr>
          <w:rFonts w:ascii="Arial" w:hAnsi="Arial" w:cs="Arial"/>
          <w:b/>
          <w:sz w:val="22"/>
          <w:szCs w:val="22"/>
          <w:lang w:val="en-US"/>
        </w:rPr>
        <w:t>Central Office</w:t>
      </w:r>
      <w:r w:rsidR="00C70B44" w:rsidRPr="00423CD6">
        <w:rPr>
          <w:rFonts w:ascii="Arial" w:hAnsi="Arial" w:cs="Arial"/>
          <w:b/>
          <w:sz w:val="22"/>
          <w:szCs w:val="22"/>
          <w:lang w:val="en-US"/>
        </w:rPr>
        <w:t xml:space="preserve">: </w:t>
      </w:r>
      <w:r w:rsidR="00C70B44" w:rsidRPr="00423CD6">
        <w:rPr>
          <w:rFonts w:ascii="Arial" w:hAnsi="Arial" w:cs="Arial"/>
          <w:sz w:val="22"/>
          <w:szCs w:val="22"/>
          <w:lang w:val="en-US"/>
        </w:rPr>
        <w:t>The identified central function (e.g. office, department</w:t>
      </w:r>
      <w:r w:rsidR="00BA5C98">
        <w:rPr>
          <w:rFonts w:ascii="Arial" w:hAnsi="Arial" w:cs="Arial"/>
          <w:sz w:val="22"/>
          <w:szCs w:val="22"/>
          <w:lang w:val="en-US"/>
        </w:rPr>
        <w:t xml:space="preserve">, </w:t>
      </w:r>
      <w:r w:rsidR="00C70B44" w:rsidRPr="00423CD6">
        <w:rPr>
          <w:rFonts w:ascii="Arial" w:hAnsi="Arial" w:cs="Arial"/>
          <w:sz w:val="22"/>
          <w:szCs w:val="22"/>
          <w:lang w:val="en-US"/>
        </w:rPr>
        <w:t xml:space="preserve">person) </w:t>
      </w:r>
      <w:r w:rsidR="00DF0D0E" w:rsidRPr="00423CD6">
        <w:rPr>
          <w:rFonts w:ascii="Arial" w:hAnsi="Arial" w:cs="Arial"/>
          <w:sz w:val="22"/>
          <w:szCs w:val="22"/>
          <w:lang w:val="en-US"/>
        </w:rPr>
        <w:t>of</w:t>
      </w:r>
      <w:r w:rsidR="00C70B44" w:rsidRPr="00423CD6">
        <w:rPr>
          <w:rFonts w:ascii="Arial" w:hAnsi="Arial" w:cs="Arial"/>
          <w:sz w:val="22"/>
          <w:szCs w:val="22"/>
          <w:lang w:val="en-US"/>
        </w:rPr>
        <w:t xml:space="preserve"> a </w:t>
      </w:r>
      <w:r w:rsidR="008E795D">
        <w:rPr>
          <w:rFonts w:ascii="Arial" w:hAnsi="Arial" w:cs="Arial"/>
          <w:sz w:val="22"/>
          <w:szCs w:val="22"/>
          <w:lang w:val="en-US"/>
        </w:rPr>
        <w:t>M</w:t>
      </w:r>
      <w:r w:rsidR="00DF0D0E" w:rsidRPr="00423CD6">
        <w:rPr>
          <w:rFonts w:ascii="Arial" w:hAnsi="Arial" w:cs="Arial"/>
          <w:sz w:val="22"/>
          <w:szCs w:val="22"/>
          <w:lang w:val="en-US"/>
        </w:rPr>
        <w:t>ulti-site</w:t>
      </w:r>
      <w:r w:rsidR="00AC0F78" w:rsidRPr="00423CD6">
        <w:rPr>
          <w:rFonts w:ascii="Arial" w:hAnsi="Arial" w:cs="Arial"/>
          <w:sz w:val="22"/>
          <w:szCs w:val="22"/>
          <w:lang w:val="en-US"/>
        </w:rPr>
        <w:t xml:space="preserve"> or </w:t>
      </w:r>
      <w:r w:rsidR="008E795D">
        <w:rPr>
          <w:rFonts w:ascii="Arial" w:hAnsi="Arial" w:cs="Arial"/>
          <w:sz w:val="22"/>
          <w:szCs w:val="22"/>
          <w:lang w:val="en-US"/>
        </w:rPr>
        <w:t>G</w:t>
      </w:r>
      <w:r w:rsidR="00AC0F78" w:rsidRPr="00423CD6">
        <w:rPr>
          <w:rFonts w:ascii="Arial" w:hAnsi="Arial" w:cs="Arial"/>
          <w:sz w:val="22"/>
          <w:szCs w:val="22"/>
          <w:lang w:val="en-US"/>
        </w:rPr>
        <w:t>roup</w:t>
      </w:r>
      <w:r w:rsidR="008E795D">
        <w:rPr>
          <w:rFonts w:ascii="Arial" w:hAnsi="Arial" w:cs="Arial"/>
          <w:sz w:val="22"/>
          <w:szCs w:val="22"/>
          <w:lang w:val="en-US"/>
        </w:rPr>
        <w:t xml:space="preserve"> COC</w:t>
      </w:r>
      <w:r w:rsidR="00DF0D0E" w:rsidRPr="00423CD6">
        <w:rPr>
          <w:rFonts w:ascii="Arial" w:hAnsi="Arial" w:cs="Arial"/>
          <w:sz w:val="22"/>
          <w:szCs w:val="22"/>
          <w:lang w:val="en-US"/>
        </w:rPr>
        <w:t xml:space="preserve">, that </w:t>
      </w:r>
      <w:r w:rsidR="00C70B44" w:rsidRPr="00423CD6">
        <w:rPr>
          <w:rFonts w:ascii="Arial" w:hAnsi="Arial" w:cs="Arial"/>
          <w:sz w:val="22"/>
          <w:szCs w:val="22"/>
          <w:lang w:val="en-US"/>
        </w:rPr>
        <w:t>holds ultimate management responsibility for maintaining the certification contract with the certification body</w:t>
      </w:r>
      <w:r w:rsidR="00D107B1">
        <w:rPr>
          <w:rFonts w:ascii="Arial" w:hAnsi="Arial" w:cs="Arial"/>
          <w:sz w:val="22"/>
          <w:szCs w:val="22"/>
          <w:lang w:val="en-US"/>
        </w:rPr>
        <w:t>,</w:t>
      </w:r>
      <w:r w:rsidR="00C70B44" w:rsidRPr="00423CD6">
        <w:rPr>
          <w:rFonts w:ascii="Arial" w:hAnsi="Arial" w:cs="Arial"/>
          <w:sz w:val="22"/>
          <w:szCs w:val="22"/>
          <w:lang w:val="en-US"/>
        </w:rPr>
        <w:t xml:space="preserve"> </w:t>
      </w:r>
      <w:r w:rsidR="00D107B1">
        <w:rPr>
          <w:rFonts w:ascii="Arial" w:hAnsi="Arial" w:cs="Arial"/>
          <w:sz w:val="22"/>
          <w:szCs w:val="22"/>
          <w:lang w:val="en-US"/>
        </w:rPr>
        <w:t xml:space="preserve">for being </w:t>
      </w:r>
      <w:r w:rsidR="00C70B44" w:rsidRPr="00423CD6">
        <w:rPr>
          <w:rFonts w:ascii="Arial" w:hAnsi="Arial" w:cs="Arial"/>
          <w:sz w:val="22"/>
          <w:szCs w:val="22"/>
          <w:lang w:val="en-US"/>
        </w:rPr>
        <w:t xml:space="preserve">responsible for upholding the Chain of Custody system and </w:t>
      </w:r>
      <w:r w:rsidR="00D107B1">
        <w:rPr>
          <w:rFonts w:ascii="Arial" w:hAnsi="Arial" w:cs="Arial"/>
          <w:sz w:val="22"/>
          <w:szCs w:val="22"/>
          <w:lang w:val="en-US"/>
        </w:rPr>
        <w:t xml:space="preserve">for </w:t>
      </w:r>
      <w:r w:rsidR="00C70B44" w:rsidRPr="00423CD6">
        <w:rPr>
          <w:rFonts w:ascii="Arial" w:hAnsi="Arial" w:cs="Arial"/>
          <w:sz w:val="22"/>
          <w:szCs w:val="22"/>
          <w:lang w:val="en-US"/>
        </w:rPr>
        <w:t xml:space="preserve">ensuring that the requirements of relevant Chain of Custody certification standard(s) are met at the </w:t>
      </w:r>
      <w:r w:rsidR="00B620DA" w:rsidRPr="00423CD6">
        <w:rPr>
          <w:rFonts w:ascii="Arial" w:hAnsi="Arial" w:cs="Arial"/>
          <w:sz w:val="22"/>
          <w:szCs w:val="22"/>
          <w:lang w:val="en-US"/>
        </w:rPr>
        <w:t xml:space="preserve">Participating </w:t>
      </w:r>
      <w:r w:rsidRPr="00423CD6">
        <w:rPr>
          <w:rFonts w:ascii="Arial" w:hAnsi="Arial" w:cs="Arial"/>
          <w:sz w:val="22"/>
          <w:szCs w:val="22"/>
          <w:lang w:val="en-US"/>
        </w:rPr>
        <w:t>Site</w:t>
      </w:r>
      <w:r w:rsidR="00C70B44" w:rsidRPr="00423CD6">
        <w:rPr>
          <w:rFonts w:ascii="Arial" w:hAnsi="Arial" w:cs="Arial"/>
          <w:sz w:val="22"/>
          <w:szCs w:val="22"/>
          <w:lang w:val="en-US"/>
        </w:rPr>
        <w:t>s.</w:t>
      </w:r>
    </w:p>
    <w:p w:rsidR="00FD7BCE" w:rsidRPr="00423CD6" w:rsidRDefault="00FD7BCE" w:rsidP="004A4CF6">
      <w:pPr>
        <w:spacing w:before="120" w:after="120"/>
        <w:jc w:val="both"/>
        <w:rPr>
          <w:rFonts w:ascii="Arial" w:hAnsi="Arial" w:cs="Arial"/>
          <w:sz w:val="22"/>
          <w:szCs w:val="22"/>
          <w:lang w:val="en-US"/>
        </w:rPr>
      </w:pPr>
      <w:r w:rsidRPr="00423CD6">
        <w:rPr>
          <w:rFonts w:ascii="Arial" w:hAnsi="Arial" w:cs="Arial"/>
          <w:b/>
          <w:sz w:val="22"/>
          <w:szCs w:val="22"/>
          <w:lang w:val="en-US"/>
        </w:rPr>
        <w:t>Central Office</w:t>
      </w:r>
      <w:r w:rsidR="00FA54EE">
        <w:rPr>
          <w:rFonts w:ascii="Arial" w:hAnsi="Arial" w:cs="Arial"/>
          <w:b/>
          <w:sz w:val="22"/>
          <w:szCs w:val="22"/>
          <w:lang w:val="en-US"/>
        </w:rPr>
        <w:t xml:space="preserve"> Audit Program</w:t>
      </w:r>
      <w:r w:rsidRPr="00423CD6">
        <w:rPr>
          <w:rFonts w:ascii="Arial" w:hAnsi="Arial" w:cs="Arial"/>
          <w:b/>
          <w:sz w:val="22"/>
          <w:szCs w:val="22"/>
          <w:lang w:val="en-US"/>
        </w:rPr>
        <w:t xml:space="preserve">: </w:t>
      </w:r>
      <w:r w:rsidRPr="00423CD6">
        <w:rPr>
          <w:rFonts w:ascii="Arial" w:hAnsi="Arial" w:cs="Arial"/>
          <w:sz w:val="22"/>
          <w:szCs w:val="22"/>
          <w:lang w:val="en-US"/>
        </w:rPr>
        <w:t>Monitoring of the Participating Sites by the Central Office</w:t>
      </w:r>
      <w:r w:rsidR="00AC0F78" w:rsidRPr="00423CD6">
        <w:rPr>
          <w:rFonts w:ascii="Arial" w:hAnsi="Arial" w:cs="Arial"/>
          <w:sz w:val="22"/>
          <w:szCs w:val="22"/>
          <w:lang w:val="en-US"/>
        </w:rPr>
        <w:t xml:space="preserve"> </w:t>
      </w:r>
      <w:r w:rsidRPr="00423CD6">
        <w:rPr>
          <w:rFonts w:ascii="Arial" w:hAnsi="Arial" w:cs="Arial"/>
          <w:sz w:val="22"/>
          <w:szCs w:val="22"/>
          <w:lang w:val="en-US"/>
        </w:rPr>
        <w:t xml:space="preserve">to verify that all the requirements of certification (including the relevant certification standards and any other requirements of the </w:t>
      </w:r>
      <w:r w:rsidR="002D1DC1">
        <w:rPr>
          <w:rFonts w:ascii="Arial" w:hAnsi="Arial" w:cs="Arial"/>
          <w:sz w:val="22"/>
          <w:szCs w:val="22"/>
          <w:lang w:val="en-US"/>
        </w:rPr>
        <w:t>c</w:t>
      </w:r>
      <w:r w:rsidRPr="00423CD6">
        <w:rPr>
          <w:rFonts w:ascii="Arial" w:hAnsi="Arial" w:cs="Arial"/>
          <w:sz w:val="22"/>
          <w:szCs w:val="22"/>
          <w:lang w:val="en-US"/>
        </w:rPr>
        <w:t xml:space="preserve">ertification </w:t>
      </w:r>
      <w:r w:rsidR="002D1DC1">
        <w:rPr>
          <w:rFonts w:ascii="Arial" w:hAnsi="Arial" w:cs="Arial"/>
          <w:sz w:val="22"/>
          <w:szCs w:val="22"/>
          <w:lang w:val="en-US"/>
        </w:rPr>
        <w:t>b</w:t>
      </w:r>
      <w:r w:rsidRPr="00423CD6">
        <w:rPr>
          <w:rFonts w:ascii="Arial" w:hAnsi="Arial" w:cs="Arial"/>
          <w:sz w:val="22"/>
          <w:szCs w:val="22"/>
          <w:lang w:val="en-US"/>
        </w:rPr>
        <w:t>ody and Central Office</w:t>
      </w:r>
      <w:r w:rsidR="00F65D82">
        <w:rPr>
          <w:rFonts w:ascii="Arial" w:hAnsi="Arial" w:cs="Arial"/>
          <w:sz w:val="22"/>
          <w:szCs w:val="22"/>
          <w:lang w:val="en-US"/>
        </w:rPr>
        <w:t>)</w:t>
      </w:r>
      <w:r w:rsidRPr="00423CD6">
        <w:rPr>
          <w:rFonts w:ascii="Arial" w:hAnsi="Arial" w:cs="Arial"/>
          <w:sz w:val="22"/>
          <w:szCs w:val="22"/>
          <w:lang w:val="en-US"/>
        </w:rPr>
        <w:t xml:space="preserve"> are fully implemented at the Participating Sites. </w:t>
      </w:r>
    </w:p>
    <w:p w:rsidR="00DD0444" w:rsidRPr="00423CD6" w:rsidRDefault="009A4E06" w:rsidP="004A4CF6">
      <w:pPr>
        <w:spacing w:before="120" w:after="120"/>
        <w:jc w:val="both"/>
        <w:rPr>
          <w:rFonts w:ascii="Arial" w:hAnsi="Arial" w:cs="Arial"/>
          <w:sz w:val="22"/>
          <w:szCs w:val="22"/>
          <w:lang w:val="en-US"/>
        </w:rPr>
      </w:pPr>
      <w:r w:rsidRPr="00423CD6">
        <w:rPr>
          <w:rFonts w:ascii="Arial" w:hAnsi="Arial" w:cs="Arial"/>
          <w:b/>
          <w:sz w:val="22"/>
          <w:szCs w:val="22"/>
          <w:lang w:val="en-US"/>
        </w:rPr>
        <w:lastRenderedPageBreak/>
        <w:t>Certificate Manager</w:t>
      </w:r>
      <w:r w:rsidR="00DD0444" w:rsidRPr="00423CD6">
        <w:rPr>
          <w:rFonts w:ascii="Arial" w:hAnsi="Arial" w:cs="Arial"/>
          <w:b/>
          <w:sz w:val="22"/>
          <w:szCs w:val="22"/>
          <w:lang w:val="en-US"/>
        </w:rPr>
        <w:t>:</w:t>
      </w:r>
      <w:r w:rsidR="00DD0444" w:rsidRPr="00423CD6">
        <w:rPr>
          <w:rFonts w:ascii="Arial" w:hAnsi="Arial" w:cs="Arial"/>
          <w:sz w:val="22"/>
          <w:szCs w:val="22"/>
          <w:lang w:val="en-US"/>
        </w:rPr>
        <w:t xml:space="preserve"> The </w:t>
      </w:r>
      <w:r w:rsidR="00AC11C9" w:rsidRPr="00423CD6">
        <w:rPr>
          <w:rFonts w:ascii="Arial" w:hAnsi="Arial" w:cs="Arial"/>
          <w:sz w:val="22"/>
          <w:szCs w:val="22"/>
          <w:lang w:val="en-US"/>
        </w:rPr>
        <w:t xml:space="preserve">main </w:t>
      </w:r>
      <w:r w:rsidR="00377DF0" w:rsidRPr="00423CD6">
        <w:rPr>
          <w:rFonts w:ascii="Arial" w:hAnsi="Arial" w:cs="Arial"/>
          <w:sz w:val="22"/>
          <w:szCs w:val="22"/>
          <w:lang w:val="en-US"/>
        </w:rPr>
        <w:t xml:space="preserve">party </w:t>
      </w:r>
      <w:r w:rsidR="00AC11C9" w:rsidRPr="00423CD6">
        <w:rPr>
          <w:rFonts w:ascii="Arial" w:hAnsi="Arial" w:cs="Arial"/>
          <w:sz w:val="22"/>
          <w:szCs w:val="22"/>
          <w:lang w:val="en-US"/>
        </w:rPr>
        <w:t>responsible</w:t>
      </w:r>
      <w:r w:rsidR="008D3694" w:rsidRPr="00423CD6">
        <w:rPr>
          <w:rFonts w:ascii="Arial" w:hAnsi="Arial" w:cs="Arial"/>
          <w:sz w:val="22"/>
          <w:szCs w:val="22"/>
          <w:lang w:val="en-US"/>
        </w:rPr>
        <w:t xml:space="preserve"> </w:t>
      </w:r>
      <w:r w:rsidR="00AC11C9" w:rsidRPr="00423CD6">
        <w:rPr>
          <w:rFonts w:ascii="Arial" w:hAnsi="Arial" w:cs="Arial"/>
          <w:sz w:val="22"/>
          <w:szCs w:val="22"/>
          <w:lang w:val="en-US"/>
        </w:rPr>
        <w:t>for</w:t>
      </w:r>
      <w:r w:rsidR="00DD0444" w:rsidRPr="00423CD6">
        <w:rPr>
          <w:rFonts w:ascii="Arial" w:hAnsi="Arial" w:cs="Arial"/>
          <w:sz w:val="22"/>
          <w:szCs w:val="22"/>
          <w:lang w:val="en-US"/>
        </w:rPr>
        <w:t xml:space="preserve"> </w:t>
      </w:r>
      <w:r w:rsidR="00AC11C9" w:rsidRPr="00423CD6">
        <w:rPr>
          <w:rFonts w:ascii="Arial" w:hAnsi="Arial" w:cs="Arial"/>
          <w:sz w:val="22"/>
          <w:szCs w:val="22"/>
          <w:lang w:val="en-US"/>
        </w:rPr>
        <w:t xml:space="preserve">the management of </w:t>
      </w:r>
      <w:r w:rsidR="00DD0444" w:rsidRPr="00423CD6">
        <w:rPr>
          <w:rFonts w:ascii="Arial" w:hAnsi="Arial" w:cs="Arial"/>
          <w:sz w:val="22"/>
          <w:szCs w:val="22"/>
          <w:lang w:val="en-US"/>
        </w:rPr>
        <w:t xml:space="preserve">a </w:t>
      </w:r>
      <w:r w:rsidR="008E795D">
        <w:rPr>
          <w:rFonts w:ascii="Arial" w:hAnsi="Arial" w:cs="Arial"/>
          <w:sz w:val="22"/>
          <w:szCs w:val="22"/>
          <w:lang w:val="en-US"/>
        </w:rPr>
        <w:t>M</w:t>
      </w:r>
      <w:r w:rsidR="00DD0444" w:rsidRPr="00423CD6">
        <w:rPr>
          <w:rFonts w:ascii="Arial" w:hAnsi="Arial" w:cs="Arial"/>
          <w:sz w:val="22"/>
          <w:szCs w:val="22"/>
          <w:lang w:val="en-US"/>
        </w:rPr>
        <w:t xml:space="preserve">ulti-site </w:t>
      </w:r>
      <w:r w:rsidR="00AC0F78" w:rsidRPr="00423CD6">
        <w:rPr>
          <w:rFonts w:ascii="Arial" w:hAnsi="Arial" w:cs="Arial"/>
          <w:sz w:val="22"/>
          <w:szCs w:val="22"/>
          <w:lang w:val="en-US"/>
        </w:rPr>
        <w:t xml:space="preserve">or </w:t>
      </w:r>
      <w:r w:rsidR="008E795D">
        <w:rPr>
          <w:rFonts w:ascii="Arial" w:hAnsi="Arial" w:cs="Arial"/>
          <w:sz w:val="22"/>
          <w:szCs w:val="22"/>
          <w:lang w:val="en-US"/>
        </w:rPr>
        <w:t>G</w:t>
      </w:r>
      <w:r w:rsidR="00AC0F78" w:rsidRPr="00423CD6">
        <w:rPr>
          <w:rFonts w:ascii="Arial" w:hAnsi="Arial" w:cs="Arial"/>
          <w:sz w:val="22"/>
          <w:szCs w:val="22"/>
          <w:lang w:val="en-US"/>
        </w:rPr>
        <w:t>roup</w:t>
      </w:r>
      <w:r w:rsidR="008E795D">
        <w:rPr>
          <w:rFonts w:ascii="Arial" w:hAnsi="Arial" w:cs="Arial"/>
          <w:sz w:val="22"/>
          <w:szCs w:val="22"/>
          <w:lang w:val="en-US"/>
        </w:rPr>
        <w:t xml:space="preserve"> COC</w:t>
      </w:r>
      <w:r w:rsidR="00AC0F78" w:rsidRPr="00423CD6">
        <w:rPr>
          <w:rFonts w:ascii="Arial" w:hAnsi="Arial" w:cs="Arial"/>
          <w:sz w:val="22"/>
          <w:szCs w:val="22"/>
          <w:lang w:val="en-US"/>
        </w:rPr>
        <w:t xml:space="preserve"> </w:t>
      </w:r>
      <w:r w:rsidR="00DD0444" w:rsidRPr="00423CD6">
        <w:rPr>
          <w:rFonts w:ascii="Arial" w:hAnsi="Arial" w:cs="Arial"/>
          <w:sz w:val="22"/>
          <w:szCs w:val="22"/>
          <w:lang w:val="en-US"/>
        </w:rPr>
        <w:t>certificate with</w:t>
      </w:r>
      <w:r w:rsidR="00DD0444" w:rsidRPr="00423CD6">
        <w:rPr>
          <w:rFonts w:ascii="Arial" w:hAnsi="Arial" w:cs="Arial"/>
          <w:sz w:val="22"/>
          <w:szCs w:val="22"/>
          <w:lang w:val="en-GB"/>
        </w:rPr>
        <w:t xml:space="preserve"> legal or management authority</w:t>
      </w:r>
      <w:r w:rsidR="00A5210A" w:rsidRPr="00423CD6">
        <w:rPr>
          <w:rFonts w:ascii="Arial" w:hAnsi="Arial" w:cs="Arial"/>
          <w:sz w:val="22"/>
          <w:szCs w:val="22"/>
          <w:lang w:val="en-GB"/>
        </w:rPr>
        <w:t>, knowledge</w:t>
      </w:r>
      <w:r w:rsidR="00DD0444" w:rsidRPr="00423CD6">
        <w:rPr>
          <w:rFonts w:ascii="Arial" w:hAnsi="Arial" w:cs="Arial"/>
          <w:sz w:val="22"/>
          <w:szCs w:val="22"/>
          <w:lang w:val="en-GB"/>
        </w:rPr>
        <w:t xml:space="preserve"> and technical support necessary to implement the responsibilities specified in this standard, and to manage the number of </w:t>
      </w:r>
      <w:r w:rsidR="002D7739">
        <w:rPr>
          <w:rFonts w:ascii="Arial" w:hAnsi="Arial" w:cs="Arial"/>
          <w:sz w:val="22"/>
          <w:szCs w:val="22"/>
          <w:lang w:val="en-GB"/>
        </w:rPr>
        <w:t>Participating Sites</w:t>
      </w:r>
      <w:r w:rsidR="002D7739" w:rsidRPr="00423CD6">
        <w:rPr>
          <w:rFonts w:ascii="Arial" w:hAnsi="Arial" w:cs="Arial"/>
          <w:sz w:val="22"/>
          <w:szCs w:val="22"/>
          <w:lang w:val="en-GB"/>
        </w:rPr>
        <w:t xml:space="preserve"> </w:t>
      </w:r>
      <w:r w:rsidR="00DD0444" w:rsidRPr="00423CD6">
        <w:rPr>
          <w:rFonts w:ascii="Arial" w:hAnsi="Arial" w:cs="Arial"/>
          <w:sz w:val="22"/>
          <w:szCs w:val="22"/>
          <w:lang w:val="en-GB"/>
        </w:rPr>
        <w:t xml:space="preserve">under the </w:t>
      </w:r>
      <w:r w:rsidR="008704A3" w:rsidRPr="00423CD6">
        <w:rPr>
          <w:rFonts w:ascii="Arial" w:hAnsi="Arial" w:cs="Arial"/>
          <w:sz w:val="22"/>
          <w:szCs w:val="22"/>
          <w:lang w:val="en-GB"/>
        </w:rPr>
        <w:t xml:space="preserve">scope </w:t>
      </w:r>
      <w:r w:rsidR="008704A3">
        <w:rPr>
          <w:rFonts w:ascii="Arial" w:hAnsi="Arial" w:cs="Arial"/>
          <w:sz w:val="22"/>
          <w:szCs w:val="22"/>
          <w:lang w:val="en-GB"/>
        </w:rPr>
        <w:t xml:space="preserve">of the </w:t>
      </w:r>
      <w:r w:rsidR="00DD0444" w:rsidRPr="00423CD6">
        <w:rPr>
          <w:rFonts w:ascii="Arial" w:hAnsi="Arial" w:cs="Arial"/>
          <w:sz w:val="22"/>
          <w:szCs w:val="22"/>
          <w:lang w:val="en-GB"/>
        </w:rPr>
        <w:t>certificate</w:t>
      </w:r>
      <w:r w:rsidR="00DD0444" w:rsidRPr="00423CD6">
        <w:rPr>
          <w:rFonts w:ascii="Arial" w:hAnsi="Arial" w:cs="Arial"/>
          <w:sz w:val="22"/>
          <w:szCs w:val="22"/>
          <w:lang w:val="en-US"/>
        </w:rPr>
        <w:t>.</w:t>
      </w:r>
    </w:p>
    <w:p w:rsidR="00F9331F" w:rsidRDefault="003E422A" w:rsidP="004A4CF6">
      <w:pPr>
        <w:spacing w:before="120" w:after="120"/>
        <w:jc w:val="both"/>
        <w:rPr>
          <w:rFonts w:ascii="Arial" w:hAnsi="Arial" w:cs="Arial"/>
          <w:sz w:val="22"/>
          <w:szCs w:val="22"/>
          <w:lang w:val="en-US"/>
        </w:rPr>
      </w:pPr>
      <w:r w:rsidRPr="00740783">
        <w:rPr>
          <w:rFonts w:ascii="Arial" w:hAnsi="Arial" w:cs="Arial"/>
          <w:b/>
          <w:sz w:val="22"/>
          <w:szCs w:val="22"/>
          <w:lang w:val="en-US"/>
        </w:rPr>
        <w:t xml:space="preserve">Common Ownership: </w:t>
      </w:r>
      <w:r w:rsidR="00740783" w:rsidRPr="00740783">
        <w:rPr>
          <w:rFonts w:ascii="Arial" w:hAnsi="Arial" w:cs="Arial"/>
          <w:sz w:val="22"/>
          <w:szCs w:val="22"/>
          <w:lang w:val="en-US"/>
        </w:rPr>
        <w:t>Ownership</w:t>
      </w:r>
      <w:r w:rsidR="000C26A0" w:rsidRPr="00740783">
        <w:rPr>
          <w:rFonts w:ascii="Arial" w:hAnsi="Arial" w:cs="Arial"/>
          <w:sz w:val="22"/>
          <w:szCs w:val="22"/>
          <w:lang w:val="en-US"/>
        </w:rPr>
        <w:t xml:space="preserve"> structure</w:t>
      </w:r>
      <w:r w:rsidR="000C26A0" w:rsidRPr="00740783">
        <w:rPr>
          <w:rFonts w:ascii="Arial" w:hAnsi="Arial" w:cs="Arial"/>
          <w:b/>
          <w:sz w:val="22"/>
          <w:szCs w:val="22"/>
          <w:lang w:val="en-US"/>
        </w:rPr>
        <w:t xml:space="preserve"> </w:t>
      </w:r>
      <w:r w:rsidR="00C343AD">
        <w:rPr>
          <w:rFonts w:ascii="Arial" w:hAnsi="Arial" w:cs="Arial"/>
          <w:sz w:val="22"/>
          <w:szCs w:val="22"/>
          <w:lang w:val="en-US"/>
        </w:rPr>
        <w:t>where a</w:t>
      </w:r>
      <w:r w:rsidRPr="00740783">
        <w:rPr>
          <w:rFonts w:ascii="Arial" w:hAnsi="Arial" w:cs="Arial"/>
          <w:sz w:val="22"/>
          <w:szCs w:val="22"/>
          <w:lang w:val="en-US"/>
        </w:rPr>
        <w:t xml:space="preserve">ll sites under the scope of the Chain of Custody certificate are owned by the same </w:t>
      </w:r>
      <w:r w:rsidR="00E03583">
        <w:rPr>
          <w:rFonts w:ascii="Arial" w:hAnsi="Arial" w:cs="Arial"/>
          <w:sz w:val="22"/>
          <w:szCs w:val="22"/>
          <w:lang w:val="en-US"/>
        </w:rPr>
        <w:t>Organization</w:t>
      </w:r>
      <w:r w:rsidR="00AD2A74">
        <w:rPr>
          <w:rFonts w:ascii="Arial" w:hAnsi="Arial" w:cs="Arial"/>
          <w:sz w:val="22"/>
          <w:szCs w:val="22"/>
          <w:lang w:val="en-US"/>
        </w:rPr>
        <w:t xml:space="preserve">. Ownership means at least </w:t>
      </w:r>
      <w:r w:rsidRPr="00740783">
        <w:rPr>
          <w:rFonts w:ascii="Arial" w:hAnsi="Arial" w:cs="Arial"/>
          <w:sz w:val="22"/>
          <w:szCs w:val="22"/>
          <w:lang w:val="en-GB"/>
        </w:rPr>
        <w:t xml:space="preserve">51% </w:t>
      </w:r>
      <w:r w:rsidR="00AD2A74">
        <w:rPr>
          <w:rFonts w:ascii="Arial" w:hAnsi="Arial" w:cs="Arial"/>
          <w:sz w:val="22"/>
          <w:szCs w:val="22"/>
          <w:lang w:val="en-GB"/>
        </w:rPr>
        <w:t xml:space="preserve">of </w:t>
      </w:r>
      <w:r w:rsidR="003872FA">
        <w:rPr>
          <w:rFonts w:ascii="Arial" w:hAnsi="Arial" w:cs="Arial"/>
          <w:sz w:val="22"/>
          <w:szCs w:val="22"/>
          <w:lang w:val="en-GB"/>
        </w:rPr>
        <w:t>ownership interest</w:t>
      </w:r>
      <w:r w:rsidR="00AD2A74">
        <w:rPr>
          <w:rFonts w:ascii="Arial" w:hAnsi="Arial" w:cs="Arial"/>
          <w:sz w:val="22"/>
          <w:szCs w:val="22"/>
          <w:lang w:val="en-GB"/>
        </w:rPr>
        <w:t xml:space="preserve"> </w:t>
      </w:r>
      <w:r w:rsidRPr="00740783">
        <w:rPr>
          <w:rFonts w:ascii="Arial" w:hAnsi="Arial" w:cs="Arial"/>
          <w:sz w:val="22"/>
          <w:szCs w:val="22"/>
          <w:lang w:val="en-GB"/>
        </w:rPr>
        <w:t>over the</w:t>
      </w:r>
      <w:r w:rsidRPr="00740783">
        <w:rPr>
          <w:rFonts w:ascii="Arial" w:hAnsi="Arial" w:cs="Arial"/>
          <w:sz w:val="22"/>
          <w:szCs w:val="22"/>
          <w:lang w:val="en-US"/>
        </w:rPr>
        <w:t xml:space="preserve"> sites.</w:t>
      </w:r>
    </w:p>
    <w:p w:rsidR="00AA2035" w:rsidRDefault="00BD2E62" w:rsidP="004A4CF6">
      <w:pPr>
        <w:spacing w:before="120" w:after="120"/>
        <w:jc w:val="both"/>
        <w:rPr>
          <w:rFonts w:ascii="Arial" w:hAnsi="Arial" w:cs="Arial"/>
          <w:sz w:val="22"/>
          <w:szCs w:val="22"/>
          <w:lang w:val="en-US"/>
        </w:rPr>
      </w:pPr>
      <w:r w:rsidRPr="00423CD6">
        <w:rPr>
          <w:rFonts w:ascii="Arial" w:hAnsi="Arial" w:cs="Arial"/>
          <w:b/>
          <w:sz w:val="22"/>
          <w:szCs w:val="22"/>
          <w:lang w:val="en-US"/>
        </w:rPr>
        <w:t>FSC Trademark L</w:t>
      </w:r>
      <w:r w:rsidR="00992059" w:rsidRPr="00423CD6">
        <w:rPr>
          <w:rFonts w:ascii="Arial" w:hAnsi="Arial" w:cs="Arial"/>
          <w:b/>
          <w:sz w:val="22"/>
          <w:szCs w:val="22"/>
          <w:lang w:val="en-US"/>
        </w:rPr>
        <w:t xml:space="preserve">icense </w:t>
      </w:r>
      <w:r w:rsidRPr="00423CD6">
        <w:rPr>
          <w:rFonts w:ascii="Arial" w:hAnsi="Arial" w:cs="Arial"/>
          <w:b/>
          <w:sz w:val="22"/>
          <w:szCs w:val="22"/>
          <w:lang w:val="en-US"/>
        </w:rPr>
        <w:t>C</w:t>
      </w:r>
      <w:r w:rsidR="00992059" w:rsidRPr="00423CD6">
        <w:rPr>
          <w:rFonts w:ascii="Arial" w:hAnsi="Arial" w:cs="Arial"/>
          <w:b/>
          <w:sz w:val="22"/>
          <w:szCs w:val="22"/>
          <w:lang w:val="en-US"/>
        </w:rPr>
        <w:t>ode:</w:t>
      </w:r>
      <w:r w:rsidR="00992059" w:rsidRPr="00423CD6">
        <w:rPr>
          <w:rFonts w:ascii="Arial" w:hAnsi="Arial" w:cs="Arial"/>
          <w:sz w:val="22"/>
          <w:szCs w:val="22"/>
          <w:lang w:val="en-US"/>
        </w:rPr>
        <w:t xml:space="preserve"> Identification code issued to </w:t>
      </w:r>
      <w:r w:rsidR="00E03583">
        <w:rPr>
          <w:rFonts w:ascii="Arial" w:hAnsi="Arial" w:cs="Arial"/>
          <w:sz w:val="22"/>
          <w:szCs w:val="22"/>
          <w:lang w:val="en-US"/>
        </w:rPr>
        <w:t>Organization</w:t>
      </w:r>
      <w:r w:rsidR="00992059" w:rsidRPr="00423CD6">
        <w:rPr>
          <w:rFonts w:ascii="Arial" w:hAnsi="Arial" w:cs="Arial"/>
          <w:sz w:val="22"/>
          <w:szCs w:val="22"/>
          <w:lang w:val="en-US"/>
        </w:rPr>
        <w:t xml:space="preserve">s that have signed </w:t>
      </w:r>
      <w:r w:rsidR="008D3694" w:rsidRPr="00423CD6">
        <w:rPr>
          <w:rFonts w:ascii="Arial" w:hAnsi="Arial" w:cs="Arial"/>
          <w:sz w:val="22"/>
          <w:szCs w:val="22"/>
          <w:lang w:val="en-US"/>
        </w:rPr>
        <w:t xml:space="preserve">the </w:t>
      </w:r>
      <w:r w:rsidR="00992059" w:rsidRPr="00423CD6">
        <w:rPr>
          <w:rFonts w:ascii="Arial" w:hAnsi="Arial" w:cs="Arial"/>
          <w:sz w:val="22"/>
          <w:szCs w:val="22"/>
          <w:lang w:val="en-US"/>
        </w:rPr>
        <w:t xml:space="preserve">FSC </w:t>
      </w:r>
      <w:r w:rsidR="00FB4523">
        <w:rPr>
          <w:rFonts w:ascii="Arial" w:hAnsi="Arial" w:cs="Arial"/>
          <w:sz w:val="22"/>
          <w:szCs w:val="22"/>
          <w:lang w:val="en-US"/>
        </w:rPr>
        <w:t xml:space="preserve">Trademark </w:t>
      </w:r>
      <w:r w:rsidR="00992059" w:rsidRPr="00423CD6">
        <w:rPr>
          <w:rFonts w:ascii="Arial" w:hAnsi="Arial" w:cs="Arial"/>
          <w:sz w:val="22"/>
          <w:szCs w:val="22"/>
          <w:lang w:val="en-US"/>
        </w:rPr>
        <w:t xml:space="preserve">License Agreement. It is used to identify </w:t>
      </w:r>
      <w:r w:rsidR="00E03583">
        <w:rPr>
          <w:rFonts w:ascii="Arial" w:hAnsi="Arial" w:cs="Arial"/>
          <w:sz w:val="22"/>
          <w:szCs w:val="22"/>
          <w:lang w:val="en-US"/>
        </w:rPr>
        <w:t>The Organization</w:t>
      </w:r>
      <w:r w:rsidR="00992059" w:rsidRPr="00423CD6">
        <w:rPr>
          <w:rFonts w:ascii="Arial" w:hAnsi="Arial" w:cs="Arial"/>
          <w:sz w:val="22"/>
          <w:szCs w:val="22"/>
          <w:lang w:val="en-US"/>
        </w:rPr>
        <w:t xml:space="preserve"> </w:t>
      </w:r>
      <w:r w:rsidR="008D3694" w:rsidRPr="00423CD6">
        <w:rPr>
          <w:rFonts w:ascii="Arial" w:hAnsi="Arial" w:cs="Arial"/>
          <w:sz w:val="22"/>
          <w:szCs w:val="22"/>
          <w:lang w:val="en-US"/>
        </w:rPr>
        <w:t xml:space="preserve">in </w:t>
      </w:r>
      <w:r w:rsidR="00992059" w:rsidRPr="00423CD6">
        <w:rPr>
          <w:rFonts w:ascii="Arial" w:hAnsi="Arial" w:cs="Arial"/>
          <w:sz w:val="22"/>
          <w:szCs w:val="22"/>
          <w:lang w:val="en-US"/>
        </w:rPr>
        <w:t>the FSC license holder database and must accompany any use of the FSC trademarks.</w:t>
      </w:r>
    </w:p>
    <w:p w:rsidR="00D52DDA" w:rsidRPr="00346BF2" w:rsidRDefault="00C70B44" w:rsidP="004A4CF6">
      <w:pPr>
        <w:spacing w:before="120" w:after="120"/>
        <w:jc w:val="both"/>
        <w:rPr>
          <w:rFonts w:ascii="Arial" w:hAnsi="Arial" w:cs="Arial"/>
          <w:sz w:val="22"/>
          <w:szCs w:val="22"/>
          <w:lang w:val="en-GB"/>
        </w:rPr>
      </w:pPr>
      <w:r w:rsidRPr="00423CD6">
        <w:rPr>
          <w:rFonts w:ascii="Arial" w:hAnsi="Arial" w:cs="Arial"/>
          <w:b/>
          <w:sz w:val="22"/>
          <w:szCs w:val="22"/>
          <w:lang w:val="en-US"/>
        </w:rPr>
        <w:t xml:space="preserve">Participating </w:t>
      </w:r>
      <w:r w:rsidR="00103C07" w:rsidRPr="00423CD6">
        <w:rPr>
          <w:rFonts w:ascii="Arial" w:hAnsi="Arial" w:cs="Arial"/>
          <w:b/>
          <w:sz w:val="22"/>
          <w:szCs w:val="22"/>
          <w:lang w:val="en-US"/>
        </w:rPr>
        <w:t>Site</w:t>
      </w:r>
      <w:r w:rsidRPr="00423CD6">
        <w:rPr>
          <w:rFonts w:ascii="Arial" w:hAnsi="Arial" w:cs="Arial"/>
          <w:b/>
          <w:sz w:val="22"/>
          <w:szCs w:val="22"/>
          <w:lang w:val="en-US"/>
        </w:rPr>
        <w:t xml:space="preserve">: </w:t>
      </w:r>
      <w:r w:rsidR="00103C07" w:rsidRPr="00423CD6">
        <w:rPr>
          <w:rFonts w:ascii="Arial" w:hAnsi="Arial" w:cs="Arial"/>
          <w:sz w:val="22"/>
          <w:szCs w:val="22"/>
          <w:lang w:val="en-US"/>
        </w:rPr>
        <w:t>Site</w:t>
      </w:r>
      <w:r w:rsidR="00D97EAE" w:rsidRPr="00423CD6">
        <w:rPr>
          <w:rFonts w:ascii="Arial" w:hAnsi="Arial" w:cs="Arial"/>
          <w:sz w:val="22"/>
          <w:szCs w:val="22"/>
          <w:lang w:val="en-US"/>
        </w:rPr>
        <w:t xml:space="preserve"> </w:t>
      </w:r>
      <w:r w:rsidRPr="00423CD6">
        <w:rPr>
          <w:rFonts w:ascii="Arial" w:hAnsi="Arial" w:cs="Arial"/>
          <w:sz w:val="22"/>
          <w:szCs w:val="22"/>
          <w:lang w:val="en-US"/>
        </w:rPr>
        <w:t xml:space="preserve">included in the scope of a </w:t>
      </w:r>
      <w:r w:rsidR="008E795D">
        <w:rPr>
          <w:rFonts w:ascii="Arial" w:hAnsi="Arial" w:cs="Arial"/>
          <w:sz w:val="22"/>
          <w:szCs w:val="22"/>
          <w:lang w:val="en-US"/>
        </w:rPr>
        <w:t>M</w:t>
      </w:r>
      <w:r w:rsidR="00103C07" w:rsidRPr="00423CD6">
        <w:rPr>
          <w:rFonts w:ascii="Arial" w:hAnsi="Arial" w:cs="Arial"/>
          <w:sz w:val="22"/>
          <w:szCs w:val="22"/>
          <w:lang w:val="en-US"/>
        </w:rPr>
        <w:t>ulti-site</w:t>
      </w:r>
      <w:r w:rsidR="00AC0F78" w:rsidRPr="00423CD6">
        <w:rPr>
          <w:rFonts w:ascii="Arial" w:hAnsi="Arial" w:cs="Arial"/>
          <w:sz w:val="22"/>
          <w:szCs w:val="22"/>
          <w:lang w:val="en-US"/>
        </w:rPr>
        <w:t xml:space="preserve"> or </w:t>
      </w:r>
      <w:r w:rsidR="008E795D">
        <w:rPr>
          <w:rFonts w:ascii="Arial" w:hAnsi="Arial" w:cs="Arial"/>
          <w:sz w:val="22"/>
          <w:szCs w:val="22"/>
          <w:lang w:val="en-US"/>
        </w:rPr>
        <w:t>G</w:t>
      </w:r>
      <w:r w:rsidR="00AC0F78" w:rsidRPr="00423CD6">
        <w:rPr>
          <w:rFonts w:ascii="Arial" w:hAnsi="Arial" w:cs="Arial"/>
          <w:sz w:val="22"/>
          <w:szCs w:val="22"/>
          <w:lang w:val="en-US"/>
        </w:rPr>
        <w:t>roup</w:t>
      </w:r>
      <w:r w:rsidRPr="00423CD6">
        <w:rPr>
          <w:rFonts w:ascii="Arial" w:hAnsi="Arial" w:cs="Arial"/>
          <w:sz w:val="22"/>
          <w:szCs w:val="22"/>
          <w:lang w:val="en-US"/>
        </w:rPr>
        <w:t xml:space="preserve"> </w:t>
      </w:r>
      <w:r w:rsidR="008E795D">
        <w:rPr>
          <w:rFonts w:ascii="Arial" w:hAnsi="Arial" w:cs="Arial"/>
          <w:sz w:val="22"/>
          <w:szCs w:val="22"/>
          <w:lang w:val="en-US"/>
        </w:rPr>
        <w:t xml:space="preserve">COC </w:t>
      </w:r>
      <w:r w:rsidRPr="00423CD6">
        <w:rPr>
          <w:rFonts w:ascii="Arial" w:hAnsi="Arial" w:cs="Arial"/>
          <w:sz w:val="22"/>
          <w:szCs w:val="22"/>
          <w:lang w:val="en-US"/>
        </w:rPr>
        <w:t xml:space="preserve">certificate. </w:t>
      </w:r>
      <w:r w:rsidR="00CA3B27" w:rsidRPr="00423CD6">
        <w:rPr>
          <w:rFonts w:ascii="Arial" w:hAnsi="Arial" w:cs="Arial"/>
          <w:bCs/>
          <w:sz w:val="22"/>
          <w:szCs w:val="22"/>
          <w:lang w:val="en-GB"/>
        </w:rPr>
        <w:t xml:space="preserve">Subcontractors that are used within the terms of outsourcing agreements </w:t>
      </w:r>
      <w:r w:rsidR="00CA3B27" w:rsidRPr="00423CD6">
        <w:rPr>
          <w:rFonts w:ascii="Arial" w:hAnsi="Arial" w:cs="Arial"/>
          <w:sz w:val="22"/>
          <w:szCs w:val="22"/>
          <w:lang w:val="en-GB"/>
        </w:rPr>
        <w:t xml:space="preserve">are not considered Participating Sites. </w:t>
      </w:r>
    </w:p>
    <w:p w:rsidR="00012611" w:rsidRDefault="00B93B45" w:rsidP="004A4CF6">
      <w:pPr>
        <w:spacing w:before="120" w:after="120"/>
        <w:jc w:val="both"/>
        <w:rPr>
          <w:rFonts w:ascii="Arial" w:hAnsi="Arial" w:cs="Arial"/>
          <w:sz w:val="22"/>
          <w:szCs w:val="22"/>
          <w:lang w:val="en-US"/>
        </w:rPr>
      </w:pPr>
      <w:r w:rsidRPr="00B93B45">
        <w:rPr>
          <w:rFonts w:ascii="Arial" w:hAnsi="Arial" w:cs="Arial"/>
          <w:b/>
          <w:sz w:val="22"/>
          <w:szCs w:val="22"/>
          <w:lang w:val="en-US"/>
        </w:rPr>
        <w:t>Site:</w:t>
      </w:r>
      <w:r w:rsidRPr="00B93B45">
        <w:rPr>
          <w:rFonts w:ascii="Arial" w:hAnsi="Arial" w:cs="Arial"/>
          <w:sz w:val="22"/>
          <w:szCs w:val="22"/>
          <w:lang w:val="en-US"/>
        </w:rPr>
        <w:t xml:space="preserve"> A single functional unit of an </w:t>
      </w:r>
      <w:r w:rsidR="00E03583">
        <w:rPr>
          <w:rFonts w:ascii="Arial" w:hAnsi="Arial" w:cs="Arial"/>
          <w:sz w:val="22"/>
          <w:szCs w:val="22"/>
          <w:lang w:val="en-US"/>
        </w:rPr>
        <w:t>Organization</w:t>
      </w:r>
      <w:r w:rsidRPr="00B93B45">
        <w:rPr>
          <w:rFonts w:ascii="Arial" w:hAnsi="Arial" w:cs="Arial"/>
          <w:sz w:val="22"/>
          <w:szCs w:val="22"/>
          <w:lang w:val="en-US"/>
        </w:rPr>
        <w:t xml:space="preserve"> situated at one physical location, which is geographically distinct from other units of the same </w:t>
      </w:r>
      <w:r w:rsidR="00E03583">
        <w:rPr>
          <w:rFonts w:ascii="Arial" w:hAnsi="Arial" w:cs="Arial"/>
          <w:sz w:val="22"/>
          <w:szCs w:val="22"/>
          <w:lang w:val="en-US"/>
        </w:rPr>
        <w:t>Organization</w:t>
      </w:r>
      <w:r w:rsidRPr="00B93B45">
        <w:rPr>
          <w:rFonts w:ascii="Arial" w:hAnsi="Arial" w:cs="Arial"/>
          <w:sz w:val="22"/>
          <w:szCs w:val="22"/>
          <w:lang w:val="en-US"/>
        </w:rPr>
        <w:t xml:space="preserve">. </w:t>
      </w:r>
      <w:r w:rsidR="00377DF0">
        <w:rPr>
          <w:rFonts w:ascii="Arial" w:hAnsi="Arial" w:cs="Arial"/>
          <w:sz w:val="22"/>
          <w:szCs w:val="22"/>
          <w:lang w:val="en-US"/>
        </w:rPr>
        <w:t xml:space="preserve">An </w:t>
      </w:r>
      <w:r w:rsidR="00E03583">
        <w:rPr>
          <w:rFonts w:ascii="Arial" w:hAnsi="Arial" w:cs="Arial"/>
          <w:sz w:val="22"/>
          <w:szCs w:val="22"/>
          <w:lang w:val="en-US"/>
        </w:rPr>
        <w:t>Organization</w:t>
      </w:r>
      <w:r w:rsidRPr="00B93B45">
        <w:rPr>
          <w:rFonts w:ascii="Arial" w:hAnsi="Arial" w:cs="Arial"/>
          <w:sz w:val="22"/>
          <w:szCs w:val="22"/>
          <w:lang w:val="en-US"/>
        </w:rPr>
        <w:t>’s units with distinct physical location</w:t>
      </w:r>
      <w:r w:rsidR="00377DF0">
        <w:rPr>
          <w:rFonts w:ascii="Arial" w:hAnsi="Arial" w:cs="Arial"/>
          <w:sz w:val="22"/>
          <w:szCs w:val="22"/>
          <w:lang w:val="en-US"/>
        </w:rPr>
        <w:t>s</w:t>
      </w:r>
      <w:r w:rsidRPr="00B93B45">
        <w:rPr>
          <w:rFonts w:ascii="Arial" w:hAnsi="Arial" w:cs="Arial"/>
          <w:sz w:val="22"/>
          <w:szCs w:val="22"/>
          <w:lang w:val="en-US"/>
        </w:rPr>
        <w:t xml:space="preserve"> may</w:t>
      </w:r>
      <w:r w:rsidR="00377DF0">
        <w:rPr>
          <w:rFonts w:ascii="Arial" w:hAnsi="Arial" w:cs="Arial"/>
          <w:sz w:val="22"/>
          <w:szCs w:val="22"/>
          <w:lang w:val="en-US"/>
        </w:rPr>
        <w:t>,</w:t>
      </w:r>
      <w:r w:rsidRPr="00B93B45">
        <w:rPr>
          <w:rFonts w:ascii="Arial" w:hAnsi="Arial" w:cs="Arial"/>
          <w:sz w:val="22"/>
          <w:szCs w:val="22"/>
          <w:lang w:val="en-US"/>
        </w:rPr>
        <w:t xml:space="preserve"> however</w:t>
      </w:r>
      <w:r w:rsidR="00377DF0">
        <w:rPr>
          <w:rFonts w:ascii="Arial" w:hAnsi="Arial" w:cs="Arial"/>
          <w:sz w:val="22"/>
          <w:szCs w:val="22"/>
          <w:lang w:val="en-US"/>
        </w:rPr>
        <w:t>,</w:t>
      </w:r>
      <w:r w:rsidRPr="00B93B45">
        <w:rPr>
          <w:rFonts w:ascii="Arial" w:hAnsi="Arial" w:cs="Arial"/>
          <w:sz w:val="22"/>
          <w:szCs w:val="22"/>
          <w:lang w:val="en-US"/>
        </w:rPr>
        <w:t xml:space="preserve"> be regarded as part</w:t>
      </w:r>
      <w:r w:rsidR="00377DF0">
        <w:rPr>
          <w:rFonts w:ascii="Arial" w:hAnsi="Arial" w:cs="Arial"/>
          <w:sz w:val="22"/>
          <w:szCs w:val="22"/>
          <w:lang w:val="en-US"/>
        </w:rPr>
        <w:t>s</w:t>
      </w:r>
      <w:r w:rsidRPr="00B93B45">
        <w:rPr>
          <w:rFonts w:ascii="Arial" w:hAnsi="Arial" w:cs="Arial"/>
          <w:sz w:val="22"/>
          <w:szCs w:val="22"/>
          <w:lang w:val="en-US"/>
        </w:rPr>
        <w:t xml:space="preserve"> of a site if they are an extension of it with no purchasing, processing</w:t>
      </w:r>
      <w:r w:rsidR="00377DF0">
        <w:rPr>
          <w:rFonts w:ascii="Arial" w:hAnsi="Arial" w:cs="Arial"/>
          <w:sz w:val="22"/>
          <w:szCs w:val="22"/>
          <w:lang w:val="en-US"/>
        </w:rPr>
        <w:t>,</w:t>
      </w:r>
      <w:r w:rsidRPr="00B93B45">
        <w:rPr>
          <w:rFonts w:ascii="Arial" w:hAnsi="Arial" w:cs="Arial"/>
          <w:sz w:val="22"/>
          <w:szCs w:val="22"/>
          <w:lang w:val="en-US"/>
        </w:rPr>
        <w:t xml:space="preserve"> or sales functions of their own (e.g. a remote stockholding). A site can never include more than one legal entity. Subcontractors that are used within the terms of outsourcing agreements (e.g. outsourced warehouse) are not considered sites.</w:t>
      </w:r>
      <w:r>
        <w:rPr>
          <w:rFonts w:ascii="Arial" w:hAnsi="Arial" w:cs="Arial"/>
          <w:sz w:val="22"/>
          <w:szCs w:val="22"/>
          <w:lang w:val="en-US"/>
        </w:rPr>
        <w:t xml:space="preserve"> </w:t>
      </w:r>
    </w:p>
    <w:p w:rsidR="000C26A0" w:rsidRDefault="00B93B45" w:rsidP="004A4CF6">
      <w:pPr>
        <w:spacing w:before="120" w:after="120"/>
        <w:jc w:val="both"/>
        <w:rPr>
          <w:rFonts w:ascii="Arial" w:hAnsi="Arial" w:cs="Arial"/>
          <w:sz w:val="22"/>
          <w:szCs w:val="22"/>
          <w:lang w:val="en-US"/>
        </w:rPr>
      </w:pPr>
      <w:r w:rsidRPr="00B93B45">
        <w:rPr>
          <w:rFonts w:ascii="Arial" w:hAnsi="Arial" w:cs="Arial"/>
          <w:sz w:val="22"/>
          <w:szCs w:val="22"/>
          <w:lang w:val="en-US"/>
        </w:rPr>
        <w:t xml:space="preserve">NOTE: Typical examples for sites are processing or trading facilities such as manufacturing sites, sales offices, </w:t>
      </w:r>
      <w:r w:rsidR="00377DF0">
        <w:rPr>
          <w:rFonts w:ascii="Arial" w:hAnsi="Arial" w:cs="Arial"/>
          <w:sz w:val="22"/>
          <w:szCs w:val="22"/>
          <w:lang w:val="en-US"/>
        </w:rPr>
        <w:t xml:space="preserve">or </w:t>
      </w:r>
      <w:r w:rsidRPr="00B93B45">
        <w:rPr>
          <w:rFonts w:ascii="Arial" w:hAnsi="Arial" w:cs="Arial"/>
          <w:sz w:val="22"/>
          <w:szCs w:val="22"/>
          <w:lang w:val="en-US"/>
        </w:rPr>
        <w:t>company</w:t>
      </w:r>
      <w:r w:rsidR="00377DF0">
        <w:rPr>
          <w:rFonts w:ascii="Arial" w:hAnsi="Arial" w:cs="Arial"/>
          <w:sz w:val="22"/>
          <w:szCs w:val="22"/>
          <w:lang w:val="en-US"/>
        </w:rPr>
        <w:t>-</w:t>
      </w:r>
      <w:r w:rsidRPr="00B93B45">
        <w:rPr>
          <w:rFonts w:ascii="Arial" w:hAnsi="Arial" w:cs="Arial"/>
          <w:sz w:val="22"/>
          <w:szCs w:val="22"/>
          <w:lang w:val="en-US"/>
        </w:rPr>
        <w:t>owned warehouses.</w:t>
      </w:r>
    </w:p>
    <w:p w:rsidR="00C06A37" w:rsidRPr="00C06A37" w:rsidRDefault="00C06A37" w:rsidP="004A4CF6">
      <w:pPr>
        <w:spacing w:before="120" w:after="120"/>
        <w:jc w:val="both"/>
        <w:rPr>
          <w:rFonts w:ascii="Arial" w:hAnsi="Arial" w:cs="Arial"/>
          <w:sz w:val="22"/>
          <w:szCs w:val="22"/>
          <w:lang w:val="en-US"/>
        </w:rPr>
      </w:pPr>
      <w:r w:rsidRPr="00C06A37">
        <w:rPr>
          <w:rFonts w:ascii="Arial" w:hAnsi="Arial" w:cs="Arial"/>
          <w:b/>
          <w:sz w:val="22"/>
          <w:szCs w:val="22"/>
          <w:lang w:val="en-US"/>
        </w:rPr>
        <w:t>Surveillance</w:t>
      </w:r>
      <w:r w:rsidR="006D55B9" w:rsidRPr="006D55B9">
        <w:rPr>
          <w:rFonts w:ascii="Arial" w:hAnsi="Arial" w:cs="Arial"/>
          <w:b/>
          <w:sz w:val="22"/>
          <w:szCs w:val="22"/>
          <w:lang w:val="en-US"/>
        </w:rPr>
        <w:t>:</w:t>
      </w:r>
      <w:r w:rsidRPr="00C06A37">
        <w:rPr>
          <w:rFonts w:ascii="Arial" w:hAnsi="Arial" w:cs="Arial"/>
          <w:sz w:val="22"/>
          <w:szCs w:val="22"/>
          <w:lang w:val="en-US"/>
        </w:rPr>
        <w:t xml:space="preserve"> </w:t>
      </w:r>
      <w:r>
        <w:rPr>
          <w:rFonts w:ascii="Arial" w:hAnsi="Arial" w:cs="Arial"/>
          <w:sz w:val="22"/>
          <w:szCs w:val="22"/>
          <w:lang w:val="en-US"/>
        </w:rPr>
        <w:t>S</w:t>
      </w:r>
      <w:r w:rsidRPr="00C06A37">
        <w:rPr>
          <w:rFonts w:ascii="Arial" w:hAnsi="Arial" w:cs="Arial"/>
          <w:sz w:val="22"/>
          <w:szCs w:val="22"/>
          <w:lang w:val="en-US"/>
        </w:rPr>
        <w:t xml:space="preserve">ystematic iteration of conformity assessment activities </w:t>
      </w:r>
      <w:r w:rsidR="00573495">
        <w:rPr>
          <w:rFonts w:ascii="Arial" w:hAnsi="Arial" w:cs="Arial"/>
          <w:sz w:val="22"/>
          <w:szCs w:val="22"/>
          <w:lang w:val="en-US"/>
        </w:rPr>
        <w:t>carried out by FSC</w:t>
      </w:r>
      <w:r w:rsidR="00A95819">
        <w:rPr>
          <w:rFonts w:ascii="Arial" w:hAnsi="Arial" w:cs="Arial"/>
          <w:sz w:val="22"/>
          <w:szCs w:val="22"/>
          <w:lang w:val="en-US"/>
        </w:rPr>
        <w:t>-</w:t>
      </w:r>
      <w:r w:rsidR="00573495">
        <w:rPr>
          <w:rFonts w:ascii="Arial" w:hAnsi="Arial" w:cs="Arial"/>
          <w:sz w:val="22"/>
          <w:szCs w:val="22"/>
          <w:lang w:val="en-US"/>
        </w:rPr>
        <w:t xml:space="preserve">accredited certification bodies </w:t>
      </w:r>
      <w:r w:rsidRPr="00C06A37">
        <w:rPr>
          <w:rFonts w:ascii="Arial" w:hAnsi="Arial" w:cs="Arial"/>
          <w:sz w:val="22"/>
          <w:szCs w:val="22"/>
          <w:lang w:val="en-US"/>
        </w:rPr>
        <w:t>as a basis for maintaining FSC certification.</w:t>
      </w:r>
    </w:p>
    <w:p w:rsidR="00C06A37" w:rsidRDefault="00C06A37" w:rsidP="004A4CF6">
      <w:pPr>
        <w:autoSpaceDE w:val="0"/>
        <w:autoSpaceDN w:val="0"/>
        <w:adjustRightInd w:val="0"/>
        <w:spacing w:before="120" w:after="120"/>
        <w:jc w:val="both"/>
        <w:rPr>
          <w:rFonts w:ascii="Arial" w:hAnsi="Arial" w:cs="Arial"/>
          <w:sz w:val="22"/>
          <w:szCs w:val="22"/>
          <w:lang w:val="en-US"/>
        </w:rPr>
      </w:pPr>
      <w:r w:rsidRPr="00C06A37">
        <w:rPr>
          <w:rFonts w:ascii="Arial" w:hAnsi="Arial" w:cs="Arial"/>
          <w:b/>
          <w:sz w:val="22"/>
          <w:szCs w:val="22"/>
          <w:lang w:val="en-US"/>
        </w:rPr>
        <w:t>Suspension</w:t>
      </w:r>
      <w:r w:rsidR="006D55B9" w:rsidRPr="006D55B9">
        <w:rPr>
          <w:rFonts w:ascii="Arial" w:hAnsi="Arial" w:cs="Arial"/>
          <w:b/>
          <w:sz w:val="22"/>
          <w:szCs w:val="22"/>
          <w:lang w:val="en-US"/>
        </w:rPr>
        <w:t>:</w:t>
      </w:r>
      <w:r>
        <w:rPr>
          <w:rFonts w:ascii="Arial" w:hAnsi="Arial" w:cs="Arial"/>
          <w:sz w:val="22"/>
          <w:szCs w:val="22"/>
          <w:lang w:val="en-US"/>
        </w:rPr>
        <w:t xml:space="preserve"> T</w:t>
      </w:r>
      <w:r w:rsidRPr="00C06A37">
        <w:rPr>
          <w:rFonts w:ascii="Arial" w:hAnsi="Arial" w:cs="Arial"/>
          <w:sz w:val="22"/>
          <w:szCs w:val="22"/>
          <w:lang w:val="en-US"/>
        </w:rPr>
        <w:t>emporary invalidation of FSC certification</w:t>
      </w:r>
      <w:r w:rsidRPr="00C06A37" w:rsidDel="00467053">
        <w:rPr>
          <w:rFonts w:ascii="Arial" w:hAnsi="Arial" w:cs="Arial"/>
          <w:sz w:val="22"/>
          <w:szCs w:val="22"/>
          <w:lang w:val="en-US"/>
        </w:rPr>
        <w:t xml:space="preserve"> </w:t>
      </w:r>
      <w:r w:rsidRPr="00C06A37">
        <w:rPr>
          <w:rFonts w:ascii="Arial" w:hAnsi="Arial" w:cs="Arial"/>
          <w:sz w:val="22"/>
          <w:szCs w:val="22"/>
          <w:lang w:val="en-US"/>
        </w:rPr>
        <w:t>for all or part of the specified scope of attestation.</w:t>
      </w:r>
    </w:p>
    <w:p w:rsidR="005F37FB" w:rsidRPr="00C06A37" w:rsidRDefault="005F37FB" w:rsidP="004A4CF6">
      <w:pPr>
        <w:autoSpaceDE w:val="0"/>
        <w:autoSpaceDN w:val="0"/>
        <w:adjustRightInd w:val="0"/>
        <w:spacing w:before="120" w:after="120"/>
        <w:jc w:val="both"/>
        <w:rPr>
          <w:rFonts w:ascii="Arial" w:hAnsi="Arial" w:cs="Arial"/>
          <w:sz w:val="22"/>
          <w:szCs w:val="22"/>
          <w:lang w:val="en-US"/>
        </w:rPr>
      </w:pPr>
      <w:r>
        <w:rPr>
          <w:rFonts w:ascii="Helvetica-Bold" w:hAnsi="Helvetica-Bold" w:cs="Helvetica-Bold"/>
          <w:b/>
          <w:bCs/>
          <w:sz w:val="22"/>
          <w:szCs w:val="22"/>
          <w:lang w:val="en-GB" w:eastAsia="zh-CN"/>
        </w:rPr>
        <w:t xml:space="preserve">The Organization: </w:t>
      </w:r>
      <w:r>
        <w:rPr>
          <w:rFonts w:ascii="Helvetica" w:hAnsi="Helvetica" w:cs="Helvetica"/>
          <w:sz w:val="22"/>
          <w:szCs w:val="22"/>
          <w:lang w:val="en-GB" w:eastAsia="zh-CN"/>
        </w:rPr>
        <w:t xml:space="preserve">The person or entity holding or applying for certification and therefore responsible for demonstrating </w:t>
      </w:r>
      <w:r w:rsidR="0085374C">
        <w:rPr>
          <w:rFonts w:ascii="Helvetica" w:hAnsi="Helvetica" w:cs="Helvetica"/>
          <w:sz w:val="22"/>
          <w:szCs w:val="22"/>
          <w:lang w:val="en-GB" w:eastAsia="zh-CN"/>
        </w:rPr>
        <w:t>conformance to</w:t>
      </w:r>
      <w:r>
        <w:rPr>
          <w:rFonts w:ascii="Helvetica" w:hAnsi="Helvetica" w:cs="Helvetica"/>
          <w:sz w:val="22"/>
          <w:szCs w:val="22"/>
          <w:lang w:val="en-GB" w:eastAsia="zh-CN"/>
        </w:rPr>
        <w:t xml:space="preserve"> the applicable requirements upon which FSC certification is based.</w:t>
      </w:r>
    </w:p>
    <w:p w:rsidR="00E846CD" w:rsidRDefault="00E846CD" w:rsidP="004A4CF6">
      <w:pPr>
        <w:spacing w:before="120" w:after="120"/>
        <w:jc w:val="both"/>
        <w:rPr>
          <w:rFonts w:ascii="Arial" w:hAnsi="Arial" w:cs="Arial"/>
          <w:sz w:val="22"/>
          <w:szCs w:val="22"/>
          <w:lang w:val="en-US"/>
        </w:rPr>
      </w:pPr>
      <w:r w:rsidRPr="00C06A37">
        <w:rPr>
          <w:rFonts w:ascii="Arial" w:hAnsi="Arial" w:cs="Arial"/>
          <w:b/>
          <w:sz w:val="22"/>
          <w:szCs w:val="22"/>
          <w:lang w:val="en-US"/>
        </w:rPr>
        <w:t>Total Annual Turnover:</w:t>
      </w:r>
      <w:r w:rsidRPr="00C06A37">
        <w:rPr>
          <w:rFonts w:ascii="Arial" w:hAnsi="Arial" w:cs="Arial"/>
          <w:sz w:val="22"/>
          <w:szCs w:val="22"/>
          <w:lang w:val="en-US"/>
        </w:rPr>
        <w:t xml:space="preserve"> Total revenue of an </w:t>
      </w:r>
      <w:r w:rsidR="00E03583">
        <w:rPr>
          <w:rFonts w:ascii="Arial" w:hAnsi="Arial" w:cs="Arial"/>
          <w:sz w:val="22"/>
          <w:szCs w:val="22"/>
          <w:lang w:val="en-US"/>
        </w:rPr>
        <w:t>Organization</w:t>
      </w:r>
      <w:r w:rsidRPr="00C06A37">
        <w:rPr>
          <w:rFonts w:ascii="Arial" w:hAnsi="Arial" w:cs="Arial"/>
          <w:sz w:val="22"/>
          <w:szCs w:val="22"/>
          <w:lang w:val="en-US"/>
        </w:rPr>
        <w:t xml:space="preserve"> derived from the provision of goods and services, less trade discounts, VAT, and any other taxes based on this revenue. In the context of </w:t>
      </w:r>
      <w:r w:rsidR="008E795D">
        <w:rPr>
          <w:rFonts w:ascii="Arial" w:hAnsi="Arial" w:cs="Arial"/>
          <w:sz w:val="22"/>
          <w:szCs w:val="22"/>
          <w:lang w:val="en-US"/>
        </w:rPr>
        <w:t>G</w:t>
      </w:r>
      <w:r w:rsidR="003603BF" w:rsidRPr="00C06A37">
        <w:rPr>
          <w:rFonts w:ascii="Arial" w:hAnsi="Arial" w:cs="Arial"/>
          <w:sz w:val="22"/>
          <w:szCs w:val="22"/>
          <w:lang w:val="en-US"/>
        </w:rPr>
        <w:t>roup</w:t>
      </w:r>
      <w:r w:rsidRPr="00C06A37">
        <w:rPr>
          <w:rFonts w:ascii="Arial" w:hAnsi="Arial" w:cs="Arial"/>
          <w:sz w:val="22"/>
          <w:szCs w:val="22"/>
          <w:lang w:val="en-US"/>
        </w:rPr>
        <w:t xml:space="preserve"> COC certification, turnover refers to the total annual revenue (gross annual sales) from all goods and services of an </w:t>
      </w:r>
      <w:r w:rsidR="00E03583">
        <w:rPr>
          <w:rFonts w:ascii="Arial" w:hAnsi="Arial" w:cs="Arial"/>
          <w:sz w:val="22"/>
          <w:szCs w:val="22"/>
          <w:lang w:val="en-US"/>
        </w:rPr>
        <w:t>Organization</w:t>
      </w:r>
      <w:r w:rsidRPr="00C06A37">
        <w:rPr>
          <w:rFonts w:ascii="Arial" w:hAnsi="Arial" w:cs="Arial"/>
          <w:sz w:val="22"/>
          <w:szCs w:val="22"/>
          <w:lang w:val="en-US"/>
        </w:rPr>
        <w:t>, not just certified forest</w:t>
      </w:r>
      <w:r w:rsidR="00377DF0">
        <w:rPr>
          <w:rFonts w:ascii="Arial" w:hAnsi="Arial" w:cs="Arial"/>
          <w:sz w:val="22"/>
          <w:szCs w:val="22"/>
          <w:lang w:val="en-US"/>
        </w:rPr>
        <w:t>-</w:t>
      </w:r>
      <w:r w:rsidRPr="00C06A37">
        <w:rPr>
          <w:rFonts w:ascii="Arial" w:hAnsi="Arial" w:cs="Arial"/>
          <w:sz w:val="22"/>
          <w:szCs w:val="22"/>
          <w:lang w:val="en-US"/>
        </w:rPr>
        <w:t>based products (wood and non-timber forest products). The annual turnover refers to the most recently completed fiscal year.</w:t>
      </w:r>
    </w:p>
    <w:p w:rsidR="00D81299" w:rsidRDefault="00C06A37" w:rsidP="004A4CF6">
      <w:pPr>
        <w:autoSpaceDE w:val="0"/>
        <w:autoSpaceDN w:val="0"/>
        <w:adjustRightInd w:val="0"/>
        <w:spacing w:before="120" w:after="120"/>
        <w:rPr>
          <w:rFonts w:ascii="Arial" w:hAnsi="Arial" w:cs="Arial"/>
          <w:sz w:val="22"/>
          <w:szCs w:val="22"/>
          <w:lang w:val="en-US"/>
        </w:rPr>
      </w:pPr>
      <w:r w:rsidRPr="00C06A37">
        <w:rPr>
          <w:rFonts w:ascii="Arial" w:hAnsi="Arial" w:cs="Arial"/>
          <w:b/>
          <w:sz w:val="22"/>
          <w:szCs w:val="22"/>
          <w:lang w:val="en-US"/>
        </w:rPr>
        <w:t>Withdrawal</w:t>
      </w:r>
      <w:r w:rsidR="006D55B9" w:rsidRPr="006D55B9">
        <w:rPr>
          <w:rFonts w:ascii="Arial" w:hAnsi="Arial" w:cs="Arial"/>
          <w:b/>
          <w:sz w:val="22"/>
          <w:szCs w:val="22"/>
          <w:lang w:val="en-US"/>
        </w:rPr>
        <w:t>:</w:t>
      </w:r>
      <w:r w:rsidRPr="00C06A37">
        <w:rPr>
          <w:rFonts w:ascii="Arial" w:hAnsi="Arial" w:cs="Arial"/>
          <w:sz w:val="22"/>
          <w:szCs w:val="22"/>
          <w:lang w:val="en-US"/>
        </w:rPr>
        <w:t xml:space="preserve"> </w:t>
      </w:r>
      <w:r>
        <w:rPr>
          <w:rFonts w:ascii="Arial" w:hAnsi="Arial" w:cs="Arial"/>
          <w:sz w:val="22"/>
          <w:szCs w:val="22"/>
          <w:lang w:val="en-US"/>
        </w:rPr>
        <w:t>R</w:t>
      </w:r>
      <w:r w:rsidRPr="00C06A37">
        <w:rPr>
          <w:rFonts w:ascii="Arial" w:hAnsi="Arial" w:cs="Arial"/>
          <w:sz w:val="22"/>
          <w:szCs w:val="22"/>
          <w:lang w:val="en-US"/>
        </w:rPr>
        <w:t>evocation or cancellation of FSC certification.</w:t>
      </w:r>
    </w:p>
    <w:p w:rsidR="00D815E6" w:rsidRPr="00423CD6" w:rsidRDefault="00D815E6" w:rsidP="00D815E6">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b/>
          <w:sz w:val="22"/>
          <w:szCs w:val="22"/>
          <w:lang w:val="en-US"/>
        </w:rPr>
      </w:pPr>
      <w:r w:rsidRPr="00423CD6">
        <w:rPr>
          <w:rFonts w:ascii="Arial" w:hAnsi="Arial" w:cs="Arial"/>
          <w:b/>
          <w:sz w:val="22"/>
          <w:szCs w:val="22"/>
          <w:lang w:val="en-US"/>
        </w:rPr>
        <w:t>Verbal forms for the expression of provisions</w:t>
      </w:r>
    </w:p>
    <w:p w:rsidR="00D815E6" w:rsidRPr="00423CD6" w:rsidRDefault="00D815E6" w:rsidP="00D815E6">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r w:rsidRPr="00423CD6">
        <w:rPr>
          <w:rFonts w:ascii="Arial" w:hAnsi="Arial" w:cs="Arial"/>
          <w:sz w:val="22"/>
          <w:szCs w:val="22"/>
          <w:lang w:val="en-US"/>
        </w:rPr>
        <w:t xml:space="preserve">[Adapted from </w:t>
      </w:r>
      <w:r w:rsidRPr="00423CD6">
        <w:rPr>
          <w:rFonts w:ascii="Arial" w:hAnsi="Arial" w:cs="Arial"/>
          <w:i/>
          <w:sz w:val="22"/>
          <w:szCs w:val="22"/>
          <w:lang w:val="en-US"/>
        </w:rPr>
        <w:t>ISO/IEC Directives Part 2: Rules for the structure and drafting of International Standards</w:t>
      </w:r>
      <w:r w:rsidRPr="00423CD6">
        <w:rPr>
          <w:rFonts w:ascii="Arial" w:hAnsi="Arial" w:cs="Arial"/>
          <w:sz w:val="22"/>
          <w:szCs w:val="22"/>
          <w:lang w:val="en-US"/>
        </w:rPr>
        <w:t>]</w:t>
      </w:r>
    </w:p>
    <w:p w:rsidR="00D815E6" w:rsidRPr="00423CD6" w:rsidRDefault="00D815E6" w:rsidP="002529A3">
      <w:pPr>
        <w:pBdr>
          <w:top w:val="single" w:sz="4" w:space="1" w:color="auto"/>
          <w:left w:val="single" w:sz="4" w:space="4" w:color="auto"/>
          <w:bottom w:val="single" w:sz="4" w:space="1" w:color="auto"/>
          <w:right w:val="single" w:sz="4" w:space="4" w:color="auto"/>
        </w:pBdr>
        <w:autoSpaceDE w:val="0"/>
        <w:autoSpaceDN w:val="0"/>
        <w:adjustRightInd w:val="0"/>
        <w:spacing w:before="120"/>
        <w:rPr>
          <w:rFonts w:ascii="Arial" w:hAnsi="Arial" w:cs="Arial"/>
          <w:sz w:val="22"/>
          <w:szCs w:val="22"/>
          <w:lang w:val="en-US"/>
        </w:rPr>
      </w:pPr>
      <w:r w:rsidRPr="00423CD6">
        <w:rPr>
          <w:rFonts w:ascii="Arial" w:hAnsi="Arial" w:cs="Arial"/>
          <w:sz w:val="22"/>
          <w:szCs w:val="22"/>
          <w:lang w:val="en-US"/>
        </w:rPr>
        <w:t>“</w:t>
      </w:r>
      <w:r w:rsidRPr="00423CD6">
        <w:rPr>
          <w:rFonts w:ascii="Arial" w:hAnsi="Arial" w:cs="Arial"/>
          <w:i/>
          <w:sz w:val="22"/>
          <w:szCs w:val="22"/>
          <w:lang w:val="en-US"/>
        </w:rPr>
        <w:t>shall</w:t>
      </w:r>
      <w:r w:rsidRPr="00423CD6">
        <w:rPr>
          <w:rFonts w:ascii="Arial" w:hAnsi="Arial" w:cs="Arial"/>
          <w:sz w:val="22"/>
          <w:szCs w:val="22"/>
          <w:lang w:val="en-US"/>
        </w:rPr>
        <w:t>”: indicates requirements strictly to be followed in order to conform to the standard.</w:t>
      </w:r>
    </w:p>
    <w:p w:rsidR="00D815E6" w:rsidRPr="00423CD6" w:rsidRDefault="00D815E6" w:rsidP="002529A3">
      <w:pPr>
        <w:pBdr>
          <w:top w:val="single" w:sz="4" w:space="1" w:color="auto"/>
          <w:left w:val="single" w:sz="4" w:space="4" w:color="auto"/>
          <w:bottom w:val="single" w:sz="4" w:space="1" w:color="auto"/>
          <w:right w:val="single" w:sz="4" w:space="4" w:color="auto"/>
        </w:pBdr>
        <w:autoSpaceDE w:val="0"/>
        <w:autoSpaceDN w:val="0"/>
        <w:adjustRightInd w:val="0"/>
        <w:spacing w:before="120"/>
        <w:rPr>
          <w:rFonts w:ascii="Arial" w:hAnsi="Arial" w:cs="Arial"/>
          <w:sz w:val="22"/>
          <w:szCs w:val="22"/>
          <w:lang w:val="en-US"/>
        </w:rPr>
      </w:pPr>
      <w:r w:rsidRPr="00423CD6">
        <w:rPr>
          <w:rFonts w:ascii="Arial" w:hAnsi="Arial" w:cs="Arial"/>
          <w:sz w:val="22"/>
          <w:szCs w:val="22"/>
          <w:lang w:val="en-US"/>
        </w:rPr>
        <w:t>“</w:t>
      </w:r>
      <w:r w:rsidRPr="00423CD6">
        <w:rPr>
          <w:rFonts w:ascii="Arial" w:hAnsi="Arial" w:cs="Arial"/>
          <w:i/>
          <w:sz w:val="22"/>
          <w:szCs w:val="22"/>
          <w:lang w:val="en-US"/>
        </w:rPr>
        <w:t>should</w:t>
      </w:r>
      <w:r w:rsidRPr="00423CD6">
        <w:rPr>
          <w:rFonts w:ascii="Arial" w:hAnsi="Arial" w:cs="Arial"/>
          <w:sz w:val="22"/>
          <w:szCs w:val="22"/>
          <w:lang w:val="en-US"/>
        </w:rPr>
        <w:t xml:space="preserve">”: indicates that among several possibilities one is recommended as particularly suitable, without mentioning or excluding others, or that a certain course of action is preferred but not necessarily required. </w:t>
      </w:r>
    </w:p>
    <w:p w:rsidR="00502AD7" w:rsidRDefault="00D815E6" w:rsidP="002529A3">
      <w:pPr>
        <w:pBdr>
          <w:top w:val="single" w:sz="4" w:space="1" w:color="auto"/>
          <w:left w:val="single" w:sz="4" w:space="4" w:color="auto"/>
          <w:bottom w:val="single" w:sz="4" w:space="1" w:color="auto"/>
          <w:right w:val="single" w:sz="4" w:space="4" w:color="auto"/>
        </w:pBdr>
        <w:autoSpaceDE w:val="0"/>
        <w:autoSpaceDN w:val="0"/>
        <w:adjustRightInd w:val="0"/>
        <w:spacing w:before="120"/>
        <w:rPr>
          <w:rFonts w:ascii="Arial" w:hAnsi="Arial" w:cs="Arial"/>
          <w:sz w:val="22"/>
          <w:szCs w:val="22"/>
          <w:lang w:val="en-US"/>
        </w:rPr>
      </w:pPr>
      <w:r w:rsidRPr="00423CD6">
        <w:rPr>
          <w:rFonts w:ascii="Arial" w:hAnsi="Arial" w:cs="Arial"/>
          <w:sz w:val="22"/>
          <w:szCs w:val="22"/>
          <w:lang w:val="en-US"/>
        </w:rPr>
        <w:t>“</w:t>
      </w:r>
      <w:r w:rsidRPr="00423CD6">
        <w:rPr>
          <w:rFonts w:ascii="Arial" w:hAnsi="Arial" w:cs="Arial"/>
          <w:i/>
          <w:sz w:val="22"/>
          <w:szCs w:val="22"/>
          <w:lang w:val="en-US"/>
        </w:rPr>
        <w:t>may</w:t>
      </w:r>
      <w:r w:rsidRPr="00423CD6">
        <w:rPr>
          <w:rFonts w:ascii="Arial" w:hAnsi="Arial" w:cs="Arial"/>
          <w:sz w:val="22"/>
          <w:szCs w:val="22"/>
          <w:lang w:val="en-US"/>
        </w:rPr>
        <w:t>”: indicates a course of action permissible within the limits of the document.</w:t>
      </w:r>
    </w:p>
    <w:p w:rsidR="00D815E6" w:rsidRPr="00423CD6" w:rsidRDefault="00D815E6" w:rsidP="002529A3">
      <w:pPr>
        <w:pBdr>
          <w:top w:val="single" w:sz="4" w:space="1" w:color="auto"/>
          <w:left w:val="single" w:sz="4" w:space="4" w:color="auto"/>
          <w:bottom w:val="single" w:sz="4" w:space="1" w:color="auto"/>
          <w:right w:val="single" w:sz="4" w:space="4" w:color="auto"/>
        </w:pBdr>
        <w:autoSpaceDE w:val="0"/>
        <w:autoSpaceDN w:val="0"/>
        <w:adjustRightInd w:val="0"/>
        <w:spacing w:before="120"/>
        <w:rPr>
          <w:rFonts w:ascii="Arial" w:hAnsi="Arial" w:cs="Arial"/>
          <w:sz w:val="22"/>
          <w:szCs w:val="22"/>
          <w:lang w:val="en-US"/>
        </w:rPr>
      </w:pPr>
      <w:r w:rsidRPr="00423CD6">
        <w:rPr>
          <w:rFonts w:ascii="Arial" w:hAnsi="Arial" w:cs="Arial"/>
          <w:sz w:val="22"/>
          <w:szCs w:val="22"/>
          <w:lang w:val="en-US"/>
        </w:rPr>
        <w:t>“</w:t>
      </w:r>
      <w:r w:rsidRPr="00423CD6">
        <w:rPr>
          <w:rFonts w:ascii="Arial" w:hAnsi="Arial" w:cs="Arial"/>
          <w:i/>
          <w:sz w:val="22"/>
          <w:szCs w:val="22"/>
          <w:lang w:val="en-US"/>
        </w:rPr>
        <w:t>can</w:t>
      </w:r>
      <w:r w:rsidRPr="00423CD6">
        <w:rPr>
          <w:rFonts w:ascii="Arial" w:hAnsi="Arial" w:cs="Arial"/>
          <w:sz w:val="22"/>
          <w:szCs w:val="22"/>
          <w:lang w:val="en-US"/>
        </w:rPr>
        <w:t>”: is used for statements of possibility and capability, whether material, physical</w:t>
      </w:r>
      <w:r w:rsidR="00377DF0">
        <w:rPr>
          <w:rFonts w:ascii="Arial" w:hAnsi="Arial" w:cs="Arial"/>
          <w:sz w:val="22"/>
          <w:szCs w:val="22"/>
          <w:lang w:val="en-US"/>
        </w:rPr>
        <w:t>,</w:t>
      </w:r>
      <w:r w:rsidRPr="00423CD6">
        <w:rPr>
          <w:rFonts w:ascii="Arial" w:hAnsi="Arial" w:cs="Arial"/>
          <w:sz w:val="22"/>
          <w:szCs w:val="22"/>
          <w:lang w:val="en-US"/>
        </w:rPr>
        <w:t xml:space="preserve"> or causal.</w:t>
      </w:r>
    </w:p>
    <w:p w:rsidR="00074143" w:rsidRPr="006277E8" w:rsidRDefault="00074143" w:rsidP="00074143">
      <w:pPr>
        <w:rPr>
          <w:rFonts w:ascii="Arial" w:hAnsi="Arial" w:cs="Arial"/>
          <w:b/>
          <w:color w:val="32503C"/>
          <w:szCs w:val="24"/>
          <w:lang w:val="en-US" w:eastAsia="en-US"/>
        </w:rPr>
      </w:pPr>
      <w:r w:rsidRPr="007C5F82">
        <w:rPr>
          <w:rFonts w:ascii="Arial" w:hAnsi="Arial" w:cs="Arial"/>
          <w:b/>
          <w:color w:val="32503C"/>
          <w:szCs w:val="24"/>
          <w:lang w:val="en-US" w:eastAsia="en-US"/>
        </w:rPr>
        <w:lastRenderedPageBreak/>
        <w:t>PART I</w:t>
      </w:r>
      <w:r w:rsidRPr="007C5F82">
        <w:rPr>
          <w:rFonts w:ascii="Arial" w:hAnsi="Arial" w:cs="Arial"/>
          <w:b/>
          <w:color w:val="32503C"/>
          <w:szCs w:val="24"/>
          <w:lang w:val="en-US" w:eastAsia="en-US"/>
        </w:rPr>
        <w:tab/>
        <w:t>ELIGIBILITY</w:t>
      </w:r>
      <w:r w:rsidRPr="007C5F82">
        <w:rPr>
          <w:rFonts w:ascii="Arial" w:hAnsi="Arial" w:cs="Arial"/>
          <w:b/>
          <w:color w:val="32503C"/>
          <w:szCs w:val="24"/>
          <w:lang w:val="en-GB"/>
        </w:rPr>
        <w:br/>
      </w:r>
    </w:p>
    <w:p w:rsidR="00074143" w:rsidRDefault="00074143" w:rsidP="00B54D43">
      <w:pPr>
        <w:spacing w:after="120"/>
        <w:ind w:left="284" w:hanging="284"/>
        <w:jc w:val="both"/>
        <w:rPr>
          <w:rFonts w:ascii="Arial" w:hAnsi="Arial" w:cs="Arial"/>
          <w:b/>
          <w:sz w:val="22"/>
          <w:szCs w:val="22"/>
          <w:lang w:val="en-GB" w:eastAsia="en-US"/>
        </w:rPr>
      </w:pPr>
      <w:r>
        <w:rPr>
          <w:rFonts w:ascii="Arial" w:hAnsi="Arial" w:cs="Arial"/>
          <w:b/>
          <w:sz w:val="22"/>
          <w:szCs w:val="22"/>
          <w:lang w:val="en-GB" w:eastAsia="en-US"/>
        </w:rPr>
        <w:t>1</w:t>
      </w:r>
      <w:r>
        <w:rPr>
          <w:rFonts w:ascii="Arial" w:hAnsi="Arial" w:cs="Arial"/>
          <w:b/>
          <w:sz w:val="22"/>
          <w:szCs w:val="22"/>
          <w:lang w:val="en-GB" w:eastAsia="en-US"/>
        </w:rPr>
        <w:tab/>
      </w:r>
      <w:r w:rsidRPr="001B2C15">
        <w:rPr>
          <w:rFonts w:ascii="Arial" w:hAnsi="Arial" w:cs="Arial"/>
          <w:b/>
          <w:sz w:val="22"/>
          <w:szCs w:val="22"/>
          <w:lang w:val="en-GB" w:eastAsia="en-US"/>
        </w:rPr>
        <w:t xml:space="preserve">Eligibility for </w:t>
      </w:r>
      <w:r>
        <w:rPr>
          <w:rFonts w:ascii="Arial" w:hAnsi="Arial" w:cs="Arial"/>
          <w:b/>
          <w:sz w:val="22"/>
          <w:szCs w:val="22"/>
          <w:lang w:val="en-GB" w:eastAsia="en-US"/>
        </w:rPr>
        <w:t>S</w:t>
      </w:r>
      <w:r w:rsidRPr="001B2C15">
        <w:rPr>
          <w:rFonts w:ascii="Arial" w:hAnsi="Arial" w:cs="Arial"/>
          <w:b/>
          <w:sz w:val="22"/>
          <w:szCs w:val="22"/>
          <w:lang w:val="en-GB" w:eastAsia="en-US"/>
        </w:rPr>
        <w:t xml:space="preserve">ingle COC </w:t>
      </w:r>
      <w:r>
        <w:rPr>
          <w:rFonts w:ascii="Arial" w:hAnsi="Arial" w:cs="Arial"/>
          <w:b/>
          <w:sz w:val="22"/>
          <w:szCs w:val="22"/>
          <w:lang w:val="en-GB" w:eastAsia="en-US"/>
        </w:rPr>
        <w:t>c</w:t>
      </w:r>
      <w:r w:rsidRPr="001B2C15">
        <w:rPr>
          <w:rFonts w:ascii="Arial" w:hAnsi="Arial" w:cs="Arial"/>
          <w:b/>
          <w:sz w:val="22"/>
          <w:szCs w:val="22"/>
          <w:lang w:val="en-GB" w:eastAsia="en-US"/>
        </w:rPr>
        <w:t>ertification</w:t>
      </w:r>
      <w:r>
        <w:rPr>
          <w:rFonts w:ascii="Arial" w:hAnsi="Arial" w:cs="Arial"/>
          <w:b/>
          <w:sz w:val="22"/>
          <w:szCs w:val="22"/>
          <w:lang w:val="en-GB" w:eastAsia="en-US"/>
        </w:rPr>
        <w:t xml:space="preserve"> with multiple sites</w:t>
      </w:r>
    </w:p>
    <w:p w:rsidR="00074143" w:rsidRPr="00423CD6" w:rsidRDefault="00074143" w:rsidP="00074143">
      <w:pPr>
        <w:pStyle w:val="BodyText2"/>
        <w:tabs>
          <w:tab w:val="left" w:pos="720"/>
        </w:tabs>
        <w:spacing w:line="240" w:lineRule="auto"/>
        <w:ind w:left="720" w:hanging="720"/>
        <w:jc w:val="both"/>
        <w:rPr>
          <w:rFonts w:ascii="Arial" w:hAnsi="Arial" w:cs="Arial"/>
          <w:sz w:val="22"/>
          <w:lang w:val="en-US"/>
        </w:rPr>
      </w:pPr>
      <w:r>
        <w:rPr>
          <w:rFonts w:ascii="Arial" w:hAnsi="Arial" w:cs="Arial"/>
          <w:sz w:val="22"/>
          <w:lang w:val="en-GB"/>
        </w:rPr>
        <w:t>1.1</w:t>
      </w:r>
      <w:r>
        <w:rPr>
          <w:rFonts w:ascii="Arial" w:hAnsi="Arial" w:cs="Arial"/>
          <w:sz w:val="22"/>
          <w:lang w:val="en-GB"/>
        </w:rPr>
        <w:tab/>
      </w:r>
      <w:r w:rsidRPr="00423CD6">
        <w:rPr>
          <w:rFonts w:ascii="Arial" w:hAnsi="Arial" w:cs="Arial"/>
          <w:sz w:val="22"/>
          <w:lang w:val="en-US"/>
        </w:rPr>
        <w:t xml:space="preserve">Multiple sites may be included in the scope of a </w:t>
      </w:r>
      <w:r>
        <w:rPr>
          <w:rFonts w:ascii="Arial" w:hAnsi="Arial" w:cs="Arial"/>
          <w:sz w:val="22"/>
          <w:lang w:val="en-US"/>
        </w:rPr>
        <w:t xml:space="preserve">Single </w:t>
      </w:r>
      <w:r w:rsidRPr="00423CD6">
        <w:rPr>
          <w:rFonts w:ascii="Arial" w:hAnsi="Arial" w:cs="Arial"/>
          <w:sz w:val="22"/>
          <w:lang w:val="en-US"/>
        </w:rPr>
        <w:t>COC certificate if they co</w:t>
      </w:r>
      <w:r>
        <w:rPr>
          <w:rFonts w:ascii="Arial" w:hAnsi="Arial" w:cs="Arial"/>
          <w:sz w:val="22"/>
          <w:lang w:val="en-US"/>
        </w:rPr>
        <w:t>nform</w:t>
      </w:r>
      <w:r w:rsidRPr="00423CD6">
        <w:rPr>
          <w:rFonts w:ascii="Arial" w:hAnsi="Arial" w:cs="Arial"/>
          <w:sz w:val="22"/>
          <w:lang w:val="en-US"/>
        </w:rPr>
        <w:t xml:space="preserve"> </w:t>
      </w:r>
      <w:r>
        <w:rPr>
          <w:rFonts w:ascii="Arial" w:hAnsi="Arial" w:cs="Arial"/>
          <w:sz w:val="22"/>
          <w:lang w:val="en-US"/>
        </w:rPr>
        <w:t>to</w:t>
      </w:r>
      <w:r w:rsidRPr="00423CD6">
        <w:rPr>
          <w:rFonts w:ascii="Arial" w:hAnsi="Arial" w:cs="Arial"/>
          <w:sz w:val="22"/>
          <w:lang w:val="en-US"/>
        </w:rPr>
        <w:t xml:space="preserve"> </w:t>
      </w:r>
      <w:r w:rsidRPr="00423CD6">
        <w:rPr>
          <w:rFonts w:ascii="Arial" w:hAnsi="Arial" w:cs="Arial"/>
          <w:sz w:val="22"/>
          <w:u w:val="single"/>
          <w:lang w:val="en-US"/>
        </w:rPr>
        <w:t>all</w:t>
      </w:r>
      <w:r w:rsidRPr="00423CD6">
        <w:rPr>
          <w:rFonts w:ascii="Arial" w:hAnsi="Arial" w:cs="Arial"/>
          <w:sz w:val="22"/>
          <w:lang w:val="en-US"/>
        </w:rPr>
        <w:t xml:space="preserve"> of the following </w:t>
      </w:r>
      <w:r>
        <w:rPr>
          <w:rFonts w:ascii="Arial" w:hAnsi="Arial" w:cs="Arial"/>
          <w:sz w:val="22"/>
          <w:lang w:val="en-US"/>
        </w:rPr>
        <w:t xml:space="preserve">eligibility </w:t>
      </w:r>
      <w:r w:rsidRPr="00423CD6">
        <w:rPr>
          <w:rFonts w:ascii="Arial" w:hAnsi="Arial" w:cs="Arial"/>
          <w:sz w:val="22"/>
          <w:lang w:val="en-US"/>
        </w:rPr>
        <w:t xml:space="preserve">criteria: </w:t>
      </w:r>
    </w:p>
    <w:p w:rsidR="00074143" w:rsidRPr="00423CD6" w:rsidRDefault="00074143" w:rsidP="00074143">
      <w:pPr>
        <w:numPr>
          <w:ilvl w:val="0"/>
          <w:numId w:val="12"/>
        </w:numPr>
        <w:spacing w:before="120" w:after="120"/>
        <w:ind w:left="1134" w:hanging="414"/>
        <w:jc w:val="both"/>
        <w:rPr>
          <w:rFonts w:ascii="Arial" w:hAnsi="Arial" w:cs="Arial"/>
          <w:sz w:val="22"/>
          <w:szCs w:val="22"/>
          <w:lang w:val="en-GB" w:eastAsia="en-US"/>
        </w:rPr>
      </w:pPr>
      <w:r w:rsidRPr="00423CD6">
        <w:rPr>
          <w:rFonts w:ascii="Arial" w:hAnsi="Arial" w:cs="Arial"/>
          <w:sz w:val="22"/>
          <w:szCs w:val="22"/>
          <w:lang w:val="en-GB" w:eastAsia="en-US"/>
        </w:rPr>
        <w:t xml:space="preserve">One site </w:t>
      </w:r>
      <w:r>
        <w:rPr>
          <w:rFonts w:ascii="Arial" w:hAnsi="Arial" w:cs="Arial"/>
          <w:sz w:val="22"/>
          <w:szCs w:val="22"/>
          <w:lang w:val="en-GB" w:eastAsia="en-US"/>
        </w:rPr>
        <w:t>under</w:t>
      </w:r>
      <w:r w:rsidRPr="00423CD6">
        <w:rPr>
          <w:rFonts w:ascii="Arial" w:hAnsi="Arial" w:cs="Arial"/>
          <w:sz w:val="22"/>
          <w:szCs w:val="22"/>
          <w:lang w:val="en-GB" w:eastAsia="en-US"/>
        </w:rPr>
        <w:t xml:space="preserve"> the scope of the </w:t>
      </w:r>
      <w:r>
        <w:rPr>
          <w:rFonts w:ascii="Arial" w:hAnsi="Arial" w:cs="Arial"/>
          <w:sz w:val="22"/>
          <w:szCs w:val="22"/>
          <w:lang w:val="en-GB" w:eastAsia="en-US"/>
        </w:rPr>
        <w:t xml:space="preserve">Single </w:t>
      </w:r>
      <w:r w:rsidRPr="00736098">
        <w:rPr>
          <w:rFonts w:ascii="Arial" w:hAnsi="Arial" w:cs="Arial"/>
          <w:sz w:val="22"/>
          <w:szCs w:val="22"/>
          <w:lang w:val="en-GB" w:eastAsia="en-US"/>
        </w:rPr>
        <w:t>COC certificate</w:t>
      </w:r>
      <w:r>
        <w:rPr>
          <w:rFonts w:ascii="Arial" w:hAnsi="Arial" w:cs="Arial"/>
          <w:sz w:val="22"/>
          <w:szCs w:val="22"/>
          <w:lang w:val="en-GB" w:eastAsia="en-US"/>
        </w:rPr>
        <w:t xml:space="preserve"> is</w:t>
      </w:r>
      <w:r w:rsidRPr="00423CD6">
        <w:rPr>
          <w:rFonts w:ascii="Arial" w:hAnsi="Arial" w:cs="Arial"/>
          <w:sz w:val="22"/>
          <w:szCs w:val="22"/>
          <w:lang w:val="en-GB" w:eastAsia="en-US"/>
        </w:rPr>
        <w:t>:</w:t>
      </w:r>
    </w:p>
    <w:p w:rsidR="00074143" w:rsidRPr="00423CD6" w:rsidRDefault="00074143" w:rsidP="00074143">
      <w:pPr>
        <w:pStyle w:val="Heading4"/>
        <w:keepNext w:val="0"/>
        <w:numPr>
          <w:ilvl w:val="5"/>
          <w:numId w:val="1"/>
        </w:numPr>
        <w:spacing w:before="0" w:after="0"/>
        <w:ind w:left="1645" w:hanging="284"/>
        <w:jc w:val="both"/>
        <w:rPr>
          <w:rFonts w:ascii="Arial" w:hAnsi="Arial" w:cs="Arial"/>
          <w:b w:val="0"/>
          <w:bCs w:val="0"/>
          <w:sz w:val="22"/>
          <w:szCs w:val="22"/>
          <w:lang w:val="en-GB"/>
        </w:rPr>
      </w:pPr>
      <w:r>
        <w:rPr>
          <w:rFonts w:ascii="Arial" w:hAnsi="Arial" w:cs="Arial"/>
          <w:b w:val="0"/>
          <w:sz w:val="22"/>
          <w:szCs w:val="22"/>
          <w:lang w:val="en-GB" w:eastAsia="en-US"/>
        </w:rPr>
        <w:t>A</w:t>
      </w:r>
      <w:r w:rsidRPr="00423CD6">
        <w:rPr>
          <w:rFonts w:ascii="Arial" w:hAnsi="Arial" w:cs="Arial"/>
          <w:b w:val="0"/>
          <w:bCs w:val="0"/>
          <w:sz w:val="22"/>
          <w:szCs w:val="22"/>
          <w:lang w:val="en-GB"/>
        </w:rPr>
        <w:t>cting as the certificate holder;</w:t>
      </w:r>
    </w:p>
    <w:p w:rsidR="00074143" w:rsidRPr="00423CD6" w:rsidRDefault="00074143" w:rsidP="00074143">
      <w:pPr>
        <w:pStyle w:val="Heading4"/>
        <w:keepNext w:val="0"/>
        <w:numPr>
          <w:ilvl w:val="5"/>
          <w:numId w:val="1"/>
        </w:numPr>
        <w:spacing w:before="0" w:after="0"/>
        <w:ind w:left="1645" w:hanging="284"/>
        <w:jc w:val="both"/>
        <w:rPr>
          <w:rFonts w:ascii="Arial" w:hAnsi="Arial" w:cs="Arial"/>
          <w:b w:val="0"/>
          <w:bCs w:val="0"/>
          <w:sz w:val="22"/>
          <w:szCs w:val="22"/>
          <w:lang w:val="en-GB"/>
        </w:rPr>
      </w:pPr>
      <w:r>
        <w:rPr>
          <w:rFonts w:ascii="Arial" w:hAnsi="Arial" w:cs="Arial"/>
          <w:b w:val="0"/>
          <w:bCs w:val="0"/>
          <w:sz w:val="22"/>
          <w:szCs w:val="22"/>
          <w:lang w:val="en-GB"/>
        </w:rPr>
        <w:t>Re</w:t>
      </w:r>
      <w:r w:rsidRPr="00423CD6">
        <w:rPr>
          <w:rFonts w:ascii="Arial" w:hAnsi="Arial" w:cs="Arial"/>
          <w:b w:val="0"/>
          <w:bCs w:val="0"/>
          <w:sz w:val="22"/>
          <w:szCs w:val="22"/>
          <w:lang w:val="en-GB"/>
        </w:rPr>
        <w:t xml:space="preserve">sponsible for invoicing </w:t>
      </w:r>
      <w:r>
        <w:rPr>
          <w:rFonts w:ascii="Arial" w:hAnsi="Arial" w:cs="Arial"/>
          <w:b w:val="0"/>
          <w:bCs w:val="0"/>
          <w:sz w:val="22"/>
          <w:szCs w:val="22"/>
          <w:lang w:val="en-GB"/>
        </w:rPr>
        <w:t>of</w:t>
      </w:r>
      <w:r w:rsidRPr="00423CD6">
        <w:rPr>
          <w:rFonts w:ascii="Arial" w:hAnsi="Arial" w:cs="Arial"/>
          <w:b w:val="0"/>
          <w:bCs w:val="0"/>
          <w:sz w:val="22"/>
          <w:szCs w:val="22"/>
          <w:lang w:val="en-GB"/>
        </w:rPr>
        <w:t xml:space="preserve"> certified and non-certified materials or products covered by the scope of the certificate to external clients; </w:t>
      </w:r>
    </w:p>
    <w:p w:rsidR="00074143" w:rsidRPr="00423CD6" w:rsidRDefault="00074143" w:rsidP="00074143">
      <w:pPr>
        <w:pStyle w:val="Heading4"/>
        <w:keepNext w:val="0"/>
        <w:numPr>
          <w:ilvl w:val="5"/>
          <w:numId w:val="1"/>
        </w:numPr>
        <w:spacing w:before="0" w:after="0"/>
        <w:ind w:left="1645" w:hanging="284"/>
        <w:jc w:val="both"/>
        <w:rPr>
          <w:rFonts w:ascii="Arial" w:hAnsi="Arial" w:cs="Arial"/>
          <w:b w:val="0"/>
          <w:sz w:val="22"/>
          <w:szCs w:val="22"/>
          <w:lang w:val="en-GB" w:eastAsia="en-US"/>
        </w:rPr>
      </w:pPr>
      <w:r w:rsidRPr="00423CD6">
        <w:rPr>
          <w:rFonts w:ascii="Arial" w:hAnsi="Arial" w:cs="Arial"/>
          <w:b w:val="0"/>
          <w:bCs w:val="0"/>
          <w:sz w:val="22"/>
          <w:szCs w:val="22"/>
          <w:lang w:val="en-GB"/>
        </w:rPr>
        <w:tab/>
      </w:r>
      <w:r>
        <w:rPr>
          <w:rFonts w:ascii="Arial" w:hAnsi="Arial" w:cs="Arial"/>
          <w:b w:val="0"/>
          <w:bCs w:val="0"/>
          <w:sz w:val="22"/>
          <w:szCs w:val="22"/>
          <w:lang w:val="en-GB"/>
        </w:rPr>
        <w:t>C</w:t>
      </w:r>
      <w:r w:rsidRPr="00423CD6">
        <w:rPr>
          <w:rFonts w:ascii="Arial" w:hAnsi="Arial" w:cs="Arial"/>
          <w:b w:val="0"/>
          <w:bCs w:val="0"/>
          <w:sz w:val="22"/>
          <w:szCs w:val="22"/>
          <w:lang w:val="en-GB"/>
        </w:rPr>
        <w:t>ontrol</w:t>
      </w:r>
      <w:r>
        <w:rPr>
          <w:rFonts w:ascii="Arial" w:hAnsi="Arial" w:cs="Arial"/>
          <w:b w:val="0"/>
          <w:bCs w:val="0"/>
          <w:sz w:val="22"/>
          <w:szCs w:val="22"/>
          <w:lang w:val="en-GB"/>
        </w:rPr>
        <w:t>ling</w:t>
      </w:r>
      <w:r w:rsidRPr="00423CD6">
        <w:rPr>
          <w:rFonts w:ascii="Arial" w:hAnsi="Arial" w:cs="Arial"/>
          <w:b w:val="0"/>
          <w:bCs w:val="0"/>
          <w:sz w:val="22"/>
          <w:szCs w:val="22"/>
          <w:lang w:val="en-GB"/>
        </w:rPr>
        <w:t xml:space="preserve"> the use of the</w:t>
      </w:r>
      <w:r w:rsidRPr="00423CD6">
        <w:rPr>
          <w:rFonts w:ascii="Arial" w:hAnsi="Arial" w:cs="Arial"/>
          <w:b w:val="0"/>
          <w:sz w:val="22"/>
          <w:szCs w:val="22"/>
          <w:lang w:val="en-GB" w:eastAsia="en-US"/>
        </w:rPr>
        <w:t xml:space="preserve"> FSC Trademarks.</w:t>
      </w:r>
    </w:p>
    <w:p w:rsidR="00074143" w:rsidRPr="00423CD6" w:rsidRDefault="00074143" w:rsidP="00074143">
      <w:pPr>
        <w:numPr>
          <w:ilvl w:val="0"/>
          <w:numId w:val="12"/>
        </w:numPr>
        <w:spacing w:before="120" w:after="120"/>
        <w:ind w:left="1134" w:hanging="414"/>
        <w:jc w:val="both"/>
        <w:rPr>
          <w:rFonts w:ascii="Arial" w:hAnsi="Arial" w:cs="Arial"/>
          <w:sz w:val="22"/>
          <w:szCs w:val="22"/>
          <w:lang w:val="en-GB" w:eastAsia="en-US"/>
        </w:rPr>
      </w:pPr>
      <w:r w:rsidRPr="00423CD6">
        <w:rPr>
          <w:rFonts w:ascii="Arial" w:hAnsi="Arial" w:cs="Arial"/>
          <w:sz w:val="22"/>
          <w:szCs w:val="22"/>
          <w:lang w:val="en-GB" w:eastAsia="en-US"/>
        </w:rPr>
        <w:t xml:space="preserve">All sites </w:t>
      </w:r>
      <w:r>
        <w:rPr>
          <w:rFonts w:ascii="Arial" w:hAnsi="Arial" w:cs="Arial"/>
          <w:sz w:val="22"/>
          <w:szCs w:val="22"/>
          <w:lang w:val="en-GB" w:eastAsia="en-US"/>
        </w:rPr>
        <w:t>under</w:t>
      </w:r>
      <w:r w:rsidRPr="00423CD6">
        <w:rPr>
          <w:rFonts w:ascii="Arial" w:hAnsi="Arial" w:cs="Arial"/>
          <w:sz w:val="22"/>
          <w:szCs w:val="22"/>
          <w:lang w:val="en-GB" w:eastAsia="en-US"/>
        </w:rPr>
        <w:t xml:space="preserve"> the scope of the </w:t>
      </w:r>
      <w:r>
        <w:rPr>
          <w:rFonts w:ascii="Arial" w:hAnsi="Arial" w:cs="Arial"/>
          <w:sz w:val="22"/>
          <w:szCs w:val="22"/>
          <w:lang w:val="en-GB" w:eastAsia="en-US"/>
        </w:rPr>
        <w:t>Single COC</w:t>
      </w:r>
      <w:r w:rsidRPr="00423CD6">
        <w:rPr>
          <w:rFonts w:ascii="Arial" w:hAnsi="Arial" w:cs="Arial"/>
          <w:sz w:val="22"/>
          <w:szCs w:val="22"/>
          <w:lang w:val="en-GB" w:eastAsia="en-US"/>
        </w:rPr>
        <w:t xml:space="preserve"> certificate</w:t>
      </w:r>
      <w:r>
        <w:rPr>
          <w:rFonts w:ascii="Arial" w:hAnsi="Arial" w:cs="Arial"/>
          <w:sz w:val="22"/>
          <w:szCs w:val="22"/>
          <w:lang w:val="en-GB" w:eastAsia="en-US"/>
        </w:rPr>
        <w:t xml:space="preserve"> are</w:t>
      </w:r>
      <w:r w:rsidRPr="00423CD6">
        <w:rPr>
          <w:rFonts w:ascii="Arial" w:hAnsi="Arial" w:cs="Arial"/>
          <w:sz w:val="22"/>
          <w:szCs w:val="22"/>
          <w:lang w:val="en-GB" w:eastAsia="en-US"/>
        </w:rPr>
        <w:t>:</w:t>
      </w:r>
    </w:p>
    <w:p w:rsidR="00074143" w:rsidRPr="00423CD6" w:rsidRDefault="00074143" w:rsidP="00074143">
      <w:pPr>
        <w:pStyle w:val="Heading6"/>
        <w:numPr>
          <w:ilvl w:val="5"/>
          <w:numId w:val="16"/>
        </w:numPr>
        <w:spacing w:before="0" w:after="0"/>
        <w:jc w:val="both"/>
        <w:rPr>
          <w:rFonts w:ascii="Arial" w:hAnsi="Arial" w:cs="Arial"/>
          <w:b w:val="0"/>
          <w:lang w:val="en-GB" w:eastAsia="en-US"/>
        </w:rPr>
      </w:pPr>
      <w:r w:rsidRPr="00423CD6">
        <w:rPr>
          <w:rFonts w:ascii="Arial" w:hAnsi="Arial" w:cs="Arial"/>
          <w:b w:val="0"/>
          <w:lang w:val="en-GB" w:eastAsia="en-US"/>
        </w:rPr>
        <w:t>Operat</w:t>
      </w:r>
      <w:r>
        <w:rPr>
          <w:rFonts w:ascii="Arial" w:hAnsi="Arial" w:cs="Arial"/>
          <w:b w:val="0"/>
          <w:lang w:val="en-GB" w:eastAsia="en-US"/>
        </w:rPr>
        <w:t>ing</w:t>
      </w:r>
      <w:r w:rsidRPr="00423CD6">
        <w:rPr>
          <w:rFonts w:ascii="Arial" w:hAnsi="Arial" w:cs="Arial"/>
          <w:b w:val="0"/>
          <w:lang w:val="en-GB" w:eastAsia="en-US"/>
        </w:rPr>
        <w:t xml:space="preserve"> under a common ownership structure;</w:t>
      </w:r>
    </w:p>
    <w:p w:rsidR="00074143" w:rsidRPr="00423CD6" w:rsidRDefault="00074143" w:rsidP="00074143">
      <w:pPr>
        <w:pStyle w:val="Heading4"/>
        <w:keepNext w:val="0"/>
        <w:numPr>
          <w:ilvl w:val="5"/>
          <w:numId w:val="1"/>
        </w:numPr>
        <w:spacing w:before="0" w:after="0"/>
        <w:ind w:left="1645" w:hanging="284"/>
        <w:jc w:val="both"/>
        <w:rPr>
          <w:rFonts w:ascii="Arial" w:hAnsi="Arial" w:cs="Arial"/>
          <w:b w:val="0"/>
          <w:sz w:val="22"/>
          <w:szCs w:val="22"/>
          <w:lang w:val="en-GB" w:eastAsia="en-US"/>
        </w:rPr>
      </w:pPr>
      <w:r>
        <w:rPr>
          <w:rFonts w:ascii="Arial" w:hAnsi="Arial" w:cs="Arial"/>
          <w:b w:val="0"/>
          <w:sz w:val="22"/>
          <w:szCs w:val="22"/>
          <w:lang w:val="en-GB" w:eastAsia="en-US"/>
        </w:rPr>
        <w:t>M</w:t>
      </w:r>
      <w:r w:rsidRPr="00423CD6">
        <w:rPr>
          <w:rFonts w:ascii="Arial" w:hAnsi="Arial" w:cs="Arial"/>
          <w:b w:val="0"/>
          <w:sz w:val="22"/>
          <w:szCs w:val="22"/>
          <w:lang w:val="en-GB" w:eastAsia="en-US"/>
        </w:rPr>
        <w:t>anaged under direct control of the certificate holder;</w:t>
      </w:r>
    </w:p>
    <w:p w:rsidR="00074143" w:rsidRPr="00423CD6" w:rsidRDefault="00074143" w:rsidP="00074143">
      <w:pPr>
        <w:pStyle w:val="Heading4"/>
        <w:keepNext w:val="0"/>
        <w:numPr>
          <w:ilvl w:val="5"/>
          <w:numId w:val="1"/>
        </w:numPr>
        <w:spacing w:before="0" w:after="0"/>
        <w:ind w:left="1645" w:hanging="284"/>
        <w:jc w:val="both"/>
        <w:rPr>
          <w:rFonts w:ascii="Arial" w:hAnsi="Arial" w:cs="Arial"/>
          <w:b w:val="0"/>
          <w:sz w:val="22"/>
          <w:szCs w:val="22"/>
          <w:lang w:val="en-GB" w:eastAsia="en-US"/>
        </w:rPr>
      </w:pPr>
      <w:r>
        <w:rPr>
          <w:rFonts w:ascii="Arial" w:hAnsi="Arial" w:cs="Arial"/>
          <w:b w:val="0"/>
          <w:sz w:val="22"/>
          <w:szCs w:val="22"/>
          <w:lang w:val="en-GB" w:eastAsia="en-US"/>
        </w:rPr>
        <w:t>In</w:t>
      </w:r>
      <w:r w:rsidRPr="00423CD6">
        <w:rPr>
          <w:rFonts w:ascii="Arial" w:hAnsi="Arial" w:cs="Arial"/>
          <w:b w:val="0"/>
          <w:sz w:val="22"/>
          <w:szCs w:val="22"/>
          <w:lang w:val="en-GB" w:eastAsia="en-US"/>
        </w:rPr>
        <w:t xml:space="preserve"> an exclusive business relationship with each other for the output materials or products covered by the scope of the certificate;</w:t>
      </w:r>
    </w:p>
    <w:p w:rsidR="00074143" w:rsidRDefault="00074143" w:rsidP="00074143">
      <w:pPr>
        <w:pStyle w:val="Heading4"/>
        <w:keepNext w:val="0"/>
        <w:numPr>
          <w:ilvl w:val="5"/>
          <w:numId w:val="1"/>
        </w:numPr>
        <w:spacing w:before="0" w:after="120"/>
        <w:ind w:left="1645" w:hanging="284"/>
        <w:jc w:val="both"/>
        <w:rPr>
          <w:rFonts w:ascii="Arial" w:hAnsi="Arial" w:cs="Arial"/>
          <w:b w:val="0"/>
          <w:sz w:val="22"/>
          <w:szCs w:val="22"/>
          <w:lang w:val="en-GB" w:eastAsia="en-US"/>
        </w:rPr>
      </w:pPr>
      <w:r>
        <w:rPr>
          <w:rFonts w:ascii="Arial" w:hAnsi="Arial" w:cs="Arial"/>
          <w:b w:val="0"/>
          <w:sz w:val="22"/>
          <w:szCs w:val="22"/>
          <w:lang w:val="en-GB" w:eastAsia="en-US"/>
        </w:rPr>
        <w:t>L</w:t>
      </w:r>
      <w:r w:rsidRPr="00423CD6">
        <w:rPr>
          <w:rFonts w:ascii="Arial" w:hAnsi="Arial" w:cs="Arial"/>
          <w:b w:val="0"/>
          <w:sz w:val="22"/>
          <w:szCs w:val="22"/>
          <w:lang w:val="en-GB" w:eastAsia="en-US"/>
        </w:rPr>
        <w:t>ocated in the same country.</w:t>
      </w:r>
    </w:p>
    <w:p w:rsidR="00074143" w:rsidRDefault="00074143" w:rsidP="00074143">
      <w:pPr>
        <w:pStyle w:val="BodyText2"/>
        <w:spacing w:line="240" w:lineRule="auto"/>
        <w:ind w:left="709"/>
        <w:jc w:val="both"/>
        <w:rPr>
          <w:rFonts w:ascii="Arial" w:hAnsi="Arial" w:cs="Arial"/>
          <w:sz w:val="22"/>
          <w:szCs w:val="22"/>
          <w:lang w:val="en-GB" w:eastAsia="en-US"/>
        </w:rPr>
      </w:pPr>
      <w:r w:rsidRPr="00423CD6">
        <w:rPr>
          <w:rFonts w:ascii="Arial" w:hAnsi="Arial" w:cs="Arial"/>
          <w:sz w:val="22"/>
          <w:szCs w:val="22"/>
          <w:lang w:val="en-GB" w:eastAsia="en-US"/>
        </w:rPr>
        <w:t xml:space="preserve">NOTE: In this scenario, </w:t>
      </w:r>
      <w:r>
        <w:rPr>
          <w:rFonts w:ascii="Arial" w:hAnsi="Arial" w:cs="Arial"/>
          <w:sz w:val="22"/>
          <w:szCs w:val="22"/>
          <w:lang w:val="en-GB" w:eastAsia="en-US"/>
        </w:rPr>
        <w:t>all applicable certification requirements as defined in FSC-STD-40-004 shall</w:t>
      </w:r>
      <w:r w:rsidRPr="00423CD6">
        <w:rPr>
          <w:rFonts w:ascii="Arial" w:hAnsi="Arial" w:cs="Arial"/>
          <w:sz w:val="22"/>
          <w:szCs w:val="22"/>
          <w:lang w:val="en-GB" w:eastAsia="en-US"/>
        </w:rPr>
        <w:t xml:space="preserve"> be evaluated by the certification body </w:t>
      </w:r>
      <w:r>
        <w:rPr>
          <w:rFonts w:ascii="Arial" w:hAnsi="Arial" w:cs="Arial"/>
          <w:sz w:val="22"/>
          <w:szCs w:val="22"/>
          <w:lang w:val="en-GB" w:eastAsia="en-US"/>
        </w:rPr>
        <w:t xml:space="preserve">at </w:t>
      </w:r>
      <w:r w:rsidRPr="00423CD6">
        <w:rPr>
          <w:rFonts w:ascii="Arial" w:hAnsi="Arial" w:cs="Arial"/>
          <w:sz w:val="22"/>
          <w:szCs w:val="22"/>
          <w:lang w:val="en-GB" w:eastAsia="en-US"/>
        </w:rPr>
        <w:t>all sites included in the scope of the certificate within each audit</w:t>
      </w:r>
      <w:r>
        <w:rPr>
          <w:rFonts w:ascii="Arial" w:hAnsi="Arial" w:cs="Arial"/>
          <w:sz w:val="22"/>
          <w:szCs w:val="22"/>
          <w:lang w:val="en-GB" w:eastAsia="en-US"/>
        </w:rPr>
        <w:t xml:space="preserve"> (no sampling applies)</w:t>
      </w:r>
      <w:r w:rsidRPr="00423CD6">
        <w:rPr>
          <w:rFonts w:ascii="Arial" w:hAnsi="Arial" w:cs="Arial"/>
          <w:sz w:val="22"/>
          <w:szCs w:val="22"/>
          <w:lang w:val="en-GB" w:eastAsia="en-US"/>
        </w:rPr>
        <w:t>.</w:t>
      </w:r>
      <w:r>
        <w:rPr>
          <w:rFonts w:ascii="Arial" w:hAnsi="Arial" w:cs="Arial"/>
          <w:sz w:val="22"/>
          <w:szCs w:val="22"/>
          <w:lang w:val="en-GB" w:eastAsia="en-US"/>
        </w:rPr>
        <w:t xml:space="preserve"> The requirements specified in Part II of FSC-STD-40-003 are not applicable to Single COC certificates with multiple sites.</w:t>
      </w:r>
    </w:p>
    <w:p w:rsidR="00074143" w:rsidRPr="001B2C15" w:rsidRDefault="00074143" w:rsidP="00B54D43">
      <w:pPr>
        <w:spacing w:before="240" w:after="120"/>
        <w:ind w:left="284" w:hanging="284"/>
        <w:jc w:val="both"/>
        <w:rPr>
          <w:rFonts w:ascii="Arial" w:hAnsi="Arial" w:cs="Arial"/>
          <w:b/>
          <w:sz w:val="22"/>
          <w:szCs w:val="22"/>
          <w:lang w:val="en-GB"/>
        </w:rPr>
      </w:pPr>
      <w:r w:rsidRPr="001441AB">
        <w:rPr>
          <w:rFonts w:ascii="Arial" w:hAnsi="Arial" w:cs="Arial"/>
          <w:b/>
          <w:sz w:val="22"/>
          <w:szCs w:val="22"/>
          <w:lang w:val="en-GB" w:eastAsia="en-US"/>
        </w:rPr>
        <w:t>2</w:t>
      </w:r>
      <w:r w:rsidRPr="001441AB">
        <w:rPr>
          <w:rFonts w:ascii="Arial" w:hAnsi="Arial" w:cs="Arial"/>
          <w:b/>
          <w:sz w:val="22"/>
          <w:szCs w:val="22"/>
          <w:lang w:val="en-GB" w:eastAsia="en-US"/>
        </w:rPr>
        <w:tab/>
        <w:t xml:space="preserve">Eligibility for Multi-site COC </w:t>
      </w:r>
      <w:r>
        <w:rPr>
          <w:rFonts w:ascii="Arial" w:hAnsi="Arial" w:cs="Arial"/>
          <w:b/>
          <w:sz w:val="22"/>
          <w:szCs w:val="22"/>
          <w:lang w:val="en-GB" w:eastAsia="en-US"/>
        </w:rPr>
        <w:t>c</w:t>
      </w:r>
      <w:r w:rsidRPr="001441AB">
        <w:rPr>
          <w:rFonts w:ascii="Arial" w:hAnsi="Arial" w:cs="Arial"/>
          <w:b/>
          <w:sz w:val="22"/>
          <w:szCs w:val="22"/>
          <w:lang w:val="en-GB" w:eastAsia="en-US"/>
        </w:rPr>
        <w:t>ertification</w:t>
      </w:r>
    </w:p>
    <w:p w:rsidR="00074143" w:rsidRPr="00B62E1C" w:rsidRDefault="00074143" w:rsidP="00074143">
      <w:pPr>
        <w:pStyle w:val="BodyText2"/>
        <w:tabs>
          <w:tab w:val="left" w:pos="720"/>
        </w:tabs>
        <w:spacing w:line="240" w:lineRule="auto"/>
        <w:ind w:left="720" w:hanging="720"/>
        <w:jc w:val="both"/>
        <w:rPr>
          <w:rFonts w:ascii="Arial" w:hAnsi="Arial" w:cs="Arial"/>
          <w:sz w:val="22"/>
          <w:szCs w:val="22"/>
          <w:lang w:val="en-US"/>
        </w:rPr>
      </w:pPr>
      <w:r w:rsidRPr="00B62E1C">
        <w:rPr>
          <w:rFonts w:ascii="Arial" w:hAnsi="Arial" w:cs="Arial"/>
          <w:sz w:val="22"/>
          <w:szCs w:val="22"/>
          <w:lang w:val="en-US"/>
        </w:rPr>
        <w:t>2.1</w:t>
      </w:r>
      <w:r>
        <w:rPr>
          <w:rFonts w:ascii="Arial" w:hAnsi="Arial" w:cs="Arial"/>
          <w:sz w:val="22"/>
          <w:szCs w:val="22"/>
          <w:lang w:val="en-US"/>
        </w:rPr>
        <w:tab/>
      </w:r>
      <w:r w:rsidRPr="00B62E1C">
        <w:rPr>
          <w:rFonts w:ascii="Arial" w:hAnsi="Arial" w:cs="Arial"/>
          <w:sz w:val="22"/>
          <w:szCs w:val="22"/>
          <w:lang w:val="en-US"/>
        </w:rPr>
        <w:t>Multiple sites or legal entities may be included in the scope of a Multi-site COC certificate if:</w:t>
      </w:r>
    </w:p>
    <w:p w:rsidR="00074143" w:rsidRPr="00B62E1C" w:rsidRDefault="00074143" w:rsidP="00074143">
      <w:pPr>
        <w:numPr>
          <w:ilvl w:val="0"/>
          <w:numId w:val="59"/>
        </w:numPr>
        <w:spacing w:before="120" w:after="120"/>
        <w:ind w:left="1134" w:hanging="414"/>
        <w:jc w:val="both"/>
        <w:rPr>
          <w:rFonts w:ascii="Arial" w:hAnsi="Arial" w:cs="Arial"/>
          <w:sz w:val="22"/>
          <w:szCs w:val="22"/>
          <w:lang w:val="en-US"/>
        </w:rPr>
      </w:pPr>
      <w:r>
        <w:rPr>
          <w:rFonts w:ascii="Arial" w:hAnsi="Arial" w:cs="Arial"/>
          <w:sz w:val="22"/>
          <w:szCs w:val="22"/>
          <w:lang w:val="en-US"/>
        </w:rPr>
        <w:t>A</w:t>
      </w:r>
      <w:r w:rsidRPr="00B62E1C">
        <w:rPr>
          <w:rFonts w:ascii="Arial" w:hAnsi="Arial" w:cs="Arial"/>
          <w:sz w:val="22"/>
          <w:szCs w:val="22"/>
          <w:lang w:val="en-US"/>
        </w:rPr>
        <w:t xml:space="preserve">ll Participating Sites and </w:t>
      </w:r>
      <w:r w:rsidR="000E6657">
        <w:rPr>
          <w:rFonts w:ascii="Arial" w:hAnsi="Arial" w:cs="Arial"/>
          <w:sz w:val="22"/>
          <w:szCs w:val="22"/>
          <w:lang w:val="en-US"/>
        </w:rPr>
        <w:t>T</w:t>
      </w:r>
      <w:r w:rsidR="000E6657" w:rsidRPr="00B62E1C">
        <w:rPr>
          <w:rFonts w:ascii="Arial" w:hAnsi="Arial" w:cs="Arial"/>
          <w:sz w:val="22"/>
          <w:szCs w:val="22"/>
          <w:lang w:val="en-US"/>
        </w:rPr>
        <w:t xml:space="preserve">he </w:t>
      </w:r>
      <w:r w:rsidR="000E6657">
        <w:rPr>
          <w:rFonts w:ascii="Arial" w:hAnsi="Arial" w:cs="Arial"/>
          <w:sz w:val="22"/>
          <w:szCs w:val="22"/>
          <w:lang w:val="en-US"/>
        </w:rPr>
        <w:t>Organization that holds the c</w:t>
      </w:r>
      <w:r>
        <w:rPr>
          <w:rFonts w:ascii="Arial" w:hAnsi="Arial" w:cs="Arial"/>
          <w:sz w:val="22"/>
          <w:szCs w:val="22"/>
          <w:lang w:val="en-US"/>
        </w:rPr>
        <w:t xml:space="preserve">ertificate </w:t>
      </w:r>
      <w:r w:rsidRPr="00B62E1C">
        <w:rPr>
          <w:rFonts w:ascii="Arial" w:hAnsi="Arial" w:cs="Arial"/>
          <w:sz w:val="22"/>
          <w:szCs w:val="22"/>
          <w:lang w:val="en-US"/>
        </w:rPr>
        <w:t xml:space="preserve">are linked through common ownership, </w:t>
      </w:r>
      <w:r w:rsidRPr="003E422A">
        <w:rPr>
          <w:rFonts w:ascii="Arial" w:hAnsi="Arial" w:cs="Arial"/>
          <w:sz w:val="22"/>
          <w:szCs w:val="22"/>
          <w:u w:val="single"/>
          <w:lang w:val="en-US"/>
        </w:rPr>
        <w:t>or</w:t>
      </w:r>
    </w:p>
    <w:p w:rsidR="00074143" w:rsidRPr="00B62E1C" w:rsidRDefault="00074143" w:rsidP="00074143">
      <w:pPr>
        <w:numPr>
          <w:ilvl w:val="0"/>
          <w:numId w:val="59"/>
        </w:numPr>
        <w:spacing w:before="120" w:after="120"/>
        <w:ind w:left="1134" w:hanging="414"/>
        <w:jc w:val="both"/>
        <w:rPr>
          <w:rFonts w:ascii="Arial" w:hAnsi="Arial" w:cs="Arial"/>
          <w:sz w:val="22"/>
          <w:szCs w:val="22"/>
          <w:lang w:val="en-US"/>
        </w:rPr>
      </w:pPr>
      <w:r>
        <w:rPr>
          <w:rFonts w:ascii="Arial" w:hAnsi="Arial" w:cs="Arial"/>
          <w:sz w:val="22"/>
          <w:szCs w:val="22"/>
          <w:lang w:val="en-US"/>
        </w:rPr>
        <w:t>A</w:t>
      </w:r>
      <w:r w:rsidRPr="00B62E1C">
        <w:rPr>
          <w:rFonts w:ascii="Arial" w:hAnsi="Arial" w:cs="Arial"/>
          <w:sz w:val="22"/>
          <w:szCs w:val="22"/>
          <w:lang w:val="en-US"/>
        </w:rPr>
        <w:t>ll Participating Sites:</w:t>
      </w:r>
    </w:p>
    <w:p w:rsidR="00074143" w:rsidRPr="00B62E1C" w:rsidRDefault="00074143" w:rsidP="00074143">
      <w:pPr>
        <w:pStyle w:val="ListParagraph"/>
        <w:numPr>
          <w:ilvl w:val="0"/>
          <w:numId w:val="37"/>
        </w:numPr>
        <w:spacing w:before="120" w:after="120" w:line="276" w:lineRule="auto"/>
        <w:ind w:hanging="131"/>
        <w:jc w:val="both"/>
        <w:rPr>
          <w:rFonts w:ascii="Arial" w:hAnsi="Arial" w:cs="Arial"/>
          <w:sz w:val="22"/>
          <w:szCs w:val="22"/>
          <w:lang w:val="en-US"/>
        </w:rPr>
      </w:pPr>
      <w:r w:rsidRPr="00B62E1C">
        <w:rPr>
          <w:rFonts w:ascii="Arial" w:hAnsi="Arial" w:cs="Arial"/>
          <w:sz w:val="22"/>
          <w:szCs w:val="22"/>
          <w:lang w:val="en-US"/>
        </w:rPr>
        <w:t xml:space="preserve">Have a legal and/or contractual relationship with </w:t>
      </w:r>
      <w:r>
        <w:rPr>
          <w:rFonts w:ascii="Arial" w:hAnsi="Arial" w:cs="Arial"/>
          <w:sz w:val="22"/>
          <w:szCs w:val="22"/>
          <w:lang w:val="en-US"/>
        </w:rPr>
        <w:t>The Organization</w:t>
      </w:r>
      <w:r w:rsidRPr="00B62E1C">
        <w:rPr>
          <w:rFonts w:ascii="Arial" w:hAnsi="Arial" w:cs="Arial"/>
          <w:sz w:val="22"/>
          <w:szCs w:val="22"/>
          <w:lang w:val="en-US"/>
        </w:rPr>
        <w:t xml:space="preserve">; </w:t>
      </w:r>
      <w:r w:rsidRPr="003E422A">
        <w:rPr>
          <w:rFonts w:ascii="Arial" w:hAnsi="Arial" w:cs="Arial"/>
          <w:sz w:val="22"/>
          <w:szCs w:val="22"/>
          <w:u w:val="single"/>
          <w:lang w:val="en-US"/>
        </w:rPr>
        <w:t>and</w:t>
      </w:r>
    </w:p>
    <w:p w:rsidR="00074143" w:rsidRPr="00B62E1C" w:rsidRDefault="00074143" w:rsidP="00074143">
      <w:pPr>
        <w:pStyle w:val="ListParagraph"/>
        <w:numPr>
          <w:ilvl w:val="0"/>
          <w:numId w:val="37"/>
        </w:numPr>
        <w:spacing w:before="120" w:after="120" w:line="276" w:lineRule="auto"/>
        <w:ind w:hanging="131"/>
        <w:jc w:val="both"/>
        <w:rPr>
          <w:rFonts w:ascii="Arial" w:hAnsi="Arial" w:cs="Arial"/>
          <w:sz w:val="22"/>
          <w:szCs w:val="22"/>
          <w:lang w:val="en-US"/>
        </w:rPr>
      </w:pPr>
      <w:r w:rsidRPr="00B62E1C">
        <w:rPr>
          <w:rFonts w:ascii="Arial" w:hAnsi="Arial" w:cs="Arial"/>
          <w:sz w:val="22"/>
          <w:szCs w:val="22"/>
          <w:lang w:val="en-US"/>
        </w:rPr>
        <w:t>Are subject to a central</w:t>
      </w:r>
      <w:r>
        <w:rPr>
          <w:rFonts w:ascii="Arial" w:hAnsi="Arial" w:cs="Arial"/>
          <w:sz w:val="22"/>
          <w:szCs w:val="22"/>
          <w:lang w:val="en-US"/>
        </w:rPr>
        <w:t>ly</w:t>
      </w:r>
      <w:r w:rsidRPr="00B62E1C">
        <w:rPr>
          <w:rFonts w:ascii="Arial" w:hAnsi="Arial" w:cs="Arial"/>
          <w:sz w:val="22"/>
          <w:szCs w:val="22"/>
          <w:lang w:val="en-US"/>
        </w:rPr>
        <w:t xml:space="preserve"> administered and controlled management system </w:t>
      </w:r>
      <w:r w:rsidR="000E6657">
        <w:rPr>
          <w:rFonts w:ascii="Arial" w:hAnsi="Arial" w:cs="Arial"/>
          <w:sz w:val="22"/>
          <w:szCs w:val="22"/>
          <w:lang w:val="en-US"/>
        </w:rPr>
        <w:t xml:space="preserve">established by The Organization </w:t>
      </w:r>
      <w:r w:rsidRPr="00B62E1C">
        <w:rPr>
          <w:rFonts w:ascii="Arial" w:hAnsi="Arial" w:cs="Arial"/>
          <w:sz w:val="22"/>
          <w:szCs w:val="22"/>
          <w:lang w:val="en-US"/>
        </w:rPr>
        <w:t xml:space="preserve">that has authority and responsibilities beyond those related solely to certification, including </w:t>
      </w:r>
      <w:r w:rsidRPr="003E422A">
        <w:rPr>
          <w:rFonts w:ascii="Arial" w:hAnsi="Arial" w:cs="Arial"/>
          <w:sz w:val="22"/>
          <w:szCs w:val="22"/>
          <w:u w:val="single"/>
          <w:lang w:val="en-US"/>
        </w:rPr>
        <w:t>at least one</w:t>
      </w:r>
      <w:r w:rsidRPr="00B62E1C">
        <w:rPr>
          <w:rFonts w:ascii="Arial" w:hAnsi="Arial" w:cs="Arial"/>
          <w:sz w:val="22"/>
          <w:szCs w:val="22"/>
          <w:lang w:val="en-US"/>
        </w:rPr>
        <w:t xml:space="preserve"> of the following </w:t>
      </w:r>
      <w:r>
        <w:rPr>
          <w:rFonts w:ascii="Arial" w:hAnsi="Arial" w:cs="Arial"/>
          <w:sz w:val="22"/>
          <w:szCs w:val="22"/>
          <w:lang w:val="en-US"/>
        </w:rPr>
        <w:t>elements</w:t>
      </w:r>
      <w:r w:rsidRPr="00B62E1C">
        <w:rPr>
          <w:rFonts w:ascii="Arial" w:hAnsi="Arial" w:cs="Arial"/>
          <w:sz w:val="22"/>
          <w:szCs w:val="22"/>
          <w:lang w:val="en-US"/>
        </w:rPr>
        <w:t xml:space="preserve">: </w:t>
      </w:r>
    </w:p>
    <w:p w:rsidR="00074143" w:rsidRPr="00B62E1C" w:rsidRDefault="00074143" w:rsidP="00074143">
      <w:pPr>
        <w:pStyle w:val="ListParagraph"/>
        <w:numPr>
          <w:ilvl w:val="0"/>
          <w:numId w:val="50"/>
        </w:numPr>
        <w:spacing w:before="120" w:after="120" w:line="276" w:lineRule="auto"/>
        <w:jc w:val="both"/>
        <w:rPr>
          <w:rFonts w:ascii="Arial" w:hAnsi="Arial" w:cs="Arial"/>
          <w:sz w:val="22"/>
          <w:szCs w:val="22"/>
          <w:lang w:val="en-US"/>
        </w:rPr>
      </w:pPr>
      <w:r w:rsidRPr="00B62E1C">
        <w:rPr>
          <w:rFonts w:ascii="Arial" w:hAnsi="Arial" w:cs="Arial"/>
          <w:sz w:val="22"/>
          <w:szCs w:val="22"/>
          <w:lang w:val="en-US"/>
        </w:rPr>
        <w:t xml:space="preserve">Centralized purchase or sales function; </w:t>
      </w:r>
    </w:p>
    <w:p w:rsidR="00074143" w:rsidRPr="00B62E1C" w:rsidRDefault="00074143" w:rsidP="00074143">
      <w:pPr>
        <w:pStyle w:val="ListParagraph"/>
        <w:numPr>
          <w:ilvl w:val="0"/>
          <w:numId w:val="50"/>
        </w:numPr>
        <w:spacing w:before="240" w:after="120" w:line="276" w:lineRule="auto"/>
        <w:jc w:val="both"/>
        <w:rPr>
          <w:rFonts w:ascii="Arial" w:hAnsi="Arial" w:cs="Arial"/>
          <w:sz w:val="22"/>
          <w:szCs w:val="22"/>
          <w:lang w:val="en-US"/>
        </w:rPr>
      </w:pPr>
      <w:r w:rsidRPr="00B62E1C">
        <w:rPr>
          <w:rFonts w:ascii="Arial" w:hAnsi="Arial" w:cs="Arial"/>
          <w:sz w:val="22"/>
          <w:szCs w:val="22"/>
          <w:lang w:val="en-US"/>
        </w:rPr>
        <w:t xml:space="preserve">Common operational </w:t>
      </w:r>
      <w:r>
        <w:rPr>
          <w:rFonts w:ascii="Arial" w:hAnsi="Arial" w:cs="Arial"/>
          <w:sz w:val="22"/>
          <w:szCs w:val="22"/>
          <w:lang w:val="en-US"/>
        </w:rPr>
        <w:t>procedures</w:t>
      </w:r>
      <w:r w:rsidRPr="00B62E1C">
        <w:rPr>
          <w:rFonts w:ascii="Arial" w:hAnsi="Arial" w:cs="Arial"/>
          <w:sz w:val="22"/>
          <w:szCs w:val="22"/>
          <w:lang w:val="en-US"/>
        </w:rPr>
        <w:t xml:space="preserve"> (e.g. same production methods, same product specifications, integrated management software); </w:t>
      </w:r>
    </w:p>
    <w:p w:rsidR="00074143" w:rsidRPr="002842E4" w:rsidRDefault="00074143" w:rsidP="00074143">
      <w:pPr>
        <w:pStyle w:val="ListParagraph"/>
        <w:numPr>
          <w:ilvl w:val="0"/>
          <w:numId w:val="50"/>
        </w:numPr>
        <w:spacing w:before="120" w:after="120" w:line="276" w:lineRule="auto"/>
        <w:jc w:val="both"/>
        <w:rPr>
          <w:rFonts w:ascii="Arial" w:hAnsi="Arial" w:cs="Arial"/>
          <w:sz w:val="22"/>
          <w:szCs w:val="22"/>
          <w:lang w:val="en-US"/>
        </w:rPr>
      </w:pPr>
      <w:r w:rsidRPr="00B62E1C">
        <w:rPr>
          <w:rFonts w:ascii="Arial" w:hAnsi="Arial" w:cs="Arial"/>
          <w:sz w:val="22"/>
          <w:szCs w:val="22"/>
          <w:lang w:val="en-US"/>
        </w:rPr>
        <w:t>Operating under the same brand name</w:t>
      </w:r>
      <w:r w:rsidR="00C40DA2">
        <w:rPr>
          <w:rFonts w:ascii="Arial" w:hAnsi="Arial" w:cs="Arial"/>
          <w:sz w:val="22"/>
          <w:szCs w:val="22"/>
          <w:lang w:val="en-US"/>
        </w:rPr>
        <w:t xml:space="preserve"> (e.g. franchise, retailer)</w:t>
      </w:r>
      <w:r w:rsidRPr="00B62E1C">
        <w:rPr>
          <w:rFonts w:ascii="Arial" w:hAnsi="Arial" w:cs="Arial"/>
          <w:sz w:val="22"/>
          <w:szCs w:val="22"/>
          <w:lang w:val="en-US"/>
        </w:rPr>
        <w:t>.</w:t>
      </w:r>
    </w:p>
    <w:p w:rsidR="00074143" w:rsidRPr="00932E47" w:rsidRDefault="00074143" w:rsidP="00074143">
      <w:pPr>
        <w:pStyle w:val="BodyText2"/>
        <w:tabs>
          <w:tab w:val="left" w:pos="720"/>
        </w:tabs>
        <w:spacing w:line="240" w:lineRule="auto"/>
        <w:ind w:left="720" w:hanging="720"/>
        <w:jc w:val="both"/>
        <w:rPr>
          <w:rFonts w:ascii="Arial" w:hAnsi="Arial" w:cs="Arial"/>
          <w:sz w:val="22"/>
          <w:szCs w:val="22"/>
          <w:lang w:val="en-US"/>
        </w:rPr>
      </w:pPr>
      <w:r>
        <w:rPr>
          <w:rFonts w:ascii="Arial" w:hAnsi="Arial" w:cs="Arial"/>
          <w:sz w:val="22"/>
          <w:szCs w:val="22"/>
          <w:lang w:val="en-US"/>
        </w:rPr>
        <w:t>2.2</w:t>
      </w:r>
      <w:r>
        <w:rPr>
          <w:rFonts w:ascii="Arial" w:hAnsi="Arial" w:cs="Arial"/>
          <w:sz w:val="22"/>
          <w:szCs w:val="22"/>
          <w:lang w:val="en-US"/>
        </w:rPr>
        <w:tab/>
      </w:r>
      <w:r w:rsidRPr="00932E47">
        <w:rPr>
          <w:rFonts w:ascii="Arial" w:hAnsi="Arial" w:cs="Arial"/>
          <w:sz w:val="22"/>
          <w:szCs w:val="22"/>
          <w:lang w:val="en-US"/>
        </w:rPr>
        <w:t xml:space="preserve">The following </w:t>
      </w:r>
      <w:r>
        <w:rPr>
          <w:rFonts w:ascii="Arial" w:hAnsi="Arial" w:cs="Arial"/>
          <w:sz w:val="22"/>
          <w:szCs w:val="22"/>
          <w:lang w:val="en-US"/>
        </w:rPr>
        <w:t>Organization</w:t>
      </w:r>
      <w:r w:rsidRPr="00932E47">
        <w:rPr>
          <w:rFonts w:ascii="Arial" w:hAnsi="Arial" w:cs="Arial"/>
          <w:sz w:val="22"/>
          <w:szCs w:val="22"/>
          <w:lang w:val="en-US"/>
        </w:rPr>
        <w:t xml:space="preserve">s are </w:t>
      </w:r>
      <w:r w:rsidRPr="007C5F82">
        <w:rPr>
          <w:rFonts w:ascii="Arial" w:hAnsi="Arial" w:cs="Arial"/>
          <w:sz w:val="22"/>
          <w:szCs w:val="22"/>
          <w:u w:val="single"/>
          <w:lang w:val="en-US"/>
        </w:rPr>
        <w:t>not eligible</w:t>
      </w:r>
      <w:r w:rsidR="000E6657">
        <w:rPr>
          <w:rFonts w:ascii="Arial" w:hAnsi="Arial" w:cs="Arial"/>
          <w:sz w:val="22"/>
          <w:szCs w:val="22"/>
          <w:lang w:val="en-US"/>
        </w:rPr>
        <w:t xml:space="preserve"> for M</w:t>
      </w:r>
      <w:r w:rsidRPr="00932E47">
        <w:rPr>
          <w:rFonts w:ascii="Arial" w:hAnsi="Arial" w:cs="Arial"/>
          <w:sz w:val="22"/>
          <w:szCs w:val="22"/>
          <w:lang w:val="en-US"/>
        </w:rPr>
        <w:t>ulti-site</w:t>
      </w:r>
      <w:r w:rsidR="000E6657">
        <w:rPr>
          <w:rFonts w:ascii="Arial" w:hAnsi="Arial" w:cs="Arial"/>
          <w:sz w:val="22"/>
          <w:szCs w:val="22"/>
          <w:lang w:val="en-US"/>
        </w:rPr>
        <w:t xml:space="preserve"> COC</w:t>
      </w:r>
      <w:r w:rsidRPr="00932E47">
        <w:rPr>
          <w:rFonts w:ascii="Arial" w:hAnsi="Arial" w:cs="Arial"/>
          <w:sz w:val="22"/>
          <w:szCs w:val="22"/>
          <w:lang w:val="en-US"/>
        </w:rPr>
        <w:t xml:space="preserve"> certification:</w:t>
      </w:r>
    </w:p>
    <w:p w:rsidR="00074143" w:rsidRPr="00F91B1E" w:rsidRDefault="00074143" w:rsidP="00074143">
      <w:pPr>
        <w:numPr>
          <w:ilvl w:val="0"/>
          <w:numId w:val="61"/>
        </w:numPr>
        <w:spacing w:before="120" w:after="120"/>
        <w:ind w:left="1134" w:hanging="414"/>
        <w:jc w:val="both"/>
        <w:rPr>
          <w:rFonts w:ascii="Arial" w:hAnsi="Arial" w:cs="Arial"/>
          <w:sz w:val="22"/>
          <w:szCs w:val="22"/>
          <w:lang w:val="en-US"/>
        </w:rPr>
      </w:pPr>
      <w:r>
        <w:rPr>
          <w:rFonts w:ascii="Arial" w:hAnsi="Arial" w:cs="Arial"/>
          <w:sz w:val="22"/>
          <w:szCs w:val="22"/>
          <w:lang w:val="en-US"/>
        </w:rPr>
        <w:t>Organization</w:t>
      </w:r>
      <w:r w:rsidRPr="00F91B1E">
        <w:rPr>
          <w:rFonts w:ascii="Arial" w:hAnsi="Arial" w:cs="Arial"/>
          <w:sz w:val="22"/>
          <w:szCs w:val="22"/>
          <w:lang w:val="en-US"/>
        </w:rPr>
        <w:t xml:space="preserve">s that don’t have authority over the creation of companies (i.e. establishing new legal entities within </w:t>
      </w:r>
      <w:r>
        <w:rPr>
          <w:rFonts w:ascii="Arial" w:hAnsi="Arial" w:cs="Arial"/>
          <w:sz w:val="22"/>
          <w:szCs w:val="22"/>
          <w:lang w:val="en-US"/>
        </w:rPr>
        <w:t>The Organization</w:t>
      </w:r>
      <w:r w:rsidRPr="00F91B1E">
        <w:rPr>
          <w:rFonts w:ascii="Arial" w:hAnsi="Arial" w:cs="Arial"/>
          <w:sz w:val="22"/>
          <w:szCs w:val="22"/>
          <w:lang w:val="en-US"/>
        </w:rPr>
        <w:t xml:space="preserve"> that may join the certificate as Participating Sites);</w:t>
      </w:r>
    </w:p>
    <w:p w:rsidR="00074143" w:rsidRPr="00F91B1E" w:rsidRDefault="00074143" w:rsidP="00074143">
      <w:pPr>
        <w:numPr>
          <w:ilvl w:val="0"/>
          <w:numId w:val="61"/>
        </w:numPr>
        <w:spacing w:before="120" w:after="120"/>
        <w:ind w:left="1134" w:hanging="414"/>
        <w:jc w:val="both"/>
        <w:rPr>
          <w:rFonts w:ascii="Arial" w:hAnsi="Arial" w:cs="Arial"/>
          <w:sz w:val="22"/>
          <w:szCs w:val="22"/>
          <w:lang w:val="en-US"/>
        </w:rPr>
      </w:pPr>
      <w:r>
        <w:rPr>
          <w:rFonts w:ascii="Arial" w:hAnsi="Arial" w:cs="Arial"/>
          <w:sz w:val="22"/>
          <w:szCs w:val="22"/>
          <w:lang w:val="en-US"/>
        </w:rPr>
        <w:t>Organization</w:t>
      </w:r>
      <w:r w:rsidRPr="00F91B1E">
        <w:rPr>
          <w:rFonts w:ascii="Arial" w:hAnsi="Arial" w:cs="Arial"/>
          <w:sz w:val="22"/>
          <w:szCs w:val="22"/>
          <w:lang w:val="en-US"/>
        </w:rPr>
        <w:t>s that don’t have authority over the admission or removal of Participating Sites from the certificate scope;</w:t>
      </w:r>
    </w:p>
    <w:p w:rsidR="00074143" w:rsidRPr="00F91B1E" w:rsidRDefault="00074143" w:rsidP="00074143">
      <w:pPr>
        <w:numPr>
          <w:ilvl w:val="0"/>
          <w:numId w:val="61"/>
        </w:numPr>
        <w:spacing w:before="120" w:after="120"/>
        <w:ind w:left="1134" w:hanging="414"/>
        <w:jc w:val="both"/>
        <w:rPr>
          <w:rFonts w:ascii="Arial" w:hAnsi="Arial" w:cs="Arial"/>
          <w:sz w:val="22"/>
          <w:szCs w:val="22"/>
          <w:lang w:val="en-US"/>
        </w:rPr>
      </w:pPr>
      <w:r w:rsidRPr="00F91B1E">
        <w:rPr>
          <w:rFonts w:ascii="Arial" w:hAnsi="Arial" w:cs="Arial"/>
          <w:sz w:val="22"/>
          <w:szCs w:val="22"/>
          <w:lang w:val="en-US"/>
        </w:rPr>
        <w:t xml:space="preserve">Associations or </w:t>
      </w:r>
      <w:r>
        <w:rPr>
          <w:rFonts w:ascii="Arial" w:hAnsi="Arial" w:cs="Arial"/>
          <w:sz w:val="22"/>
          <w:szCs w:val="22"/>
          <w:lang w:val="en-US"/>
        </w:rPr>
        <w:t>Organization</w:t>
      </w:r>
      <w:r w:rsidRPr="00F91B1E">
        <w:rPr>
          <w:rFonts w:ascii="Arial" w:hAnsi="Arial" w:cs="Arial"/>
          <w:sz w:val="22"/>
          <w:szCs w:val="22"/>
          <w:lang w:val="en-US"/>
        </w:rPr>
        <w:t>s established to promote the goods or services of their members;</w:t>
      </w:r>
    </w:p>
    <w:p w:rsidR="00074143" w:rsidRDefault="00074143" w:rsidP="00074143">
      <w:pPr>
        <w:numPr>
          <w:ilvl w:val="0"/>
          <w:numId w:val="61"/>
        </w:numPr>
        <w:spacing w:before="120" w:after="120"/>
        <w:ind w:left="1134" w:hanging="414"/>
        <w:jc w:val="both"/>
        <w:rPr>
          <w:rFonts w:ascii="Arial" w:hAnsi="Arial" w:cs="Arial"/>
          <w:sz w:val="22"/>
          <w:szCs w:val="22"/>
          <w:lang w:val="en-US"/>
        </w:rPr>
      </w:pPr>
      <w:r w:rsidRPr="00F91B1E">
        <w:rPr>
          <w:rFonts w:ascii="Arial" w:hAnsi="Arial" w:cs="Arial"/>
          <w:sz w:val="22"/>
          <w:szCs w:val="22"/>
          <w:lang w:val="en-US"/>
        </w:rPr>
        <w:lastRenderedPageBreak/>
        <w:t xml:space="preserve">Non-profit </w:t>
      </w:r>
      <w:r>
        <w:rPr>
          <w:rFonts w:ascii="Arial" w:hAnsi="Arial" w:cs="Arial"/>
          <w:sz w:val="22"/>
          <w:szCs w:val="22"/>
          <w:lang w:val="en-US"/>
        </w:rPr>
        <w:t>Organization</w:t>
      </w:r>
      <w:r w:rsidRPr="00F91B1E">
        <w:rPr>
          <w:rFonts w:ascii="Arial" w:hAnsi="Arial" w:cs="Arial"/>
          <w:sz w:val="22"/>
          <w:szCs w:val="22"/>
          <w:lang w:val="en-US"/>
        </w:rPr>
        <w:t>s that have for-profit members.</w:t>
      </w:r>
    </w:p>
    <w:p w:rsidR="00A31342" w:rsidRPr="00F91B1E" w:rsidRDefault="00A31342" w:rsidP="00A31342">
      <w:pPr>
        <w:pStyle w:val="BodyText2"/>
        <w:spacing w:line="240" w:lineRule="auto"/>
        <w:ind w:left="709"/>
        <w:jc w:val="both"/>
        <w:rPr>
          <w:rFonts w:ascii="Arial" w:hAnsi="Arial" w:cs="Arial"/>
          <w:sz w:val="22"/>
          <w:szCs w:val="22"/>
          <w:lang w:val="en-US"/>
        </w:rPr>
      </w:pPr>
      <w:r w:rsidRPr="00423CD6">
        <w:rPr>
          <w:rFonts w:ascii="Arial" w:hAnsi="Arial" w:cs="Arial"/>
          <w:sz w:val="22"/>
          <w:szCs w:val="22"/>
          <w:lang w:val="en-US"/>
        </w:rPr>
        <w:t xml:space="preserve">NOTE: </w:t>
      </w:r>
      <w:r>
        <w:rPr>
          <w:rFonts w:ascii="Arial" w:hAnsi="Arial" w:cs="Arial"/>
          <w:sz w:val="22"/>
          <w:szCs w:val="22"/>
          <w:lang w:val="en-US"/>
        </w:rPr>
        <w:t>Multi-site COC certificates</w:t>
      </w:r>
      <w:r w:rsidRPr="00D81129">
        <w:rPr>
          <w:rFonts w:ascii="Arial" w:hAnsi="Arial" w:cs="Arial"/>
          <w:sz w:val="22"/>
          <w:szCs w:val="22"/>
          <w:lang w:val="en-US"/>
        </w:rPr>
        <w:t xml:space="preserve"> </w:t>
      </w:r>
      <w:r>
        <w:rPr>
          <w:rFonts w:ascii="Arial" w:hAnsi="Arial" w:cs="Arial"/>
          <w:sz w:val="22"/>
          <w:szCs w:val="22"/>
          <w:lang w:val="en-US"/>
        </w:rPr>
        <w:t>are</w:t>
      </w:r>
      <w:r w:rsidRPr="00D81129">
        <w:rPr>
          <w:rFonts w:ascii="Arial" w:hAnsi="Arial" w:cs="Arial"/>
          <w:sz w:val="22"/>
          <w:szCs w:val="22"/>
          <w:lang w:val="en-US"/>
        </w:rPr>
        <w:t xml:space="preserve"> evaluated</w:t>
      </w:r>
      <w:r w:rsidRPr="00423CD6">
        <w:rPr>
          <w:rFonts w:ascii="Arial" w:hAnsi="Arial" w:cs="Arial"/>
          <w:sz w:val="22"/>
          <w:szCs w:val="22"/>
          <w:lang w:val="en-US"/>
        </w:rPr>
        <w:t xml:space="preserve"> by the certification body based on a defined sampling methodology</w:t>
      </w:r>
      <w:r>
        <w:rPr>
          <w:rFonts w:ascii="Arial" w:hAnsi="Arial" w:cs="Arial"/>
          <w:sz w:val="22"/>
          <w:szCs w:val="22"/>
          <w:lang w:val="en-US"/>
        </w:rPr>
        <w:t xml:space="preserve"> as specified in FSC-STD-20-011.</w:t>
      </w:r>
    </w:p>
    <w:p w:rsidR="00074143" w:rsidRPr="001B2C15" w:rsidRDefault="00074143" w:rsidP="00B54D43">
      <w:pPr>
        <w:spacing w:before="240" w:after="120"/>
        <w:ind w:left="284" w:hanging="284"/>
        <w:jc w:val="both"/>
        <w:rPr>
          <w:rFonts w:ascii="Arial" w:hAnsi="Arial" w:cs="Arial"/>
          <w:b/>
          <w:sz w:val="22"/>
          <w:szCs w:val="22"/>
          <w:lang w:val="en-GB"/>
        </w:rPr>
      </w:pPr>
      <w:r>
        <w:rPr>
          <w:rFonts w:ascii="Arial" w:hAnsi="Arial" w:cs="Arial"/>
          <w:b/>
          <w:sz w:val="22"/>
          <w:szCs w:val="22"/>
          <w:lang w:val="en-GB" w:eastAsia="en-US"/>
        </w:rPr>
        <w:t>3</w:t>
      </w:r>
      <w:r>
        <w:rPr>
          <w:rFonts w:ascii="Arial" w:hAnsi="Arial" w:cs="Arial"/>
          <w:b/>
          <w:sz w:val="22"/>
          <w:szCs w:val="22"/>
          <w:lang w:val="en-GB" w:eastAsia="en-US"/>
        </w:rPr>
        <w:tab/>
      </w:r>
      <w:r w:rsidRPr="001B2C15">
        <w:rPr>
          <w:rFonts w:ascii="Arial" w:hAnsi="Arial" w:cs="Arial"/>
          <w:b/>
          <w:sz w:val="22"/>
          <w:szCs w:val="22"/>
          <w:lang w:val="en-GB" w:eastAsia="en-US"/>
        </w:rPr>
        <w:t xml:space="preserve">Eligibility for </w:t>
      </w:r>
      <w:r>
        <w:rPr>
          <w:rFonts w:ascii="Arial" w:hAnsi="Arial" w:cs="Arial"/>
          <w:b/>
          <w:sz w:val="22"/>
          <w:szCs w:val="22"/>
          <w:lang w:val="en-GB" w:eastAsia="en-US"/>
        </w:rPr>
        <w:t>Group</w:t>
      </w:r>
      <w:r w:rsidRPr="001B2C15">
        <w:rPr>
          <w:rFonts w:ascii="Arial" w:hAnsi="Arial" w:cs="Arial"/>
          <w:b/>
          <w:sz w:val="22"/>
          <w:szCs w:val="22"/>
          <w:lang w:val="en-GB" w:eastAsia="en-US"/>
        </w:rPr>
        <w:t xml:space="preserve"> COC </w:t>
      </w:r>
      <w:r>
        <w:rPr>
          <w:rFonts w:ascii="Arial" w:hAnsi="Arial" w:cs="Arial"/>
          <w:b/>
          <w:sz w:val="22"/>
          <w:szCs w:val="22"/>
          <w:lang w:val="en-GB" w:eastAsia="en-US"/>
        </w:rPr>
        <w:t>c</w:t>
      </w:r>
      <w:r w:rsidRPr="001B2C15">
        <w:rPr>
          <w:rFonts w:ascii="Arial" w:hAnsi="Arial" w:cs="Arial"/>
          <w:b/>
          <w:sz w:val="22"/>
          <w:szCs w:val="22"/>
          <w:lang w:val="en-GB" w:eastAsia="en-US"/>
        </w:rPr>
        <w:t>ertification</w:t>
      </w:r>
    </w:p>
    <w:p w:rsidR="00074143" w:rsidRPr="00423CD6" w:rsidRDefault="00074143" w:rsidP="00074143">
      <w:pPr>
        <w:pStyle w:val="BodyText2"/>
        <w:tabs>
          <w:tab w:val="left" w:pos="720"/>
        </w:tabs>
        <w:spacing w:line="240" w:lineRule="auto"/>
        <w:ind w:left="720" w:hanging="720"/>
        <w:jc w:val="both"/>
        <w:rPr>
          <w:rFonts w:ascii="Arial" w:hAnsi="Arial" w:cs="Arial"/>
          <w:sz w:val="22"/>
          <w:lang w:val="en-US"/>
        </w:rPr>
      </w:pPr>
      <w:r>
        <w:rPr>
          <w:rFonts w:ascii="Arial" w:hAnsi="Arial" w:cs="Arial"/>
          <w:sz w:val="22"/>
          <w:lang w:val="en-US"/>
        </w:rPr>
        <w:t>3.1</w:t>
      </w:r>
      <w:r>
        <w:rPr>
          <w:rFonts w:ascii="Arial" w:hAnsi="Arial" w:cs="Arial"/>
          <w:sz w:val="22"/>
          <w:lang w:val="en-US"/>
        </w:rPr>
        <w:tab/>
        <w:t>Groups of i</w:t>
      </w:r>
      <w:r w:rsidRPr="00423CD6">
        <w:rPr>
          <w:rFonts w:ascii="Arial" w:hAnsi="Arial" w:cs="Arial"/>
          <w:sz w:val="22"/>
          <w:lang w:val="en-US"/>
        </w:rPr>
        <w:t xml:space="preserve">ndependent </w:t>
      </w:r>
      <w:r>
        <w:rPr>
          <w:rFonts w:ascii="Arial" w:hAnsi="Arial" w:cs="Arial"/>
          <w:sz w:val="22"/>
          <w:lang w:val="en-US"/>
        </w:rPr>
        <w:t>“small” enterprises (Participating Sites)</w:t>
      </w:r>
      <w:r w:rsidRPr="00423CD6">
        <w:rPr>
          <w:rFonts w:ascii="Arial" w:hAnsi="Arial" w:cs="Arial"/>
          <w:sz w:val="22"/>
          <w:lang w:val="en-US"/>
        </w:rPr>
        <w:t xml:space="preserve"> are eligible to be included in the scope of a </w:t>
      </w:r>
      <w:r>
        <w:rPr>
          <w:rFonts w:ascii="Arial" w:hAnsi="Arial" w:cs="Arial"/>
          <w:sz w:val="22"/>
          <w:lang w:val="en-US"/>
        </w:rPr>
        <w:t xml:space="preserve">Group </w:t>
      </w:r>
      <w:r w:rsidRPr="00423CD6">
        <w:rPr>
          <w:rFonts w:ascii="Arial" w:hAnsi="Arial" w:cs="Arial"/>
          <w:sz w:val="22"/>
          <w:lang w:val="en-US"/>
        </w:rPr>
        <w:t xml:space="preserve">COC certificate if they </w:t>
      </w:r>
      <w:r>
        <w:rPr>
          <w:rFonts w:ascii="Arial" w:hAnsi="Arial" w:cs="Arial"/>
          <w:sz w:val="22"/>
          <w:lang w:val="en-US"/>
        </w:rPr>
        <w:t>conform</w:t>
      </w:r>
      <w:r w:rsidRPr="00423CD6">
        <w:rPr>
          <w:rFonts w:ascii="Arial" w:hAnsi="Arial" w:cs="Arial"/>
          <w:sz w:val="22"/>
          <w:lang w:val="en-US"/>
        </w:rPr>
        <w:t xml:space="preserve"> </w:t>
      </w:r>
      <w:r>
        <w:rPr>
          <w:rFonts w:ascii="Arial" w:hAnsi="Arial" w:cs="Arial"/>
          <w:sz w:val="22"/>
          <w:lang w:val="en-US"/>
        </w:rPr>
        <w:t>to</w:t>
      </w:r>
      <w:r w:rsidRPr="00423CD6">
        <w:rPr>
          <w:rFonts w:ascii="Arial" w:hAnsi="Arial" w:cs="Arial"/>
          <w:sz w:val="22"/>
          <w:lang w:val="en-US"/>
        </w:rPr>
        <w:t xml:space="preserve"> the following </w:t>
      </w:r>
      <w:r>
        <w:rPr>
          <w:rFonts w:ascii="Arial" w:hAnsi="Arial" w:cs="Arial"/>
          <w:sz w:val="22"/>
          <w:lang w:val="en-US"/>
        </w:rPr>
        <w:t xml:space="preserve">eligibility </w:t>
      </w:r>
      <w:r w:rsidRPr="00423CD6">
        <w:rPr>
          <w:rFonts w:ascii="Arial" w:hAnsi="Arial" w:cs="Arial"/>
          <w:sz w:val="22"/>
          <w:lang w:val="en-US"/>
        </w:rPr>
        <w:t>criteria:</w:t>
      </w:r>
    </w:p>
    <w:p w:rsidR="00074143" w:rsidRPr="00423CD6" w:rsidRDefault="00074143" w:rsidP="00074143">
      <w:pPr>
        <w:numPr>
          <w:ilvl w:val="0"/>
          <w:numId w:val="60"/>
        </w:numPr>
        <w:spacing w:before="120" w:after="120"/>
        <w:ind w:left="1134" w:hanging="414"/>
        <w:jc w:val="both"/>
        <w:rPr>
          <w:rFonts w:ascii="Arial" w:hAnsi="Arial" w:cs="Arial"/>
          <w:sz w:val="22"/>
          <w:szCs w:val="22"/>
          <w:lang w:val="en-US"/>
        </w:rPr>
      </w:pPr>
      <w:r w:rsidRPr="00423CD6">
        <w:rPr>
          <w:rFonts w:ascii="Arial" w:hAnsi="Arial" w:cs="Arial"/>
          <w:sz w:val="22"/>
          <w:lang w:val="en-US"/>
        </w:rPr>
        <w:t xml:space="preserve">Each </w:t>
      </w:r>
      <w:r>
        <w:rPr>
          <w:rFonts w:ascii="Arial" w:hAnsi="Arial" w:cs="Arial"/>
          <w:sz w:val="22"/>
          <w:lang w:val="en-US"/>
        </w:rPr>
        <w:t>Participating Site</w:t>
      </w:r>
      <w:r w:rsidRPr="00423CD6">
        <w:rPr>
          <w:rFonts w:ascii="Arial" w:hAnsi="Arial" w:cs="Arial"/>
          <w:sz w:val="22"/>
          <w:lang w:val="en-US"/>
        </w:rPr>
        <w:t xml:space="preserve"> shall </w:t>
      </w:r>
      <w:r w:rsidRPr="00423CD6">
        <w:rPr>
          <w:rFonts w:ascii="Arial" w:hAnsi="Arial" w:cs="Arial"/>
          <w:sz w:val="22"/>
          <w:szCs w:val="22"/>
          <w:lang w:val="en-US"/>
        </w:rPr>
        <w:t>qualify as “small” as defined by:</w:t>
      </w:r>
    </w:p>
    <w:p w:rsidR="00074143" w:rsidRPr="00423CD6" w:rsidRDefault="00074143" w:rsidP="00074143">
      <w:pPr>
        <w:pStyle w:val="ListParagraph"/>
        <w:numPr>
          <w:ilvl w:val="0"/>
          <w:numId w:val="21"/>
        </w:numPr>
        <w:spacing w:before="120" w:after="120"/>
        <w:ind w:left="1418" w:hanging="284"/>
        <w:jc w:val="both"/>
        <w:rPr>
          <w:rFonts w:ascii="Arial" w:hAnsi="Arial" w:cs="Arial"/>
          <w:sz w:val="22"/>
          <w:szCs w:val="22"/>
          <w:lang w:val="en-US"/>
        </w:rPr>
      </w:pPr>
      <w:r>
        <w:rPr>
          <w:rFonts w:ascii="Arial" w:hAnsi="Arial" w:cs="Arial"/>
          <w:sz w:val="22"/>
          <w:szCs w:val="22"/>
          <w:lang w:val="en-US"/>
        </w:rPr>
        <w:t>N</w:t>
      </w:r>
      <w:r w:rsidRPr="00423CD6">
        <w:rPr>
          <w:rFonts w:ascii="Arial" w:hAnsi="Arial" w:cs="Arial"/>
          <w:sz w:val="22"/>
          <w:szCs w:val="22"/>
          <w:lang w:val="en-US"/>
        </w:rPr>
        <w:t>o more than 15 employees (full time equivalent)</w:t>
      </w:r>
      <w:r>
        <w:rPr>
          <w:rFonts w:ascii="Arial" w:hAnsi="Arial" w:cs="Arial"/>
          <w:sz w:val="22"/>
          <w:szCs w:val="22"/>
          <w:lang w:val="en-US"/>
        </w:rPr>
        <w:t>;</w:t>
      </w:r>
      <w:r w:rsidRPr="00423CD6">
        <w:rPr>
          <w:rFonts w:ascii="Arial" w:hAnsi="Arial" w:cs="Arial"/>
          <w:sz w:val="22"/>
          <w:szCs w:val="22"/>
          <w:lang w:val="en-US"/>
        </w:rPr>
        <w:t xml:space="preserve"> </w:t>
      </w:r>
      <w:r w:rsidRPr="003E422A">
        <w:rPr>
          <w:rFonts w:ascii="Arial" w:hAnsi="Arial" w:cs="Arial"/>
          <w:sz w:val="22"/>
          <w:szCs w:val="22"/>
          <w:u w:val="single"/>
          <w:lang w:val="en-US"/>
        </w:rPr>
        <w:t>or</w:t>
      </w:r>
    </w:p>
    <w:p w:rsidR="00074143" w:rsidRDefault="00074143" w:rsidP="00074143">
      <w:pPr>
        <w:pStyle w:val="ListParagraph"/>
        <w:numPr>
          <w:ilvl w:val="0"/>
          <w:numId w:val="21"/>
        </w:numPr>
        <w:spacing w:before="120" w:after="120"/>
        <w:ind w:left="1418" w:hanging="284"/>
        <w:jc w:val="both"/>
        <w:rPr>
          <w:rFonts w:ascii="Arial" w:hAnsi="Arial" w:cs="Arial"/>
          <w:sz w:val="22"/>
          <w:szCs w:val="22"/>
          <w:lang w:val="en-US"/>
        </w:rPr>
      </w:pPr>
      <w:r>
        <w:rPr>
          <w:rFonts w:ascii="Arial" w:hAnsi="Arial" w:cs="Arial"/>
          <w:sz w:val="22"/>
          <w:szCs w:val="22"/>
          <w:lang w:val="en-US"/>
        </w:rPr>
        <w:t>N</w:t>
      </w:r>
      <w:r w:rsidRPr="00423CD6">
        <w:rPr>
          <w:rFonts w:ascii="Arial" w:hAnsi="Arial" w:cs="Arial"/>
          <w:sz w:val="22"/>
          <w:szCs w:val="22"/>
          <w:lang w:val="en-US"/>
        </w:rPr>
        <w:t xml:space="preserve">o more than 25 employees (full time equivalent) </w:t>
      </w:r>
      <w:r w:rsidRPr="00423CD6">
        <w:rPr>
          <w:rFonts w:ascii="Arial" w:hAnsi="Arial" w:cs="Arial"/>
          <w:sz w:val="22"/>
          <w:szCs w:val="22"/>
          <w:u w:val="single"/>
          <w:lang w:val="en-US"/>
        </w:rPr>
        <w:t>and</w:t>
      </w:r>
      <w:r w:rsidRPr="00423CD6">
        <w:rPr>
          <w:rFonts w:ascii="Arial" w:hAnsi="Arial" w:cs="Arial"/>
          <w:sz w:val="22"/>
          <w:szCs w:val="22"/>
          <w:lang w:val="en-US"/>
        </w:rPr>
        <w:t xml:space="preserve"> a maximum total annual turnover of US$ 1,000,000</w:t>
      </w:r>
      <w:r>
        <w:rPr>
          <w:rFonts w:ascii="Arial" w:hAnsi="Arial" w:cs="Arial"/>
          <w:sz w:val="22"/>
          <w:szCs w:val="22"/>
          <w:lang w:val="en-US"/>
        </w:rPr>
        <w:t>.</w:t>
      </w:r>
    </w:p>
    <w:p w:rsidR="00074143" w:rsidRPr="00423CD6" w:rsidRDefault="00074143" w:rsidP="00074143">
      <w:pPr>
        <w:numPr>
          <w:ilvl w:val="0"/>
          <w:numId w:val="60"/>
        </w:numPr>
        <w:spacing w:before="120" w:after="120"/>
        <w:ind w:left="1134" w:hanging="414"/>
        <w:jc w:val="both"/>
        <w:rPr>
          <w:rFonts w:ascii="Arial" w:hAnsi="Arial" w:cs="Arial"/>
          <w:sz w:val="22"/>
          <w:szCs w:val="22"/>
          <w:lang w:val="en-US"/>
        </w:rPr>
      </w:pPr>
      <w:r w:rsidRPr="00423CD6">
        <w:rPr>
          <w:rFonts w:ascii="Arial" w:hAnsi="Arial" w:cs="Arial"/>
          <w:sz w:val="22"/>
          <w:lang w:val="en-US"/>
        </w:rPr>
        <w:t xml:space="preserve">All </w:t>
      </w:r>
      <w:r>
        <w:rPr>
          <w:rFonts w:ascii="Arial" w:hAnsi="Arial" w:cs="Arial"/>
          <w:sz w:val="22"/>
          <w:lang w:val="en-US"/>
        </w:rPr>
        <w:t>Participating Sites</w:t>
      </w:r>
      <w:r w:rsidRPr="00423CD6">
        <w:rPr>
          <w:rFonts w:ascii="Arial" w:hAnsi="Arial" w:cs="Arial"/>
          <w:sz w:val="22"/>
          <w:lang w:val="en-US"/>
        </w:rPr>
        <w:t xml:space="preserve"> shall be located in the same country as </w:t>
      </w:r>
      <w:r>
        <w:rPr>
          <w:rFonts w:ascii="Arial" w:hAnsi="Arial" w:cs="Arial"/>
          <w:sz w:val="22"/>
          <w:lang w:val="en-US"/>
        </w:rPr>
        <w:t>The Organization that holds the certificate</w:t>
      </w:r>
      <w:r w:rsidRPr="00423CD6">
        <w:rPr>
          <w:rFonts w:ascii="Arial" w:hAnsi="Arial" w:cs="Arial"/>
          <w:sz w:val="22"/>
          <w:lang w:val="en-US"/>
        </w:rPr>
        <w:t>.</w:t>
      </w:r>
    </w:p>
    <w:p w:rsidR="00074143" w:rsidRPr="001F0975" w:rsidRDefault="00074143" w:rsidP="00074143">
      <w:pPr>
        <w:pStyle w:val="BodyText2"/>
        <w:spacing w:line="240" w:lineRule="auto"/>
        <w:ind w:left="709"/>
        <w:jc w:val="both"/>
        <w:rPr>
          <w:rFonts w:ascii="Arial" w:hAnsi="Arial" w:cs="Arial"/>
          <w:sz w:val="22"/>
          <w:szCs w:val="22"/>
          <w:lang w:val="en-US"/>
        </w:rPr>
      </w:pPr>
      <w:r w:rsidRPr="00423CD6">
        <w:rPr>
          <w:rFonts w:ascii="Arial" w:hAnsi="Arial" w:cs="Arial"/>
          <w:sz w:val="22"/>
          <w:szCs w:val="22"/>
          <w:lang w:val="en-GB" w:eastAsia="en-US"/>
        </w:rPr>
        <w:t>NOTE: FSC-PRO-40-00</w:t>
      </w:r>
      <w:r w:rsidR="0065291E">
        <w:rPr>
          <w:rFonts w:ascii="Arial" w:hAnsi="Arial" w:cs="Arial"/>
          <w:sz w:val="22"/>
          <w:szCs w:val="22"/>
          <w:lang w:val="en-GB" w:eastAsia="en-US"/>
        </w:rPr>
        <w:t>3</w:t>
      </w:r>
      <w:r w:rsidRPr="00423CD6">
        <w:rPr>
          <w:rFonts w:ascii="Arial" w:hAnsi="Arial" w:cs="Arial"/>
          <w:sz w:val="22"/>
          <w:szCs w:val="22"/>
          <w:lang w:val="en-GB" w:eastAsia="en-US"/>
        </w:rPr>
        <w:t xml:space="preserve"> authorizes FSC National Offices to </w:t>
      </w:r>
      <w:r w:rsidRPr="00423CD6">
        <w:rPr>
          <w:rFonts w:ascii="Arial" w:hAnsi="Arial" w:cs="Arial"/>
          <w:sz w:val="22"/>
          <w:szCs w:val="22"/>
          <w:lang w:val="en-US"/>
        </w:rPr>
        <w:t xml:space="preserve">define </w:t>
      </w:r>
      <w:r>
        <w:rPr>
          <w:rFonts w:ascii="Arial" w:hAnsi="Arial" w:cs="Arial"/>
          <w:sz w:val="22"/>
          <w:szCs w:val="22"/>
          <w:lang w:val="en-US"/>
        </w:rPr>
        <w:t xml:space="preserve">nationally specific eligibility criteria for COC Group certification. </w:t>
      </w:r>
      <w:r w:rsidRPr="00423CD6">
        <w:rPr>
          <w:rFonts w:ascii="Arial" w:hAnsi="Arial" w:cs="Arial"/>
          <w:sz w:val="22"/>
          <w:szCs w:val="22"/>
          <w:lang w:val="en-GB" w:eastAsia="zh-CN"/>
        </w:rPr>
        <w:t xml:space="preserve">National eligibility criteria approved by FSC supersede the ones </w:t>
      </w:r>
      <w:r w:rsidRPr="00423CD6">
        <w:rPr>
          <w:rFonts w:ascii="Arial" w:hAnsi="Arial" w:cs="Arial"/>
          <w:sz w:val="22"/>
          <w:szCs w:val="22"/>
          <w:lang w:val="en-US"/>
        </w:rPr>
        <w:t xml:space="preserve">in Clause </w:t>
      </w:r>
      <w:r>
        <w:rPr>
          <w:rFonts w:ascii="Arial" w:hAnsi="Arial" w:cs="Arial"/>
          <w:sz w:val="22"/>
          <w:szCs w:val="22"/>
          <w:lang w:val="en-US"/>
        </w:rPr>
        <w:t>3.1</w:t>
      </w:r>
      <w:r w:rsidRPr="00423CD6">
        <w:rPr>
          <w:rFonts w:ascii="Arial" w:hAnsi="Arial" w:cs="Arial"/>
          <w:sz w:val="22"/>
          <w:szCs w:val="22"/>
          <w:lang w:val="en-US"/>
        </w:rPr>
        <w:t xml:space="preserve"> a) above</w:t>
      </w:r>
      <w:r w:rsidRPr="00423CD6">
        <w:rPr>
          <w:rFonts w:ascii="Arial" w:hAnsi="Arial" w:cs="Arial"/>
          <w:sz w:val="22"/>
          <w:szCs w:val="22"/>
          <w:lang w:val="en-GB" w:eastAsia="zh-CN"/>
        </w:rPr>
        <w:t xml:space="preserve"> and are published on the FSC website (in </w:t>
      </w:r>
      <w:r w:rsidRPr="00423CD6">
        <w:rPr>
          <w:rFonts w:ascii="Arial" w:hAnsi="Arial" w:cs="Arial"/>
          <w:sz w:val="22"/>
          <w:szCs w:val="22"/>
          <w:lang w:val="en-US"/>
        </w:rPr>
        <w:t>FSC-PRO-40-00</w:t>
      </w:r>
      <w:r w:rsidR="0065291E">
        <w:rPr>
          <w:rFonts w:ascii="Arial" w:hAnsi="Arial" w:cs="Arial"/>
          <w:sz w:val="22"/>
          <w:szCs w:val="22"/>
          <w:lang w:val="en-US"/>
        </w:rPr>
        <w:t>3</w:t>
      </w:r>
      <w:r w:rsidRPr="00423CD6">
        <w:rPr>
          <w:rFonts w:ascii="Arial" w:hAnsi="Arial" w:cs="Arial"/>
          <w:sz w:val="22"/>
          <w:szCs w:val="22"/>
          <w:lang w:val="en-US"/>
        </w:rPr>
        <w:t>a).</w:t>
      </w:r>
    </w:p>
    <w:p w:rsidR="00074143" w:rsidRPr="00423CD6" w:rsidRDefault="00074143" w:rsidP="00074143">
      <w:pPr>
        <w:pStyle w:val="BodyText2"/>
        <w:spacing w:line="240" w:lineRule="auto"/>
        <w:ind w:left="709"/>
        <w:jc w:val="both"/>
        <w:rPr>
          <w:rFonts w:ascii="Arial" w:hAnsi="Arial" w:cs="Arial"/>
          <w:sz w:val="22"/>
          <w:szCs w:val="22"/>
          <w:lang w:val="en-US"/>
        </w:rPr>
      </w:pPr>
      <w:r w:rsidRPr="00423CD6">
        <w:rPr>
          <w:rFonts w:ascii="Arial" w:hAnsi="Arial" w:cs="Arial"/>
          <w:sz w:val="22"/>
          <w:szCs w:val="22"/>
          <w:lang w:val="en-US"/>
        </w:rPr>
        <w:t xml:space="preserve">NOTE: </w:t>
      </w:r>
      <w:r>
        <w:rPr>
          <w:rFonts w:ascii="Arial" w:hAnsi="Arial" w:cs="Arial"/>
          <w:sz w:val="22"/>
          <w:szCs w:val="22"/>
          <w:lang w:val="en-US"/>
        </w:rPr>
        <w:t>Group COC certificates</w:t>
      </w:r>
      <w:r w:rsidRPr="00D81129">
        <w:rPr>
          <w:rFonts w:ascii="Arial" w:hAnsi="Arial" w:cs="Arial"/>
          <w:sz w:val="22"/>
          <w:szCs w:val="22"/>
          <w:lang w:val="en-US"/>
        </w:rPr>
        <w:t xml:space="preserve"> </w:t>
      </w:r>
      <w:r>
        <w:rPr>
          <w:rFonts w:ascii="Arial" w:hAnsi="Arial" w:cs="Arial"/>
          <w:sz w:val="22"/>
          <w:szCs w:val="22"/>
          <w:lang w:val="en-US"/>
        </w:rPr>
        <w:t>are</w:t>
      </w:r>
      <w:r w:rsidRPr="00D81129">
        <w:rPr>
          <w:rFonts w:ascii="Arial" w:hAnsi="Arial" w:cs="Arial"/>
          <w:sz w:val="22"/>
          <w:szCs w:val="22"/>
          <w:lang w:val="en-US"/>
        </w:rPr>
        <w:t xml:space="preserve"> evaluated</w:t>
      </w:r>
      <w:r w:rsidRPr="00423CD6">
        <w:rPr>
          <w:rFonts w:ascii="Arial" w:hAnsi="Arial" w:cs="Arial"/>
          <w:sz w:val="22"/>
          <w:szCs w:val="22"/>
          <w:lang w:val="en-US"/>
        </w:rPr>
        <w:t xml:space="preserve"> by the certification body based on a defined sampling methodology</w:t>
      </w:r>
      <w:r>
        <w:rPr>
          <w:rFonts w:ascii="Arial" w:hAnsi="Arial" w:cs="Arial"/>
          <w:sz w:val="22"/>
          <w:szCs w:val="22"/>
          <w:lang w:val="en-US"/>
        </w:rPr>
        <w:t xml:space="preserve"> as specified in FSC-STD-20-011.</w:t>
      </w:r>
    </w:p>
    <w:p w:rsidR="00074143" w:rsidRPr="00423CD6" w:rsidRDefault="00074143" w:rsidP="00074143">
      <w:pPr>
        <w:pStyle w:val="ListParagraph"/>
        <w:spacing w:before="120" w:after="120"/>
        <w:ind w:left="567"/>
        <w:jc w:val="both"/>
        <w:rPr>
          <w:rFonts w:ascii="Arial" w:hAnsi="Arial" w:cs="Arial"/>
          <w:sz w:val="22"/>
          <w:szCs w:val="22"/>
          <w:lang w:val="en-US"/>
        </w:rPr>
      </w:pPr>
    </w:p>
    <w:p w:rsidR="00074143" w:rsidRPr="006277E8" w:rsidRDefault="00074143" w:rsidP="00074143">
      <w:pPr>
        <w:pStyle w:val="Heading2"/>
        <w:keepLines/>
        <w:spacing w:after="120"/>
        <w:jc w:val="both"/>
        <w:rPr>
          <w:bCs w:val="0"/>
          <w:color w:val="32503C"/>
          <w:sz w:val="24"/>
        </w:rPr>
      </w:pPr>
      <w:r>
        <w:rPr>
          <w:bCs w:val="0"/>
          <w:color w:val="32503C"/>
          <w:sz w:val="28"/>
          <w:szCs w:val="28"/>
        </w:rPr>
        <w:br w:type="column"/>
      </w:r>
      <w:r w:rsidRPr="007C5F82">
        <w:rPr>
          <w:bCs w:val="0"/>
          <w:color w:val="32503C"/>
          <w:sz w:val="24"/>
        </w:rPr>
        <w:lastRenderedPageBreak/>
        <w:t xml:space="preserve">PART II Specific requirements for Multi-site and Group COC certification </w:t>
      </w:r>
    </w:p>
    <w:p w:rsidR="00074143" w:rsidRPr="00423CD6" w:rsidRDefault="00074143" w:rsidP="00B54D43">
      <w:pPr>
        <w:pStyle w:val="ListParagraph"/>
        <w:numPr>
          <w:ilvl w:val="0"/>
          <w:numId w:val="36"/>
        </w:numPr>
        <w:spacing w:before="240" w:after="120"/>
        <w:ind w:left="357" w:hanging="357"/>
        <w:jc w:val="both"/>
        <w:rPr>
          <w:rFonts w:ascii="Arial" w:hAnsi="Arial" w:cs="Arial"/>
          <w:b/>
          <w:sz w:val="22"/>
          <w:szCs w:val="22"/>
          <w:lang w:val="en-GB"/>
        </w:rPr>
      </w:pPr>
      <w:r>
        <w:rPr>
          <w:rFonts w:ascii="Arial" w:hAnsi="Arial" w:cs="Arial"/>
          <w:b/>
          <w:sz w:val="22"/>
          <w:szCs w:val="22"/>
          <w:lang w:val="en-GB"/>
        </w:rPr>
        <w:t>Administrative</w:t>
      </w:r>
      <w:r w:rsidRPr="00423CD6">
        <w:rPr>
          <w:rFonts w:ascii="Arial" w:hAnsi="Arial" w:cs="Arial"/>
          <w:b/>
          <w:sz w:val="22"/>
          <w:szCs w:val="22"/>
          <w:lang w:val="en-GB"/>
        </w:rPr>
        <w:t xml:space="preserve"> requirements</w:t>
      </w:r>
    </w:p>
    <w:p w:rsidR="00074143" w:rsidRPr="00423CD6" w:rsidRDefault="00074143" w:rsidP="000741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lang w:val="en-US"/>
        </w:rPr>
        <w:t>4.1</w:t>
      </w:r>
      <w:r w:rsidRPr="00423CD6">
        <w:rPr>
          <w:rFonts w:ascii="Arial" w:hAnsi="Arial" w:cs="Arial"/>
          <w:sz w:val="22"/>
          <w:lang w:val="en-US"/>
        </w:rPr>
        <w:tab/>
        <w:t xml:space="preserve">The Multi-site or Group </w:t>
      </w:r>
      <w:r w:rsidR="000E6657">
        <w:rPr>
          <w:rFonts w:ascii="Arial" w:hAnsi="Arial" w:cs="Arial"/>
          <w:sz w:val="22"/>
          <w:lang w:val="en-US"/>
        </w:rPr>
        <w:t xml:space="preserve">COC </w:t>
      </w:r>
      <w:r w:rsidRPr="00423CD6">
        <w:rPr>
          <w:rFonts w:ascii="Arial" w:hAnsi="Arial" w:cs="Arial"/>
          <w:sz w:val="22"/>
          <w:lang w:val="en-US"/>
        </w:rPr>
        <w:t>certificate shall be administered by a Central Office, which shall be</w:t>
      </w:r>
      <w:r>
        <w:rPr>
          <w:rFonts w:ascii="Arial" w:hAnsi="Arial" w:cs="Arial"/>
          <w:sz w:val="22"/>
          <w:lang w:val="en-US"/>
        </w:rPr>
        <w:t>,</w:t>
      </w:r>
      <w:r w:rsidRPr="00423CD6">
        <w:rPr>
          <w:rFonts w:ascii="Arial" w:hAnsi="Arial" w:cs="Arial"/>
          <w:sz w:val="22"/>
          <w:lang w:val="en-US"/>
        </w:rPr>
        <w:t xml:space="preserve"> or act on behalf of</w:t>
      </w:r>
      <w:r>
        <w:rPr>
          <w:rFonts w:ascii="Arial" w:hAnsi="Arial" w:cs="Arial"/>
          <w:sz w:val="22"/>
          <w:lang w:val="en-US"/>
        </w:rPr>
        <w:t>,</w:t>
      </w:r>
      <w:r w:rsidRPr="00423CD6">
        <w:rPr>
          <w:rFonts w:ascii="Arial" w:hAnsi="Arial" w:cs="Arial"/>
          <w:sz w:val="22"/>
          <w:lang w:val="en-US"/>
        </w:rPr>
        <w:t xml:space="preserve"> </w:t>
      </w:r>
      <w:r>
        <w:rPr>
          <w:rFonts w:ascii="Arial" w:hAnsi="Arial" w:cs="Arial"/>
          <w:sz w:val="22"/>
          <w:lang w:val="en-US"/>
        </w:rPr>
        <w:t>The Organization</w:t>
      </w:r>
      <w:r w:rsidRPr="00423CD6">
        <w:rPr>
          <w:rFonts w:ascii="Arial" w:hAnsi="Arial" w:cs="Arial"/>
          <w:sz w:val="22"/>
          <w:lang w:val="en-US"/>
        </w:rPr>
        <w:t xml:space="preserve"> holding the certificate. </w:t>
      </w:r>
    </w:p>
    <w:p w:rsidR="00074143" w:rsidRDefault="00074143" w:rsidP="000741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lang w:val="en-US"/>
        </w:rPr>
        <w:t>4.2</w:t>
      </w:r>
      <w:r w:rsidRPr="00423CD6">
        <w:rPr>
          <w:rFonts w:ascii="Arial" w:hAnsi="Arial" w:cs="Arial"/>
          <w:sz w:val="22"/>
          <w:lang w:val="en-US"/>
        </w:rPr>
        <w:tab/>
        <w:t xml:space="preserve">The Central Office shall be responsible for ensuring that all applicable certification requirements are met by all Participating Sites </w:t>
      </w:r>
      <w:r>
        <w:rPr>
          <w:rFonts w:ascii="Arial" w:hAnsi="Arial" w:cs="Arial"/>
          <w:sz w:val="22"/>
          <w:lang w:val="en-US"/>
        </w:rPr>
        <w:t>under</w:t>
      </w:r>
      <w:r w:rsidRPr="00423CD6">
        <w:rPr>
          <w:rFonts w:ascii="Arial" w:hAnsi="Arial" w:cs="Arial"/>
          <w:sz w:val="22"/>
          <w:lang w:val="en-US"/>
        </w:rPr>
        <w:t xml:space="preserve"> the scope of the certificate. The Central Office shall demonstrate its </w:t>
      </w:r>
      <w:r>
        <w:rPr>
          <w:rFonts w:ascii="Arial" w:hAnsi="Arial" w:cs="Arial"/>
          <w:sz w:val="22"/>
          <w:lang w:val="en-US"/>
        </w:rPr>
        <w:t xml:space="preserve">management system’s </w:t>
      </w:r>
      <w:r w:rsidRPr="00423CD6">
        <w:rPr>
          <w:rFonts w:ascii="Arial" w:hAnsi="Arial" w:cs="Arial"/>
          <w:sz w:val="22"/>
          <w:lang w:val="en-US"/>
        </w:rPr>
        <w:t>capacity, as well as technical and human resources</w:t>
      </w:r>
      <w:r>
        <w:rPr>
          <w:rFonts w:ascii="Arial" w:hAnsi="Arial" w:cs="Arial"/>
          <w:sz w:val="22"/>
          <w:lang w:val="en-US"/>
        </w:rPr>
        <w:t>,</w:t>
      </w:r>
      <w:r w:rsidRPr="00423CD6">
        <w:rPr>
          <w:rFonts w:ascii="Arial" w:hAnsi="Arial" w:cs="Arial"/>
          <w:sz w:val="22"/>
          <w:lang w:val="en-US"/>
        </w:rPr>
        <w:t xml:space="preserve"> </w:t>
      </w:r>
      <w:r w:rsidR="003F521C" w:rsidRPr="003F521C">
        <w:rPr>
          <w:rFonts w:ascii="Arial" w:hAnsi="Arial" w:cs="Arial"/>
          <w:sz w:val="22"/>
          <w:lang w:val="en-US"/>
        </w:rPr>
        <w:t>to manage continuously and effectively the number of Participating Sites under the scope of the certificate</w:t>
      </w:r>
      <w:r w:rsidRPr="00423CD6">
        <w:rPr>
          <w:rFonts w:ascii="Arial" w:hAnsi="Arial" w:cs="Arial"/>
          <w:sz w:val="22"/>
          <w:lang w:val="en-US"/>
        </w:rPr>
        <w:t>.</w:t>
      </w:r>
    </w:p>
    <w:p w:rsidR="00074143" w:rsidRPr="00423CD6" w:rsidRDefault="00074143" w:rsidP="000741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lang w:val="en-US"/>
        </w:rPr>
        <w:t>4.3</w:t>
      </w:r>
      <w:r w:rsidRPr="00423CD6">
        <w:rPr>
          <w:rFonts w:ascii="Arial" w:hAnsi="Arial" w:cs="Arial"/>
          <w:sz w:val="22"/>
          <w:lang w:val="en-US"/>
        </w:rPr>
        <w:tab/>
        <w:t>Where the Participating Sites are not linked through common ownership, a 'consent form' or a contract shall be signed by each Participating Site</w:t>
      </w:r>
      <w:r>
        <w:rPr>
          <w:rFonts w:ascii="Arial" w:hAnsi="Arial" w:cs="Arial"/>
          <w:sz w:val="22"/>
          <w:lang w:val="en-US"/>
        </w:rPr>
        <w:t>. This document shall</w:t>
      </w:r>
      <w:r w:rsidRPr="00423CD6">
        <w:rPr>
          <w:rFonts w:ascii="Arial" w:hAnsi="Arial" w:cs="Arial"/>
          <w:sz w:val="22"/>
          <w:lang w:val="en-US"/>
        </w:rPr>
        <w:t xml:space="preserve"> includ</w:t>
      </w:r>
      <w:r>
        <w:rPr>
          <w:rFonts w:ascii="Arial" w:hAnsi="Arial" w:cs="Arial"/>
          <w:sz w:val="22"/>
          <w:lang w:val="en-US"/>
        </w:rPr>
        <w:t>e</w:t>
      </w:r>
      <w:r w:rsidRPr="00423CD6">
        <w:rPr>
          <w:rFonts w:ascii="Arial" w:hAnsi="Arial" w:cs="Arial"/>
          <w:sz w:val="22"/>
          <w:lang w:val="en-US"/>
        </w:rPr>
        <w:t xml:space="preserve"> the following:</w:t>
      </w:r>
    </w:p>
    <w:p w:rsidR="00074143" w:rsidRPr="00423CD6" w:rsidRDefault="00074143" w:rsidP="00074143">
      <w:pPr>
        <w:numPr>
          <w:ilvl w:val="0"/>
          <w:numId w:val="19"/>
        </w:numPr>
        <w:spacing w:before="120" w:after="120"/>
        <w:ind w:left="1134" w:hanging="414"/>
        <w:jc w:val="both"/>
        <w:rPr>
          <w:rFonts w:ascii="Arial" w:hAnsi="Arial" w:cs="Arial"/>
          <w:sz w:val="22"/>
          <w:szCs w:val="22"/>
          <w:lang w:val="en-US"/>
        </w:rPr>
      </w:pPr>
      <w:r w:rsidRPr="00423CD6">
        <w:rPr>
          <w:rFonts w:ascii="Arial" w:hAnsi="Arial" w:cs="Arial"/>
          <w:sz w:val="22"/>
          <w:szCs w:val="22"/>
          <w:lang w:val="en-US"/>
        </w:rPr>
        <w:t xml:space="preserve">Acknowledgement and agreement to the general obligations and responsibilities for participation in the </w:t>
      </w:r>
      <w:r w:rsidRPr="00423CD6">
        <w:rPr>
          <w:rFonts w:ascii="Arial" w:hAnsi="Arial" w:cs="Arial"/>
          <w:sz w:val="22"/>
          <w:lang w:val="en-US"/>
        </w:rPr>
        <w:t>Multi-site or Group</w:t>
      </w:r>
      <w:r w:rsidR="000E6657">
        <w:rPr>
          <w:rFonts w:ascii="Arial" w:hAnsi="Arial" w:cs="Arial"/>
          <w:sz w:val="22"/>
          <w:lang w:val="en-US"/>
        </w:rPr>
        <w:t xml:space="preserve"> COC</w:t>
      </w:r>
      <w:r w:rsidRPr="00423CD6">
        <w:rPr>
          <w:rFonts w:ascii="Arial" w:hAnsi="Arial" w:cs="Arial"/>
          <w:sz w:val="22"/>
          <w:lang w:val="en-US"/>
        </w:rPr>
        <w:t xml:space="preserve"> certificate</w:t>
      </w:r>
      <w:r w:rsidRPr="00423CD6">
        <w:rPr>
          <w:rFonts w:ascii="Arial" w:hAnsi="Arial" w:cs="Arial"/>
          <w:sz w:val="22"/>
          <w:szCs w:val="22"/>
          <w:lang w:val="en-US"/>
        </w:rPr>
        <w:t xml:space="preserve">, as stipulated </w:t>
      </w:r>
      <w:r>
        <w:rPr>
          <w:rFonts w:ascii="Arial" w:hAnsi="Arial" w:cs="Arial"/>
          <w:sz w:val="22"/>
          <w:szCs w:val="22"/>
          <w:lang w:val="en-US"/>
        </w:rPr>
        <w:t>in</w:t>
      </w:r>
      <w:r w:rsidRPr="00423CD6">
        <w:rPr>
          <w:rFonts w:ascii="Arial" w:hAnsi="Arial" w:cs="Arial"/>
          <w:sz w:val="22"/>
          <w:szCs w:val="22"/>
          <w:lang w:val="en-US"/>
        </w:rPr>
        <w:t xml:space="preserve"> this standard, the certification contract</w:t>
      </w:r>
      <w:r>
        <w:rPr>
          <w:rFonts w:ascii="Arial" w:hAnsi="Arial" w:cs="Arial"/>
          <w:sz w:val="22"/>
          <w:szCs w:val="22"/>
          <w:lang w:val="en-US"/>
        </w:rPr>
        <w:t>,</w:t>
      </w:r>
      <w:r w:rsidRPr="00423CD6">
        <w:rPr>
          <w:rFonts w:ascii="Arial" w:hAnsi="Arial" w:cs="Arial"/>
          <w:sz w:val="22"/>
          <w:szCs w:val="22"/>
          <w:lang w:val="en-US"/>
        </w:rPr>
        <w:t xml:space="preserve"> and the documented procedures of the Central Office;</w:t>
      </w:r>
    </w:p>
    <w:p w:rsidR="00074143" w:rsidRPr="00423CD6" w:rsidRDefault="00074143" w:rsidP="00074143">
      <w:pPr>
        <w:numPr>
          <w:ilvl w:val="0"/>
          <w:numId w:val="19"/>
        </w:numPr>
        <w:spacing w:before="120" w:after="120"/>
        <w:ind w:left="1134" w:hanging="414"/>
        <w:jc w:val="both"/>
        <w:rPr>
          <w:rFonts w:ascii="Arial" w:hAnsi="Arial" w:cs="Arial"/>
          <w:sz w:val="22"/>
          <w:szCs w:val="22"/>
          <w:lang w:val="en-US"/>
        </w:rPr>
      </w:pPr>
      <w:r w:rsidRPr="00423CD6">
        <w:rPr>
          <w:rFonts w:ascii="Arial" w:hAnsi="Arial" w:cs="Arial"/>
          <w:sz w:val="22"/>
          <w:szCs w:val="22"/>
          <w:lang w:val="en-US"/>
        </w:rPr>
        <w:t>Agreement to co</w:t>
      </w:r>
      <w:r>
        <w:rPr>
          <w:rFonts w:ascii="Arial" w:hAnsi="Arial" w:cs="Arial"/>
          <w:sz w:val="22"/>
          <w:szCs w:val="22"/>
          <w:lang w:val="en-US"/>
        </w:rPr>
        <w:t>nform to</w:t>
      </w:r>
      <w:r w:rsidRPr="00423CD6">
        <w:rPr>
          <w:rFonts w:ascii="Arial" w:hAnsi="Arial" w:cs="Arial"/>
          <w:sz w:val="22"/>
          <w:szCs w:val="22"/>
          <w:lang w:val="en-US"/>
        </w:rPr>
        <w:t xml:space="preserve"> all applicable FSC certification requirements and the documented contractual obligations</w:t>
      </w:r>
      <w:r>
        <w:rPr>
          <w:rFonts w:ascii="Arial" w:hAnsi="Arial" w:cs="Arial"/>
          <w:sz w:val="22"/>
          <w:szCs w:val="22"/>
          <w:lang w:val="en-US"/>
        </w:rPr>
        <w:t>, corrective action requests,</w:t>
      </w:r>
      <w:r w:rsidRPr="00423CD6">
        <w:rPr>
          <w:rFonts w:ascii="Arial" w:hAnsi="Arial" w:cs="Arial"/>
          <w:sz w:val="22"/>
          <w:szCs w:val="22"/>
          <w:lang w:val="en-US"/>
        </w:rPr>
        <w:t xml:space="preserve"> and procedures of the Central Office;</w:t>
      </w:r>
    </w:p>
    <w:p w:rsidR="00074143" w:rsidRPr="00423CD6" w:rsidRDefault="00074143" w:rsidP="00074143">
      <w:pPr>
        <w:numPr>
          <w:ilvl w:val="0"/>
          <w:numId w:val="19"/>
        </w:numPr>
        <w:spacing w:before="120" w:after="120"/>
        <w:ind w:left="1134" w:hanging="414"/>
        <w:jc w:val="both"/>
        <w:rPr>
          <w:rFonts w:ascii="Arial" w:hAnsi="Arial" w:cs="Arial"/>
          <w:sz w:val="22"/>
          <w:szCs w:val="22"/>
          <w:lang w:val="en-US"/>
        </w:rPr>
      </w:pPr>
      <w:r w:rsidRPr="00423CD6">
        <w:rPr>
          <w:rFonts w:ascii="Arial" w:hAnsi="Arial" w:cs="Arial"/>
          <w:sz w:val="22"/>
          <w:szCs w:val="22"/>
          <w:lang w:val="en-US"/>
        </w:rPr>
        <w:t>Authorization of the Central Office to apply for and administer the FSC Chain of Custody certification on behalf of the Participating Site;</w:t>
      </w:r>
    </w:p>
    <w:p w:rsidR="00074143" w:rsidRPr="00423CD6" w:rsidRDefault="00074143" w:rsidP="00074143">
      <w:pPr>
        <w:numPr>
          <w:ilvl w:val="0"/>
          <w:numId w:val="19"/>
        </w:numPr>
        <w:spacing w:before="120" w:after="120"/>
        <w:ind w:left="1134" w:hanging="414"/>
        <w:jc w:val="both"/>
        <w:rPr>
          <w:rFonts w:ascii="Arial" w:hAnsi="Arial" w:cs="Arial"/>
          <w:sz w:val="22"/>
          <w:szCs w:val="22"/>
          <w:lang w:val="en-US"/>
        </w:rPr>
      </w:pPr>
      <w:r w:rsidRPr="00423CD6">
        <w:rPr>
          <w:rFonts w:ascii="Arial" w:hAnsi="Arial" w:cs="Arial"/>
          <w:sz w:val="22"/>
          <w:szCs w:val="22"/>
          <w:lang w:val="en-US"/>
        </w:rPr>
        <w:t xml:space="preserve">Acknowledgement of mutual responsibility for </w:t>
      </w:r>
      <w:r>
        <w:rPr>
          <w:rFonts w:ascii="Arial" w:hAnsi="Arial" w:cs="Arial"/>
          <w:sz w:val="22"/>
          <w:szCs w:val="22"/>
          <w:lang w:val="en-US"/>
        </w:rPr>
        <w:t xml:space="preserve">the </w:t>
      </w:r>
      <w:r w:rsidRPr="00423CD6">
        <w:rPr>
          <w:rFonts w:ascii="Arial" w:hAnsi="Arial" w:cs="Arial"/>
          <w:sz w:val="22"/>
          <w:szCs w:val="22"/>
          <w:lang w:val="en-US"/>
        </w:rPr>
        <w:t xml:space="preserve">maintenance </w:t>
      </w:r>
      <w:r>
        <w:rPr>
          <w:rFonts w:ascii="Arial" w:hAnsi="Arial" w:cs="Arial"/>
          <w:sz w:val="22"/>
          <w:szCs w:val="22"/>
          <w:lang w:val="en-US"/>
        </w:rPr>
        <w:t xml:space="preserve">of the </w:t>
      </w:r>
      <w:r w:rsidRPr="00423CD6">
        <w:rPr>
          <w:rFonts w:ascii="Arial" w:hAnsi="Arial" w:cs="Arial"/>
          <w:sz w:val="22"/>
          <w:szCs w:val="22"/>
          <w:lang w:val="en-US"/>
        </w:rPr>
        <w:t>certificate, where nonconformities identified at the level of the Participating Sites or the Central Office may result in corrective action requests, certificate suspension</w:t>
      </w:r>
      <w:r>
        <w:rPr>
          <w:rFonts w:ascii="Arial" w:hAnsi="Arial" w:cs="Arial"/>
          <w:sz w:val="22"/>
          <w:szCs w:val="22"/>
          <w:lang w:val="en-US"/>
        </w:rPr>
        <w:t>,</w:t>
      </w:r>
      <w:r w:rsidRPr="00423CD6">
        <w:rPr>
          <w:rFonts w:ascii="Arial" w:hAnsi="Arial" w:cs="Arial"/>
          <w:sz w:val="22"/>
          <w:szCs w:val="22"/>
          <w:lang w:val="en-US"/>
        </w:rPr>
        <w:t xml:space="preserve"> and/or certificate withdrawal.</w:t>
      </w:r>
    </w:p>
    <w:p w:rsidR="00074143" w:rsidRPr="00423CD6" w:rsidRDefault="00074143" w:rsidP="00074143">
      <w:pPr>
        <w:pStyle w:val="BodyText2"/>
        <w:spacing w:line="240" w:lineRule="auto"/>
        <w:ind w:left="709"/>
        <w:jc w:val="both"/>
        <w:rPr>
          <w:rFonts w:ascii="Arial" w:hAnsi="Arial" w:cs="Arial"/>
          <w:sz w:val="22"/>
          <w:lang w:val="en-US"/>
        </w:rPr>
      </w:pPr>
      <w:r w:rsidRPr="00423CD6">
        <w:rPr>
          <w:rFonts w:ascii="Arial" w:hAnsi="Arial" w:cs="Arial"/>
          <w:sz w:val="22"/>
          <w:lang w:val="en-US"/>
        </w:rPr>
        <w:t xml:space="preserve">NOTE: Five </w:t>
      </w:r>
      <w:r>
        <w:rPr>
          <w:rFonts w:ascii="Arial" w:hAnsi="Arial" w:cs="Arial"/>
          <w:sz w:val="22"/>
          <w:lang w:val="en-US"/>
        </w:rPr>
        <w:t xml:space="preserve">(5) </w:t>
      </w:r>
      <w:r w:rsidRPr="00423CD6">
        <w:rPr>
          <w:rFonts w:ascii="Arial" w:hAnsi="Arial" w:cs="Arial"/>
          <w:sz w:val="22"/>
          <w:lang w:val="en-US"/>
        </w:rPr>
        <w:t>or more Major Corrective Action Requests (CARs) issued</w:t>
      </w:r>
      <w:r>
        <w:rPr>
          <w:rFonts w:ascii="Arial" w:hAnsi="Arial" w:cs="Arial"/>
          <w:sz w:val="22"/>
          <w:lang w:val="en-US"/>
        </w:rPr>
        <w:t xml:space="preserve"> </w:t>
      </w:r>
      <w:r w:rsidRPr="00423CD6">
        <w:rPr>
          <w:rFonts w:ascii="Arial" w:hAnsi="Arial" w:cs="Arial"/>
          <w:sz w:val="22"/>
          <w:lang w:val="en-US"/>
        </w:rPr>
        <w:t xml:space="preserve">to the Central Office by the </w:t>
      </w:r>
      <w:r w:rsidR="00F02305">
        <w:rPr>
          <w:rFonts w:ascii="Arial" w:hAnsi="Arial" w:cs="Arial"/>
          <w:sz w:val="22"/>
          <w:lang w:val="en-US"/>
        </w:rPr>
        <w:t>c</w:t>
      </w:r>
      <w:r w:rsidRPr="00423CD6">
        <w:rPr>
          <w:rFonts w:ascii="Arial" w:hAnsi="Arial" w:cs="Arial"/>
          <w:sz w:val="22"/>
          <w:lang w:val="en-US"/>
        </w:rPr>
        <w:t xml:space="preserve">ertification </w:t>
      </w:r>
      <w:r w:rsidR="00F02305">
        <w:rPr>
          <w:rFonts w:ascii="Arial" w:hAnsi="Arial" w:cs="Arial"/>
          <w:sz w:val="22"/>
          <w:lang w:val="en-US"/>
        </w:rPr>
        <w:t>b</w:t>
      </w:r>
      <w:r w:rsidRPr="00423CD6">
        <w:rPr>
          <w:rFonts w:ascii="Arial" w:hAnsi="Arial" w:cs="Arial"/>
          <w:sz w:val="22"/>
          <w:lang w:val="en-US"/>
        </w:rPr>
        <w:t xml:space="preserve">ody </w:t>
      </w:r>
      <w:r>
        <w:rPr>
          <w:rFonts w:ascii="Arial" w:hAnsi="Arial" w:cs="Arial"/>
          <w:sz w:val="22"/>
          <w:lang w:val="en-US"/>
        </w:rPr>
        <w:t xml:space="preserve">will </w:t>
      </w:r>
      <w:r w:rsidRPr="00423CD6">
        <w:rPr>
          <w:rFonts w:ascii="Arial" w:hAnsi="Arial" w:cs="Arial"/>
          <w:sz w:val="22"/>
          <w:lang w:val="en-US"/>
        </w:rPr>
        <w:t xml:space="preserve">result in suspension of the entire certificate. Five or more Major CARs issued to a Participating Site by the </w:t>
      </w:r>
      <w:r w:rsidR="00F02305">
        <w:rPr>
          <w:rFonts w:ascii="Arial" w:hAnsi="Arial" w:cs="Arial"/>
          <w:sz w:val="22"/>
          <w:lang w:val="en-US"/>
        </w:rPr>
        <w:t>c</w:t>
      </w:r>
      <w:r w:rsidRPr="00423CD6">
        <w:rPr>
          <w:rFonts w:ascii="Arial" w:hAnsi="Arial" w:cs="Arial"/>
          <w:sz w:val="22"/>
          <w:lang w:val="en-US"/>
        </w:rPr>
        <w:t xml:space="preserve">ertification </w:t>
      </w:r>
      <w:r w:rsidR="00F02305">
        <w:rPr>
          <w:rFonts w:ascii="Arial" w:hAnsi="Arial" w:cs="Arial"/>
          <w:sz w:val="22"/>
          <w:lang w:val="en-US"/>
        </w:rPr>
        <w:t>b</w:t>
      </w:r>
      <w:r w:rsidRPr="00423CD6">
        <w:rPr>
          <w:rFonts w:ascii="Arial" w:hAnsi="Arial" w:cs="Arial"/>
          <w:sz w:val="22"/>
          <w:lang w:val="en-US"/>
        </w:rPr>
        <w:t xml:space="preserve">ody </w:t>
      </w:r>
      <w:r>
        <w:rPr>
          <w:rFonts w:ascii="Arial" w:hAnsi="Arial" w:cs="Arial"/>
          <w:sz w:val="22"/>
          <w:lang w:val="en-US"/>
        </w:rPr>
        <w:t xml:space="preserve">will </w:t>
      </w:r>
      <w:r w:rsidRPr="00423CD6">
        <w:rPr>
          <w:rFonts w:ascii="Arial" w:hAnsi="Arial" w:cs="Arial"/>
          <w:sz w:val="22"/>
          <w:lang w:val="en-US"/>
        </w:rPr>
        <w:t xml:space="preserve">result in suspension of that particular Participating Site, but </w:t>
      </w:r>
      <w:r>
        <w:rPr>
          <w:rFonts w:ascii="Arial" w:hAnsi="Arial" w:cs="Arial"/>
          <w:sz w:val="22"/>
          <w:lang w:val="en-US"/>
        </w:rPr>
        <w:t>it will</w:t>
      </w:r>
      <w:r w:rsidRPr="00423CD6">
        <w:rPr>
          <w:rFonts w:ascii="Arial" w:hAnsi="Arial" w:cs="Arial"/>
          <w:sz w:val="22"/>
          <w:lang w:val="en-US"/>
        </w:rPr>
        <w:t xml:space="preserve"> not necessarily result in the suspension of the entire certificate. Nonconform</w:t>
      </w:r>
      <w:r>
        <w:rPr>
          <w:rFonts w:ascii="Arial" w:hAnsi="Arial" w:cs="Arial"/>
          <w:sz w:val="22"/>
          <w:lang w:val="en-US"/>
        </w:rPr>
        <w:t>ities</w:t>
      </w:r>
      <w:r w:rsidRPr="00423CD6">
        <w:rPr>
          <w:rFonts w:ascii="Arial" w:hAnsi="Arial" w:cs="Arial"/>
          <w:sz w:val="22"/>
          <w:lang w:val="en-US"/>
        </w:rPr>
        <w:t xml:space="preserve"> identified at the level of a Participating Site level may result in nonconform</w:t>
      </w:r>
      <w:r>
        <w:rPr>
          <w:rFonts w:ascii="Arial" w:hAnsi="Arial" w:cs="Arial"/>
          <w:sz w:val="22"/>
          <w:lang w:val="en-US"/>
        </w:rPr>
        <w:t>ities</w:t>
      </w:r>
      <w:r w:rsidRPr="00423CD6">
        <w:rPr>
          <w:rFonts w:ascii="Arial" w:hAnsi="Arial" w:cs="Arial"/>
          <w:sz w:val="22"/>
          <w:lang w:val="en-US"/>
        </w:rPr>
        <w:t xml:space="preserve"> at the Central Office when the nonconform</w:t>
      </w:r>
      <w:r>
        <w:rPr>
          <w:rFonts w:ascii="Arial" w:hAnsi="Arial" w:cs="Arial"/>
          <w:sz w:val="22"/>
          <w:lang w:val="en-US"/>
        </w:rPr>
        <w:t>ities</w:t>
      </w:r>
      <w:r w:rsidRPr="00423CD6">
        <w:rPr>
          <w:rFonts w:ascii="Arial" w:hAnsi="Arial" w:cs="Arial"/>
          <w:sz w:val="22"/>
          <w:lang w:val="en-US"/>
        </w:rPr>
        <w:t xml:space="preserve"> are determined to be the result of the Central Office’s performance (e.g. </w:t>
      </w:r>
      <w:r>
        <w:rPr>
          <w:rFonts w:ascii="Arial" w:hAnsi="Arial" w:cs="Arial"/>
          <w:sz w:val="22"/>
          <w:lang w:val="en-US"/>
        </w:rPr>
        <w:t xml:space="preserve">where </w:t>
      </w:r>
      <w:r w:rsidRPr="00423CD6">
        <w:rPr>
          <w:rFonts w:ascii="Arial" w:hAnsi="Arial" w:cs="Arial"/>
          <w:sz w:val="22"/>
          <w:lang w:val="en-US"/>
        </w:rPr>
        <w:t xml:space="preserve">identical CARs </w:t>
      </w:r>
      <w:r>
        <w:rPr>
          <w:rFonts w:ascii="Arial" w:hAnsi="Arial" w:cs="Arial"/>
          <w:sz w:val="22"/>
          <w:lang w:val="en-US"/>
        </w:rPr>
        <w:t xml:space="preserve">are </w:t>
      </w:r>
      <w:r w:rsidRPr="00423CD6">
        <w:rPr>
          <w:rFonts w:ascii="Arial" w:hAnsi="Arial" w:cs="Arial"/>
          <w:sz w:val="22"/>
          <w:lang w:val="en-US"/>
        </w:rPr>
        <w:t xml:space="preserve">issued to several Participating Sites, the CAR </w:t>
      </w:r>
      <w:r>
        <w:rPr>
          <w:rFonts w:ascii="Arial" w:hAnsi="Arial" w:cs="Arial"/>
          <w:sz w:val="22"/>
          <w:lang w:val="en-US"/>
        </w:rPr>
        <w:t>may be</w:t>
      </w:r>
      <w:r w:rsidRPr="00423CD6">
        <w:rPr>
          <w:rFonts w:ascii="Arial" w:hAnsi="Arial" w:cs="Arial"/>
          <w:sz w:val="22"/>
          <w:lang w:val="en-US"/>
        </w:rPr>
        <w:t xml:space="preserve"> a result of ineffective training or support by the Central Office).</w:t>
      </w:r>
    </w:p>
    <w:p w:rsidR="00074143" w:rsidRDefault="00074143" w:rsidP="000741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lang w:val="en-US"/>
        </w:rPr>
        <w:t>4.4</w:t>
      </w:r>
      <w:r w:rsidRPr="00423CD6">
        <w:rPr>
          <w:rFonts w:ascii="Arial" w:hAnsi="Arial" w:cs="Arial"/>
          <w:sz w:val="22"/>
          <w:lang w:val="en-US"/>
        </w:rPr>
        <w:tab/>
        <w:t xml:space="preserve">An </w:t>
      </w:r>
      <w:r>
        <w:rPr>
          <w:rFonts w:ascii="Arial" w:hAnsi="Arial" w:cs="Arial"/>
          <w:sz w:val="22"/>
          <w:lang w:val="en-US"/>
        </w:rPr>
        <w:t>Organization</w:t>
      </w:r>
      <w:r w:rsidRPr="00423CD6">
        <w:rPr>
          <w:rFonts w:ascii="Arial" w:hAnsi="Arial" w:cs="Arial"/>
          <w:sz w:val="22"/>
          <w:lang w:val="en-US"/>
        </w:rPr>
        <w:t xml:space="preserve"> may hold a certificate for less than 100% of their associated sites. It is also acceptable that a Central Office holds more than one certificate. In both cases, clear procedures shall exist for ensuring that only the Participating Sites (sites included in the respective FSC certificate) claim their products as FSC certified and use the FSC trademarks.</w:t>
      </w:r>
    </w:p>
    <w:p w:rsidR="00074143" w:rsidRPr="00423CD6" w:rsidRDefault="00074143" w:rsidP="000741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szCs w:val="22"/>
          <w:lang w:val="en-GB"/>
        </w:rPr>
        <w:t>4.5</w:t>
      </w:r>
      <w:r w:rsidRPr="00423CD6">
        <w:rPr>
          <w:rFonts w:ascii="Arial" w:hAnsi="Arial" w:cs="Arial"/>
          <w:sz w:val="22"/>
          <w:lang w:val="en-US"/>
        </w:rPr>
        <w:tab/>
        <w:t>All Participating Sites shall be subject to the Central Office Audit Program</w:t>
      </w:r>
      <w:r>
        <w:rPr>
          <w:rFonts w:ascii="Arial" w:hAnsi="Arial" w:cs="Arial"/>
          <w:sz w:val="22"/>
          <w:lang w:val="en-US"/>
        </w:rPr>
        <w:t xml:space="preserve">, unless the </w:t>
      </w:r>
      <w:r w:rsidR="00F02305">
        <w:rPr>
          <w:rFonts w:ascii="Arial" w:hAnsi="Arial" w:cs="Arial"/>
          <w:sz w:val="22"/>
          <w:lang w:val="en-US"/>
        </w:rPr>
        <w:t>c</w:t>
      </w:r>
      <w:r>
        <w:rPr>
          <w:rFonts w:ascii="Arial" w:hAnsi="Arial" w:cs="Arial"/>
          <w:sz w:val="22"/>
          <w:lang w:val="en-US"/>
        </w:rPr>
        <w:t xml:space="preserve">ertification </w:t>
      </w:r>
      <w:r w:rsidR="00F02305">
        <w:rPr>
          <w:rFonts w:ascii="Arial" w:hAnsi="Arial" w:cs="Arial"/>
          <w:sz w:val="22"/>
          <w:lang w:val="en-US"/>
        </w:rPr>
        <w:t>b</w:t>
      </w:r>
      <w:r>
        <w:rPr>
          <w:rFonts w:ascii="Arial" w:hAnsi="Arial" w:cs="Arial"/>
          <w:sz w:val="22"/>
          <w:lang w:val="en-US"/>
        </w:rPr>
        <w:t xml:space="preserve">ody is auditing all Participating Sites </w:t>
      </w:r>
      <w:r>
        <w:rPr>
          <w:rFonts w:ascii="Arial" w:hAnsi="Arial" w:cs="Arial"/>
          <w:sz w:val="22"/>
          <w:szCs w:val="22"/>
          <w:lang w:val="en-GB"/>
        </w:rPr>
        <w:t>(100% audit sampling) during each evaluation (main evaluation, surveillance evaluation, re-evaluation).</w:t>
      </w:r>
    </w:p>
    <w:p w:rsidR="00074143" w:rsidRPr="00423CD6" w:rsidRDefault="00074143" w:rsidP="00074143">
      <w:pPr>
        <w:pStyle w:val="BodyText2"/>
        <w:spacing w:line="240" w:lineRule="auto"/>
        <w:ind w:left="709"/>
        <w:jc w:val="both"/>
        <w:rPr>
          <w:rFonts w:ascii="Arial" w:hAnsi="Arial" w:cs="Arial"/>
          <w:sz w:val="22"/>
          <w:szCs w:val="22"/>
          <w:lang w:val="en-GB"/>
        </w:rPr>
      </w:pPr>
      <w:r w:rsidRPr="00423CD6">
        <w:rPr>
          <w:rFonts w:ascii="Arial" w:hAnsi="Arial" w:cs="Arial"/>
          <w:sz w:val="22"/>
          <w:szCs w:val="22"/>
          <w:lang w:val="en-GB"/>
        </w:rPr>
        <w:t xml:space="preserve">NOTE: The </w:t>
      </w:r>
      <w:r w:rsidR="00F02305">
        <w:rPr>
          <w:rFonts w:ascii="Arial" w:hAnsi="Arial" w:cs="Arial"/>
          <w:sz w:val="22"/>
          <w:szCs w:val="22"/>
          <w:lang w:val="en-GB"/>
        </w:rPr>
        <w:t>c</w:t>
      </w:r>
      <w:r w:rsidRPr="00423CD6">
        <w:rPr>
          <w:rFonts w:ascii="Arial" w:hAnsi="Arial" w:cs="Arial"/>
          <w:sz w:val="22"/>
          <w:szCs w:val="22"/>
          <w:lang w:val="en-GB"/>
        </w:rPr>
        <w:t xml:space="preserve">ertification </w:t>
      </w:r>
      <w:r w:rsidR="00F02305">
        <w:rPr>
          <w:rFonts w:ascii="Arial" w:hAnsi="Arial" w:cs="Arial"/>
          <w:sz w:val="22"/>
          <w:szCs w:val="22"/>
          <w:lang w:val="en-GB"/>
        </w:rPr>
        <w:t>b</w:t>
      </w:r>
      <w:r w:rsidRPr="00423CD6">
        <w:rPr>
          <w:rFonts w:ascii="Arial" w:hAnsi="Arial" w:cs="Arial"/>
          <w:sz w:val="22"/>
          <w:szCs w:val="22"/>
          <w:lang w:val="en-GB"/>
        </w:rPr>
        <w:t xml:space="preserve">ody conducts an initial assessment and annual surveillance audits of the Central Office as well as of a sample of the Participating Sites. The Central Office </w:t>
      </w:r>
      <w:r>
        <w:rPr>
          <w:rFonts w:ascii="Arial" w:hAnsi="Arial" w:cs="Arial"/>
          <w:sz w:val="22"/>
          <w:szCs w:val="22"/>
          <w:lang w:val="en-GB"/>
        </w:rPr>
        <w:t>is</w:t>
      </w:r>
      <w:r w:rsidRPr="00423CD6">
        <w:rPr>
          <w:rFonts w:ascii="Arial" w:hAnsi="Arial" w:cs="Arial"/>
          <w:sz w:val="22"/>
          <w:szCs w:val="22"/>
          <w:lang w:val="en-GB"/>
        </w:rPr>
        <w:t xml:space="preserve"> exempt from implementing an annual Audit Program if the </w:t>
      </w:r>
      <w:r w:rsidR="00F02305">
        <w:rPr>
          <w:rFonts w:ascii="Arial" w:hAnsi="Arial" w:cs="Arial"/>
          <w:sz w:val="22"/>
          <w:szCs w:val="22"/>
          <w:lang w:val="en-GB"/>
        </w:rPr>
        <w:t>c</w:t>
      </w:r>
      <w:r w:rsidRPr="00423CD6">
        <w:rPr>
          <w:rFonts w:ascii="Arial" w:hAnsi="Arial" w:cs="Arial"/>
          <w:sz w:val="22"/>
          <w:szCs w:val="22"/>
          <w:lang w:val="en-GB"/>
        </w:rPr>
        <w:t xml:space="preserve">ertification </w:t>
      </w:r>
      <w:r w:rsidR="00F02305">
        <w:rPr>
          <w:rFonts w:ascii="Arial" w:hAnsi="Arial" w:cs="Arial"/>
          <w:sz w:val="22"/>
          <w:szCs w:val="22"/>
          <w:lang w:val="en-GB"/>
        </w:rPr>
        <w:t>b</w:t>
      </w:r>
      <w:r w:rsidRPr="00423CD6">
        <w:rPr>
          <w:rFonts w:ascii="Arial" w:hAnsi="Arial" w:cs="Arial"/>
          <w:sz w:val="22"/>
          <w:szCs w:val="22"/>
          <w:lang w:val="en-GB"/>
        </w:rPr>
        <w:t xml:space="preserve">ody conducts annual audits of all Participating Sites (100% audit </w:t>
      </w:r>
      <w:r w:rsidRPr="00423CD6">
        <w:rPr>
          <w:rFonts w:ascii="Arial" w:hAnsi="Arial" w:cs="Arial"/>
          <w:sz w:val="22"/>
          <w:szCs w:val="22"/>
          <w:lang w:val="en-GB"/>
        </w:rPr>
        <w:lastRenderedPageBreak/>
        <w:t xml:space="preserve">sampling). However, an annual surveillance audit of the Central Office by the </w:t>
      </w:r>
      <w:r w:rsidR="00F02305">
        <w:rPr>
          <w:rFonts w:ascii="Arial" w:hAnsi="Arial" w:cs="Arial"/>
          <w:sz w:val="22"/>
          <w:szCs w:val="22"/>
          <w:lang w:val="en-GB"/>
        </w:rPr>
        <w:t>c</w:t>
      </w:r>
      <w:r w:rsidRPr="00423CD6">
        <w:rPr>
          <w:rFonts w:ascii="Arial" w:hAnsi="Arial" w:cs="Arial"/>
          <w:sz w:val="22"/>
          <w:szCs w:val="22"/>
          <w:lang w:val="en-GB"/>
        </w:rPr>
        <w:t xml:space="preserve">ertification </w:t>
      </w:r>
      <w:r w:rsidR="00F02305">
        <w:rPr>
          <w:rFonts w:ascii="Arial" w:hAnsi="Arial" w:cs="Arial"/>
          <w:sz w:val="22"/>
          <w:szCs w:val="22"/>
          <w:lang w:val="en-GB"/>
        </w:rPr>
        <w:t>b</w:t>
      </w:r>
      <w:r w:rsidRPr="00423CD6">
        <w:rPr>
          <w:rFonts w:ascii="Arial" w:hAnsi="Arial" w:cs="Arial"/>
          <w:sz w:val="22"/>
          <w:szCs w:val="22"/>
          <w:lang w:val="en-GB"/>
        </w:rPr>
        <w:t>ody will always be conducted.</w:t>
      </w:r>
    </w:p>
    <w:p w:rsidR="00074143" w:rsidRPr="00423CD6" w:rsidRDefault="00074143" w:rsidP="00074143">
      <w:pPr>
        <w:pStyle w:val="BodyText2"/>
        <w:tabs>
          <w:tab w:val="left" w:pos="720"/>
        </w:tabs>
        <w:spacing w:line="240" w:lineRule="auto"/>
        <w:ind w:left="720" w:hanging="720"/>
        <w:jc w:val="both"/>
        <w:rPr>
          <w:rFonts w:ascii="Arial" w:hAnsi="Arial" w:cs="Arial"/>
          <w:lang w:val="en-GB"/>
        </w:rPr>
      </w:pPr>
      <w:r w:rsidRPr="00423CD6">
        <w:rPr>
          <w:rFonts w:ascii="Arial" w:hAnsi="Arial" w:cs="Arial"/>
          <w:sz w:val="22"/>
          <w:lang w:val="en-US"/>
        </w:rPr>
        <w:t>4.6</w:t>
      </w:r>
      <w:r>
        <w:rPr>
          <w:rFonts w:ascii="Arial" w:hAnsi="Arial" w:cs="Arial"/>
          <w:sz w:val="22"/>
          <w:lang w:val="en-US"/>
        </w:rPr>
        <w:tab/>
      </w:r>
      <w:r w:rsidRPr="00423CD6">
        <w:rPr>
          <w:rFonts w:ascii="Arial" w:hAnsi="Arial" w:cs="Arial"/>
          <w:sz w:val="22"/>
          <w:lang w:val="en-US"/>
        </w:rPr>
        <w:t xml:space="preserve">A Participating Site can also act as the Central Office. In this case, this Participating Site is not required </w:t>
      </w:r>
      <w:r w:rsidRPr="00423CD6">
        <w:rPr>
          <w:rFonts w:ascii="Arial" w:hAnsi="Arial" w:cs="Arial"/>
          <w:sz w:val="22"/>
          <w:szCs w:val="22"/>
          <w:lang w:val="en-GB"/>
        </w:rPr>
        <w:t>to</w:t>
      </w:r>
      <w:r w:rsidRPr="00423CD6">
        <w:rPr>
          <w:rFonts w:ascii="Arial" w:hAnsi="Arial" w:cs="Arial"/>
          <w:sz w:val="22"/>
          <w:lang w:val="en-US"/>
        </w:rPr>
        <w:t xml:space="preserve"> be included in the Central Office Audit Program, but </w:t>
      </w:r>
      <w:r>
        <w:rPr>
          <w:rFonts w:ascii="Arial" w:hAnsi="Arial" w:cs="Arial"/>
          <w:sz w:val="22"/>
          <w:lang w:val="en-US"/>
        </w:rPr>
        <w:t xml:space="preserve">it </w:t>
      </w:r>
      <w:r w:rsidRPr="00423CD6">
        <w:rPr>
          <w:rFonts w:ascii="Arial" w:hAnsi="Arial" w:cs="Arial"/>
          <w:sz w:val="22"/>
          <w:lang w:val="en-US"/>
        </w:rPr>
        <w:t xml:space="preserve">shall be annually audited by the </w:t>
      </w:r>
      <w:r w:rsidR="00F02305">
        <w:rPr>
          <w:rFonts w:ascii="Arial" w:hAnsi="Arial" w:cs="Arial"/>
          <w:sz w:val="22"/>
          <w:lang w:val="en-US"/>
        </w:rPr>
        <w:t>c</w:t>
      </w:r>
      <w:r w:rsidRPr="00423CD6">
        <w:rPr>
          <w:rFonts w:ascii="Arial" w:hAnsi="Arial" w:cs="Arial"/>
          <w:sz w:val="22"/>
          <w:lang w:val="en-US"/>
        </w:rPr>
        <w:t xml:space="preserve">ertification </w:t>
      </w:r>
      <w:r w:rsidR="00F02305">
        <w:rPr>
          <w:rFonts w:ascii="Arial" w:hAnsi="Arial" w:cs="Arial"/>
          <w:sz w:val="22"/>
          <w:lang w:val="en-US"/>
        </w:rPr>
        <w:t>b</w:t>
      </w:r>
      <w:r w:rsidRPr="00423CD6">
        <w:rPr>
          <w:rFonts w:ascii="Arial" w:hAnsi="Arial" w:cs="Arial"/>
          <w:sz w:val="22"/>
          <w:lang w:val="en-US"/>
        </w:rPr>
        <w:t>ody for verification of co</w:t>
      </w:r>
      <w:r>
        <w:rPr>
          <w:rFonts w:ascii="Arial" w:hAnsi="Arial" w:cs="Arial"/>
          <w:sz w:val="22"/>
          <w:lang w:val="en-US"/>
        </w:rPr>
        <w:t>nformance</w:t>
      </w:r>
      <w:r w:rsidRPr="00423CD6">
        <w:rPr>
          <w:rFonts w:ascii="Arial" w:hAnsi="Arial" w:cs="Arial"/>
          <w:sz w:val="22"/>
          <w:lang w:val="en-US"/>
        </w:rPr>
        <w:t xml:space="preserve"> </w:t>
      </w:r>
      <w:r>
        <w:rPr>
          <w:rFonts w:ascii="Arial" w:hAnsi="Arial" w:cs="Arial"/>
          <w:sz w:val="22"/>
          <w:lang w:val="en-US"/>
        </w:rPr>
        <w:t>to</w:t>
      </w:r>
      <w:r w:rsidRPr="00423CD6">
        <w:rPr>
          <w:rFonts w:ascii="Arial" w:hAnsi="Arial" w:cs="Arial"/>
          <w:sz w:val="22"/>
          <w:lang w:val="en-US"/>
        </w:rPr>
        <w:t xml:space="preserve"> </w:t>
      </w:r>
      <w:r>
        <w:rPr>
          <w:rFonts w:ascii="Arial" w:hAnsi="Arial" w:cs="Arial"/>
          <w:sz w:val="22"/>
          <w:lang w:val="en-US"/>
        </w:rPr>
        <w:t xml:space="preserve">all applicable </w:t>
      </w:r>
      <w:r w:rsidRPr="00423CD6">
        <w:rPr>
          <w:rFonts w:ascii="Arial" w:hAnsi="Arial" w:cs="Arial"/>
          <w:sz w:val="22"/>
          <w:lang w:val="en-US"/>
        </w:rPr>
        <w:t>certification requirements.</w:t>
      </w:r>
    </w:p>
    <w:p w:rsidR="00074143" w:rsidRPr="00423CD6" w:rsidRDefault="00074143" w:rsidP="00B54D43">
      <w:pPr>
        <w:pStyle w:val="ListParagraph"/>
        <w:numPr>
          <w:ilvl w:val="0"/>
          <w:numId w:val="36"/>
        </w:numPr>
        <w:spacing w:before="240" w:after="120"/>
        <w:ind w:left="357" w:hanging="357"/>
        <w:jc w:val="both"/>
        <w:rPr>
          <w:rFonts w:ascii="Arial" w:hAnsi="Arial" w:cs="Arial"/>
          <w:b/>
          <w:sz w:val="22"/>
          <w:szCs w:val="22"/>
          <w:lang w:val="en-GB"/>
        </w:rPr>
      </w:pPr>
      <w:r w:rsidRPr="00423CD6">
        <w:rPr>
          <w:rFonts w:ascii="Arial" w:hAnsi="Arial" w:cs="Arial"/>
          <w:b/>
          <w:sz w:val="22"/>
          <w:szCs w:val="22"/>
          <w:lang w:val="en-GB"/>
        </w:rPr>
        <w:t>Requirements for the Central Office</w:t>
      </w:r>
    </w:p>
    <w:p w:rsidR="00074143" w:rsidRPr="00423CD6" w:rsidRDefault="00074143" w:rsidP="00B54D43">
      <w:pPr>
        <w:pStyle w:val="BodyText2"/>
        <w:tabs>
          <w:tab w:val="left" w:pos="720"/>
        </w:tabs>
        <w:spacing w:before="120" w:line="240" w:lineRule="auto"/>
        <w:ind w:left="720" w:hanging="720"/>
        <w:rPr>
          <w:rFonts w:ascii="Arial" w:hAnsi="Arial" w:cs="Arial"/>
          <w:b/>
          <w:sz w:val="22"/>
          <w:lang w:val="en-US"/>
        </w:rPr>
      </w:pPr>
      <w:r w:rsidRPr="00423CD6">
        <w:rPr>
          <w:rFonts w:ascii="Arial" w:hAnsi="Arial" w:cs="Arial"/>
          <w:b/>
          <w:sz w:val="22"/>
          <w:szCs w:val="22"/>
          <w:lang w:val="en-GB"/>
        </w:rPr>
        <w:t>5.1</w:t>
      </w:r>
      <w:r w:rsidRPr="00423CD6">
        <w:rPr>
          <w:rFonts w:ascii="Arial" w:hAnsi="Arial" w:cs="Arial"/>
          <w:b/>
          <w:sz w:val="22"/>
          <w:lang w:val="en-US"/>
        </w:rPr>
        <w:tab/>
        <w:t>Quality management</w:t>
      </w:r>
    </w:p>
    <w:p w:rsidR="00074143" w:rsidRPr="00423CD6" w:rsidRDefault="00074143" w:rsidP="00074143">
      <w:pPr>
        <w:pStyle w:val="ListParagraph"/>
        <w:spacing w:after="120"/>
        <w:ind w:left="0"/>
        <w:jc w:val="both"/>
        <w:rPr>
          <w:rFonts w:ascii="Arial" w:hAnsi="Arial" w:cs="Arial"/>
          <w:sz w:val="16"/>
          <w:szCs w:val="16"/>
          <w:u w:val="single"/>
          <w:lang w:val="en-GB"/>
        </w:rPr>
      </w:pPr>
      <w:r w:rsidRPr="00423CD6">
        <w:rPr>
          <w:rFonts w:ascii="Arial" w:hAnsi="Arial" w:cs="Arial"/>
          <w:sz w:val="22"/>
          <w:szCs w:val="22"/>
          <w:u w:val="single"/>
          <w:lang w:val="en-GB"/>
        </w:rPr>
        <w:t>Responsibilities</w:t>
      </w:r>
    </w:p>
    <w:p w:rsidR="00074143" w:rsidRPr="00423CD6" w:rsidRDefault="00074143" w:rsidP="000741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lang w:val="en-US"/>
        </w:rPr>
        <w:t>5.1.1</w:t>
      </w:r>
      <w:r w:rsidRPr="00423CD6">
        <w:rPr>
          <w:rFonts w:ascii="Arial" w:hAnsi="Arial" w:cs="Arial"/>
          <w:sz w:val="22"/>
          <w:lang w:val="en-US"/>
        </w:rPr>
        <w:tab/>
        <w:t>The Central Office shall assign a Certificate Manager with legal or management authority and technical support necessary to implement the responsibilities specified in this standard and manage the number of Participating Sites.</w:t>
      </w:r>
    </w:p>
    <w:p w:rsidR="00074143" w:rsidRPr="00423CD6" w:rsidRDefault="00074143" w:rsidP="00B54D43">
      <w:pPr>
        <w:pStyle w:val="ListParagraph"/>
        <w:spacing w:after="120"/>
        <w:ind w:left="0"/>
        <w:jc w:val="both"/>
        <w:rPr>
          <w:rFonts w:ascii="Arial" w:hAnsi="Arial" w:cs="Arial"/>
          <w:sz w:val="22"/>
          <w:szCs w:val="22"/>
          <w:u w:val="single"/>
          <w:lang w:val="en-GB"/>
        </w:rPr>
      </w:pPr>
      <w:r w:rsidRPr="00423CD6">
        <w:rPr>
          <w:rFonts w:ascii="Arial" w:hAnsi="Arial" w:cs="Arial"/>
          <w:sz w:val="22"/>
          <w:szCs w:val="22"/>
          <w:u w:val="single"/>
          <w:lang w:val="en-GB"/>
        </w:rPr>
        <w:t>Documented Procedures</w:t>
      </w:r>
    </w:p>
    <w:p w:rsidR="00074143" w:rsidRPr="00423CD6" w:rsidRDefault="00074143" w:rsidP="000741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lang w:val="en-US"/>
        </w:rPr>
        <w:t>5.1.2</w:t>
      </w:r>
      <w:r w:rsidRPr="00423CD6">
        <w:rPr>
          <w:rFonts w:ascii="Arial" w:hAnsi="Arial" w:cs="Arial"/>
          <w:sz w:val="22"/>
          <w:lang w:val="en-US"/>
        </w:rPr>
        <w:tab/>
        <w:t>The Central Office shall develop, implement</w:t>
      </w:r>
      <w:r>
        <w:rPr>
          <w:rFonts w:ascii="Arial" w:hAnsi="Arial" w:cs="Arial"/>
          <w:sz w:val="22"/>
          <w:lang w:val="en-US"/>
        </w:rPr>
        <w:t>,</w:t>
      </w:r>
      <w:r w:rsidRPr="00423CD6">
        <w:rPr>
          <w:rFonts w:ascii="Arial" w:hAnsi="Arial" w:cs="Arial"/>
          <w:sz w:val="22"/>
          <w:lang w:val="en-US"/>
        </w:rPr>
        <w:t xml:space="preserve"> and maintain documented procedures covering the applicable requirements of this standard, including procedures for inclusion and removal of Participating Sites</w:t>
      </w:r>
      <w:r w:rsidR="004F3242">
        <w:rPr>
          <w:rFonts w:ascii="Arial" w:hAnsi="Arial" w:cs="Arial"/>
          <w:sz w:val="22"/>
          <w:lang w:val="en-US"/>
        </w:rPr>
        <w:t>, and</w:t>
      </w:r>
      <w:r w:rsidR="004F3242" w:rsidRPr="004F3242">
        <w:rPr>
          <w:rFonts w:ascii="Arial" w:hAnsi="Arial" w:cs="Arial"/>
          <w:sz w:val="22"/>
          <w:lang w:val="en-US"/>
        </w:rPr>
        <w:t xml:space="preserve"> procedures describing </w:t>
      </w:r>
      <w:r w:rsidR="004F3242">
        <w:rPr>
          <w:rFonts w:ascii="Arial" w:hAnsi="Arial" w:cs="Arial"/>
          <w:sz w:val="22"/>
          <w:lang w:val="en-US"/>
        </w:rPr>
        <w:t xml:space="preserve">the </w:t>
      </w:r>
      <w:r w:rsidR="004F3242" w:rsidRPr="004F3242">
        <w:rPr>
          <w:rFonts w:ascii="Arial" w:hAnsi="Arial" w:cs="Arial"/>
          <w:sz w:val="22"/>
          <w:lang w:val="en-US"/>
        </w:rPr>
        <w:t xml:space="preserve">measures against leakage of products from non-certified associated sites into </w:t>
      </w:r>
      <w:r w:rsidR="00B54D43">
        <w:rPr>
          <w:rFonts w:ascii="Arial" w:hAnsi="Arial" w:cs="Arial"/>
          <w:sz w:val="22"/>
          <w:lang w:val="en-US"/>
        </w:rPr>
        <w:t xml:space="preserve">certified </w:t>
      </w:r>
      <w:r w:rsidR="004F3242" w:rsidRPr="004F3242">
        <w:rPr>
          <w:rFonts w:ascii="Arial" w:hAnsi="Arial" w:cs="Arial"/>
          <w:sz w:val="22"/>
          <w:lang w:val="en-US"/>
        </w:rPr>
        <w:t>product lines of Participating Sites.</w:t>
      </w:r>
    </w:p>
    <w:p w:rsidR="00074143" w:rsidRPr="00423CD6" w:rsidRDefault="00074143" w:rsidP="00074143">
      <w:pPr>
        <w:pStyle w:val="ListParagraph"/>
        <w:spacing w:before="120" w:after="120"/>
        <w:ind w:left="0"/>
        <w:jc w:val="both"/>
        <w:rPr>
          <w:rFonts w:ascii="Arial" w:hAnsi="Arial" w:cs="Arial"/>
          <w:sz w:val="22"/>
          <w:szCs w:val="22"/>
          <w:u w:val="single"/>
          <w:lang w:val="en-GB"/>
        </w:rPr>
      </w:pPr>
      <w:r w:rsidRPr="00423CD6">
        <w:rPr>
          <w:rFonts w:ascii="Arial" w:hAnsi="Arial" w:cs="Arial"/>
          <w:sz w:val="22"/>
          <w:szCs w:val="22"/>
          <w:u w:val="single"/>
          <w:lang w:val="en-GB"/>
        </w:rPr>
        <w:t>Training</w:t>
      </w:r>
    </w:p>
    <w:p w:rsidR="00074143" w:rsidRPr="00423CD6" w:rsidRDefault="00074143" w:rsidP="000741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lang w:val="en-US"/>
        </w:rPr>
        <w:t>5.1.</w:t>
      </w:r>
      <w:r>
        <w:rPr>
          <w:rFonts w:ascii="Arial" w:hAnsi="Arial" w:cs="Arial"/>
          <w:sz w:val="22"/>
          <w:lang w:val="en-US"/>
        </w:rPr>
        <w:t>3</w:t>
      </w:r>
      <w:r w:rsidRPr="00423CD6">
        <w:rPr>
          <w:rFonts w:ascii="Arial" w:hAnsi="Arial" w:cs="Arial"/>
          <w:sz w:val="22"/>
          <w:lang w:val="en-US"/>
        </w:rPr>
        <w:tab/>
        <w:t>The Central Office shall ensure that a training program for Participating Sites is established, implemented, and maintained that enables them to meet the requirements of the relevant Chain of Custody certification standards.</w:t>
      </w:r>
    </w:p>
    <w:p w:rsidR="00074143" w:rsidRPr="00423CD6" w:rsidRDefault="00074143" w:rsidP="00074143">
      <w:pPr>
        <w:pStyle w:val="ListParagraph"/>
        <w:spacing w:before="120" w:after="120"/>
        <w:ind w:left="0"/>
        <w:jc w:val="both"/>
        <w:rPr>
          <w:lang w:val="en-US"/>
        </w:rPr>
      </w:pPr>
      <w:r w:rsidRPr="00423CD6">
        <w:rPr>
          <w:rFonts w:ascii="Arial" w:hAnsi="Arial" w:cs="Arial"/>
          <w:sz w:val="22"/>
          <w:szCs w:val="22"/>
          <w:u w:val="single"/>
          <w:lang w:val="en-GB"/>
        </w:rPr>
        <w:t>Records</w:t>
      </w:r>
    </w:p>
    <w:p w:rsidR="00074143" w:rsidRPr="00423CD6" w:rsidRDefault="00074143" w:rsidP="000741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lang w:val="en-US"/>
        </w:rPr>
        <w:t>5.1.</w:t>
      </w:r>
      <w:r>
        <w:rPr>
          <w:rFonts w:ascii="Arial" w:hAnsi="Arial" w:cs="Arial"/>
          <w:sz w:val="22"/>
          <w:lang w:val="en-US"/>
        </w:rPr>
        <w:t>4</w:t>
      </w:r>
      <w:r w:rsidRPr="00423CD6">
        <w:rPr>
          <w:rFonts w:ascii="Arial" w:hAnsi="Arial" w:cs="Arial"/>
          <w:sz w:val="22"/>
          <w:lang w:val="en-US"/>
        </w:rPr>
        <w:tab/>
        <w:t>The Central Office shall keep and maintain up-to-date records of all Participating Sites</w:t>
      </w:r>
      <w:r w:rsidRPr="00423CD6">
        <w:rPr>
          <w:rFonts w:ascii="Arial" w:hAnsi="Arial" w:cs="Arial"/>
          <w:sz w:val="22"/>
          <w:szCs w:val="22"/>
          <w:lang w:val="en-GB"/>
        </w:rPr>
        <w:t xml:space="preserve"> </w:t>
      </w:r>
      <w:r>
        <w:rPr>
          <w:rFonts w:ascii="Arial" w:hAnsi="Arial" w:cs="Arial"/>
          <w:sz w:val="22"/>
          <w:szCs w:val="22"/>
          <w:lang w:val="en-GB"/>
        </w:rPr>
        <w:t>under</w:t>
      </w:r>
      <w:r w:rsidRPr="00423CD6">
        <w:rPr>
          <w:rFonts w:ascii="Arial" w:hAnsi="Arial" w:cs="Arial"/>
          <w:sz w:val="22"/>
          <w:szCs w:val="22"/>
          <w:lang w:val="en-GB"/>
        </w:rPr>
        <w:t xml:space="preserve"> the scope of the certificate</w:t>
      </w:r>
      <w:r w:rsidRPr="00423CD6">
        <w:rPr>
          <w:rFonts w:ascii="Arial" w:hAnsi="Arial" w:cs="Arial"/>
          <w:sz w:val="22"/>
          <w:lang w:val="en-US"/>
        </w:rPr>
        <w:t>, including:</w:t>
      </w:r>
    </w:p>
    <w:p w:rsidR="00074143" w:rsidRDefault="00074143" w:rsidP="00074143">
      <w:pPr>
        <w:pStyle w:val="Heading5"/>
        <w:numPr>
          <w:ilvl w:val="0"/>
          <w:numId w:val="0"/>
        </w:numPr>
        <w:spacing w:before="120" w:after="120"/>
        <w:ind w:left="1134" w:hanging="425"/>
        <w:jc w:val="both"/>
        <w:rPr>
          <w:rFonts w:ascii="Arial" w:hAnsi="Arial" w:cs="Arial"/>
          <w:b w:val="0"/>
          <w:bCs w:val="0"/>
          <w:i w:val="0"/>
          <w:iCs w:val="0"/>
          <w:sz w:val="22"/>
          <w:szCs w:val="22"/>
          <w:lang w:val="en-GB"/>
        </w:rPr>
      </w:pPr>
      <w:r>
        <w:rPr>
          <w:rFonts w:ascii="Arial" w:hAnsi="Arial" w:cs="Arial"/>
          <w:b w:val="0"/>
          <w:bCs w:val="0"/>
          <w:i w:val="0"/>
          <w:iCs w:val="0"/>
          <w:sz w:val="22"/>
          <w:szCs w:val="22"/>
          <w:lang w:val="en-GB"/>
        </w:rPr>
        <w:t xml:space="preserve">a) </w:t>
      </w:r>
      <w:r>
        <w:rPr>
          <w:rFonts w:ascii="Arial" w:hAnsi="Arial" w:cs="Arial"/>
          <w:b w:val="0"/>
          <w:bCs w:val="0"/>
          <w:i w:val="0"/>
          <w:iCs w:val="0"/>
          <w:sz w:val="22"/>
          <w:szCs w:val="22"/>
          <w:lang w:val="en-GB"/>
        </w:rPr>
        <w:tab/>
        <w:t>A l</w:t>
      </w:r>
      <w:r w:rsidRPr="00423CD6">
        <w:rPr>
          <w:rFonts w:ascii="Arial" w:hAnsi="Arial" w:cs="Arial"/>
          <w:b w:val="0"/>
          <w:bCs w:val="0"/>
          <w:i w:val="0"/>
          <w:iCs w:val="0"/>
          <w:sz w:val="22"/>
          <w:szCs w:val="22"/>
          <w:lang w:val="en-GB"/>
        </w:rPr>
        <w:t>ist of all Participating Sites, including</w:t>
      </w:r>
      <w:r>
        <w:rPr>
          <w:rFonts w:ascii="Arial" w:hAnsi="Arial" w:cs="Arial"/>
          <w:b w:val="0"/>
          <w:bCs w:val="0"/>
          <w:i w:val="0"/>
          <w:iCs w:val="0"/>
          <w:sz w:val="22"/>
          <w:szCs w:val="22"/>
          <w:lang w:val="en-GB"/>
        </w:rPr>
        <w:t>:</w:t>
      </w:r>
    </w:p>
    <w:p w:rsidR="00074143" w:rsidRDefault="00074143" w:rsidP="00074143">
      <w:pPr>
        <w:pStyle w:val="Heading5"/>
        <w:numPr>
          <w:ilvl w:val="0"/>
          <w:numId w:val="44"/>
        </w:numPr>
        <w:spacing w:before="120" w:after="120"/>
        <w:jc w:val="both"/>
        <w:rPr>
          <w:rFonts w:ascii="Arial" w:hAnsi="Arial" w:cs="Arial"/>
          <w:b w:val="0"/>
          <w:bCs w:val="0"/>
          <w:i w:val="0"/>
          <w:iCs w:val="0"/>
          <w:sz w:val="22"/>
          <w:szCs w:val="22"/>
          <w:lang w:val="en-GB"/>
        </w:rPr>
      </w:pPr>
      <w:r>
        <w:rPr>
          <w:rFonts w:ascii="Arial" w:hAnsi="Arial" w:cs="Arial"/>
          <w:b w:val="0"/>
          <w:bCs w:val="0"/>
          <w:i w:val="0"/>
          <w:iCs w:val="0"/>
          <w:sz w:val="22"/>
          <w:szCs w:val="22"/>
          <w:lang w:val="en-GB"/>
        </w:rPr>
        <w:t>C</w:t>
      </w:r>
      <w:r w:rsidRPr="00423CD6">
        <w:rPr>
          <w:rFonts w:ascii="Arial" w:hAnsi="Arial" w:cs="Arial"/>
          <w:b w:val="0"/>
          <w:bCs w:val="0"/>
          <w:i w:val="0"/>
          <w:iCs w:val="0"/>
          <w:sz w:val="22"/>
          <w:szCs w:val="22"/>
          <w:lang w:val="en-GB"/>
        </w:rPr>
        <w:t>ontact information (name, phone number, email address, physical address)</w:t>
      </w:r>
      <w:r>
        <w:rPr>
          <w:rFonts w:ascii="Arial" w:hAnsi="Arial" w:cs="Arial"/>
          <w:b w:val="0"/>
          <w:bCs w:val="0"/>
          <w:i w:val="0"/>
          <w:iCs w:val="0"/>
          <w:sz w:val="22"/>
          <w:szCs w:val="22"/>
          <w:lang w:val="en-GB"/>
        </w:rPr>
        <w:t>;</w:t>
      </w:r>
    </w:p>
    <w:p w:rsidR="00074143" w:rsidRDefault="00074143" w:rsidP="00074143">
      <w:pPr>
        <w:pStyle w:val="Heading5"/>
        <w:numPr>
          <w:ilvl w:val="0"/>
          <w:numId w:val="44"/>
        </w:numPr>
        <w:spacing w:before="120" w:after="120"/>
        <w:jc w:val="both"/>
        <w:rPr>
          <w:rFonts w:ascii="Arial" w:hAnsi="Arial" w:cs="Arial"/>
          <w:b w:val="0"/>
          <w:bCs w:val="0"/>
          <w:i w:val="0"/>
          <w:iCs w:val="0"/>
          <w:sz w:val="22"/>
          <w:szCs w:val="22"/>
          <w:lang w:val="en-GB"/>
        </w:rPr>
      </w:pPr>
      <w:r>
        <w:rPr>
          <w:rFonts w:ascii="Arial" w:hAnsi="Arial" w:cs="Arial"/>
          <w:b w:val="0"/>
          <w:bCs w:val="0"/>
          <w:i w:val="0"/>
          <w:iCs w:val="0"/>
          <w:sz w:val="22"/>
          <w:szCs w:val="22"/>
          <w:lang w:val="en-GB"/>
        </w:rPr>
        <w:t>A</w:t>
      </w:r>
      <w:r w:rsidRPr="00423CD6">
        <w:rPr>
          <w:rFonts w:ascii="Arial" w:hAnsi="Arial" w:cs="Arial"/>
          <w:b w:val="0"/>
          <w:bCs w:val="0"/>
          <w:i w:val="0"/>
          <w:iCs w:val="0"/>
          <w:sz w:val="22"/>
          <w:szCs w:val="22"/>
          <w:lang w:val="en-GB"/>
        </w:rPr>
        <w:t xml:space="preserve">ppointed </w:t>
      </w:r>
      <w:r>
        <w:rPr>
          <w:rFonts w:ascii="Arial" w:hAnsi="Arial" w:cs="Arial"/>
          <w:b w:val="0"/>
          <w:bCs w:val="0"/>
          <w:i w:val="0"/>
          <w:iCs w:val="0"/>
          <w:sz w:val="22"/>
          <w:szCs w:val="22"/>
          <w:lang w:val="en-GB"/>
        </w:rPr>
        <w:t>Participating Site’s COC representative;</w:t>
      </w:r>
      <w:r w:rsidRPr="00423CD6">
        <w:rPr>
          <w:rFonts w:ascii="Arial" w:hAnsi="Arial" w:cs="Arial"/>
          <w:b w:val="0"/>
          <w:bCs w:val="0"/>
          <w:i w:val="0"/>
          <w:iCs w:val="0"/>
          <w:sz w:val="22"/>
          <w:szCs w:val="22"/>
          <w:lang w:val="en-GB"/>
        </w:rPr>
        <w:t xml:space="preserve"> </w:t>
      </w:r>
    </w:p>
    <w:p w:rsidR="00074143" w:rsidRDefault="00074143" w:rsidP="00074143">
      <w:pPr>
        <w:pStyle w:val="Heading5"/>
        <w:numPr>
          <w:ilvl w:val="0"/>
          <w:numId w:val="44"/>
        </w:numPr>
        <w:spacing w:before="120" w:after="120"/>
        <w:jc w:val="both"/>
        <w:rPr>
          <w:rFonts w:ascii="Arial" w:hAnsi="Arial" w:cs="Arial"/>
          <w:b w:val="0"/>
          <w:bCs w:val="0"/>
          <w:i w:val="0"/>
          <w:iCs w:val="0"/>
          <w:sz w:val="22"/>
          <w:szCs w:val="22"/>
          <w:lang w:val="en-GB"/>
        </w:rPr>
      </w:pPr>
      <w:r>
        <w:rPr>
          <w:rFonts w:ascii="Arial" w:hAnsi="Arial" w:cs="Arial"/>
          <w:b w:val="0"/>
          <w:bCs w:val="0"/>
          <w:i w:val="0"/>
          <w:iCs w:val="0"/>
          <w:sz w:val="22"/>
          <w:szCs w:val="22"/>
          <w:lang w:val="en-GB"/>
        </w:rPr>
        <w:t>D</w:t>
      </w:r>
      <w:r w:rsidRPr="00423CD6">
        <w:rPr>
          <w:rFonts w:ascii="Arial" w:hAnsi="Arial" w:cs="Arial"/>
          <w:b w:val="0"/>
          <w:bCs w:val="0"/>
          <w:i w:val="0"/>
          <w:iCs w:val="0"/>
          <w:sz w:val="22"/>
          <w:szCs w:val="22"/>
          <w:lang w:val="en-GB"/>
        </w:rPr>
        <w:t xml:space="preserve">ate of entry into the Multi-site or Group </w:t>
      </w:r>
      <w:r w:rsidR="000E6657">
        <w:rPr>
          <w:rFonts w:ascii="Arial" w:hAnsi="Arial" w:cs="Arial"/>
          <w:b w:val="0"/>
          <w:bCs w:val="0"/>
          <w:i w:val="0"/>
          <w:iCs w:val="0"/>
          <w:sz w:val="22"/>
          <w:szCs w:val="22"/>
          <w:lang w:val="en-GB"/>
        </w:rPr>
        <w:t xml:space="preserve">COC </w:t>
      </w:r>
      <w:r w:rsidRPr="00423CD6">
        <w:rPr>
          <w:rFonts w:ascii="Arial" w:hAnsi="Arial" w:cs="Arial"/>
          <w:b w:val="0"/>
          <w:bCs w:val="0"/>
          <w:i w:val="0"/>
          <w:iCs w:val="0"/>
          <w:sz w:val="22"/>
          <w:szCs w:val="22"/>
          <w:lang w:val="en-GB"/>
        </w:rPr>
        <w:t>certificate</w:t>
      </w:r>
      <w:r>
        <w:rPr>
          <w:rFonts w:ascii="Arial" w:hAnsi="Arial" w:cs="Arial"/>
          <w:b w:val="0"/>
          <w:bCs w:val="0"/>
          <w:i w:val="0"/>
          <w:iCs w:val="0"/>
          <w:sz w:val="22"/>
          <w:szCs w:val="22"/>
          <w:lang w:val="en-GB"/>
        </w:rPr>
        <w:t>;</w:t>
      </w:r>
      <w:r w:rsidRPr="00423CD6">
        <w:rPr>
          <w:rFonts w:ascii="Arial" w:hAnsi="Arial" w:cs="Arial"/>
          <w:b w:val="0"/>
          <w:bCs w:val="0"/>
          <w:i w:val="0"/>
          <w:iCs w:val="0"/>
          <w:sz w:val="22"/>
          <w:szCs w:val="22"/>
          <w:lang w:val="en-GB"/>
        </w:rPr>
        <w:t xml:space="preserve"> </w:t>
      </w:r>
    </w:p>
    <w:p w:rsidR="00074143" w:rsidRDefault="00074143" w:rsidP="00074143">
      <w:pPr>
        <w:pStyle w:val="Heading5"/>
        <w:numPr>
          <w:ilvl w:val="0"/>
          <w:numId w:val="44"/>
        </w:numPr>
        <w:spacing w:before="120" w:after="120"/>
        <w:jc w:val="both"/>
        <w:rPr>
          <w:rFonts w:ascii="Arial" w:hAnsi="Arial" w:cs="Arial"/>
          <w:b w:val="0"/>
          <w:bCs w:val="0"/>
          <w:i w:val="0"/>
          <w:iCs w:val="0"/>
          <w:sz w:val="22"/>
          <w:szCs w:val="22"/>
          <w:lang w:val="en-GB"/>
        </w:rPr>
      </w:pPr>
      <w:r>
        <w:rPr>
          <w:rFonts w:ascii="Arial" w:hAnsi="Arial" w:cs="Arial"/>
          <w:b w:val="0"/>
          <w:bCs w:val="0"/>
          <w:i w:val="0"/>
          <w:iCs w:val="0"/>
          <w:sz w:val="22"/>
          <w:szCs w:val="22"/>
          <w:lang w:val="en-GB"/>
        </w:rPr>
        <w:t>D</w:t>
      </w:r>
      <w:r w:rsidRPr="00423CD6">
        <w:rPr>
          <w:rFonts w:ascii="Arial" w:hAnsi="Arial" w:cs="Arial"/>
          <w:b w:val="0"/>
          <w:bCs w:val="0"/>
          <w:i w:val="0"/>
          <w:iCs w:val="0"/>
          <w:sz w:val="22"/>
          <w:szCs w:val="22"/>
          <w:lang w:val="en-GB"/>
        </w:rPr>
        <w:t>ate of withdrawal from the scope of the certificate</w:t>
      </w:r>
      <w:r>
        <w:rPr>
          <w:rFonts w:ascii="Arial" w:hAnsi="Arial" w:cs="Arial"/>
          <w:b w:val="0"/>
          <w:bCs w:val="0"/>
          <w:i w:val="0"/>
          <w:iCs w:val="0"/>
          <w:sz w:val="22"/>
          <w:szCs w:val="22"/>
          <w:lang w:val="en-GB"/>
        </w:rPr>
        <w:t>;</w:t>
      </w:r>
      <w:r w:rsidRPr="00423CD6">
        <w:rPr>
          <w:rFonts w:ascii="Arial" w:hAnsi="Arial" w:cs="Arial"/>
          <w:b w:val="0"/>
          <w:bCs w:val="0"/>
          <w:i w:val="0"/>
          <w:iCs w:val="0"/>
          <w:sz w:val="22"/>
          <w:szCs w:val="22"/>
          <w:lang w:val="en-GB"/>
        </w:rPr>
        <w:t xml:space="preserve">  </w:t>
      </w:r>
    </w:p>
    <w:p w:rsidR="00074143" w:rsidRDefault="00074143" w:rsidP="00074143">
      <w:pPr>
        <w:pStyle w:val="Heading5"/>
        <w:numPr>
          <w:ilvl w:val="0"/>
          <w:numId w:val="44"/>
        </w:numPr>
        <w:spacing w:before="120" w:after="120"/>
        <w:jc w:val="both"/>
        <w:rPr>
          <w:rFonts w:ascii="Arial" w:hAnsi="Arial" w:cs="Arial"/>
          <w:b w:val="0"/>
          <w:bCs w:val="0"/>
          <w:i w:val="0"/>
          <w:iCs w:val="0"/>
          <w:sz w:val="22"/>
          <w:szCs w:val="22"/>
          <w:lang w:val="en-GB"/>
        </w:rPr>
      </w:pPr>
      <w:r>
        <w:rPr>
          <w:rFonts w:ascii="Arial" w:hAnsi="Arial" w:cs="Arial"/>
          <w:b w:val="0"/>
          <w:bCs w:val="0"/>
          <w:i w:val="0"/>
          <w:iCs w:val="0"/>
          <w:sz w:val="22"/>
          <w:szCs w:val="22"/>
          <w:lang w:val="en-GB"/>
        </w:rPr>
        <w:t>T</w:t>
      </w:r>
      <w:r w:rsidRPr="00423CD6">
        <w:rPr>
          <w:rFonts w:ascii="Arial" w:hAnsi="Arial" w:cs="Arial"/>
          <w:b w:val="0"/>
          <w:bCs w:val="0"/>
          <w:i w:val="0"/>
          <w:iCs w:val="0"/>
          <w:sz w:val="22"/>
          <w:szCs w:val="22"/>
          <w:lang w:val="en-GB"/>
        </w:rPr>
        <w:t>he certificate sub-code assigned;</w:t>
      </w:r>
    </w:p>
    <w:p w:rsidR="00074143" w:rsidRPr="00197DDB" w:rsidRDefault="00074143" w:rsidP="00074143">
      <w:pPr>
        <w:pStyle w:val="ListParagraph"/>
        <w:numPr>
          <w:ilvl w:val="0"/>
          <w:numId w:val="44"/>
        </w:numPr>
        <w:rPr>
          <w:rFonts w:ascii="Arial" w:hAnsi="Arial" w:cs="Arial"/>
          <w:sz w:val="22"/>
          <w:szCs w:val="22"/>
          <w:lang w:val="en-GB"/>
        </w:rPr>
      </w:pPr>
      <w:r w:rsidRPr="00197DDB">
        <w:rPr>
          <w:rFonts w:ascii="Arial" w:hAnsi="Arial" w:cs="Arial"/>
          <w:sz w:val="22"/>
          <w:szCs w:val="22"/>
          <w:lang w:val="en-GB"/>
        </w:rPr>
        <w:t>The site activity (e.g. primary processor, secondary processor, trader, printer, retailer)</w:t>
      </w:r>
      <w:r>
        <w:rPr>
          <w:rFonts w:ascii="Arial" w:hAnsi="Arial" w:cs="Arial"/>
          <w:sz w:val="22"/>
          <w:szCs w:val="22"/>
          <w:lang w:val="en-GB"/>
        </w:rPr>
        <w:t>;</w:t>
      </w:r>
    </w:p>
    <w:p w:rsidR="00074143" w:rsidRPr="0005097A" w:rsidRDefault="00074143" w:rsidP="00074143">
      <w:pPr>
        <w:pStyle w:val="ListParagraph"/>
        <w:numPr>
          <w:ilvl w:val="0"/>
          <w:numId w:val="44"/>
        </w:numPr>
        <w:rPr>
          <w:lang w:val="en-GB"/>
        </w:rPr>
      </w:pPr>
      <w:r>
        <w:rPr>
          <w:rFonts w:ascii="Arial" w:hAnsi="Arial" w:cs="Arial"/>
          <w:sz w:val="22"/>
          <w:szCs w:val="22"/>
          <w:lang w:val="en-GB"/>
        </w:rPr>
        <w:t>I</w:t>
      </w:r>
      <w:r w:rsidRPr="0005097A">
        <w:rPr>
          <w:rFonts w:ascii="Arial" w:hAnsi="Arial" w:cs="Arial"/>
          <w:sz w:val="22"/>
          <w:szCs w:val="22"/>
          <w:lang w:val="en-GB"/>
        </w:rPr>
        <w:t xml:space="preserve">ndication if the Participating Site </w:t>
      </w:r>
      <w:r>
        <w:rPr>
          <w:rFonts w:ascii="Arial" w:hAnsi="Arial" w:cs="Arial"/>
          <w:sz w:val="22"/>
          <w:szCs w:val="22"/>
          <w:lang w:val="en-GB"/>
        </w:rPr>
        <w:t>implements</w:t>
      </w:r>
      <w:r w:rsidRPr="0005097A">
        <w:rPr>
          <w:rFonts w:ascii="Arial" w:hAnsi="Arial" w:cs="Arial"/>
          <w:sz w:val="22"/>
          <w:szCs w:val="22"/>
          <w:lang w:val="en-GB"/>
        </w:rPr>
        <w:t xml:space="preserve"> Controlled Wood verification program, Supplier verification program for reclaimed materials and/or high risk outsourcing</w:t>
      </w:r>
      <w:r>
        <w:rPr>
          <w:rFonts w:ascii="Arial" w:hAnsi="Arial" w:cs="Arial"/>
          <w:sz w:val="22"/>
          <w:szCs w:val="22"/>
          <w:lang w:val="en-GB"/>
        </w:rPr>
        <w:t xml:space="preserve"> (according to criteria specified in FSC-STD-20-011);</w:t>
      </w:r>
    </w:p>
    <w:p w:rsidR="00074143" w:rsidRPr="0005097A" w:rsidRDefault="00074143" w:rsidP="00074143">
      <w:pPr>
        <w:pStyle w:val="ListParagraph"/>
        <w:numPr>
          <w:ilvl w:val="0"/>
          <w:numId w:val="44"/>
        </w:numPr>
        <w:rPr>
          <w:lang w:val="en-GB"/>
        </w:rPr>
      </w:pPr>
      <w:r>
        <w:rPr>
          <w:rFonts w:ascii="Arial" w:hAnsi="Arial" w:cs="Arial"/>
          <w:sz w:val="22"/>
          <w:szCs w:val="22"/>
          <w:lang w:val="en-GB"/>
        </w:rPr>
        <w:t xml:space="preserve">Indication if the Participating Site has signed </w:t>
      </w:r>
      <w:r w:rsidRPr="00BB28EC">
        <w:rPr>
          <w:rFonts w:ascii="Arial" w:hAnsi="Arial" w:cs="Arial"/>
          <w:sz w:val="22"/>
          <w:lang w:val="en-US"/>
        </w:rPr>
        <w:t>a declaration stating that no material has been FSC labeled, sourced as controlled material, or sold as FSC</w:t>
      </w:r>
      <w:r>
        <w:rPr>
          <w:rFonts w:ascii="Arial" w:hAnsi="Arial" w:cs="Arial"/>
          <w:sz w:val="22"/>
          <w:lang w:val="en-US"/>
        </w:rPr>
        <w:t xml:space="preserve"> </w:t>
      </w:r>
      <w:r w:rsidRPr="00BB28EC">
        <w:rPr>
          <w:rFonts w:ascii="Arial" w:hAnsi="Arial" w:cs="Arial"/>
          <w:sz w:val="22"/>
          <w:lang w:val="en-US"/>
        </w:rPr>
        <w:t>certified or FSC Contro</w:t>
      </w:r>
      <w:r>
        <w:rPr>
          <w:rFonts w:ascii="Arial" w:hAnsi="Arial" w:cs="Arial"/>
          <w:sz w:val="22"/>
          <w:lang w:val="en-US"/>
        </w:rPr>
        <w:t>lled Wood since the last Central Office’s audit</w:t>
      </w:r>
      <w:r>
        <w:rPr>
          <w:rFonts w:ascii="Arial" w:hAnsi="Arial" w:cs="Arial"/>
          <w:sz w:val="22"/>
          <w:szCs w:val="22"/>
          <w:lang w:val="en-GB"/>
        </w:rPr>
        <w:t xml:space="preserve"> (according to clause 5.3.2 b).</w:t>
      </w:r>
    </w:p>
    <w:p w:rsidR="00074143" w:rsidRPr="00423CD6" w:rsidRDefault="00074143" w:rsidP="00074143">
      <w:pPr>
        <w:pStyle w:val="Heading3"/>
        <w:keepNext w:val="0"/>
        <w:numPr>
          <w:ilvl w:val="4"/>
          <w:numId w:val="1"/>
        </w:numPr>
        <w:spacing w:before="120" w:after="120"/>
        <w:jc w:val="both"/>
        <w:rPr>
          <w:b w:val="0"/>
          <w:bCs w:val="0"/>
          <w:sz w:val="22"/>
          <w:szCs w:val="22"/>
          <w:lang w:val="en-GB"/>
        </w:rPr>
      </w:pPr>
      <w:r w:rsidRPr="00423CD6">
        <w:rPr>
          <w:b w:val="0"/>
          <w:bCs w:val="0"/>
          <w:sz w:val="22"/>
          <w:szCs w:val="22"/>
          <w:lang w:val="en-GB"/>
        </w:rPr>
        <w:t xml:space="preserve">Where applicable (as required in Clause 4.3), the signed 'consent form' or contract </w:t>
      </w:r>
      <w:r>
        <w:rPr>
          <w:b w:val="0"/>
          <w:bCs w:val="0"/>
          <w:sz w:val="22"/>
          <w:szCs w:val="22"/>
          <w:lang w:val="en-GB"/>
        </w:rPr>
        <w:t>of</w:t>
      </w:r>
      <w:r w:rsidRPr="00423CD6">
        <w:rPr>
          <w:b w:val="0"/>
          <w:bCs w:val="0"/>
          <w:sz w:val="22"/>
          <w:szCs w:val="22"/>
          <w:lang w:val="en-GB"/>
        </w:rPr>
        <w:t xml:space="preserve"> each Participating Site;</w:t>
      </w:r>
    </w:p>
    <w:p w:rsidR="00074143" w:rsidRPr="00423CD6" w:rsidRDefault="00074143" w:rsidP="00074143">
      <w:pPr>
        <w:pStyle w:val="Heading3"/>
        <w:keepNext w:val="0"/>
        <w:numPr>
          <w:ilvl w:val="4"/>
          <w:numId w:val="1"/>
        </w:numPr>
        <w:spacing w:before="120" w:after="120"/>
        <w:jc w:val="both"/>
        <w:rPr>
          <w:b w:val="0"/>
          <w:bCs w:val="0"/>
          <w:sz w:val="22"/>
          <w:szCs w:val="22"/>
          <w:lang w:val="en-GB"/>
        </w:rPr>
      </w:pPr>
      <w:r w:rsidRPr="00423CD6">
        <w:rPr>
          <w:b w:val="0"/>
          <w:bCs w:val="0"/>
          <w:sz w:val="22"/>
          <w:szCs w:val="22"/>
          <w:lang w:val="en-GB"/>
        </w:rPr>
        <w:t>Records demonstrating the scope of COC certification for each Participating Site;</w:t>
      </w:r>
    </w:p>
    <w:p w:rsidR="00074143" w:rsidRPr="00423CD6" w:rsidRDefault="00074143" w:rsidP="00074143">
      <w:pPr>
        <w:pStyle w:val="Heading3"/>
        <w:keepNext w:val="0"/>
        <w:numPr>
          <w:ilvl w:val="4"/>
          <w:numId w:val="1"/>
        </w:numPr>
        <w:spacing w:before="120" w:after="120"/>
        <w:jc w:val="both"/>
        <w:rPr>
          <w:b w:val="0"/>
          <w:bCs w:val="0"/>
          <w:sz w:val="22"/>
          <w:szCs w:val="22"/>
          <w:lang w:val="en-GB"/>
        </w:rPr>
      </w:pPr>
      <w:r w:rsidRPr="00423CD6">
        <w:rPr>
          <w:b w:val="0"/>
          <w:bCs w:val="0"/>
          <w:sz w:val="22"/>
          <w:szCs w:val="22"/>
          <w:lang w:val="en-GB"/>
        </w:rPr>
        <w:lastRenderedPageBreak/>
        <w:t xml:space="preserve">Records of all Central Office’s audits, nonconformities identified in such audits, actions taken to correct them, and the Central Office’s </w:t>
      </w:r>
      <w:r>
        <w:rPr>
          <w:b w:val="0"/>
          <w:bCs w:val="0"/>
          <w:sz w:val="22"/>
          <w:szCs w:val="22"/>
          <w:lang w:val="en-GB"/>
        </w:rPr>
        <w:t xml:space="preserve">annual review of its </w:t>
      </w:r>
      <w:r w:rsidRPr="00423CD6">
        <w:rPr>
          <w:b w:val="0"/>
          <w:bCs w:val="0"/>
          <w:sz w:val="22"/>
          <w:szCs w:val="22"/>
          <w:lang w:val="en-GB"/>
        </w:rPr>
        <w:t>audit</w:t>
      </w:r>
      <w:r>
        <w:rPr>
          <w:b w:val="0"/>
          <w:bCs w:val="0"/>
          <w:sz w:val="22"/>
          <w:szCs w:val="22"/>
          <w:lang w:val="en-GB"/>
        </w:rPr>
        <w:t xml:space="preserve"> program and procedure</w:t>
      </w:r>
      <w:r w:rsidRPr="00423CD6">
        <w:rPr>
          <w:b w:val="0"/>
          <w:bCs w:val="0"/>
          <w:sz w:val="22"/>
          <w:szCs w:val="22"/>
          <w:lang w:val="en-GB"/>
        </w:rPr>
        <w:t>s</w:t>
      </w:r>
      <w:r>
        <w:rPr>
          <w:b w:val="0"/>
          <w:bCs w:val="0"/>
          <w:sz w:val="22"/>
          <w:szCs w:val="22"/>
          <w:lang w:val="en-GB"/>
        </w:rPr>
        <w:t xml:space="preserve"> (according to Clause </w:t>
      </w:r>
      <w:r w:rsidRPr="008545C1">
        <w:rPr>
          <w:b w:val="0"/>
          <w:bCs w:val="0"/>
          <w:sz w:val="22"/>
          <w:szCs w:val="22"/>
          <w:lang w:val="en-GB"/>
        </w:rPr>
        <w:t>5.</w:t>
      </w:r>
      <w:r>
        <w:rPr>
          <w:b w:val="0"/>
          <w:bCs w:val="0"/>
          <w:sz w:val="22"/>
          <w:szCs w:val="22"/>
          <w:lang w:val="en-GB"/>
        </w:rPr>
        <w:t>3</w:t>
      </w:r>
      <w:r w:rsidRPr="008545C1">
        <w:rPr>
          <w:b w:val="0"/>
          <w:bCs w:val="0"/>
          <w:sz w:val="22"/>
          <w:szCs w:val="22"/>
          <w:lang w:val="en-GB"/>
        </w:rPr>
        <w:t>.</w:t>
      </w:r>
      <w:r>
        <w:rPr>
          <w:b w:val="0"/>
          <w:bCs w:val="0"/>
          <w:sz w:val="22"/>
          <w:szCs w:val="22"/>
          <w:lang w:val="en-GB"/>
        </w:rPr>
        <w:t>8)</w:t>
      </w:r>
      <w:r w:rsidRPr="00423CD6">
        <w:rPr>
          <w:b w:val="0"/>
          <w:bCs w:val="0"/>
          <w:sz w:val="22"/>
          <w:szCs w:val="22"/>
          <w:lang w:val="en-GB"/>
        </w:rPr>
        <w:t xml:space="preserve">; </w:t>
      </w:r>
    </w:p>
    <w:p w:rsidR="00074143" w:rsidRPr="00423CD6" w:rsidRDefault="00074143" w:rsidP="00074143">
      <w:pPr>
        <w:pStyle w:val="Heading3"/>
        <w:keepNext w:val="0"/>
        <w:numPr>
          <w:ilvl w:val="4"/>
          <w:numId w:val="1"/>
        </w:numPr>
        <w:spacing w:before="120" w:after="120"/>
        <w:jc w:val="both"/>
        <w:rPr>
          <w:b w:val="0"/>
          <w:bCs w:val="0"/>
          <w:sz w:val="22"/>
          <w:szCs w:val="22"/>
          <w:lang w:val="en-GB"/>
        </w:rPr>
      </w:pPr>
      <w:r w:rsidRPr="00423CD6">
        <w:rPr>
          <w:b w:val="0"/>
          <w:bCs w:val="0"/>
          <w:sz w:val="22"/>
          <w:szCs w:val="22"/>
          <w:lang w:val="en-GB"/>
        </w:rPr>
        <w:t>Training provided by</w:t>
      </w:r>
      <w:r>
        <w:rPr>
          <w:b w:val="0"/>
          <w:bCs w:val="0"/>
          <w:sz w:val="22"/>
          <w:szCs w:val="22"/>
          <w:lang w:val="en-GB"/>
        </w:rPr>
        <w:t>,</w:t>
      </w:r>
      <w:r w:rsidRPr="00423CD6">
        <w:rPr>
          <w:b w:val="0"/>
          <w:bCs w:val="0"/>
          <w:sz w:val="22"/>
          <w:szCs w:val="22"/>
          <w:lang w:val="en-GB"/>
        </w:rPr>
        <w:t xml:space="preserve"> or on behalf of</w:t>
      </w:r>
      <w:r>
        <w:rPr>
          <w:b w:val="0"/>
          <w:bCs w:val="0"/>
          <w:sz w:val="22"/>
          <w:szCs w:val="22"/>
          <w:lang w:val="en-GB"/>
        </w:rPr>
        <w:t>,</w:t>
      </w:r>
      <w:r w:rsidRPr="00423CD6">
        <w:rPr>
          <w:b w:val="0"/>
          <w:bCs w:val="0"/>
          <w:sz w:val="22"/>
          <w:szCs w:val="22"/>
          <w:lang w:val="en-GB"/>
        </w:rPr>
        <w:t xml:space="preserve"> the Central Office</w:t>
      </w:r>
      <w:r>
        <w:rPr>
          <w:b w:val="0"/>
          <w:bCs w:val="0"/>
          <w:sz w:val="22"/>
          <w:szCs w:val="22"/>
          <w:lang w:val="en-GB"/>
        </w:rPr>
        <w:t>,</w:t>
      </w:r>
      <w:r w:rsidRPr="00423CD6">
        <w:rPr>
          <w:b w:val="0"/>
          <w:bCs w:val="0"/>
          <w:sz w:val="22"/>
          <w:szCs w:val="22"/>
          <w:lang w:val="en-GB"/>
        </w:rPr>
        <w:t xml:space="preserve"> and of participation therein;</w:t>
      </w:r>
    </w:p>
    <w:p w:rsidR="00074143" w:rsidRPr="00423CD6" w:rsidRDefault="00074143" w:rsidP="00074143">
      <w:pPr>
        <w:pStyle w:val="Heading3"/>
        <w:keepNext w:val="0"/>
        <w:numPr>
          <w:ilvl w:val="4"/>
          <w:numId w:val="1"/>
        </w:numPr>
        <w:spacing w:before="120" w:after="120"/>
        <w:jc w:val="both"/>
        <w:rPr>
          <w:b w:val="0"/>
          <w:bCs w:val="0"/>
          <w:sz w:val="22"/>
          <w:szCs w:val="22"/>
          <w:lang w:val="en-GB"/>
        </w:rPr>
      </w:pPr>
      <w:r>
        <w:rPr>
          <w:b w:val="0"/>
          <w:bCs w:val="0"/>
          <w:sz w:val="22"/>
          <w:szCs w:val="22"/>
          <w:lang w:val="en-GB"/>
        </w:rPr>
        <w:t>A l</w:t>
      </w:r>
      <w:r w:rsidRPr="00423CD6">
        <w:rPr>
          <w:b w:val="0"/>
          <w:bCs w:val="0"/>
          <w:sz w:val="22"/>
          <w:szCs w:val="22"/>
          <w:lang w:val="en-GB"/>
        </w:rPr>
        <w:t xml:space="preserve">ist of </w:t>
      </w:r>
      <w:r>
        <w:rPr>
          <w:b w:val="0"/>
          <w:bCs w:val="0"/>
          <w:sz w:val="22"/>
          <w:szCs w:val="22"/>
          <w:lang w:val="en-GB"/>
        </w:rPr>
        <w:t xml:space="preserve">the </w:t>
      </w:r>
      <w:r w:rsidRPr="00423CD6">
        <w:rPr>
          <w:b w:val="0"/>
          <w:bCs w:val="0"/>
          <w:sz w:val="22"/>
          <w:szCs w:val="22"/>
          <w:lang w:val="en-GB"/>
        </w:rPr>
        <w:t>Central Office’s auditors and their qualifications.</w:t>
      </w:r>
    </w:p>
    <w:p w:rsidR="00074143" w:rsidRDefault="00074143" w:rsidP="00074143">
      <w:pPr>
        <w:pStyle w:val="BodyText2"/>
        <w:tabs>
          <w:tab w:val="left" w:pos="720"/>
        </w:tabs>
        <w:spacing w:after="240" w:line="240" w:lineRule="auto"/>
        <w:ind w:left="720" w:hanging="720"/>
        <w:jc w:val="both"/>
        <w:rPr>
          <w:rFonts w:ascii="Arial" w:hAnsi="Arial" w:cs="Arial"/>
          <w:sz w:val="22"/>
          <w:lang w:val="en-US"/>
        </w:rPr>
      </w:pPr>
      <w:r w:rsidRPr="00423CD6">
        <w:rPr>
          <w:rFonts w:ascii="Arial" w:hAnsi="Arial" w:cs="Arial"/>
          <w:sz w:val="22"/>
          <w:lang w:val="en-US"/>
        </w:rPr>
        <w:t>5.1.</w:t>
      </w:r>
      <w:r>
        <w:rPr>
          <w:rFonts w:ascii="Arial" w:hAnsi="Arial" w:cs="Arial"/>
          <w:sz w:val="22"/>
          <w:lang w:val="en-US"/>
        </w:rPr>
        <w:t>5</w:t>
      </w:r>
      <w:r w:rsidRPr="00423CD6">
        <w:rPr>
          <w:rFonts w:ascii="Arial" w:hAnsi="Arial" w:cs="Arial"/>
          <w:sz w:val="22"/>
          <w:lang w:val="en-US"/>
        </w:rPr>
        <w:tab/>
        <w:t xml:space="preserve">The records shall be archived for at least five (5) years and shall be made available to the </w:t>
      </w:r>
      <w:r w:rsidR="00F02305">
        <w:rPr>
          <w:rFonts w:ascii="Arial" w:hAnsi="Arial" w:cs="Arial"/>
          <w:sz w:val="22"/>
          <w:lang w:val="en-US"/>
        </w:rPr>
        <w:t>c</w:t>
      </w:r>
      <w:r w:rsidRPr="00423CD6">
        <w:rPr>
          <w:rFonts w:ascii="Arial" w:hAnsi="Arial" w:cs="Arial"/>
          <w:sz w:val="22"/>
          <w:lang w:val="en-US"/>
        </w:rPr>
        <w:t xml:space="preserve">ertification </w:t>
      </w:r>
      <w:r w:rsidR="00F02305">
        <w:rPr>
          <w:rFonts w:ascii="Arial" w:hAnsi="Arial" w:cs="Arial"/>
          <w:sz w:val="22"/>
          <w:lang w:val="en-US"/>
        </w:rPr>
        <w:t>b</w:t>
      </w:r>
      <w:r w:rsidRPr="00423CD6">
        <w:rPr>
          <w:rFonts w:ascii="Arial" w:hAnsi="Arial" w:cs="Arial"/>
          <w:sz w:val="22"/>
          <w:lang w:val="en-US"/>
        </w:rPr>
        <w:t>ody on request.</w:t>
      </w:r>
    </w:p>
    <w:p w:rsidR="00074143" w:rsidRPr="00423CD6" w:rsidRDefault="00074143" w:rsidP="00B54D43">
      <w:pPr>
        <w:pStyle w:val="BodyText2"/>
        <w:tabs>
          <w:tab w:val="left" w:pos="720"/>
        </w:tabs>
        <w:spacing w:before="240" w:line="240" w:lineRule="auto"/>
        <w:ind w:left="720" w:hanging="720"/>
        <w:rPr>
          <w:rFonts w:ascii="Arial" w:hAnsi="Arial" w:cs="Arial"/>
          <w:lang w:val="en-GB"/>
        </w:rPr>
      </w:pPr>
      <w:r w:rsidRPr="00423CD6">
        <w:rPr>
          <w:rFonts w:ascii="Arial" w:hAnsi="Arial" w:cs="Arial"/>
          <w:b/>
          <w:sz w:val="22"/>
          <w:lang w:val="en-US"/>
        </w:rPr>
        <w:t>5.</w:t>
      </w:r>
      <w:r>
        <w:rPr>
          <w:rFonts w:ascii="Arial" w:hAnsi="Arial" w:cs="Arial"/>
          <w:b/>
          <w:sz w:val="22"/>
          <w:lang w:val="en-US"/>
        </w:rPr>
        <w:t>2</w:t>
      </w:r>
      <w:r>
        <w:rPr>
          <w:rFonts w:ascii="Arial" w:hAnsi="Arial" w:cs="Arial"/>
          <w:b/>
          <w:sz w:val="22"/>
          <w:lang w:val="en-US"/>
        </w:rPr>
        <w:tab/>
        <w:t>Qualification of Certificate Manager and Central Office’s auditors</w:t>
      </w:r>
    </w:p>
    <w:p w:rsidR="00074143" w:rsidRDefault="00074143" w:rsidP="00B54D43">
      <w:pPr>
        <w:pStyle w:val="BodyText2"/>
        <w:tabs>
          <w:tab w:val="left" w:pos="720"/>
        </w:tabs>
        <w:spacing w:line="240" w:lineRule="auto"/>
        <w:ind w:left="720" w:hanging="720"/>
        <w:jc w:val="both"/>
        <w:rPr>
          <w:rFonts w:ascii="Arial" w:hAnsi="Arial" w:cs="Arial"/>
          <w:bCs/>
          <w:sz w:val="22"/>
          <w:szCs w:val="22"/>
          <w:lang w:val="en-GB"/>
        </w:rPr>
      </w:pPr>
      <w:r w:rsidRPr="00423CD6">
        <w:rPr>
          <w:rFonts w:ascii="Arial" w:hAnsi="Arial" w:cs="Arial"/>
          <w:bCs/>
          <w:sz w:val="22"/>
          <w:szCs w:val="22"/>
          <w:lang w:val="en-GB"/>
        </w:rPr>
        <w:t>5.</w:t>
      </w:r>
      <w:r>
        <w:rPr>
          <w:rFonts w:ascii="Arial" w:hAnsi="Arial" w:cs="Arial"/>
          <w:bCs/>
          <w:sz w:val="22"/>
          <w:szCs w:val="22"/>
          <w:lang w:val="en-GB"/>
        </w:rPr>
        <w:t>2</w:t>
      </w:r>
      <w:r w:rsidRPr="00423CD6">
        <w:rPr>
          <w:rFonts w:ascii="Arial" w:hAnsi="Arial" w:cs="Arial"/>
          <w:bCs/>
          <w:sz w:val="22"/>
          <w:szCs w:val="22"/>
          <w:lang w:val="en-GB"/>
        </w:rPr>
        <w:t>.</w:t>
      </w:r>
      <w:r>
        <w:rPr>
          <w:rFonts w:ascii="Arial" w:hAnsi="Arial" w:cs="Arial"/>
          <w:bCs/>
          <w:sz w:val="22"/>
          <w:szCs w:val="22"/>
          <w:lang w:val="en-GB"/>
        </w:rPr>
        <w:t>1</w:t>
      </w:r>
      <w:r w:rsidRPr="00423CD6">
        <w:rPr>
          <w:rFonts w:ascii="Arial" w:hAnsi="Arial" w:cs="Arial"/>
          <w:bCs/>
          <w:sz w:val="22"/>
          <w:szCs w:val="22"/>
          <w:lang w:val="en-GB"/>
        </w:rPr>
        <w:tab/>
      </w:r>
      <w:r>
        <w:rPr>
          <w:rFonts w:ascii="Arial" w:hAnsi="Arial" w:cs="Arial"/>
          <w:bCs/>
          <w:sz w:val="22"/>
          <w:szCs w:val="22"/>
          <w:lang w:val="en-GB"/>
        </w:rPr>
        <w:t xml:space="preserve">The Central Office shall assign a Certificate Manager with professional experience, knowledge and competence to manage the certificate and </w:t>
      </w:r>
      <w:r w:rsidRPr="00423CD6">
        <w:rPr>
          <w:rFonts w:ascii="Arial" w:hAnsi="Arial" w:cs="Arial"/>
          <w:sz w:val="22"/>
          <w:lang w:val="en-US"/>
        </w:rPr>
        <w:t xml:space="preserve">implement the </w:t>
      </w:r>
      <w:r>
        <w:rPr>
          <w:rFonts w:ascii="Arial" w:hAnsi="Arial" w:cs="Arial"/>
          <w:sz w:val="22"/>
          <w:lang w:val="en-US"/>
        </w:rPr>
        <w:t>requirements of the applicable FSC standards</w:t>
      </w:r>
      <w:r w:rsidRPr="00423CD6">
        <w:rPr>
          <w:rFonts w:ascii="Arial" w:hAnsi="Arial" w:cs="Arial"/>
          <w:sz w:val="22"/>
          <w:lang w:val="en-US"/>
        </w:rPr>
        <w:t>.</w:t>
      </w:r>
    </w:p>
    <w:p w:rsidR="00074143" w:rsidRPr="00423CD6" w:rsidRDefault="00074143" w:rsidP="00074143">
      <w:pPr>
        <w:spacing w:before="120" w:after="120"/>
        <w:jc w:val="both"/>
        <w:rPr>
          <w:rFonts w:ascii="Arial" w:hAnsi="Arial" w:cs="Arial"/>
          <w:sz w:val="22"/>
          <w:szCs w:val="22"/>
          <w:lang w:val="en-US"/>
        </w:rPr>
      </w:pPr>
      <w:r w:rsidRPr="00423CD6">
        <w:rPr>
          <w:rFonts w:ascii="Arial" w:hAnsi="Arial" w:cs="Arial"/>
          <w:bCs/>
          <w:sz w:val="22"/>
          <w:szCs w:val="22"/>
          <w:lang w:val="en-GB"/>
        </w:rPr>
        <w:t>5.</w:t>
      </w:r>
      <w:r>
        <w:rPr>
          <w:rFonts w:ascii="Arial" w:hAnsi="Arial" w:cs="Arial"/>
          <w:bCs/>
          <w:sz w:val="22"/>
          <w:szCs w:val="22"/>
          <w:lang w:val="en-GB"/>
        </w:rPr>
        <w:t>2</w:t>
      </w:r>
      <w:r w:rsidRPr="00423CD6">
        <w:rPr>
          <w:rFonts w:ascii="Arial" w:hAnsi="Arial" w:cs="Arial"/>
          <w:bCs/>
          <w:sz w:val="22"/>
          <w:szCs w:val="22"/>
          <w:lang w:val="en-GB"/>
        </w:rPr>
        <w:t>.</w:t>
      </w:r>
      <w:r>
        <w:rPr>
          <w:rFonts w:ascii="Arial" w:hAnsi="Arial" w:cs="Arial"/>
          <w:bCs/>
          <w:sz w:val="22"/>
          <w:szCs w:val="22"/>
          <w:lang w:val="en-GB"/>
        </w:rPr>
        <w:t>2</w:t>
      </w:r>
      <w:r w:rsidRPr="00423CD6">
        <w:rPr>
          <w:rFonts w:ascii="Arial" w:hAnsi="Arial" w:cs="Arial"/>
          <w:bCs/>
          <w:sz w:val="22"/>
          <w:szCs w:val="22"/>
          <w:lang w:val="en-GB"/>
        </w:rPr>
        <w:tab/>
        <w:t xml:space="preserve">The </w:t>
      </w:r>
      <w:r w:rsidRPr="00423CD6">
        <w:rPr>
          <w:rFonts w:ascii="Arial" w:hAnsi="Arial" w:cs="Arial"/>
          <w:sz w:val="22"/>
          <w:szCs w:val="22"/>
          <w:lang w:val="en-US"/>
        </w:rPr>
        <w:t>selection of Central Office’s auditor</w:t>
      </w:r>
      <w:r>
        <w:rPr>
          <w:rFonts w:ascii="Arial" w:hAnsi="Arial" w:cs="Arial"/>
          <w:sz w:val="22"/>
          <w:szCs w:val="22"/>
          <w:lang w:val="en-US"/>
        </w:rPr>
        <w:t>s</w:t>
      </w:r>
      <w:r w:rsidRPr="00423CD6">
        <w:rPr>
          <w:rFonts w:ascii="Arial" w:hAnsi="Arial" w:cs="Arial"/>
          <w:sz w:val="22"/>
          <w:szCs w:val="22"/>
          <w:lang w:val="en-US"/>
        </w:rPr>
        <w:t xml:space="preserve"> shall </w:t>
      </w:r>
      <w:r>
        <w:rPr>
          <w:rFonts w:ascii="Arial" w:hAnsi="Arial" w:cs="Arial"/>
          <w:sz w:val="22"/>
          <w:szCs w:val="22"/>
          <w:lang w:val="en-US"/>
        </w:rPr>
        <w:t>include</w:t>
      </w:r>
      <w:r w:rsidRPr="00423CD6">
        <w:rPr>
          <w:rFonts w:ascii="Arial" w:hAnsi="Arial" w:cs="Arial"/>
          <w:sz w:val="22"/>
          <w:szCs w:val="22"/>
          <w:lang w:val="en-US"/>
        </w:rPr>
        <w:t xml:space="preserve"> the following:</w:t>
      </w:r>
    </w:p>
    <w:p w:rsidR="00074143" w:rsidRPr="00A31342" w:rsidRDefault="00074143" w:rsidP="00A31342">
      <w:pPr>
        <w:pStyle w:val="Heading5"/>
        <w:numPr>
          <w:ilvl w:val="4"/>
          <w:numId w:val="63"/>
        </w:numPr>
        <w:spacing w:before="120" w:after="0"/>
        <w:jc w:val="both"/>
        <w:rPr>
          <w:rFonts w:ascii="Arial" w:hAnsi="Arial" w:cs="Arial"/>
          <w:b w:val="0"/>
          <w:bCs w:val="0"/>
          <w:i w:val="0"/>
          <w:iCs w:val="0"/>
          <w:sz w:val="22"/>
          <w:szCs w:val="22"/>
          <w:lang w:val="en-US"/>
        </w:rPr>
      </w:pPr>
      <w:r w:rsidRPr="00A31342">
        <w:rPr>
          <w:rFonts w:ascii="Arial" w:hAnsi="Arial" w:cs="Arial"/>
          <w:b w:val="0"/>
          <w:bCs w:val="0"/>
          <w:i w:val="0"/>
          <w:iCs w:val="0"/>
          <w:sz w:val="22"/>
          <w:szCs w:val="22"/>
          <w:lang w:val="en-US"/>
        </w:rPr>
        <w:t>The auditor shall have the professional experience and demonstrated ability to evaluate all aspects of the applicable FSC Chain of Custody standards according to the scale and complexity of the Participating Site being assessed;</w:t>
      </w:r>
    </w:p>
    <w:p w:rsidR="00074143" w:rsidRPr="00423CD6" w:rsidRDefault="00074143" w:rsidP="00074143">
      <w:pPr>
        <w:pStyle w:val="Heading3"/>
        <w:keepNext w:val="0"/>
        <w:numPr>
          <w:ilvl w:val="4"/>
          <w:numId w:val="1"/>
        </w:numPr>
        <w:spacing w:before="120" w:after="0"/>
        <w:jc w:val="both"/>
        <w:rPr>
          <w:b w:val="0"/>
          <w:bCs w:val="0"/>
          <w:sz w:val="22"/>
          <w:szCs w:val="22"/>
          <w:lang w:val="en-US"/>
        </w:rPr>
      </w:pPr>
      <w:r w:rsidRPr="00423CD6">
        <w:rPr>
          <w:b w:val="0"/>
          <w:bCs w:val="0"/>
          <w:sz w:val="22"/>
          <w:szCs w:val="22"/>
          <w:lang w:val="en-US"/>
        </w:rPr>
        <w:t xml:space="preserve">The auditor shall be fluent in the language </w:t>
      </w:r>
      <w:r>
        <w:rPr>
          <w:b w:val="0"/>
          <w:bCs w:val="0"/>
          <w:sz w:val="22"/>
          <w:szCs w:val="22"/>
          <w:lang w:val="en-US"/>
        </w:rPr>
        <w:t>used at</w:t>
      </w:r>
      <w:r w:rsidRPr="00423CD6">
        <w:rPr>
          <w:b w:val="0"/>
          <w:bCs w:val="0"/>
          <w:sz w:val="22"/>
          <w:szCs w:val="22"/>
          <w:lang w:val="en-US"/>
        </w:rPr>
        <w:t xml:space="preserve"> the Participating Site</w:t>
      </w:r>
      <w:r>
        <w:rPr>
          <w:b w:val="0"/>
          <w:bCs w:val="0"/>
          <w:sz w:val="22"/>
          <w:szCs w:val="22"/>
          <w:lang w:val="en-US"/>
        </w:rPr>
        <w:t xml:space="preserve"> or be accompanied by a translator</w:t>
      </w:r>
      <w:r w:rsidRPr="00423CD6">
        <w:rPr>
          <w:b w:val="0"/>
          <w:bCs w:val="0"/>
          <w:sz w:val="22"/>
          <w:szCs w:val="22"/>
          <w:lang w:val="en-US"/>
        </w:rPr>
        <w:t xml:space="preserve">; </w:t>
      </w:r>
    </w:p>
    <w:p w:rsidR="00074143" w:rsidRPr="00363A80" w:rsidRDefault="00074143" w:rsidP="00074143">
      <w:pPr>
        <w:pStyle w:val="Heading3"/>
        <w:keepNext w:val="0"/>
        <w:numPr>
          <w:ilvl w:val="4"/>
          <w:numId w:val="1"/>
        </w:numPr>
        <w:spacing w:before="120" w:after="120"/>
        <w:jc w:val="both"/>
        <w:rPr>
          <w:b w:val="0"/>
          <w:bCs w:val="0"/>
          <w:sz w:val="22"/>
          <w:szCs w:val="22"/>
          <w:lang w:val="en-US"/>
        </w:rPr>
      </w:pPr>
      <w:r w:rsidRPr="00423CD6">
        <w:rPr>
          <w:b w:val="0"/>
          <w:bCs w:val="0"/>
          <w:sz w:val="22"/>
          <w:szCs w:val="22"/>
          <w:lang w:val="en-US"/>
        </w:rPr>
        <w:t>The auditor shall be objective and impartial. Auditors shall not audit activities for which they are responsible to oversee or participate in or for which</w:t>
      </w:r>
      <w:r w:rsidRPr="00423CD6">
        <w:rPr>
          <w:b w:val="0"/>
          <w:sz w:val="22"/>
          <w:szCs w:val="22"/>
          <w:lang w:val="en-US"/>
        </w:rPr>
        <w:t xml:space="preserve"> they have any </w:t>
      </w:r>
      <w:r w:rsidRPr="00363A80">
        <w:rPr>
          <w:b w:val="0"/>
          <w:bCs w:val="0"/>
          <w:sz w:val="22"/>
          <w:szCs w:val="22"/>
          <w:lang w:val="en-US"/>
        </w:rPr>
        <w:t>other conflict of interest.</w:t>
      </w:r>
    </w:p>
    <w:p w:rsidR="00074143" w:rsidRDefault="00074143" w:rsidP="00074143">
      <w:pPr>
        <w:pStyle w:val="BodyText2"/>
        <w:spacing w:line="240" w:lineRule="auto"/>
        <w:ind w:left="709"/>
        <w:jc w:val="both"/>
        <w:rPr>
          <w:rFonts w:ascii="Arial" w:hAnsi="Arial" w:cs="Arial"/>
          <w:sz w:val="22"/>
          <w:lang w:val="en-US"/>
        </w:rPr>
      </w:pPr>
      <w:r w:rsidRPr="00363A80">
        <w:rPr>
          <w:rFonts w:ascii="Arial" w:hAnsi="Arial" w:cs="Arial"/>
          <w:sz w:val="22"/>
          <w:szCs w:val="22"/>
          <w:lang w:val="en-US"/>
        </w:rPr>
        <w:t>N</w:t>
      </w:r>
      <w:r>
        <w:rPr>
          <w:rFonts w:ascii="Arial" w:hAnsi="Arial" w:cs="Arial"/>
          <w:sz w:val="22"/>
          <w:szCs w:val="22"/>
          <w:lang w:val="en-US"/>
        </w:rPr>
        <w:t>OTE</w:t>
      </w:r>
      <w:r w:rsidRPr="00363A80">
        <w:rPr>
          <w:rFonts w:ascii="Arial" w:hAnsi="Arial" w:cs="Arial"/>
          <w:sz w:val="22"/>
          <w:szCs w:val="22"/>
          <w:lang w:val="en-US"/>
        </w:rPr>
        <w:t xml:space="preserve">: </w:t>
      </w:r>
      <w:r>
        <w:rPr>
          <w:rFonts w:ascii="Arial" w:hAnsi="Arial" w:cs="Arial"/>
          <w:sz w:val="22"/>
          <w:szCs w:val="22"/>
          <w:lang w:val="en-US"/>
        </w:rPr>
        <w:t>Training activities provided by the Central Office do not constitute conflict of interest.</w:t>
      </w:r>
    </w:p>
    <w:p w:rsidR="00074143" w:rsidRDefault="00074143" w:rsidP="000741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lang w:val="en-US"/>
        </w:rPr>
        <w:t>5.</w:t>
      </w:r>
      <w:r>
        <w:rPr>
          <w:rFonts w:ascii="Arial" w:hAnsi="Arial" w:cs="Arial"/>
          <w:sz w:val="22"/>
          <w:lang w:val="en-US"/>
        </w:rPr>
        <w:t>2.3</w:t>
      </w:r>
      <w:r w:rsidRPr="00423CD6">
        <w:rPr>
          <w:rFonts w:ascii="Arial" w:hAnsi="Arial" w:cs="Arial"/>
          <w:sz w:val="22"/>
          <w:lang w:val="en-US"/>
        </w:rPr>
        <w:tab/>
        <w:t>The Central Office shall ensure that the Central Office’s auditors are trained</w:t>
      </w:r>
      <w:r>
        <w:rPr>
          <w:rFonts w:ascii="Arial" w:hAnsi="Arial" w:cs="Arial"/>
          <w:sz w:val="22"/>
          <w:lang w:val="en-US"/>
        </w:rPr>
        <w:t xml:space="preserve"> </w:t>
      </w:r>
      <w:r w:rsidRPr="00423CD6">
        <w:rPr>
          <w:rFonts w:ascii="Arial" w:hAnsi="Arial" w:cs="Arial"/>
          <w:sz w:val="22"/>
          <w:lang w:val="en-US"/>
        </w:rPr>
        <w:t>to</w:t>
      </w:r>
      <w:r>
        <w:rPr>
          <w:rFonts w:ascii="Arial" w:hAnsi="Arial" w:cs="Arial"/>
          <w:sz w:val="22"/>
          <w:szCs w:val="22"/>
          <w:lang w:val="en-US"/>
        </w:rPr>
        <w:t xml:space="preserve"> audit </w:t>
      </w:r>
      <w:r w:rsidRPr="00423CD6">
        <w:rPr>
          <w:rFonts w:ascii="Arial" w:hAnsi="Arial" w:cs="Arial"/>
          <w:sz w:val="22"/>
          <w:szCs w:val="22"/>
          <w:lang w:val="en-US"/>
        </w:rPr>
        <w:t xml:space="preserve">Participating Sites against the </w:t>
      </w:r>
      <w:r>
        <w:rPr>
          <w:rFonts w:ascii="Arial" w:hAnsi="Arial" w:cs="Arial"/>
          <w:sz w:val="22"/>
          <w:szCs w:val="22"/>
          <w:lang w:val="en-US"/>
        </w:rPr>
        <w:t xml:space="preserve">latest version of all </w:t>
      </w:r>
      <w:r w:rsidRPr="004627EC">
        <w:rPr>
          <w:rFonts w:ascii="Arial" w:hAnsi="Arial" w:cs="Arial"/>
          <w:sz w:val="22"/>
          <w:szCs w:val="22"/>
          <w:lang w:val="en-US"/>
        </w:rPr>
        <w:t xml:space="preserve">FSC </w:t>
      </w:r>
      <w:r>
        <w:rPr>
          <w:rFonts w:ascii="Arial" w:hAnsi="Arial" w:cs="Arial"/>
          <w:sz w:val="22"/>
          <w:szCs w:val="22"/>
          <w:lang w:val="en-US"/>
        </w:rPr>
        <w:t>Policies and S</w:t>
      </w:r>
      <w:r w:rsidRPr="004627EC">
        <w:rPr>
          <w:rFonts w:ascii="Arial" w:hAnsi="Arial" w:cs="Arial"/>
          <w:sz w:val="22"/>
          <w:szCs w:val="22"/>
          <w:lang w:val="en-US"/>
        </w:rPr>
        <w:t xml:space="preserve">tandards </w:t>
      </w:r>
      <w:r w:rsidRPr="004627EC">
        <w:rPr>
          <w:rFonts w:ascii="Arial" w:hAnsi="Arial" w:cs="Arial"/>
          <w:sz w:val="22"/>
          <w:lang w:val="en-US"/>
        </w:rPr>
        <w:t>applicable to the scope of the certificate</w:t>
      </w:r>
      <w:r>
        <w:rPr>
          <w:rFonts w:ascii="Arial" w:hAnsi="Arial" w:cs="Arial"/>
          <w:sz w:val="22"/>
          <w:lang w:val="en-US"/>
        </w:rPr>
        <w:t xml:space="preserve"> </w:t>
      </w:r>
      <w:r w:rsidRPr="004627EC">
        <w:rPr>
          <w:rFonts w:ascii="Arial" w:hAnsi="Arial" w:cs="Arial"/>
          <w:sz w:val="22"/>
          <w:szCs w:val="22"/>
          <w:lang w:val="en-US"/>
        </w:rPr>
        <w:t>and</w:t>
      </w:r>
      <w:r>
        <w:rPr>
          <w:rFonts w:ascii="Arial" w:hAnsi="Arial" w:cs="Arial"/>
          <w:sz w:val="22"/>
          <w:szCs w:val="22"/>
          <w:lang w:val="en-US"/>
        </w:rPr>
        <w:t xml:space="preserve"> any applicable </w:t>
      </w:r>
      <w:r w:rsidRPr="004627EC">
        <w:rPr>
          <w:rFonts w:ascii="Arial" w:hAnsi="Arial" w:cs="Arial"/>
          <w:sz w:val="22"/>
          <w:lang w:val="en-US"/>
        </w:rPr>
        <w:t>Central Office procedures</w:t>
      </w:r>
      <w:r>
        <w:rPr>
          <w:rFonts w:ascii="Arial" w:hAnsi="Arial" w:cs="Arial"/>
          <w:sz w:val="22"/>
          <w:lang w:val="en-US"/>
        </w:rPr>
        <w:t>.</w:t>
      </w:r>
    </w:p>
    <w:p w:rsidR="00074143" w:rsidRDefault="00074143" w:rsidP="00074143">
      <w:pPr>
        <w:pStyle w:val="BodyText2"/>
        <w:tabs>
          <w:tab w:val="left" w:pos="720"/>
        </w:tabs>
        <w:spacing w:line="240" w:lineRule="auto"/>
        <w:ind w:left="720" w:hanging="720"/>
        <w:jc w:val="both"/>
        <w:rPr>
          <w:rFonts w:ascii="Arial" w:hAnsi="Arial" w:cs="Arial"/>
          <w:bCs/>
          <w:sz w:val="22"/>
          <w:szCs w:val="22"/>
          <w:lang w:val="en-US"/>
        </w:rPr>
      </w:pPr>
      <w:r w:rsidRPr="00423CD6">
        <w:rPr>
          <w:rFonts w:ascii="Arial" w:hAnsi="Arial" w:cs="Arial"/>
          <w:sz w:val="22"/>
          <w:lang w:val="en-US"/>
        </w:rPr>
        <w:t>5.</w:t>
      </w:r>
      <w:r>
        <w:rPr>
          <w:rFonts w:ascii="Arial" w:hAnsi="Arial" w:cs="Arial"/>
          <w:sz w:val="22"/>
          <w:lang w:val="en-US"/>
        </w:rPr>
        <w:t>2</w:t>
      </w:r>
      <w:r w:rsidRPr="00423CD6">
        <w:rPr>
          <w:rFonts w:ascii="Arial" w:hAnsi="Arial" w:cs="Arial"/>
          <w:sz w:val="22"/>
          <w:lang w:val="en-US"/>
        </w:rPr>
        <w:t>.</w:t>
      </w:r>
      <w:r>
        <w:rPr>
          <w:rFonts w:ascii="Arial" w:hAnsi="Arial" w:cs="Arial"/>
          <w:sz w:val="22"/>
          <w:lang w:val="en-US"/>
        </w:rPr>
        <w:t>4</w:t>
      </w:r>
      <w:r w:rsidRPr="00423CD6">
        <w:rPr>
          <w:rFonts w:ascii="Arial" w:hAnsi="Arial" w:cs="Arial"/>
          <w:sz w:val="22"/>
          <w:lang w:val="en-US"/>
        </w:rPr>
        <w:tab/>
      </w:r>
      <w:r>
        <w:rPr>
          <w:rFonts w:ascii="Arial" w:hAnsi="Arial" w:cs="Arial"/>
          <w:sz w:val="22"/>
          <w:lang w:val="en-US"/>
        </w:rPr>
        <w:t>For certificates with more than 20 Participating Sites and where the Participating Sites are not li</w:t>
      </w:r>
      <w:r w:rsidR="009311BE">
        <w:rPr>
          <w:rFonts w:ascii="Arial" w:hAnsi="Arial" w:cs="Arial"/>
          <w:sz w:val="22"/>
          <w:lang w:val="en-US"/>
        </w:rPr>
        <w:t>n</w:t>
      </w:r>
      <w:r>
        <w:rPr>
          <w:rFonts w:ascii="Arial" w:hAnsi="Arial" w:cs="Arial"/>
          <w:sz w:val="22"/>
          <w:lang w:val="en-US"/>
        </w:rPr>
        <w:t xml:space="preserve">ked through common ownership, the </w:t>
      </w:r>
      <w:r w:rsidRPr="00423CD6">
        <w:rPr>
          <w:rFonts w:ascii="Arial" w:hAnsi="Arial" w:cs="Arial"/>
          <w:sz w:val="22"/>
          <w:lang w:val="en-US"/>
        </w:rPr>
        <w:t>Central Office’s auditors</w:t>
      </w:r>
      <w:r>
        <w:rPr>
          <w:rFonts w:ascii="Arial" w:hAnsi="Arial" w:cs="Arial"/>
          <w:sz w:val="22"/>
          <w:lang w:val="en-US"/>
        </w:rPr>
        <w:t xml:space="preserve"> </w:t>
      </w:r>
      <w:r w:rsidRPr="00423CD6">
        <w:rPr>
          <w:rFonts w:ascii="Arial" w:hAnsi="Arial" w:cs="Arial"/>
          <w:sz w:val="22"/>
          <w:lang w:val="en-US"/>
        </w:rPr>
        <w:t>shall</w:t>
      </w:r>
      <w:r>
        <w:rPr>
          <w:rFonts w:ascii="Arial" w:hAnsi="Arial" w:cs="Arial"/>
          <w:sz w:val="22"/>
          <w:lang w:val="en-US"/>
        </w:rPr>
        <w:t xml:space="preserve"> b</w:t>
      </w:r>
      <w:r w:rsidRPr="00EB2442">
        <w:rPr>
          <w:rFonts w:ascii="Arial" w:hAnsi="Arial" w:cs="Arial"/>
          <w:bCs/>
          <w:sz w:val="22"/>
          <w:szCs w:val="22"/>
          <w:lang w:val="en-US"/>
        </w:rPr>
        <w:t xml:space="preserve">e in possession of a formal ISO 9001, ISO 14001 or OHSAS 18001 lead auditor certificate achieved through a </w:t>
      </w:r>
      <w:r w:rsidRPr="000F5119">
        <w:rPr>
          <w:rFonts w:ascii="Arial" w:hAnsi="Arial" w:cs="Arial"/>
          <w:sz w:val="22"/>
          <w:lang w:val="en-US"/>
        </w:rPr>
        <w:t>recognized</w:t>
      </w:r>
      <w:r w:rsidRPr="000F5119">
        <w:rPr>
          <w:rStyle w:val="FootnoteReference"/>
          <w:rFonts w:ascii="Arial" w:hAnsi="Arial" w:cs="Arial"/>
          <w:sz w:val="22"/>
          <w:szCs w:val="22"/>
          <w:lang w:val="en-US"/>
        </w:rPr>
        <w:footnoteReference w:id="1"/>
      </w:r>
      <w:r>
        <w:rPr>
          <w:rFonts w:ascii="Arial" w:hAnsi="Arial" w:cs="Arial"/>
          <w:sz w:val="22"/>
          <w:lang w:val="en-US"/>
        </w:rPr>
        <w:t xml:space="preserve"> accredited training course</w:t>
      </w:r>
      <w:r>
        <w:rPr>
          <w:rFonts w:ascii="Arial" w:hAnsi="Arial" w:cs="Arial"/>
          <w:bCs/>
          <w:sz w:val="22"/>
          <w:szCs w:val="22"/>
          <w:lang w:val="en-US"/>
        </w:rPr>
        <w:t>.</w:t>
      </w:r>
    </w:p>
    <w:p w:rsidR="00074143" w:rsidRPr="00423CD6" w:rsidRDefault="00074143" w:rsidP="00B54D43">
      <w:pPr>
        <w:pStyle w:val="BodyText2"/>
        <w:tabs>
          <w:tab w:val="left" w:pos="720"/>
        </w:tabs>
        <w:spacing w:before="240" w:line="240" w:lineRule="auto"/>
        <w:ind w:left="720" w:hanging="720"/>
        <w:rPr>
          <w:rFonts w:ascii="Arial" w:hAnsi="Arial" w:cs="Arial"/>
          <w:b/>
          <w:bCs/>
          <w:lang w:val="en-GB"/>
        </w:rPr>
      </w:pPr>
      <w:r w:rsidRPr="00423CD6">
        <w:rPr>
          <w:rFonts w:ascii="Arial" w:hAnsi="Arial" w:cs="Arial"/>
          <w:b/>
          <w:sz w:val="22"/>
          <w:lang w:val="en-US"/>
        </w:rPr>
        <w:t>5.</w:t>
      </w:r>
      <w:r>
        <w:rPr>
          <w:rFonts w:ascii="Arial" w:hAnsi="Arial" w:cs="Arial"/>
          <w:b/>
          <w:sz w:val="22"/>
          <w:lang w:val="en-US"/>
        </w:rPr>
        <w:t>3</w:t>
      </w:r>
      <w:r w:rsidRPr="00423CD6">
        <w:rPr>
          <w:rFonts w:ascii="Arial" w:hAnsi="Arial" w:cs="Arial"/>
          <w:b/>
          <w:sz w:val="22"/>
          <w:lang w:val="en-US"/>
        </w:rPr>
        <w:tab/>
        <w:t>The Central Office Audit Program</w:t>
      </w:r>
    </w:p>
    <w:p w:rsidR="00074143" w:rsidRPr="00423CD6" w:rsidRDefault="00074143" w:rsidP="00B54D43">
      <w:pPr>
        <w:pStyle w:val="BodyText2"/>
        <w:tabs>
          <w:tab w:val="left" w:pos="720"/>
        </w:tabs>
        <w:spacing w:before="120" w:line="240" w:lineRule="auto"/>
        <w:ind w:left="720" w:hanging="720"/>
        <w:jc w:val="both"/>
        <w:rPr>
          <w:rFonts w:ascii="Arial" w:hAnsi="Arial" w:cs="Arial"/>
          <w:sz w:val="22"/>
          <w:lang w:val="en-US"/>
        </w:rPr>
      </w:pPr>
      <w:bookmarkStart w:id="1" w:name="_Ref136148783"/>
      <w:r w:rsidRPr="00423CD6">
        <w:rPr>
          <w:rFonts w:ascii="Arial" w:hAnsi="Arial" w:cs="Arial"/>
          <w:sz w:val="22"/>
          <w:lang w:val="en-US"/>
        </w:rPr>
        <w:t>5.</w:t>
      </w:r>
      <w:r>
        <w:rPr>
          <w:rFonts w:ascii="Arial" w:hAnsi="Arial" w:cs="Arial"/>
          <w:sz w:val="22"/>
          <w:lang w:val="en-US"/>
        </w:rPr>
        <w:t>3</w:t>
      </w:r>
      <w:r w:rsidRPr="00423CD6">
        <w:rPr>
          <w:rFonts w:ascii="Arial" w:hAnsi="Arial" w:cs="Arial"/>
          <w:sz w:val="22"/>
          <w:lang w:val="en-US"/>
        </w:rPr>
        <w:t>.1</w:t>
      </w:r>
      <w:r w:rsidRPr="00423CD6">
        <w:rPr>
          <w:rFonts w:ascii="Arial" w:hAnsi="Arial" w:cs="Arial"/>
          <w:sz w:val="22"/>
          <w:lang w:val="en-US"/>
        </w:rPr>
        <w:tab/>
        <w:t xml:space="preserve">The Central Office shall carry out an initial audit of each applicant to ensure that they </w:t>
      </w:r>
      <w:r>
        <w:rPr>
          <w:rFonts w:ascii="Arial" w:hAnsi="Arial" w:cs="Arial"/>
          <w:sz w:val="22"/>
          <w:lang w:val="en-US"/>
        </w:rPr>
        <w:t>conform to</w:t>
      </w:r>
      <w:r w:rsidRPr="00423CD6">
        <w:rPr>
          <w:rFonts w:ascii="Arial" w:hAnsi="Arial" w:cs="Arial"/>
          <w:sz w:val="22"/>
          <w:lang w:val="en-US"/>
        </w:rPr>
        <w:t xml:space="preserve"> all applicable requirements of the Chain of Custody certification standard(s) and any additional requirements </w:t>
      </w:r>
      <w:r>
        <w:rPr>
          <w:rFonts w:ascii="Arial" w:hAnsi="Arial" w:cs="Arial"/>
          <w:sz w:val="22"/>
          <w:lang w:val="en-US"/>
        </w:rPr>
        <w:t>established by the Central Office</w:t>
      </w:r>
      <w:r w:rsidRPr="00423CD6">
        <w:rPr>
          <w:rFonts w:ascii="Arial" w:hAnsi="Arial" w:cs="Arial"/>
          <w:sz w:val="22"/>
          <w:lang w:val="en-US"/>
        </w:rPr>
        <w:t xml:space="preserve"> prior to their inclusion as a Participating Site in the scope of the certificate.</w:t>
      </w:r>
      <w:bookmarkEnd w:id="1"/>
    </w:p>
    <w:p w:rsidR="00074143" w:rsidRPr="003424C3" w:rsidRDefault="00074143" w:rsidP="00074143">
      <w:pPr>
        <w:pStyle w:val="BodyText2"/>
        <w:tabs>
          <w:tab w:val="left" w:pos="720"/>
        </w:tabs>
        <w:spacing w:before="120" w:line="240" w:lineRule="auto"/>
        <w:ind w:left="720" w:hanging="720"/>
        <w:jc w:val="both"/>
        <w:rPr>
          <w:rFonts w:ascii="Arial" w:hAnsi="Arial" w:cs="Arial"/>
          <w:sz w:val="22"/>
          <w:lang w:val="en-GB"/>
        </w:rPr>
      </w:pPr>
      <w:bookmarkStart w:id="2" w:name="_Ref165110278"/>
      <w:r w:rsidRPr="00423CD6">
        <w:rPr>
          <w:rFonts w:ascii="Arial" w:hAnsi="Arial" w:cs="Arial"/>
          <w:sz w:val="22"/>
          <w:lang w:val="en-US"/>
        </w:rPr>
        <w:t>5.</w:t>
      </w:r>
      <w:r>
        <w:rPr>
          <w:rFonts w:ascii="Arial" w:hAnsi="Arial" w:cs="Arial"/>
          <w:sz w:val="22"/>
          <w:lang w:val="en-US"/>
        </w:rPr>
        <w:t>3</w:t>
      </w:r>
      <w:r w:rsidRPr="00423CD6">
        <w:rPr>
          <w:rFonts w:ascii="Arial" w:hAnsi="Arial" w:cs="Arial"/>
          <w:sz w:val="22"/>
          <w:lang w:val="en-US"/>
        </w:rPr>
        <w:t>.2</w:t>
      </w:r>
      <w:r w:rsidRPr="00423CD6">
        <w:rPr>
          <w:rFonts w:ascii="Arial" w:hAnsi="Arial" w:cs="Arial"/>
          <w:sz w:val="22"/>
          <w:lang w:val="en-US"/>
        </w:rPr>
        <w:tab/>
        <w:t xml:space="preserve">The Central Office shall conduct </w:t>
      </w:r>
      <w:r>
        <w:rPr>
          <w:rFonts w:ascii="Arial" w:hAnsi="Arial" w:cs="Arial"/>
          <w:sz w:val="22"/>
          <w:lang w:val="en-US"/>
        </w:rPr>
        <w:t xml:space="preserve">at least one </w:t>
      </w:r>
      <w:r w:rsidRPr="00423CD6">
        <w:rPr>
          <w:rFonts w:ascii="Arial" w:hAnsi="Arial" w:cs="Arial"/>
          <w:sz w:val="22"/>
          <w:lang w:val="en-US"/>
        </w:rPr>
        <w:t xml:space="preserve">audit </w:t>
      </w:r>
      <w:r w:rsidR="009311BE" w:rsidRPr="00423CD6">
        <w:rPr>
          <w:rFonts w:ascii="Arial" w:hAnsi="Arial" w:cs="Arial"/>
          <w:sz w:val="22"/>
          <w:lang w:val="en-US"/>
        </w:rPr>
        <w:t>annual</w:t>
      </w:r>
      <w:r w:rsidR="009311BE">
        <w:rPr>
          <w:rFonts w:ascii="Arial" w:hAnsi="Arial" w:cs="Arial"/>
          <w:sz w:val="22"/>
          <w:lang w:val="en-US"/>
        </w:rPr>
        <w:t>ly</w:t>
      </w:r>
      <w:r w:rsidR="009311BE" w:rsidRPr="00423CD6">
        <w:rPr>
          <w:rFonts w:ascii="Arial" w:hAnsi="Arial" w:cs="Arial"/>
          <w:sz w:val="22"/>
          <w:lang w:val="en-US"/>
        </w:rPr>
        <w:t xml:space="preserve"> </w:t>
      </w:r>
      <w:r w:rsidRPr="00423CD6">
        <w:rPr>
          <w:rFonts w:ascii="Arial" w:hAnsi="Arial" w:cs="Arial"/>
          <w:sz w:val="22"/>
          <w:lang w:val="en-US"/>
        </w:rPr>
        <w:t xml:space="preserve">of </w:t>
      </w:r>
      <w:r>
        <w:rPr>
          <w:rFonts w:ascii="Arial" w:hAnsi="Arial" w:cs="Arial"/>
          <w:sz w:val="22"/>
          <w:lang w:val="en-US"/>
        </w:rPr>
        <w:t>each</w:t>
      </w:r>
      <w:r w:rsidRPr="00423CD6">
        <w:rPr>
          <w:rFonts w:ascii="Arial" w:hAnsi="Arial" w:cs="Arial"/>
          <w:sz w:val="22"/>
          <w:lang w:val="en-US"/>
        </w:rPr>
        <w:t xml:space="preserve"> Participating Site to evaluate </w:t>
      </w:r>
      <w:r>
        <w:rPr>
          <w:rFonts w:ascii="Arial" w:hAnsi="Arial" w:cs="Arial"/>
          <w:sz w:val="22"/>
          <w:lang w:val="en-US"/>
        </w:rPr>
        <w:t xml:space="preserve">the </w:t>
      </w:r>
      <w:r w:rsidRPr="00423CD6">
        <w:rPr>
          <w:rFonts w:ascii="Arial" w:hAnsi="Arial" w:cs="Arial"/>
          <w:sz w:val="22"/>
          <w:lang w:val="en-US"/>
        </w:rPr>
        <w:t xml:space="preserve">continued conformity </w:t>
      </w:r>
      <w:r>
        <w:rPr>
          <w:rFonts w:ascii="Arial" w:hAnsi="Arial" w:cs="Arial"/>
          <w:sz w:val="22"/>
          <w:lang w:val="en-US"/>
        </w:rPr>
        <w:t>to</w:t>
      </w:r>
      <w:r w:rsidRPr="00423CD6">
        <w:rPr>
          <w:rFonts w:ascii="Arial" w:hAnsi="Arial" w:cs="Arial"/>
          <w:sz w:val="22"/>
          <w:lang w:val="en-US"/>
        </w:rPr>
        <w:t xml:space="preserve"> all applicable requirements</w:t>
      </w:r>
      <w:r>
        <w:rPr>
          <w:rFonts w:ascii="Arial" w:hAnsi="Arial" w:cs="Arial"/>
          <w:sz w:val="22"/>
          <w:lang w:val="en-US"/>
        </w:rPr>
        <w:t xml:space="preserve"> </w:t>
      </w:r>
      <w:r w:rsidRPr="00423CD6">
        <w:rPr>
          <w:rFonts w:ascii="Arial" w:hAnsi="Arial" w:cs="Arial"/>
          <w:sz w:val="22"/>
          <w:lang w:val="en-US"/>
        </w:rPr>
        <w:t xml:space="preserve">of the Chain of Custody certification standard(s) and any additional requirements </w:t>
      </w:r>
      <w:r>
        <w:rPr>
          <w:rFonts w:ascii="Arial" w:hAnsi="Arial" w:cs="Arial"/>
          <w:sz w:val="22"/>
          <w:lang w:val="en-US"/>
        </w:rPr>
        <w:t>established by the Central Office</w:t>
      </w:r>
      <w:r w:rsidRPr="00423CD6">
        <w:rPr>
          <w:rFonts w:ascii="Arial" w:hAnsi="Arial" w:cs="Arial"/>
          <w:sz w:val="22"/>
          <w:lang w:val="en-US"/>
        </w:rPr>
        <w:t>.</w:t>
      </w:r>
      <w:r>
        <w:rPr>
          <w:rFonts w:ascii="Arial" w:hAnsi="Arial" w:cs="Arial"/>
          <w:sz w:val="22"/>
          <w:lang w:val="en-US"/>
        </w:rPr>
        <w:t xml:space="preserve"> T</w:t>
      </w:r>
      <w:r w:rsidRPr="003424C3">
        <w:rPr>
          <w:rFonts w:ascii="Arial" w:hAnsi="Arial" w:cs="Arial"/>
          <w:sz w:val="22"/>
          <w:lang w:val="en-GB"/>
        </w:rPr>
        <w:t xml:space="preserve">he Central Office may </w:t>
      </w:r>
      <w:r>
        <w:rPr>
          <w:rFonts w:ascii="Arial" w:hAnsi="Arial" w:cs="Arial"/>
          <w:sz w:val="22"/>
          <w:lang w:val="en-GB"/>
        </w:rPr>
        <w:t xml:space="preserve">opt to </w:t>
      </w:r>
      <w:r w:rsidRPr="003424C3">
        <w:rPr>
          <w:rFonts w:ascii="Arial" w:hAnsi="Arial" w:cs="Arial"/>
          <w:sz w:val="22"/>
          <w:lang w:val="en-GB"/>
        </w:rPr>
        <w:t xml:space="preserve">waive its annual audit </w:t>
      </w:r>
      <w:r>
        <w:rPr>
          <w:rFonts w:ascii="Arial" w:hAnsi="Arial" w:cs="Arial"/>
          <w:sz w:val="22"/>
          <w:lang w:val="en-GB"/>
        </w:rPr>
        <w:t>for Participating Sites that:</w:t>
      </w:r>
    </w:p>
    <w:p w:rsidR="00074143" w:rsidRDefault="00074143" w:rsidP="00074143">
      <w:pPr>
        <w:pStyle w:val="Heading5"/>
        <w:numPr>
          <w:ilvl w:val="0"/>
          <w:numId w:val="56"/>
        </w:numPr>
        <w:spacing w:before="120" w:after="120"/>
        <w:jc w:val="both"/>
        <w:rPr>
          <w:rFonts w:ascii="Arial" w:hAnsi="Arial" w:cs="Arial"/>
          <w:b w:val="0"/>
          <w:bCs w:val="0"/>
          <w:i w:val="0"/>
          <w:iCs w:val="0"/>
          <w:sz w:val="22"/>
          <w:szCs w:val="20"/>
          <w:lang w:val="en-US"/>
        </w:rPr>
      </w:pPr>
      <w:r>
        <w:rPr>
          <w:rFonts w:ascii="Arial" w:hAnsi="Arial" w:cs="Arial"/>
          <w:b w:val="0"/>
          <w:bCs w:val="0"/>
          <w:i w:val="0"/>
          <w:iCs w:val="0"/>
          <w:sz w:val="22"/>
          <w:szCs w:val="20"/>
          <w:lang w:val="en-GB"/>
        </w:rPr>
        <w:t>H</w:t>
      </w:r>
      <w:r w:rsidRPr="00D52DDA">
        <w:rPr>
          <w:rFonts w:ascii="Arial" w:hAnsi="Arial" w:cs="Arial"/>
          <w:b w:val="0"/>
          <w:bCs w:val="0"/>
          <w:i w:val="0"/>
          <w:iCs w:val="0"/>
          <w:sz w:val="22"/>
          <w:szCs w:val="20"/>
          <w:lang w:val="en-US"/>
        </w:rPr>
        <w:t xml:space="preserve">ave already been audited by the </w:t>
      </w:r>
      <w:r w:rsidR="00F02305">
        <w:rPr>
          <w:rFonts w:ascii="Arial" w:hAnsi="Arial" w:cs="Arial"/>
          <w:b w:val="0"/>
          <w:bCs w:val="0"/>
          <w:i w:val="0"/>
          <w:iCs w:val="0"/>
          <w:sz w:val="22"/>
          <w:szCs w:val="20"/>
          <w:lang w:val="en-US"/>
        </w:rPr>
        <w:t>c</w:t>
      </w:r>
      <w:r w:rsidRPr="00D52DDA">
        <w:rPr>
          <w:rFonts w:ascii="Arial" w:hAnsi="Arial" w:cs="Arial"/>
          <w:b w:val="0"/>
          <w:bCs w:val="0"/>
          <w:i w:val="0"/>
          <w:iCs w:val="0"/>
          <w:sz w:val="22"/>
          <w:szCs w:val="20"/>
          <w:lang w:val="en-US"/>
        </w:rPr>
        <w:t xml:space="preserve">ertification </w:t>
      </w:r>
      <w:r w:rsidR="00F02305">
        <w:rPr>
          <w:rFonts w:ascii="Arial" w:hAnsi="Arial" w:cs="Arial"/>
          <w:b w:val="0"/>
          <w:bCs w:val="0"/>
          <w:i w:val="0"/>
          <w:iCs w:val="0"/>
          <w:sz w:val="22"/>
          <w:szCs w:val="20"/>
          <w:lang w:val="en-US"/>
        </w:rPr>
        <w:t>b</w:t>
      </w:r>
      <w:r w:rsidRPr="00D52DDA">
        <w:rPr>
          <w:rFonts w:ascii="Arial" w:hAnsi="Arial" w:cs="Arial"/>
          <w:b w:val="0"/>
          <w:bCs w:val="0"/>
          <w:i w:val="0"/>
          <w:iCs w:val="0"/>
          <w:sz w:val="22"/>
          <w:szCs w:val="20"/>
          <w:lang w:val="en-US"/>
        </w:rPr>
        <w:t xml:space="preserve">ody in the </w:t>
      </w:r>
      <w:r>
        <w:rPr>
          <w:rFonts w:ascii="Arial" w:hAnsi="Arial" w:cs="Arial"/>
          <w:b w:val="0"/>
          <w:bCs w:val="0"/>
          <w:i w:val="0"/>
          <w:iCs w:val="0"/>
          <w:sz w:val="22"/>
          <w:szCs w:val="20"/>
          <w:lang w:val="en-US"/>
        </w:rPr>
        <w:t>same</w:t>
      </w:r>
      <w:r w:rsidRPr="00D52DDA">
        <w:rPr>
          <w:rFonts w:ascii="Arial" w:hAnsi="Arial" w:cs="Arial"/>
          <w:b w:val="0"/>
          <w:bCs w:val="0"/>
          <w:i w:val="0"/>
          <w:iCs w:val="0"/>
          <w:sz w:val="22"/>
          <w:szCs w:val="20"/>
          <w:lang w:val="en-US"/>
        </w:rPr>
        <w:t xml:space="preserve"> </w:t>
      </w:r>
      <w:r>
        <w:rPr>
          <w:rFonts w:ascii="Arial" w:hAnsi="Arial" w:cs="Arial"/>
          <w:b w:val="0"/>
          <w:bCs w:val="0"/>
          <w:i w:val="0"/>
          <w:iCs w:val="0"/>
          <w:sz w:val="22"/>
          <w:szCs w:val="20"/>
          <w:lang w:val="en-US"/>
        </w:rPr>
        <w:t xml:space="preserve">calendar </w:t>
      </w:r>
      <w:r w:rsidRPr="00D52DDA">
        <w:rPr>
          <w:rFonts w:ascii="Arial" w:hAnsi="Arial" w:cs="Arial"/>
          <w:b w:val="0"/>
          <w:bCs w:val="0"/>
          <w:i w:val="0"/>
          <w:iCs w:val="0"/>
          <w:sz w:val="22"/>
          <w:szCs w:val="20"/>
          <w:lang w:val="en-US"/>
        </w:rPr>
        <w:t>year</w:t>
      </w:r>
      <w:r>
        <w:rPr>
          <w:rFonts w:ascii="Arial" w:hAnsi="Arial" w:cs="Arial"/>
          <w:b w:val="0"/>
          <w:bCs w:val="0"/>
          <w:i w:val="0"/>
          <w:iCs w:val="0"/>
          <w:sz w:val="22"/>
          <w:szCs w:val="20"/>
          <w:lang w:val="en-US"/>
        </w:rPr>
        <w:t>,</w:t>
      </w:r>
      <w:r w:rsidRPr="00D52DDA">
        <w:rPr>
          <w:rFonts w:ascii="Arial" w:hAnsi="Arial" w:cs="Arial"/>
          <w:b w:val="0"/>
          <w:bCs w:val="0"/>
          <w:i w:val="0"/>
          <w:iCs w:val="0"/>
          <w:sz w:val="22"/>
          <w:szCs w:val="20"/>
          <w:lang w:val="en-US"/>
        </w:rPr>
        <w:t xml:space="preserve"> and/or</w:t>
      </w:r>
    </w:p>
    <w:p w:rsidR="00074143" w:rsidRDefault="00074143" w:rsidP="00074143">
      <w:pPr>
        <w:pStyle w:val="Heading4"/>
        <w:numPr>
          <w:ilvl w:val="0"/>
          <w:numId w:val="56"/>
        </w:numPr>
        <w:spacing w:before="120" w:after="120"/>
        <w:jc w:val="both"/>
        <w:rPr>
          <w:rFonts w:ascii="Arial" w:hAnsi="Arial" w:cs="Arial"/>
          <w:b w:val="0"/>
          <w:bCs w:val="0"/>
          <w:sz w:val="22"/>
          <w:szCs w:val="20"/>
          <w:lang w:val="en-GB"/>
        </w:rPr>
      </w:pPr>
      <w:r>
        <w:rPr>
          <w:rFonts w:ascii="Arial" w:hAnsi="Arial" w:cs="Arial"/>
          <w:b w:val="0"/>
          <w:bCs w:val="0"/>
          <w:sz w:val="22"/>
          <w:szCs w:val="20"/>
          <w:lang w:val="en-US"/>
        </w:rPr>
        <w:lastRenderedPageBreak/>
        <w:t>S</w:t>
      </w:r>
      <w:r w:rsidRPr="006D55B9">
        <w:rPr>
          <w:rFonts w:ascii="Arial" w:hAnsi="Arial" w:cs="Arial"/>
          <w:b w:val="0"/>
          <w:bCs w:val="0"/>
          <w:sz w:val="22"/>
          <w:szCs w:val="20"/>
          <w:lang w:val="en-US"/>
        </w:rPr>
        <w:t xml:space="preserve">ign a declaration stating that no material has been FSC labeled, sourced as controlled material, or sold as FSC certified or FSC Controlled Wood since the last Central Office’s audit. In that case, at the next audit the Central Office shall review the records back to </w:t>
      </w:r>
      <w:r>
        <w:rPr>
          <w:rFonts w:ascii="Arial" w:hAnsi="Arial" w:cs="Arial"/>
          <w:b w:val="0"/>
          <w:bCs w:val="0"/>
          <w:sz w:val="22"/>
          <w:szCs w:val="20"/>
          <w:lang w:val="en-US"/>
        </w:rPr>
        <w:t xml:space="preserve">the </w:t>
      </w:r>
      <w:r w:rsidRPr="006D55B9">
        <w:rPr>
          <w:rFonts w:ascii="Arial" w:hAnsi="Arial" w:cs="Arial"/>
          <w:b w:val="0"/>
          <w:bCs w:val="0"/>
          <w:sz w:val="22"/>
          <w:szCs w:val="20"/>
          <w:lang w:val="en-US"/>
        </w:rPr>
        <w:t>previous Central Office’s audit to confirm the certification inactivity during the period.</w:t>
      </w:r>
    </w:p>
    <w:p w:rsidR="00074143" w:rsidRDefault="00074143" w:rsidP="00074143">
      <w:pPr>
        <w:pStyle w:val="BodyText2"/>
        <w:tabs>
          <w:tab w:val="left" w:pos="720"/>
        </w:tabs>
        <w:spacing w:line="240" w:lineRule="auto"/>
        <w:ind w:left="720" w:hanging="720"/>
        <w:jc w:val="both"/>
        <w:rPr>
          <w:rFonts w:ascii="Arial" w:hAnsi="Arial" w:cs="Arial"/>
          <w:sz w:val="22"/>
          <w:lang w:val="en-US"/>
        </w:rPr>
      </w:pPr>
      <w:r>
        <w:rPr>
          <w:rFonts w:ascii="Arial" w:hAnsi="Arial" w:cs="Arial"/>
          <w:sz w:val="22"/>
          <w:lang w:val="en-US"/>
        </w:rPr>
        <w:t>5.3.3</w:t>
      </w:r>
      <w:r>
        <w:rPr>
          <w:rFonts w:ascii="Arial" w:hAnsi="Arial" w:cs="Arial"/>
          <w:sz w:val="22"/>
          <w:lang w:val="en-US"/>
        </w:rPr>
        <w:tab/>
      </w:r>
      <w:r w:rsidRPr="008D4A41">
        <w:rPr>
          <w:rFonts w:ascii="Arial" w:hAnsi="Arial" w:cs="Arial"/>
          <w:sz w:val="22"/>
          <w:lang w:val="en-US"/>
        </w:rPr>
        <w:t xml:space="preserve">The Central Office shall not waive more than two consecutive </w:t>
      </w:r>
      <w:r>
        <w:rPr>
          <w:rFonts w:ascii="Arial" w:hAnsi="Arial" w:cs="Arial"/>
          <w:sz w:val="22"/>
          <w:lang w:val="en-US"/>
        </w:rPr>
        <w:t xml:space="preserve">annual </w:t>
      </w:r>
      <w:r w:rsidRPr="008D4A41">
        <w:rPr>
          <w:rFonts w:ascii="Arial" w:hAnsi="Arial" w:cs="Arial"/>
          <w:sz w:val="22"/>
          <w:lang w:val="en-US"/>
        </w:rPr>
        <w:t>audits for each Participating Site.</w:t>
      </w:r>
    </w:p>
    <w:p w:rsidR="00074143" w:rsidRDefault="00074143" w:rsidP="00074143">
      <w:pPr>
        <w:pStyle w:val="BodyText2"/>
        <w:tabs>
          <w:tab w:val="left" w:pos="720"/>
        </w:tabs>
        <w:spacing w:before="120" w:line="240" w:lineRule="auto"/>
        <w:ind w:left="720" w:hanging="720"/>
        <w:jc w:val="both"/>
        <w:rPr>
          <w:rFonts w:ascii="Arial" w:hAnsi="Arial" w:cs="Arial"/>
          <w:sz w:val="22"/>
          <w:lang w:val="en-US"/>
        </w:rPr>
      </w:pPr>
      <w:r w:rsidRPr="00423CD6">
        <w:rPr>
          <w:rFonts w:ascii="Arial" w:hAnsi="Arial" w:cs="Arial"/>
          <w:sz w:val="22"/>
          <w:lang w:val="en-US"/>
        </w:rPr>
        <w:t>5.</w:t>
      </w:r>
      <w:r>
        <w:rPr>
          <w:rFonts w:ascii="Arial" w:hAnsi="Arial" w:cs="Arial"/>
          <w:sz w:val="22"/>
          <w:lang w:val="en-US"/>
        </w:rPr>
        <w:t>3.4</w:t>
      </w:r>
      <w:r w:rsidRPr="00423CD6">
        <w:rPr>
          <w:rFonts w:ascii="Arial" w:hAnsi="Arial" w:cs="Arial"/>
          <w:sz w:val="22"/>
          <w:lang w:val="en-US"/>
        </w:rPr>
        <w:t xml:space="preserve"> </w:t>
      </w:r>
      <w:r w:rsidRPr="00423CD6">
        <w:rPr>
          <w:rFonts w:ascii="Arial" w:hAnsi="Arial" w:cs="Arial"/>
          <w:sz w:val="22"/>
          <w:lang w:val="en-US"/>
        </w:rPr>
        <w:tab/>
        <w:t xml:space="preserve">For certificates where all Participating Sites are linked through common ownership, the Central Office’s annual audits may be performed by internal auditors from Participating Sites </w:t>
      </w:r>
      <w:r>
        <w:rPr>
          <w:rFonts w:ascii="Arial" w:hAnsi="Arial" w:cs="Arial"/>
          <w:sz w:val="22"/>
          <w:lang w:val="en-US"/>
        </w:rPr>
        <w:t>meeting</w:t>
      </w:r>
      <w:r w:rsidRPr="00423CD6">
        <w:rPr>
          <w:rFonts w:ascii="Arial" w:hAnsi="Arial" w:cs="Arial"/>
          <w:sz w:val="22"/>
          <w:lang w:val="en-US"/>
        </w:rPr>
        <w:t xml:space="preserve"> the requirements specified </w:t>
      </w:r>
      <w:r>
        <w:rPr>
          <w:rFonts w:ascii="Arial" w:hAnsi="Arial" w:cs="Arial"/>
          <w:sz w:val="22"/>
          <w:lang w:val="en-US"/>
        </w:rPr>
        <w:t>for Central Office’s auditors</w:t>
      </w:r>
      <w:r w:rsidRPr="00423CD6">
        <w:rPr>
          <w:rFonts w:ascii="Arial" w:hAnsi="Arial" w:cs="Arial"/>
          <w:sz w:val="22"/>
          <w:lang w:val="en-US"/>
        </w:rPr>
        <w:t xml:space="preserve">. </w:t>
      </w:r>
    </w:p>
    <w:p w:rsidR="00074143" w:rsidRPr="00A035C6" w:rsidRDefault="00074143" w:rsidP="00074143">
      <w:pPr>
        <w:pStyle w:val="BodyText2"/>
        <w:tabs>
          <w:tab w:val="left" w:pos="720"/>
        </w:tabs>
        <w:spacing w:line="240" w:lineRule="auto"/>
        <w:ind w:left="720" w:hanging="720"/>
        <w:jc w:val="both"/>
        <w:rPr>
          <w:rFonts w:ascii="Arial" w:hAnsi="Arial" w:cs="Arial"/>
          <w:sz w:val="22"/>
          <w:lang w:val="en-US"/>
        </w:rPr>
      </w:pPr>
      <w:r w:rsidRPr="00A617D0">
        <w:rPr>
          <w:rFonts w:ascii="Arial" w:hAnsi="Arial" w:cs="Arial"/>
          <w:sz w:val="22"/>
          <w:lang w:val="en-US"/>
        </w:rPr>
        <w:t>5.</w:t>
      </w:r>
      <w:r>
        <w:rPr>
          <w:rFonts w:ascii="Arial" w:hAnsi="Arial" w:cs="Arial"/>
          <w:sz w:val="22"/>
          <w:lang w:val="en-US"/>
        </w:rPr>
        <w:t>3</w:t>
      </w:r>
      <w:r w:rsidRPr="00A617D0">
        <w:rPr>
          <w:rFonts w:ascii="Arial" w:hAnsi="Arial" w:cs="Arial"/>
          <w:sz w:val="22"/>
          <w:lang w:val="en-US"/>
        </w:rPr>
        <w:t>.</w:t>
      </w:r>
      <w:r>
        <w:rPr>
          <w:rFonts w:ascii="Arial" w:hAnsi="Arial" w:cs="Arial"/>
          <w:sz w:val="22"/>
          <w:lang w:val="en-US"/>
        </w:rPr>
        <w:t>5</w:t>
      </w:r>
      <w:r>
        <w:rPr>
          <w:rFonts w:ascii="Arial" w:hAnsi="Arial" w:cs="Arial"/>
          <w:sz w:val="22"/>
          <w:lang w:val="en-US"/>
        </w:rPr>
        <w:tab/>
        <w:t>T</w:t>
      </w:r>
      <w:r w:rsidRPr="00A617D0">
        <w:rPr>
          <w:rFonts w:ascii="Arial" w:hAnsi="Arial" w:cs="Arial"/>
          <w:sz w:val="22"/>
          <w:lang w:val="en-US"/>
        </w:rPr>
        <w:t xml:space="preserve">he </w:t>
      </w:r>
      <w:r w:rsidRPr="00A035C6">
        <w:rPr>
          <w:rFonts w:ascii="Arial" w:hAnsi="Arial" w:cs="Arial"/>
          <w:sz w:val="22"/>
          <w:lang w:val="en-US"/>
        </w:rPr>
        <w:t>Central Office may perform desk audits (remote audits) for Participating Sites</w:t>
      </w:r>
      <w:r>
        <w:rPr>
          <w:rFonts w:ascii="Arial" w:hAnsi="Arial" w:cs="Arial"/>
          <w:sz w:val="22"/>
          <w:lang w:val="en-US"/>
        </w:rPr>
        <w:t xml:space="preserve"> that are</w:t>
      </w:r>
      <w:r w:rsidRPr="00A035C6">
        <w:rPr>
          <w:rFonts w:ascii="Arial" w:hAnsi="Arial" w:cs="Arial"/>
          <w:sz w:val="22"/>
          <w:lang w:val="en-US"/>
        </w:rPr>
        <w:t>:</w:t>
      </w:r>
    </w:p>
    <w:p w:rsidR="00074143" w:rsidRDefault="00074143" w:rsidP="00074143">
      <w:pPr>
        <w:pStyle w:val="Heading5"/>
        <w:numPr>
          <w:ilvl w:val="0"/>
          <w:numId w:val="52"/>
        </w:numPr>
        <w:spacing w:before="120" w:after="120"/>
        <w:jc w:val="both"/>
        <w:rPr>
          <w:rFonts w:ascii="Arial" w:hAnsi="Arial" w:cs="Arial"/>
          <w:b w:val="0"/>
          <w:bCs w:val="0"/>
          <w:i w:val="0"/>
          <w:iCs w:val="0"/>
          <w:sz w:val="22"/>
          <w:szCs w:val="20"/>
          <w:lang w:val="en-GB"/>
        </w:rPr>
      </w:pPr>
      <w:r w:rsidRPr="007D2607">
        <w:rPr>
          <w:rFonts w:ascii="Arial" w:hAnsi="Arial" w:cs="Arial"/>
          <w:b w:val="0"/>
          <w:bCs w:val="0"/>
          <w:i w:val="0"/>
          <w:iCs w:val="0"/>
          <w:sz w:val="22"/>
          <w:szCs w:val="20"/>
          <w:lang w:val="en-GB"/>
        </w:rPr>
        <w:t>Trading in finished and labelled products (e.g. retailers);</w:t>
      </w:r>
    </w:p>
    <w:p w:rsidR="00074143" w:rsidRDefault="00074143" w:rsidP="00074143">
      <w:pPr>
        <w:pStyle w:val="Heading5"/>
        <w:numPr>
          <w:ilvl w:val="0"/>
          <w:numId w:val="52"/>
        </w:numPr>
        <w:spacing w:before="120" w:after="120"/>
        <w:jc w:val="both"/>
        <w:rPr>
          <w:rFonts w:ascii="Arial" w:hAnsi="Arial" w:cs="Arial"/>
          <w:b w:val="0"/>
          <w:bCs w:val="0"/>
          <w:i w:val="0"/>
          <w:iCs w:val="0"/>
          <w:sz w:val="22"/>
          <w:szCs w:val="20"/>
          <w:lang w:val="en-GB"/>
        </w:rPr>
      </w:pPr>
      <w:r w:rsidRPr="007D2607">
        <w:rPr>
          <w:rFonts w:ascii="Arial" w:hAnsi="Arial" w:cs="Arial"/>
          <w:b w:val="0"/>
          <w:bCs w:val="0"/>
          <w:i w:val="0"/>
          <w:iCs w:val="0"/>
          <w:sz w:val="22"/>
          <w:szCs w:val="20"/>
          <w:lang w:val="en-GB"/>
        </w:rPr>
        <w:t>Trading products without taking physical possession of products (e.g. traders);</w:t>
      </w:r>
    </w:p>
    <w:p w:rsidR="00074143" w:rsidRDefault="00074143" w:rsidP="00074143">
      <w:pPr>
        <w:pStyle w:val="Heading5"/>
        <w:numPr>
          <w:ilvl w:val="0"/>
          <w:numId w:val="52"/>
        </w:numPr>
        <w:spacing w:before="120" w:after="120"/>
        <w:jc w:val="both"/>
        <w:rPr>
          <w:rFonts w:ascii="Arial" w:hAnsi="Arial" w:cs="Arial"/>
          <w:b w:val="0"/>
          <w:bCs w:val="0"/>
          <w:i w:val="0"/>
          <w:iCs w:val="0"/>
          <w:sz w:val="22"/>
          <w:szCs w:val="20"/>
          <w:lang w:val="en-GB"/>
        </w:rPr>
      </w:pPr>
      <w:r w:rsidRPr="007D2607">
        <w:rPr>
          <w:rFonts w:ascii="Arial" w:hAnsi="Arial" w:cs="Arial"/>
          <w:b w:val="0"/>
          <w:bCs w:val="0"/>
          <w:i w:val="0"/>
          <w:iCs w:val="0"/>
          <w:sz w:val="22"/>
          <w:szCs w:val="20"/>
          <w:lang w:val="en-GB"/>
        </w:rPr>
        <w:t xml:space="preserve">Exclusively handling certified products made of a single input material (e.g. the whole site production is FSC </w:t>
      </w:r>
      <w:r>
        <w:rPr>
          <w:rFonts w:ascii="Arial" w:hAnsi="Arial" w:cs="Arial"/>
          <w:b w:val="0"/>
          <w:bCs w:val="0"/>
          <w:i w:val="0"/>
          <w:iCs w:val="0"/>
          <w:sz w:val="22"/>
          <w:szCs w:val="20"/>
          <w:lang w:val="en-GB"/>
        </w:rPr>
        <w:t>100%</w:t>
      </w:r>
      <w:r w:rsidRPr="007D2607">
        <w:rPr>
          <w:rFonts w:ascii="Arial" w:hAnsi="Arial" w:cs="Arial"/>
          <w:b w:val="0"/>
          <w:bCs w:val="0"/>
          <w:i w:val="0"/>
          <w:iCs w:val="0"/>
          <w:sz w:val="22"/>
          <w:szCs w:val="20"/>
          <w:lang w:val="en-GB"/>
        </w:rPr>
        <w:t>).</w:t>
      </w:r>
    </w:p>
    <w:p w:rsidR="00074143" w:rsidRPr="00423CD6" w:rsidRDefault="00074143" w:rsidP="00B54D43">
      <w:pPr>
        <w:pStyle w:val="BodyText2"/>
        <w:tabs>
          <w:tab w:val="left" w:pos="720"/>
        </w:tabs>
        <w:spacing w:line="240" w:lineRule="auto"/>
        <w:ind w:left="720" w:hanging="720"/>
        <w:jc w:val="both"/>
        <w:rPr>
          <w:rFonts w:ascii="Arial" w:hAnsi="Arial" w:cs="Arial"/>
          <w:sz w:val="22"/>
          <w:szCs w:val="22"/>
          <w:lang w:val="en-GB"/>
        </w:rPr>
      </w:pPr>
      <w:r w:rsidRPr="00423CD6">
        <w:rPr>
          <w:rFonts w:ascii="Arial" w:hAnsi="Arial" w:cs="Arial"/>
          <w:sz w:val="22"/>
          <w:lang w:val="en-US"/>
        </w:rPr>
        <w:t>5.</w:t>
      </w:r>
      <w:r>
        <w:rPr>
          <w:rFonts w:ascii="Arial" w:hAnsi="Arial" w:cs="Arial"/>
          <w:sz w:val="22"/>
          <w:lang w:val="en-US"/>
        </w:rPr>
        <w:t>3</w:t>
      </w:r>
      <w:r w:rsidRPr="00423CD6">
        <w:rPr>
          <w:rFonts w:ascii="Arial" w:hAnsi="Arial" w:cs="Arial"/>
          <w:sz w:val="22"/>
          <w:lang w:val="en-US"/>
        </w:rPr>
        <w:t>.</w:t>
      </w:r>
      <w:r>
        <w:rPr>
          <w:rFonts w:ascii="Arial" w:hAnsi="Arial" w:cs="Arial"/>
          <w:sz w:val="22"/>
          <w:lang w:val="en-US"/>
        </w:rPr>
        <w:t>6</w:t>
      </w:r>
      <w:r w:rsidRPr="00423CD6">
        <w:rPr>
          <w:rFonts w:ascii="Arial" w:hAnsi="Arial" w:cs="Arial"/>
          <w:sz w:val="22"/>
          <w:lang w:val="en-US"/>
        </w:rPr>
        <w:tab/>
        <w:t xml:space="preserve">The Central Office shall have the formal authority to issue Corrective Action Requests (CARs) to the Participating Sites and to enforce implementation, according to the requirements specified in Annex </w:t>
      </w:r>
      <w:r w:rsidR="00E14321">
        <w:rPr>
          <w:rFonts w:ascii="Arial" w:hAnsi="Arial" w:cs="Arial"/>
          <w:sz w:val="22"/>
          <w:lang w:val="en-US"/>
        </w:rPr>
        <w:t>B</w:t>
      </w:r>
      <w:r w:rsidRPr="00423CD6">
        <w:rPr>
          <w:rFonts w:ascii="Arial" w:hAnsi="Arial" w:cs="Arial"/>
          <w:sz w:val="22"/>
          <w:lang w:val="en-US"/>
        </w:rPr>
        <w:t xml:space="preserve">. </w:t>
      </w:r>
    </w:p>
    <w:p w:rsidR="00074143" w:rsidRPr="00423CD6" w:rsidRDefault="00074143" w:rsidP="00B54D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lang w:val="en-US"/>
        </w:rPr>
        <w:t>5.</w:t>
      </w:r>
      <w:r>
        <w:rPr>
          <w:rFonts w:ascii="Arial" w:hAnsi="Arial" w:cs="Arial"/>
          <w:sz w:val="22"/>
          <w:lang w:val="en-US"/>
        </w:rPr>
        <w:t>3</w:t>
      </w:r>
      <w:r w:rsidRPr="00423CD6">
        <w:rPr>
          <w:rFonts w:ascii="Arial" w:hAnsi="Arial" w:cs="Arial"/>
          <w:sz w:val="22"/>
          <w:lang w:val="en-US"/>
        </w:rPr>
        <w:t>.</w:t>
      </w:r>
      <w:r>
        <w:rPr>
          <w:rFonts w:ascii="Arial" w:hAnsi="Arial" w:cs="Arial"/>
          <w:sz w:val="22"/>
          <w:lang w:val="en-US"/>
        </w:rPr>
        <w:t>7</w:t>
      </w:r>
      <w:r w:rsidRPr="00423CD6">
        <w:rPr>
          <w:rFonts w:ascii="Arial" w:hAnsi="Arial" w:cs="Arial"/>
          <w:sz w:val="22"/>
          <w:lang w:val="en-US"/>
        </w:rPr>
        <w:tab/>
        <w:t xml:space="preserve">The Central Office shall document </w:t>
      </w:r>
      <w:r w:rsidR="00F02305">
        <w:rPr>
          <w:rFonts w:ascii="Arial" w:hAnsi="Arial" w:cs="Arial"/>
          <w:sz w:val="22"/>
          <w:lang w:val="en-US"/>
        </w:rPr>
        <w:t>each Participating Site’s</w:t>
      </w:r>
      <w:r w:rsidR="00F02305" w:rsidRPr="00423CD6">
        <w:rPr>
          <w:rFonts w:ascii="Arial" w:hAnsi="Arial" w:cs="Arial"/>
          <w:sz w:val="22"/>
          <w:lang w:val="en-US"/>
        </w:rPr>
        <w:t xml:space="preserve"> </w:t>
      </w:r>
      <w:r w:rsidRPr="00423CD6">
        <w:rPr>
          <w:rFonts w:ascii="Arial" w:hAnsi="Arial" w:cs="Arial"/>
          <w:sz w:val="22"/>
          <w:lang w:val="en-US"/>
        </w:rPr>
        <w:t xml:space="preserve">audit </w:t>
      </w:r>
      <w:r>
        <w:rPr>
          <w:rFonts w:ascii="Arial" w:hAnsi="Arial" w:cs="Arial"/>
          <w:sz w:val="22"/>
          <w:lang w:val="en-US"/>
        </w:rPr>
        <w:t>in</w:t>
      </w:r>
      <w:r w:rsidRPr="00423CD6">
        <w:rPr>
          <w:rFonts w:ascii="Arial" w:hAnsi="Arial" w:cs="Arial"/>
          <w:sz w:val="22"/>
          <w:lang w:val="en-US"/>
        </w:rPr>
        <w:t xml:space="preserve"> </w:t>
      </w:r>
      <w:r>
        <w:rPr>
          <w:rFonts w:ascii="Arial" w:hAnsi="Arial" w:cs="Arial"/>
          <w:sz w:val="22"/>
          <w:lang w:val="en-US"/>
        </w:rPr>
        <w:t xml:space="preserve">a </w:t>
      </w:r>
      <w:r w:rsidRPr="00423CD6">
        <w:rPr>
          <w:rFonts w:ascii="Arial" w:hAnsi="Arial" w:cs="Arial"/>
          <w:sz w:val="22"/>
          <w:lang w:val="en-US"/>
        </w:rPr>
        <w:t xml:space="preserve">report covering at minimum the following </w:t>
      </w:r>
      <w:r>
        <w:rPr>
          <w:rFonts w:ascii="Arial" w:hAnsi="Arial" w:cs="Arial"/>
          <w:sz w:val="22"/>
          <w:lang w:val="en-US"/>
        </w:rPr>
        <w:t>information</w:t>
      </w:r>
      <w:r w:rsidRPr="00423CD6">
        <w:rPr>
          <w:rFonts w:ascii="Arial" w:hAnsi="Arial" w:cs="Arial"/>
          <w:sz w:val="22"/>
          <w:lang w:val="en-US"/>
        </w:rPr>
        <w:t>:</w:t>
      </w:r>
    </w:p>
    <w:p w:rsidR="00074143" w:rsidRPr="00423CD6" w:rsidRDefault="00074143" w:rsidP="00074143">
      <w:pPr>
        <w:pStyle w:val="Heading5"/>
        <w:numPr>
          <w:ilvl w:val="4"/>
          <w:numId w:val="9"/>
        </w:numPr>
        <w:spacing w:before="120" w:after="120"/>
        <w:jc w:val="both"/>
        <w:rPr>
          <w:rFonts w:ascii="Arial" w:hAnsi="Arial" w:cs="Arial"/>
          <w:b w:val="0"/>
          <w:bCs w:val="0"/>
          <w:i w:val="0"/>
          <w:iCs w:val="0"/>
          <w:sz w:val="22"/>
          <w:szCs w:val="22"/>
          <w:lang w:val="en-GB"/>
        </w:rPr>
      </w:pPr>
      <w:r w:rsidRPr="00423CD6">
        <w:rPr>
          <w:rFonts w:ascii="Arial" w:hAnsi="Arial" w:cs="Arial"/>
          <w:b w:val="0"/>
          <w:bCs w:val="0"/>
          <w:i w:val="0"/>
          <w:iCs w:val="0"/>
          <w:sz w:val="22"/>
          <w:szCs w:val="22"/>
          <w:lang w:val="en-GB"/>
        </w:rPr>
        <w:t>Participating Site details (sufficient to identify the site);</w:t>
      </w:r>
    </w:p>
    <w:p w:rsidR="00074143" w:rsidRPr="00423CD6" w:rsidRDefault="00074143" w:rsidP="00074143">
      <w:pPr>
        <w:pStyle w:val="Heading5"/>
        <w:numPr>
          <w:ilvl w:val="4"/>
          <w:numId w:val="1"/>
        </w:numPr>
        <w:spacing w:before="120" w:after="120"/>
        <w:jc w:val="both"/>
        <w:rPr>
          <w:rFonts w:ascii="Arial" w:hAnsi="Arial" w:cs="Arial"/>
          <w:b w:val="0"/>
          <w:bCs w:val="0"/>
          <w:i w:val="0"/>
          <w:iCs w:val="0"/>
          <w:sz w:val="22"/>
          <w:szCs w:val="22"/>
          <w:lang w:val="en-GB"/>
        </w:rPr>
      </w:pPr>
      <w:r w:rsidRPr="00423CD6">
        <w:rPr>
          <w:rFonts w:ascii="Arial" w:hAnsi="Arial" w:cs="Arial"/>
          <w:b w:val="0"/>
          <w:bCs w:val="0"/>
          <w:i w:val="0"/>
          <w:iCs w:val="0"/>
          <w:sz w:val="22"/>
          <w:szCs w:val="22"/>
          <w:lang w:val="en-GB"/>
        </w:rPr>
        <w:t xml:space="preserve">Checklist covering </w:t>
      </w:r>
      <w:r>
        <w:rPr>
          <w:rFonts w:ascii="Arial" w:hAnsi="Arial" w:cs="Arial"/>
          <w:b w:val="0"/>
          <w:bCs w:val="0"/>
          <w:i w:val="0"/>
          <w:iCs w:val="0"/>
          <w:sz w:val="22"/>
          <w:szCs w:val="22"/>
          <w:lang w:val="en-GB"/>
        </w:rPr>
        <w:t>the</w:t>
      </w:r>
      <w:r w:rsidRPr="00423CD6">
        <w:rPr>
          <w:rFonts w:ascii="Arial" w:hAnsi="Arial" w:cs="Arial"/>
          <w:b w:val="0"/>
          <w:bCs w:val="0"/>
          <w:i w:val="0"/>
          <w:iCs w:val="0"/>
          <w:sz w:val="22"/>
          <w:szCs w:val="22"/>
          <w:lang w:val="en-GB"/>
        </w:rPr>
        <w:t xml:space="preserve"> certification requirements applicable to the Participating Site, providing a systematic presentation of findings and demonstrating </w:t>
      </w:r>
      <w:r>
        <w:rPr>
          <w:rFonts w:ascii="Arial" w:hAnsi="Arial" w:cs="Arial"/>
          <w:b w:val="0"/>
          <w:bCs w:val="0"/>
          <w:i w:val="0"/>
          <w:iCs w:val="0"/>
          <w:sz w:val="22"/>
          <w:szCs w:val="22"/>
          <w:lang w:val="en-GB"/>
        </w:rPr>
        <w:t>conformity</w:t>
      </w:r>
      <w:r w:rsidRPr="00423CD6">
        <w:rPr>
          <w:rFonts w:ascii="Arial" w:hAnsi="Arial" w:cs="Arial"/>
          <w:b w:val="0"/>
          <w:bCs w:val="0"/>
          <w:i w:val="0"/>
          <w:iCs w:val="0"/>
          <w:sz w:val="22"/>
          <w:szCs w:val="22"/>
          <w:lang w:val="en-GB"/>
        </w:rPr>
        <w:t xml:space="preserve"> or non</w:t>
      </w:r>
      <w:r>
        <w:rPr>
          <w:rFonts w:ascii="Arial" w:hAnsi="Arial" w:cs="Arial"/>
          <w:b w:val="0"/>
          <w:bCs w:val="0"/>
          <w:i w:val="0"/>
          <w:iCs w:val="0"/>
          <w:sz w:val="22"/>
          <w:szCs w:val="22"/>
          <w:lang w:val="en-GB"/>
        </w:rPr>
        <w:t>conformity to</w:t>
      </w:r>
      <w:r w:rsidRPr="00423CD6">
        <w:rPr>
          <w:rFonts w:ascii="Arial" w:hAnsi="Arial" w:cs="Arial"/>
          <w:b w:val="0"/>
          <w:bCs w:val="0"/>
          <w:i w:val="0"/>
          <w:iCs w:val="0"/>
          <w:sz w:val="22"/>
          <w:szCs w:val="22"/>
          <w:lang w:val="en-GB"/>
        </w:rPr>
        <w:t xml:space="preserve"> </w:t>
      </w:r>
      <w:r>
        <w:rPr>
          <w:rFonts w:ascii="Arial" w:hAnsi="Arial" w:cs="Arial"/>
          <w:b w:val="0"/>
          <w:bCs w:val="0"/>
          <w:i w:val="0"/>
          <w:iCs w:val="0"/>
          <w:sz w:val="22"/>
          <w:szCs w:val="22"/>
          <w:lang w:val="en-GB"/>
        </w:rPr>
        <w:t xml:space="preserve">each </w:t>
      </w:r>
      <w:r w:rsidRPr="00423CD6">
        <w:rPr>
          <w:rFonts w:ascii="Arial" w:hAnsi="Arial" w:cs="Arial"/>
          <w:b w:val="0"/>
          <w:bCs w:val="0"/>
          <w:i w:val="0"/>
          <w:iCs w:val="0"/>
          <w:sz w:val="22"/>
          <w:szCs w:val="22"/>
          <w:lang w:val="en-GB"/>
        </w:rPr>
        <w:t>requirement;</w:t>
      </w:r>
    </w:p>
    <w:p w:rsidR="00074143" w:rsidRPr="00423CD6" w:rsidRDefault="00074143" w:rsidP="00074143">
      <w:pPr>
        <w:pStyle w:val="Heading5"/>
        <w:numPr>
          <w:ilvl w:val="4"/>
          <w:numId w:val="1"/>
        </w:numPr>
        <w:spacing w:before="120" w:after="120"/>
        <w:jc w:val="both"/>
        <w:rPr>
          <w:rFonts w:ascii="Arial" w:hAnsi="Arial" w:cs="Arial"/>
          <w:b w:val="0"/>
          <w:bCs w:val="0"/>
          <w:i w:val="0"/>
          <w:iCs w:val="0"/>
          <w:sz w:val="22"/>
          <w:szCs w:val="22"/>
          <w:lang w:val="en-GB"/>
        </w:rPr>
      </w:pPr>
      <w:r w:rsidRPr="00423CD6">
        <w:rPr>
          <w:rFonts w:ascii="Arial" w:hAnsi="Arial" w:cs="Arial"/>
          <w:b w:val="0"/>
          <w:bCs w:val="0"/>
          <w:i w:val="0"/>
          <w:iCs w:val="0"/>
          <w:sz w:val="22"/>
          <w:szCs w:val="22"/>
          <w:lang w:val="en-GB"/>
        </w:rPr>
        <w:t xml:space="preserve">Status of CARs issued by the </w:t>
      </w:r>
      <w:r w:rsidR="00F02305">
        <w:rPr>
          <w:rFonts w:ascii="Arial" w:hAnsi="Arial" w:cs="Arial"/>
          <w:b w:val="0"/>
          <w:bCs w:val="0"/>
          <w:i w:val="0"/>
          <w:iCs w:val="0"/>
          <w:sz w:val="22"/>
          <w:szCs w:val="22"/>
          <w:lang w:val="en-GB"/>
        </w:rPr>
        <w:t>c</w:t>
      </w:r>
      <w:r w:rsidRPr="00423CD6">
        <w:rPr>
          <w:rFonts w:ascii="Arial" w:hAnsi="Arial" w:cs="Arial"/>
          <w:b w:val="0"/>
          <w:bCs w:val="0"/>
          <w:i w:val="0"/>
          <w:iCs w:val="0"/>
          <w:sz w:val="22"/>
          <w:szCs w:val="22"/>
          <w:lang w:val="en-GB"/>
        </w:rPr>
        <w:t xml:space="preserve">ertification </w:t>
      </w:r>
      <w:r w:rsidR="00F02305">
        <w:rPr>
          <w:rFonts w:ascii="Arial" w:hAnsi="Arial" w:cs="Arial"/>
          <w:b w:val="0"/>
          <w:bCs w:val="0"/>
          <w:i w:val="0"/>
          <w:iCs w:val="0"/>
          <w:sz w:val="22"/>
          <w:szCs w:val="22"/>
          <w:lang w:val="en-GB"/>
        </w:rPr>
        <w:t>b</w:t>
      </w:r>
      <w:r w:rsidRPr="00423CD6">
        <w:rPr>
          <w:rFonts w:ascii="Arial" w:hAnsi="Arial" w:cs="Arial"/>
          <w:b w:val="0"/>
          <w:bCs w:val="0"/>
          <w:i w:val="0"/>
          <w:iCs w:val="0"/>
          <w:sz w:val="22"/>
          <w:szCs w:val="22"/>
          <w:lang w:val="en-GB"/>
        </w:rPr>
        <w:t xml:space="preserve">ody and/or by the Central Office, including CARs issued during </w:t>
      </w:r>
      <w:r>
        <w:rPr>
          <w:rFonts w:ascii="Arial" w:hAnsi="Arial" w:cs="Arial"/>
          <w:b w:val="0"/>
          <w:bCs w:val="0"/>
          <w:i w:val="0"/>
          <w:iCs w:val="0"/>
          <w:sz w:val="22"/>
          <w:szCs w:val="22"/>
          <w:lang w:val="en-GB"/>
        </w:rPr>
        <w:t xml:space="preserve">the </w:t>
      </w:r>
      <w:r w:rsidRPr="00423CD6">
        <w:rPr>
          <w:rFonts w:ascii="Arial" w:hAnsi="Arial" w:cs="Arial"/>
          <w:b w:val="0"/>
          <w:bCs w:val="0"/>
          <w:i w:val="0"/>
          <w:iCs w:val="0"/>
          <w:sz w:val="22"/>
          <w:szCs w:val="22"/>
          <w:lang w:val="en-GB"/>
        </w:rPr>
        <w:t xml:space="preserve">previous audit and current </w:t>
      </w:r>
      <w:r>
        <w:rPr>
          <w:rFonts w:ascii="Arial" w:hAnsi="Arial" w:cs="Arial"/>
          <w:b w:val="0"/>
          <w:bCs w:val="0"/>
          <w:i w:val="0"/>
          <w:iCs w:val="0"/>
          <w:sz w:val="22"/>
          <w:szCs w:val="22"/>
          <w:lang w:val="en-GB"/>
        </w:rPr>
        <w:t>audit</w:t>
      </w:r>
      <w:r w:rsidRPr="00423CD6">
        <w:rPr>
          <w:rFonts w:ascii="Arial" w:hAnsi="Arial" w:cs="Arial"/>
          <w:b w:val="0"/>
          <w:bCs w:val="0"/>
          <w:i w:val="0"/>
          <w:iCs w:val="0"/>
          <w:sz w:val="22"/>
          <w:szCs w:val="22"/>
          <w:lang w:val="en-GB"/>
        </w:rPr>
        <w:t>;</w:t>
      </w:r>
    </w:p>
    <w:p w:rsidR="00074143" w:rsidRPr="00423CD6" w:rsidRDefault="00074143" w:rsidP="00B54D43">
      <w:pPr>
        <w:pStyle w:val="Heading5"/>
        <w:numPr>
          <w:ilvl w:val="4"/>
          <w:numId w:val="1"/>
        </w:numPr>
        <w:spacing w:before="120"/>
        <w:jc w:val="both"/>
        <w:rPr>
          <w:rFonts w:ascii="Arial" w:hAnsi="Arial" w:cs="Arial"/>
          <w:b w:val="0"/>
          <w:bCs w:val="0"/>
          <w:i w:val="0"/>
          <w:iCs w:val="0"/>
          <w:sz w:val="22"/>
          <w:szCs w:val="22"/>
          <w:lang w:val="en-GB"/>
        </w:rPr>
      </w:pPr>
      <w:r w:rsidRPr="00423CD6">
        <w:rPr>
          <w:rFonts w:ascii="Arial" w:hAnsi="Arial" w:cs="Arial"/>
          <w:b w:val="0"/>
          <w:bCs w:val="0"/>
          <w:i w:val="0"/>
          <w:iCs w:val="0"/>
          <w:sz w:val="22"/>
          <w:szCs w:val="22"/>
          <w:lang w:val="en-GB"/>
        </w:rPr>
        <w:t>Verification of FSC material balance for each Participating Site</w:t>
      </w:r>
      <w:r>
        <w:rPr>
          <w:rFonts w:ascii="Arial" w:hAnsi="Arial" w:cs="Arial"/>
          <w:b w:val="0"/>
          <w:bCs w:val="0"/>
          <w:i w:val="0"/>
          <w:iCs w:val="0"/>
          <w:sz w:val="22"/>
          <w:szCs w:val="22"/>
          <w:lang w:val="en-GB"/>
        </w:rPr>
        <w:t xml:space="preserve"> in accordance with </w:t>
      </w:r>
      <w:r w:rsidR="00F02305">
        <w:rPr>
          <w:rFonts w:ascii="Arial" w:hAnsi="Arial" w:cs="Arial"/>
          <w:b w:val="0"/>
          <w:bCs w:val="0"/>
          <w:i w:val="0"/>
          <w:iCs w:val="0"/>
          <w:sz w:val="22"/>
          <w:szCs w:val="22"/>
          <w:lang w:val="en-GB"/>
        </w:rPr>
        <w:t>the requirements</w:t>
      </w:r>
      <w:r>
        <w:rPr>
          <w:rFonts w:ascii="Arial" w:hAnsi="Arial" w:cs="Arial"/>
          <w:b w:val="0"/>
          <w:bCs w:val="0"/>
          <w:i w:val="0"/>
          <w:iCs w:val="0"/>
          <w:sz w:val="22"/>
          <w:szCs w:val="22"/>
          <w:lang w:val="en-GB"/>
        </w:rPr>
        <w:t xml:space="preserve"> of FSC-STD-40-004</w:t>
      </w:r>
      <w:r w:rsidRPr="00423CD6">
        <w:rPr>
          <w:rFonts w:ascii="Arial" w:hAnsi="Arial" w:cs="Arial"/>
          <w:b w:val="0"/>
          <w:bCs w:val="0"/>
          <w:i w:val="0"/>
          <w:iCs w:val="0"/>
          <w:sz w:val="22"/>
          <w:szCs w:val="22"/>
          <w:lang w:val="en-GB"/>
        </w:rPr>
        <w:t>;</w:t>
      </w:r>
    </w:p>
    <w:p w:rsidR="00074143" w:rsidRDefault="00074143" w:rsidP="00B54D43">
      <w:pPr>
        <w:pStyle w:val="Heading5"/>
        <w:numPr>
          <w:ilvl w:val="4"/>
          <w:numId w:val="1"/>
        </w:numPr>
        <w:spacing w:before="120" w:after="120"/>
        <w:jc w:val="both"/>
        <w:rPr>
          <w:rFonts w:ascii="Arial" w:hAnsi="Arial" w:cs="Arial"/>
          <w:b w:val="0"/>
          <w:bCs w:val="0"/>
          <w:i w:val="0"/>
          <w:iCs w:val="0"/>
          <w:sz w:val="22"/>
          <w:szCs w:val="22"/>
          <w:lang w:val="en-GB"/>
        </w:rPr>
      </w:pPr>
      <w:r w:rsidRPr="00423CD6">
        <w:rPr>
          <w:rFonts w:ascii="Arial" w:hAnsi="Arial" w:cs="Arial"/>
          <w:b w:val="0"/>
          <w:bCs w:val="0"/>
          <w:i w:val="0"/>
          <w:iCs w:val="0"/>
          <w:sz w:val="22"/>
          <w:szCs w:val="22"/>
          <w:lang w:val="en-GB"/>
        </w:rPr>
        <w:t>Summary of audit conclusions, including the decision on whether or not the site is eligible to be included or remain in the scope of the certificate.</w:t>
      </w:r>
      <w:bookmarkEnd w:id="2"/>
    </w:p>
    <w:p w:rsidR="00074143" w:rsidRDefault="00074143" w:rsidP="00074143">
      <w:pPr>
        <w:pStyle w:val="BodyText2"/>
        <w:tabs>
          <w:tab w:val="left" w:pos="720"/>
        </w:tabs>
        <w:spacing w:after="240" w:line="240" w:lineRule="auto"/>
        <w:ind w:left="720" w:hanging="720"/>
        <w:jc w:val="both"/>
        <w:rPr>
          <w:rFonts w:ascii="Arial" w:hAnsi="Arial" w:cs="Arial"/>
          <w:sz w:val="22"/>
          <w:lang w:val="en-US"/>
        </w:rPr>
      </w:pPr>
      <w:r w:rsidRPr="00423CD6">
        <w:rPr>
          <w:rFonts w:ascii="Arial" w:hAnsi="Arial" w:cs="Arial"/>
          <w:sz w:val="22"/>
          <w:lang w:val="en-US"/>
        </w:rPr>
        <w:t>5.</w:t>
      </w:r>
      <w:r>
        <w:rPr>
          <w:rFonts w:ascii="Arial" w:hAnsi="Arial" w:cs="Arial"/>
          <w:sz w:val="22"/>
          <w:lang w:val="en-US"/>
        </w:rPr>
        <w:t>3</w:t>
      </w:r>
      <w:r w:rsidRPr="00423CD6">
        <w:rPr>
          <w:rFonts w:ascii="Arial" w:hAnsi="Arial" w:cs="Arial"/>
          <w:sz w:val="22"/>
          <w:lang w:val="en-US"/>
        </w:rPr>
        <w:t>.</w:t>
      </w:r>
      <w:r>
        <w:rPr>
          <w:rFonts w:ascii="Arial" w:hAnsi="Arial" w:cs="Arial"/>
          <w:sz w:val="22"/>
          <w:lang w:val="en-US"/>
        </w:rPr>
        <w:t>8</w:t>
      </w:r>
      <w:r w:rsidRPr="00423CD6">
        <w:rPr>
          <w:rFonts w:ascii="Arial" w:hAnsi="Arial" w:cs="Arial"/>
          <w:sz w:val="22"/>
          <w:lang w:val="en-US"/>
        </w:rPr>
        <w:tab/>
        <w:t>The Central Office shall conduct an annual review of its audit program and procedures. The results of all audits shall be included in the review in order to address any necessary changes or identified issues.</w:t>
      </w:r>
    </w:p>
    <w:p w:rsidR="00074143" w:rsidRPr="00423CD6" w:rsidRDefault="00074143" w:rsidP="00B54D43">
      <w:pPr>
        <w:pStyle w:val="BodyText2"/>
        <w:tabs>
          <w:tab w:val="left" w:pos="720"/>
        </w:tabs>
        <w:spacing w:before="240" w:line="240" w:lineRule="auto"/>
        <w:ind w:left="720" w:hanging="720"/>
        <w:rPr>
          <w:rFonts w:ascii="Arial" w:hAnsi="Arial" w:cs="Arial"/>
          <w:lang w:val="en-GB"/>
        </w:rPr>
      </w:pPr>
      <w:bookmarkStart w:id="3" w:name="_Toc168589213"/>
      <w:bookmarkStart w:id="4" w:name="_Toc171844934"/>
      <w:r w:rsidRPr="00423CD6">
        <w:rPr>
          <w:rFonts w:ascii="Arial" w:hAnsi="Arial" w:cs="Arial"/>
          <w:b/>
          <w:sz w:val="22"/>
          <w:lang w:val="en-US"/>
        </w:rPr>
        <w:t>5.</w:t>
      </w:r>
      <w:r>
        <w:rPr>
          <w:rFonts w:ascii="Arial" w:hAnsi="Arial" w:cs="Arial"/>
          <w:b/>
          <w:sz w:val="22"/>
          <w:lang w:val="en-US"/>
        </w:rPr>
        <w:t>4</w:t>
      </w:r>
      <w:r>
        <w:rPr>
          <w:rFonts w:ascii="Arial" w:hAnsi="Arial" w:cs="Arial"/>
          <w:b/>
          <w:sz w:val="22"/>
          <w:lang w:val="en-US"/>
        </w:rPr>
        <w:tab/>
      </w:r>
      <w:r w:rsidRPr="00423CD6">
        <w:rPr>
          <w:rFonts w:ascii="Arial" w:hAnsi="Arial" w:cs="Arial"/>
          <w:b/>
          <w:sz w:val="22"/>
          <w:lang w:val="en-US"/>
        </w:rPr>
        <w:t xml:space="preserve">Provision of </w:t>
      </w:r>
      <w:bookmarkEnd w:id="3"/>
      <w:bookmarkEnd w:id="4"/>
      <w:r w:rsidRPr="00423CD6">
        <w:rPr>
          <w:rFonts w:ascii="Arial" w:hAnsi="Arial" w:cs="Arial"/>
          <w:b/>
          <w:sz w:val="22"/>
          <w:lang w:val="en-US"/>
        </w:rPr>
        <w:t>information and documents to Participating Sites</w:t>
      </w:r>
    </w:p>
    <w:p w:rsidR="00074143" w:rsidRPr="00423CD6" w:rsidRDefault="00074143" w:rsidP="00B54D43">
      <w:pPr>
        <w:pStyle w:val="BodyText2"/>
        <w:tabs>
          <w:tab w:val="left" w:pos="720"/>
        </w:tabs>
        <w:spacing w:before="120" w:line="240" w:lineRule="auto"/>
        <w:ind w:left="720" w:hanging="720"/>
        <w:jc w:val="both"/>
        <w:rPr>
          <w:rFonts w:ascii="Arial" w:hAnsi="Arial" w:cs="Arial"/>
          <w:sz w:val="22"/>
          <w:lang w:val="en-US"/>
        </w:rPr>
      </w:pPr>
      <w:r w:rsidRPr="00423CD6">
        <w:rPr>
          <w:rFonts w:ascii="Arial" w:hAnsi="Arial" w:cs="Arial"/>
          <w:sz w:val="22"/>
          <w:lang w:val="en-US"/>
        </w:rPr>
        <w:t>5.</w:t>
      </w:r>
      <w:r>
        <w:rPr>
          <w:rFonts w:ascii="Arial" w:hAnsi="Arial" w:cs="Arial"/>
          <w:sz w:val="22"/>
          <w:lang w:val="en-US"/>
        </w:rPr>
        <w:t>4</w:t>
      </w:r>
      <w:r w:rsidRPr="00423CD6">
        <w:rPr>
          <w:rFonts w:ascii="Arial" w:hAnsi="Arial" w:cs="Arial"/>
          <w:sz w:val="22"/>
          <w:lang w:val="en-US"/>
        </w:rPr>
        <w:t>.1</w:t>
      </w:r>
      <w:r w:rsidRPr="00423CD6">
        <w:rPr>
          <w:rFonts w:ascii="Arial" w:hAnsi="Arial" w:cs="Arial"/>
          <w:sz w:val="22"/>
          <w:lang w:val="en-US"/>
        </w:rPr>
        <w:tab/>
        <w:t>The Central Office shall provide each Participating Site with documentation, specifying the relevant terms and conditions of participation and certification. The documentation shall include:</w:t>
      </w:r>
    </w:p>
    <w:p w:rsidR="00074143" w:rsidRPr="00A31342" w:rsidRDefault="00074143" w:rsidP="00A31342">
      <w:pPr>
        <w:pStyle w:val="Heading5"/>
        <w:numPr>
          <w:ilvl w:val="4"/>
          <w:numId w:val="64"/>
        </w:numPr>
        <w:spacing w:before="120" w:after="120"/>
        <w:jc w:val="both"/>
        <w:rPr>
          <w:rFonts w:ascii="Arial" w:hAnsi="Arial" w:cs="Arial"/>
          <w:b w:val="0"/>
          <w:bCs w:val="0"/>
          <w:i w:val="0"/>
          <w:iCs w:val="0"/>
          <w:sz w:val="22"/>
          <w:szCs w:val="22"/>
          <w:lang w:val="en-GB"/>
        </w:rPr>
      </w:pPr>
      <w:r w:rsidRPr="00A31342">
        <w:rPr>
          <w:rFonts w:ascii="Arial" w:hAnsi="Arial" w:cs="Arial"/>
          <w:b w:val="0"/>
          <w:bCs w:val="0"/>
          <w:i w:val="0"/>
          <w:iCs w:val="0"/>
          <w:sz w:val="22"/>
          <w:szCs w:val="22"/>
          <w:lang w:val="en-GB"/>
        </w:rPr>
        <w:t>Copies of the applicable Chain of Custody standard(s);</w:t>
      </w:r>
    </w:p>
    <w:p w:rsidR="00074143" w:rsidRPr="00423CD6" w:rsidRDefault="00074143" w:rsidP="00074143">
      <w:pPr>
        <w:pStyle w:val="Heading5"/>
        <w:numPr>
          <w:ilvl w:val="4"/>
          <w:numId w:val="9"/>
        </w:numPr>
        <w:spacing w:before="120" w:after="120"/>
        <w:jc w:val="both"/>
        <w:rPr>
          <w:rFonts w:ascii="Arial" w:hAnsi="Arial" w:cs="Arial"/>
          <w:b w:val="0"/>
          <w:bCs w:val="0"/>
          <w:i w:val="0"/>
          <w:iCs w:val="0"/>
          <w:sz w:val="22"/>
          <w:szCs w:val="22"/>
          <w:lang w:val="en-GB"/>
        </w:rPr>
      </w:pPr>
      <w:r w:rsidRPr="00423CD6">
        <w:rPr>
          <w:rFonts w:ascii="Arial" w:hAnsi="Arial" w:cs="Arial"/>
          <w:b w:val="0"/>
          <w:bCs w:val="0"/>
          <w:i w:val="0"/>
          <w:iCs w:val="0"/>
          <w:sz w:val="22"/>
          <w:szCs w:val="22"/>
          <w:lang w:val="en-GB"/>
        </w:rPr>
        <w:t>Copies of the documented procedure(s) of the Central Office;</w:t>
      </w:r>
    </w:p>
    <w:p w:rsidR="00074143" w:rsidRPr="00423CD6" w:rsidRDefault="00074143" w:rsidP="00074143">
      <w:pPr>
        <w:pStyle w:val="Heading3"/>
        <w:keepNext w:val="0"/>
        <w:numPr>
          <w:ilvl w:val="4"/>
          <w:numId w:val="1"/>
        </w:numPr>
        <w:spacing w:before="120" w:after="120"/>
        <w:jc w:val="both"/>
        <w:rPr>
          <w:b w:val="0"/>
          <w:bCs w:val="0"/>
          <w:sz w:val="22"/>
          <w:szCs w:val="22"/>
          <w:lang w:val="en-GB"/>
        </w:rPr>
      </w:pPr>
      <w:r w:rsidRPr="00423CD6">
        <w:rPr>
          <w:b w:val="0"/>
          <w:bCs w:val="0"/>
          <w:sz w:val="22"/>
          <w:szCs w:val="22"/>
          <w:lang w:val="en-GB"/>
        </w:rPr>
        <w:t xml:space="preserve">Explanation of the </w:t>
      </w:r>
      <w:r w:rsidR="00F02305">
        <w:rPr>
          <w:b w:val="0"/>
          <w:bCs w:val="0"/>
          <w:sz w:val="22"/>
          <w:szCs w:val="22"/>
          <w:lang w:val="en-GB"/>
        </w:rPr>
        <w:t>c</w:t>
      </w:r>
      <w:r w:rsidRPr="00423CD6">
        <w:rPr>
          <w:b w:val="0"/>
          <w:bCs w:val="0"/>
          <w:sz w:val="22"/>
          <w:szCs w:val="22"/>
          <w:lang w:val="en-GB"/>
        </w:rPr>
        <w:t xml:space="preserve">ertification </w:t>
      </w:r>
      <w:r w:rsidR="00F02305">
        <w:rPr>
          <w:b w:val="0"/>
          <w:bCs w:val="0"/>
          <w:sz w:val="22"/>
          <w:szCs w:val="22"/>
          <w:lang w:val="en-GB"/>
        </w:rPr>
        <w:t>b</w:t>
      </w:r>
      <w:r w:rsidRPr="00423CD6">
        <w:rPr>
          <w:b w:val="0"/>
          <w:bCs w:val="0"/>
          <w:sz w:val="22"/>
          <w:szCs w:val="22"/>
          <w:lang w:val="en-GB"/>
        </w:rPr>
        <w:t>od</w:t>
      </w:r>
      <w:r>
        <w:rPr>
          <w:b w:val="0"/>
          <w:bCs w:val="0"/>
          <w:sz w:val="22"/>
          <w:szCs w:val="22"/>
          <w:lang w:val="en-GB"/>
        </w:rPr>
        <w:t>y’s</w:t>
      </w:r>
      <w:r w:rsidRPr="00423CD6">
        <w:rPr>
          <w:b w:val="0"/>
          <w:bCs w:val="0"/>
          <w:sz w:val="22"/>
          <w:szCs w:val="22"/>
          <w:lang w:val="en-GB"/>
        </w:rPr>
        <w:t xml:space="preserve"> and ASI’s rights to access the Participating Site for the purposes of external evaluation and control (incl</w:t>
      </w:r>
      <w:r>
        <w:rPr>
          <w:b w:val="0"/>
          <w:bCs w:val="0"/>
          <w:sz w:val="22"/>
          <w:szCs w:val="22"/>
          <w:lang w:val="en-GB"/>
        </w:rPr>
        <w:t>uding</w:t>
      </w:r>
      <w:r w:rsidRPr="00423CD6">
        <w:rPr>
          <w:b w:val="0"/>
          <w:bCs w:val="0"/>
          <w:sz w:val="22"/>
          <w:szCs w:val="22"/>
          <w:lang w:val="en-GB"/>
        </w:rPr>
        <w:t xml:space="preserve"> unannounced audits);</w:t>
      </w:r>
    </w:p>
    <w:p w:rsidR="00074143" w:rsidRPr="00423CD6" w:rsidRDefault="00074143" w:rsidP="00074143">
      <w:pPr>
        <w:pStyle w:val="Heading3"/>
        <w:keepNext w:val="0"/>
        <w:numPr>
          <w:ilvl w:val="4"/>
          <w:numId w:val="1"/>
        </w:numPr>
        <w:spacing w:before="120" w:after="120"/>
        <w:jc w:val="both"/>
        <w:rPr>
          <w:b w:val="0"/>
          <w:bCs w:val="0"/>
          <w:sz w:val="22"/>
          <w:szCs w:val="22"/>
          <w:lang w:val="en-GB"/>
        </w:rPr>
      </w:pPr>
      <w:r w:rsidRPr="00423CD6">
        <w:rPr>
          <w:b w:val="0"/>
          <w:bCs w:val="0"/>
          <w:sz w:val="22"/>
          <w:szCs w:val="22"/>
          <w:lang w:val="en-GB"/>
        </w:rPr>
        <w:lastRenderedPageBreak/>
        <w:t xml:space="preserve">Explanation of the </w:t>
      </w:r>
      <w:r w:rsidR="00F02305">
        <w:rPr>
          <w:b w:val="0"/>
          <w:bCs w:val="0"/>
          <w:sz w:val="22"/>
          <w:szCs w:val="22"/>
          <w:lang w:val="en-GB"/>
        </w:rPr>
        <w:t>c</w:t>
      </w:r>
      <w:r w:rsidRPr="00423CD6">
        <w:rPr>
          <w:b w:val="0"/>
          <w:bCs w:val="0"/>
          <w:sz w:val="22"/>
          <w:szCs w:val="22"/>
          <w:lang w:val="en-GB"/>
        </w:rPr>
        <w:t xml:space="preserve">ertification </w:t>
      </w:r>
      <w:r w:rsidR="00F02305">
        <w:rPr>
          <w:b w:val="0"/>
          <w:bCs w:val="0"/>
          <w:sz w:val="22"/>
          <w:szCs w:val="22"/>
          <w:lang w:val="en-GB"/>
        </w:rPr>
        <w:t>b</w:t>
      </w:r>
      <w:r w:rsidRPr="00423CD6">
        <w:rPr>
          <w:b w:val="0"/>
          <w:bCs w:val="0"/>
          <w:sz w:val="22"/>
          <w:szCs w:val="22"/>
          <w:lang w:val="en-GB"/>
        </w:rPr>
        <w:t>od</w:t>
      </w:r>
      <w:r>
        <w:rPr>
          <w:b w:val="0"/>
          <w:bCs w:val="0"/>
          <w:sz w:val="22"/>
          <w:szCs w:val="22"/>
          <w:lang w:val="en-GB"/>
        </w:rPr>
        <w:t>y’s</w:t>
      </w:r>
      <w:r w:rsidRPr="00423CD6">
        <w:rPr>
          <w:b w:val="0"/>
          <w:bCs w:val="0"/>
          <w:sz w:val="22"/>
          <w:szCs w:val="22"/>
          <w:lang w:val="en-GB"/>
        </w:rPr>
        <w:t>, ASI’s</w:t>
      </w:r>
      <w:r>
        <w:rPr>
          <w:b w:val="0"/>
          <w:bCs w:val="0"/>
          <w:sz w:val="22"/>
          <w:szCs w:val="22"/>
          <w:lang w:val="en-GB"/>
        </w:rPr>
        <w:t>,</w:t>
      </w:r>
      <w:r w:rsidRPr="00423CD6">
        <w:rPr>
          <w:b w:val="0"/>
          <w:bCs w:val="0"/>
          <w:sz w:val="22"/>
          <w:szCs w:val="22"/>
          <w:lang w:val="en-GB"/>
        </w:rPr>
        <w:t xml:space="preserve"> and FSC’s requirements with respect to collecting and publishing information;</w:t>
      </w:r>
    </w:p>
    <w:p w:rsidR="00074143" w:rsidRPr="00423CD6" w:rsidRDefault="00074143" w:rsidP="00074143">
      <w:pPr>
        <w:pStyle w:val="Heading3"/>
        <w:keepNext w:val="0"/>
        <w:numPr>
          <w:ilvl w:val="4"/>
          <w:numId w:val="1"/>
        </w:numPr>
        <w:spacing w:before="120" w:after="120"/>
        <w:jc w:val="both"/>
        <w:rPr>
          <w:b w:val="0"/>
          <w:bCs w:val="0"/>
          <w:sz w:val="22"/>
          <w:szCs w:val="22"/>
          <w:lang w:val="en-GB"/>
        </w:rPr>
      </w:pPr>
      <w:r w:rsidRPr="00423CD6">
        <w:rPr>
          <w:b w:val="0"/>
          <w:bCs w:val="0"/>
          <w:sz w:val="22"/>
          <w:szCs w:val="22"/>
          <w:lang w:val="en-GB"/>
        </w:rPr>
        <w:t>Explanation of any obligations with respect to participation in the certificate, such as:</w:t>
      </w:r>
    </w:p>
    <w:p w:rsidR="00074143" w:rsidRPr="00423CD6" w:rsidRDefault="00074143" w:rsidP="00074143">
      <w:pPr>
        <w:pStyle w:val="Heading4"/>
        <w:keepNext w:val="0"/>
        <w:numPr>
          <w:ilvl w:val="5"/>
          <w:numId w:val="1"/>
        </w:numPr>
        <w:spacing w:before="120" w:after="120"/>
        <w:ind w:left="1645" w:hanging="284"/>
        <w:jc w:val="both"/>
        <w:rPr>
          <w:rFonts w:ascii="Arial" w:hAnsi="Arial" w:cs="Arial"/>
          <w:b w:val="0"/>
          <w:bCs w:val="0"/>
          <w:sz w:val="22"/>
          <w:szCs w:val="22"/>
          <w:lang w:val="en-GB"/>
        </w:rPr>
      </w:pPr>
      <w:r w:rsidRPr="00423CD6">
        <w:rPr>
          <w:rFonts w:ascii="Arial" w:hAnsi="Arial" w:cs="Arial"/>
          <w:b w:val="0"/>
          <w:bCs w:val="0"/>
          <w:sz w:val="22"/>
          <w:szCs w:val="22"/>
          <w:lang w:val="en-GB"/>
        </w:rPr>
        <w:t>Use of controls for tracking FSC-certified materials or products;</w:t>
      </w:r>
    </w:p>
    <w:p w:rsidR="00074143" w:rsidRPr="00423CD6" w:rsidRDefault="00074143" w:rsidP="00074143">
      <w:pPr>
        <w:pStyle w:val="Heading4"/>
        <w:keepNext w:val="0"/>
        <w:numPr>
          <w:ilvl w:val="5"/>
          <w:numId w:val="1"/>
        </w:numPr>
        <w:spacing w:before="120" w:after="120"/>
        <w:ind w:left="1645" w:hanging="284"/>
        <w:jc w:val="both"/>
        <w:rPr>
          <w:rFonts w:ascii="Arial" w:hAnsi="Arial" w:cs="Arial"/>
          <w:b w:val="0"/>
          <w:bCs w:val="0"/>
          <w:sz w:val="22"/>
          <w:szCs w:val="22"/>
          <w:lang w:val="en-GB"/>
        </w:rPr>
      </w:pPr>
      <w:r w:rsidRPr="00423CD6">
        <w:rPr>
          <w:rFonts w:ascii="Arial" w:hAnsi="Arial" w:cs="Arial"/>
          <w:b w:val="0"/>
          <w:bCs w:val="0"/>
          <w:sz w:val="22"/>
          <w:szCs w:val="22"/>
          <w:lang w:val="en-GB"/>
        </w:rPr>
        <w:t xml:space="preserve">Requirement to correct nonconformities issued by the </w:t>
      </w:r>
      <w:r w:rsidR="00F02305">
        <w:rPr>
          <w:rFonts w:ascii="Arial" w:hAnsi="Arial" w:cs="Arial"/>
          <w:b w:val="0"/>
          <w:bCs w:val="0"/>
          <w:sz w:val="22"/>
          <w:szCs w:val="22"/>
          <w:lang w:val="en-GB"/>
        </w:rPr>
        <w:t>c</w:t>
      </w:r>
      <w:r w:rsidRPr="00423CD6">
        <w:rPr>
          <w:rFonts w:ascii="Arial" w:hAnsi="Arial" w:cs="Arial"/>
          <w:b w:val="0"/>
          <w:bCs w:val="0"/>
          <w:sz w:val="22"/>
          <w:szCs w:val="22"/>
          <w:lang w:val="en-GB"/>
        </w:rPr>
        <w:t xml:space="preserve">ertification </w:t>
      </w:r>
      <w:r w:rsidR="00F02305">
        <w:rPr>
          <w:rFonts w:ascii="Arial" w:hAnsi="Arial" w:cs="Arial"/>
          <w:b w:val="0"/>
          <w:bCs w:val="0"/>
          <w:sz w:val="22"/>
          <w:szCs w:val="22"/>
          <w:lang w:val="en-GB"/>
        </w:rPr>
        <w:t>b</w:t>
      </w:r>
      <w:r w:rsidRPr="00423CD6">
        <w:rPr>
          <w:rFonts w:ascii="Arial" w:hAnsi="Arial" w:cs="Arial"/>
          <w:b w:val="0"/>
          <w:bCs w:val="0"/>
          <w:sz w:val="22"/>
          <w:szCs w:val="22"/>
          <w:lang w:val="en-GB"/>
        </w:rPr>
        <w:t>ody or the Central Office within their established timelines;</w:t>
      </w:r>
    </w:p>
    <w:p w:rsidR="00074143" w:rsidRPr="00423CD6" w:rsidRDefault="00074143" w:rsidP="00074143">
      <w:pPr>
        <w:pStyle w:val="Heading4"/>
        <w:keepNext w:val="0"/>
        <w:numPr>
          <w:ilvl w:val="5"/>
          <w:numId w:val="1"/>
        </w:numPr>
        <w:spacing w:before="120" w:after="120"/>
        <w:ind w:left="1645" w:hanging="284"/>
        <w:jc w:val="both"/>
        <w:rPr>
          <w:rFonts w:ascii="Arial" w:hAnsi="Arial" w:cs="Arial"/>
          <w:b w:val="0"/>
          <w:bCs w:val="0"/>
          <w:sz w:val="22"/>
          <w:szCs w:val="22"/>
          <w:lang w:val="en-GB"/>
        </w:rPr>
      </w:pPr>
      <w:r w:rsidRPr="00423CD6">
        <w:rPr>
          <w:rFonts w:ascii="Arial" w:hAnsi="Arial" w:cs="Arial"/>
          <w:b w:val="0"/>
          <w:bCs w:val="0"/>
          <w:sz w:val="22"/>
          <w:szCs w:val="22"/>
          <w:lang w:val="en-GB"/>
        </w:rPr>
        <w:t>Requirements related to marketing or sales of products covered by the scope of the certificate;</w:t>
      </w:r>
    </w:p>
    <w:p w:rsidR="00074143" w:rsidRPr="00423CD6" w:rsidRDefault="00074143" w:rsidP="00074143">
      <w:pPr>
        <w:pStyle w:val="Heading4"/>
        <w:keepNext w:val="0"/>
        <w:numPr>
          <w:ilvl w:val="5"/>
          <w:numId w:val="1"/>
        </w:numPr>
        <w:spacing w:before="120" w:after="240"/>
        <w:ind w:left="1645" w:hanging="284"/>
        <w:jc w:val="both"/>
        <w:rPr>
          <w:rFonts w:ascii="Arial" w:hAnsi="Arial" w:cs="Arial"/>
          <w:b w:val="0"/>
          <w:bCs w:val="0"/>
          <w:sz w:val="22"/>
          <w:szCs w:val="22"/>
          <w:lang w:val="en-GB"/>
        </w:rPr>
      </w:pPr>
      <w:r w:rsidRPr="00423CD6">
        <w:rPr>
          <w:rFonts w:ascii="Arial" w:hAnsi="Arial" w:cs="Arial"/>
          <w:b w:val="0"/>
          <w:bCs w:val="0"/>
          <w:sz w:val="22"/>
          <w:szCs w:val="22"/>
          <w:lang w:val="en-GB"/>
        </w:rPr>
        <w:t>Proper use of the assigned certificate sub-code and FSC trademark license code.</w:t>
      </w:r>
    </w:p>
    <w:p w:rsidR="00074143" w:rsidRPr="00423CD6" w:rsidRDefault="00074143" w:rsidP="00C73075">
      <w:pPr>
        <w:pStyle w:val="BodyText2"/>
        <w:tabs>
          <w:tab w:val="left" w:pos="720"/>
        </w:tabs>
        <w:spacing w:before="240" w:line="240" w:lineRule="auto"/>
        <w:ind w:left="720" w:hanging="720"/>
        <w:rPr>
          <w:rFonts w:ascii="Arial" w:hAnsi="Arial" w:cs="Arial"/>
          <w:lang w:val="en-GB"/>
        </w:rPr>
      </w:pPr>
      <w:r w:rsidRPr="00423CD6">
        <w:rPr>
          <w:rFonts w:ascii="Arial" w:hAnsi="Arial" w:cs="Arial"/>
          <w:b/>
          <w:sz w:val="22"/>
          <w:lang w:val="en-US"/>
        </w:rPr>
        <w:t>5.</w:t>
      </w:r>
      <w:r>
        <w:rPr>
          <w:rFonts w:ascii="Arial" w:hAnsi="Arial" w:cs="Arial"/>
          <w:b/>
          <w:sz w:val="22"/>
          <w:lang w:val="en-US"/>
        </w:rPr>
        <w:t>5</w:t>
      </w:r>
      <w:r>
        <w:rPr>
          <w:rFonts w:ascii="Arial" w:hAnsi="Arial" w:cs="Arial"/>
          <w:b/>
          <w:sz w:val="22"/>
          <w:lang w:val="en-US"/>
        </w:rPr>
        <w:tab/>
      </w:r>
      <w:r w:rsidRPr="00423CD6">
        <w:rPr>
          <w:rFonts w:ascii="Arial" w:hAnsi="Arial" w:cs="Arial"/>
          <w:b/>
          <w:sz w:val="22"/>
          <w:lang w:val="en-US"/>
        </w:rPr>
        <w:t>Number and increase of Participating Sites in the certificate scope</w:t>
      </w:r>
    </w:p>
    <w:p w:rsidR="00074143" w:rsidRDefault="00074143" w:rsidP="000741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lang w:val="en-US"/>
        </w:rPr>
        <w:t>5.</w:t>
      </w:r>
      <w:r>
        <w:rPr>
          <w:rFonts w:ascii="Arial" w:hAnsi="Arial" w:cs="Arial"/>
          <w:sz w:val="22"/>
          <w:lang w:val="en-US"/>
        </w:rPr>
        <w:t>5</w:t>
      </w:r>
      <w:r w:rsidRPr="00423CD6">
        <w:rPr>
          <w:rFonts w:ascii="Arial" w:hAnsi="Arial" w:cs="Arial"/>
          <w:sz w:val="22"/>
          <w:lang w:val="en-US"/>
        </w:rPr>
        <w:t>.1</w:t>
      </w:r>
      <w:r w:rsidRPr="00423CD6">
        <w:rPr>
          <w:rFonts w:ascii="Arial" w:hAnsi="Arial" w:cs="Arial"/>
          <w:sz w:val="22"/>
          <w:lang w:val="en-US"/>
        </w:rPr>
        <w:tab/>
      </w:r>
      <w:r w:rsidR="00C40DA2">
        <w:rPr>
          <w:rFonts w:ascii="Arial" w:hAnsi="Arial" w:cs="Arial"/>
          <w:sz w:val="22"/>
          <w:lang w:val="en-US"/>
        </w:rPr>
        <w:t>Group COC c</w:t>
      </w:r>
      <w:r w:rsidRPr="00423CD6">
        <w:rPr>
          <w:rFonts w:ascii="Arial" w:hAnsi="Arial" w:cs="Arial"/>
          <w:sz w:val="22"/>
          <w:lang w:val="en-US"/>
        </w:rPr>
        <w:t>ertificates are limited to a maximum number of 500 Participating Sites</w:t>
      </w:r>
      <w:r>
        <w:rPr>
          <w:rFonts w:ascii="Arial" w:hAnsi="Arial" w:cs="Arial"/>
          <w:sz w:val="22"/>
          <w:lang w:val="en-US"/>
        </w:rPr>
        <w:t>.</w:t>
      </w:r>
    </w:p>
    <w:p w:rsidR="00074143" w:rsidRPr="00423CD6" w:rsidRDefault="00074143" w:rsidP="000741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lang w:val="en-US"/>
        </w:rPr>
        <w:t>5.</w:t>
      </w:r>
      <w:r>
        <w:rPr>
          <w:rFonts w:ascii="Arial" w:hAnsi="Arial" w:cs="Arial"/>
          <w:sz w:val="22"/>
          <w:lang w:val="en-US"/>
        </w:rPr>
        <w:t>5</w:t>
      </w:r>
      <w:r w:rsidRPr="00423CD6">
        <w:rPr>
          <w:rFonts w:ascii="Arial" w:hAnsi="Arial" w:cs="Arial"/>
          <w:sz w:val="22"/>
          <w:lang w:val="en-US"/>
        </w:rPr>
        <w:t>.2</w:t>
      </w:r>
      <w:r>
        <w:rPr>
          <w:rFonts w:ascii="Arial" w:hAnsi="Arial" w:cs="Arial"/>
          <w:sz w:val="22"/>
          <w:lang w:val="en-US"/>
        </w:rPr>
        <w:tab/>
      </w:r>
      <w:r w:rsidRPr="00423CD6">
        <w:rPr>
          <w:rFonts w:ascii="Arial" w:hAnsi="Arial" w:cs="Arial"/>
          <w:sz w:val="22"/>
          <w:lang w:val="en-US"/>
        </w:rPr>
        <w:t xml:space="preserve">The Central Office </w:t>
      </w:r>
      <w:r>
        <w:rPr>
          <w:rFonts w:ascii="Arial" w:hAnsi="Arial" w:cs="Arial"/>
          <w:sz w:val="22"/>
          <w:lang w:val="en-US"/>
        </w:rPr>
        <w:t>may</w:t>
      </w:r>
      <w:r w:rsidRPr="00423CD6">
        <w:rPr>
          <w:rFonts w:ascii="Arial" w:hAnsi="Arial" w:cs="Arial"/>
          <w:sz w:val="22"/>
          <w:lang w:val="en-US"/>
        </w:rPr>
        <w:t xml:space="preserve"> add new Participating Sites to the certificate scope at any time within the annual growth limit approved by its </w:t>
      </w:r>
      <w:r w:rsidR="00F02305">
        <w:rPr>
          <w:rFonts w:ascii="Arial" w:hAnsi="Arial" w:cs="Arial"/>
          <w:sz w:val="22"/>
          <w:lang w:val="en-US"/>
        </w:rPr>
        <w:t>c</w:t>
      </w:r>
      <w:r w:rsidRPr="00423CD6">
        <w:rPr>
          <w:rFonts w:ascii="Arial" w:hAnsi="Arial" w:cs="Arial"/>
          <w:sz w:val="22"/>
          <w:lang w:val="en-US"/>
        </w:rPr>
        <w:t xml:space="preserve">ertification </w:t>
      </w:r>
      <w:r w:rsidR="00F02305">
        <w:rPr>
          <w:rFonts w:ascii="Arial" w:hAnsi="Arial" w:cs="Arial"/>
          <w:sz w:val="22"/>
          <w:lang w:val="en-US"/>
        </w:rPr>
        <w:t>b</w:t>
      </w:r>
      <w:r w:rsidRPr="00423CD6">
        <w:rPr>
          <w:rFonts w:ascii="Arial" w:hAnsi="Arial" w:cs="Arial"/>
          <w:sz w:val="22"/>
          <w:lang w:val="en-US"/>
        </w:rPr>
        <w:t>ody.</w:t>
      </w:r>
    </w:p>
    <w:p w:rsidR="00074143" w:rsidRPr="00423CD6" w:rsidRDefault="00074143" w:rsidP="00074143">
      <w:pPr>
        <w:pStyle w:val="BodyText2"/>
        <w:spacing w:line="240" w:lineRule="auto"/>
        <w:ind w:left="709"/>
        <w:jc w:val="both"/>
        <w:rPr>
          <w:rFonts w:ascii="Arial" w:hAnsi="Arial" w:cs="Arial"/>
          <w:sz w:val="22"/>
          <w:szCs w:val="22"/>
          <w:lang w:val="en-GB"/>
        </w:rPr>
      </w:pPr>
      <w:r w:rsidRPr="00423CD6">
        <w:rPr>
          <w:rFonts w:ascii="Arial" w:hAnsi="Arial" w:cs="Arial"/>
          <w:sz w:val="22"/>
          <w:szCs w:val="22"/>
          <w:lang w:val="en-GB"/>
        </w:rPr>
        <w:t xml:space="preserve">NOTE: </w:t>
      </w:r>
      <w:r>
        <w:rPr>
          <w:rFonts w:ascii="Arial" w:hAnsi="Arial" w:cs="Arial"/>
          <w:sz w:val="22"/>
          <w:szCs w:val="22"/>
          <w:lang w:val="en-GB"/>
        </w:rPr>
        <w:t>At each evaluation, t</w:t>
      </w:r>
      <w:r w:rsidRPr="00423CD6">
        <w:rPr>
          <w:rFonts w:ascii="Arial" w:hAnsi="Arial" w:cs="Arial"/>
          <w:sz w:val="22"/>
          <w:szCs w:val="22"/>
          <w:lang w:val="en-GB"/>
        </w:rPr>
        <w:t xml:space="preserve">he </w:t>
      </w:r>
      <w:r w:rsidR="00F02305">
        <w:rPr>
          <w:rFonts w:ascii="Arial" w:hAnsi="Arial" w:cs="Arial"/>
          <w:sz w:val="22"/>
          <w:szCs w:val="22"/>
          <w:lang w:val="en-GB"/>
        </w:rPr>
        <w:t>c</w:t>
      </w:r>
      <w:r w:rsidRPr="00423CD6">
        <w:rPr>
          <w:rFonts w:ascii="Arial" w:hAnsi="Arial" w:cs="Arial"/>
          <w:sz w:val="22"/>
          <w:szCs w:val="22"/>
          <w:lang w:val="en-GB"/>
        </w:rPr>
        <w:t xml:space="preserve">ertification </w:t>
      </w:r>
      <w:r w:rsidR="00F02305">
        <w:rPr>
          <w:rFonts w:ascii="Arial" w:hAnsi="Arial" w:cs="Arial"/>
          <w:sz w:val="22"/>
          <w:szCs w:val="22"/>
          <w:lang w:val="en-GB"/>
        </w:rPr>
        <w:t>b</w:t>
      </w:r>
      <w:r w:rsidRPr="00423CD6">
        <w:rPr>
          <w:rFonts w:ascii="Arial" w:hAnsi="Arial" w:cs="Arial"/>
          <w:sz w:val="22"/>
          <w:szCs w:val="22"/>
          <w:lang w:val="en-GB"/>
        </w:rPr>
        <w:t>ody will evaluate the ability of the Central Office</w:t>
      </w:r>
      <w:r>
        <w:rPr>
          <w:rFonts w:ascii="Arial" w:hAnsi="Arial" w:cs="Arial"/>
          <w:sz w:val="22"/>
          <w:szCs w:val="22"/>
          <w:lang w:val="en-GB"/>
        </w:rPr>
        <w:t xml:space="preserve"> </w:t>
      </w:r>
      <w:r w:rsidRPr="00423CD6">
        <w:rPr>
          <w:rFonts w:ascii="Arial" w:hAnsi="Arial" w:cs="Arial"/>
          <w:sz w:val="22"/>
          <w:szCs w:val="22"/>
          <w:lang w:val="en-GB"/>
        </w:rPr>
        <w:t xml:space="preserve">to manage the number of Participating Sites in the certificate and approve an annual growth rate up to a limit of 100% based on the number of Participating Sites at the time of the </w:t>
      </w:r>
      <w:r>
        <w:rPr>
          <w:rFonts w:ascii="Arial" w:hAnsi="Arial" w:cs="Arial"/>
          <w:sz w:val="22"/>
          <w:szCs w:val="22"/>
          <w:lang w:val="en-GB"/>
        </w:rPr>
        <w:t>evaluation</w:t>
      </w:r>
      <w:r w:rsidRPr="00423CD6">
        <w:rPr>
          <w:rFonts w:ascii="Arial" w:hAnsi="Arial" w:cs="Arial"/>
          <w:sz w:val="22"/>
          <w:szCs w:val="22"/>
          <w:lang w:val="en-GB"/>
        </w:rPr>
        <w:t xml:space="preserve">. Where a certificate has 20 (twenty) or </w:t>
      </w:r>
      <w:r>
        <w:rPr>
          <w:rFonts w:ascii="Arial" w:hAnsi="Arial" w:cs="Arial"/>
          <w:sz w:val="22"/>
          <w:szCs w:val="22"/>
          <w:lang w:val="en-GB"/>
        </w:rPr>
        <w:t xml:space="preserve">fewer </w:t>
      </w:r>
      <w:r w:rsidRPr="00423CD6">
        <w:rPr>
          <w:rFonts w:ascii="Arial" w:hAnsi="Arial" w:cs="Arial"/>
          <w:sz w:val="22"/>
          <w:szCs w:val="22"/>
          <w:lang w:val="en-GB"/>
        </w:rPr>
        <w:t xml:space="preserve">Participating Sites at the time of the main evaluation, the </w:t>
      </w:r>
      <w:r w:rsidR="00F02305">
        <w:rPr>
          <w:rFonts w:ascii="Arial" w:hAnsi="Arial" w:cs="Arial"/>
          <w:sz w:val="22"/>
          <w:szCs w:val="22"/>
          <w:lang w:val="en-GB"/>
        </w:rPr>
        <w:t>c</w:t>
      </w:r>
      <w:r w:rsidRPr="00423CD6">
        <w:rPr>
          <w:rFonts w:ascii="Arial" w:hAnsi="Arial" w:cs="Arial"/>
          <w:sz w:val="22"/>
          <w:szCs w:val="22"/>
          <w:lang w:val="en-GB"/>
        </w:rPr>
        <w:t xml:space="preserve">ertification </w:t>
      </w:r>
      <w:r w:rsidR="00F02305">
        <w:rPr>
          <w:rFonts w:ascii="Arial" w:hAnsi="Arial" w:cs="Arial"/>
          <w:sz w:val="22"/>
          <w:szCs w:val="22"/>
          <w:lang w:val="en-GB"/>
        </w:rPr>
        <w:t>b</w:t>
      </w:r>
      <w:r w:rsidRPr="00423CD6">
        <w:rPr>
          <w:rFonts w:ascii="Arial" w:hAnsi="Arial" w:cs="Arial"/>
          <w:sz w:val="22"/>
          <w:szCs w:val="22"/>
          <w:lang w:val="en-GB"/>
        </w:rPr>
        <w:t>ody may approve a growth rate higher than 100%, based on the demonstrated capacity of the Central Office to manage a higher number of Participating Sites.</w:t>
      </w:r>
    </w:p>
    <w:p w:rsidR="00074143" w:rsidRPr="00423CD6" w:rsidRDefault="00074143" w:rsidP="000741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lang w:val="en-US"/>
        </w:rPr>
        <w:t>5.</w:t>
      </w:r>
      <w:r>
        <w:rPr>
          <w:rFonts w:ascii="Arial" w:hAnsi="Arial" w:cs="Arial"/>
          <w:sz w:val="22"/>
          <w:lang w:val="en-US"/>
        </w:rPr>
        <w:t>5</w:t>
      </w:r>
      <w:r w:rsidRPr="00423CD6">
        <w:rPr>
          <w:rFonts w:ascii="Arial" w:hAnsi="Arial" w:cs="Arial"/>
          <w:sz w:val="22"/>
          <w:lang w:val="en-US"/>
        </w:rPr>
        <w:t>.</w:t>
      </w:r>
      <w:r>
        <w:rPr>
          <w:rFonts w:ascii="Arial" w:hAnsi="Arial" w:cs="Arial"/>
          <w:sz w:val="22"/>
          <w:lang w:val="en-US"/>
        </w:rPr>
        <w:t>3</w:t>
      </w:r>
      <w:r w:rsidRPr="00423CD6">
        <w:rPr>
          <w:rFonts w:ascii="Arial" w:hAnsi="Arial" w:cs="Arial"/>
          <w:sz w:val="22"/>
          <w:lang w:val="en-US"/>
        </w:rPr>
        <w:tab/>
        <w:t xml:space="preserve">If the number of Participating Sites is going to exceed the approved growth limit, new sites can only be added to the certificate after the </w:t>
      </w:r>
      <w:r w:rsidR="00F02305">
        <w:rPr>
          <w:rFonts w:ascii="Arial" w:hAnsi="Arial" w:cs="Arial"/>
          <w:sz w:val="22"/>
          <w:lang w:val="en-US"/>
        </w:rPr>
        <w:t>c</w:t>
      </w:r>
      <w:r w:rsidRPr="00423CD6">
        <w:rPr>
          <w:rFonts w:ascii="Arial" w:hAnsi="Arial" w:cs="Arial"/>
          <w:sz w:val="22"/>
          <w:lang w:val="en-US"/>
        </w:rPr>
        <w:t xml:space="preserve">ertification </w:t>
      </w:r>
      <w:r w:rsidR="00F02305">
        <w:rPr>
          <w:rFonts w:ascii="Arial" w:hAnsi="Arial" w:cs="Arial"/>
          <w:sz w:val="22"/>
          <w:lang w:val="en-US"/>
        </w:rPr>
        <w:t>b</w:t>
      </w:r>
      <w:r w:rsidRPr="00423CD6">
        <w:rPr>
          <w:rFonts w:ascii="Arial" w:hAnsi="Arial" w:cs="Arial"/>
          <w:sz w:val="22"/>
          <w:lang w:val="en-US"/>
        </w:rPr>
        <w:t>ody has done an audit of the Central Office and a sample of the new sites.</w:t>
      </w:r>
    </w:p>
    <w:p w:rsidR="00074143" w:rsidRPr="00C560CE" w:rsidRDefault="00074143" w:rsidP="00074143">
      <w:pPr>
        <w:pStyle w:val="BodyText2"/>
        <w:spacing w:line="240" w:lineRule="auto"/>
        <w:ind w:left="709"/>
        <w:jc w:val="both"/>
        <w:rPr>
          <w:rFonts w:ascii="Arial" w:hAnsi="Arial" w:cs="Arial"/>
          <w:sz w:val="22"/>
          <w:lang w:val="en-US"/>
        </w:rPr>
      </w:pPr>
      <w:r w:rsidRPr="00C62D60">
        <w:rPr>
          <w:rFonts w:ascii="Arial" w:hAnsi="Arial" w:cs="Arial"/>
          <w:sz w:val="22"/>
          <w:lang w:val="en-US"/>
        </w:rPr>
        <w:t>NOTE</w:t>
      </w:r>
      <w:r>
        <w:rPr>
          <w:rFonts w:ascii="Arial" w:hAnsi="Arial" w:cs="Arial"/>
          <w:sz w:val="22"/>
          <w:lang w:val="en-US"/>
        </w:rPr>
        <w:t>:</w:t>
      </w:r>
      <w:r w:rsidRPr="00C62D60">
        <w:rPr>
          <w:rFonts w:ascii="Arial" w:hAnsi="Arial" w:cs="Arial"/>
          <w:sz w:val="22"/>
          <w:lang w:val="en-US"/>
        </w:rPr>
        <w:tab/>
        <w:t xml:space="preserve">In the audit for inclusion of new Participating Sites, the </w:t>
      </w:r>
      <w:r w:rsidR="00F02305">
        <w:rPr>
          <w:rFonts w:ascii="Arial" w:hAnsi="Arial" w:cs="Arial"/>
          <w:sz w:val="22"/>
          <w:lang w:val="en-US"/>
        </w:rPr>
        <w:t>c</w:t>
      </w:r>
      <w:r w:rsidRPr="00C62D60">
        <w:rPr>
          <w:rFonts w:ascii="Arial" w:hAnsi="Arial" w:cs="Arial"/>
          <w:sz w:val="22"/>
          <w:lang w:val="en-US"/>
        </w:rPr>
        <w:t xml:space="preserve">ertification </w:t>
      </w:r>
      <w:r w:rsidR="00F02305">
        <w:rPr>
          <w:rFonts w:ascii="Arial" w:hAnsi="Arial" w:cs="Arial"/>
          <w:sz w:val="22"/>
          <w:lang w:val="en-US"/>
        </w:rPr>
        <w:t>b</w:t>
      </w:r>
      <w:r w:rsidRPr="00C62D60">
        <w:rPr>
          <w:rFonts w:ascii="Arial" w:hAnsi="Arial" w:cs="Arial"/>
          <w:sz w:val="22"/>
          <w:lang w:val="en-US"/>
        </w:rPr>
        <w:t xml:space="preserve">ody will establish a new growth limit for the period between the date of the expansion of scope audit and the next </w:t>
      </w:r>
      <w:r w:rsidR="00F02305">
        <w:rPr>
          <w:rFonts w:ascii="Arial" w:hAnsi="Arial" w:cs="Arial"/>
          <w:sz w:val="22"/>
          <w:lang w:val="en-US"/>
        </w:rPr>
        <w:t>c</w:t>
      </w:r>
      <w:r w:rsidRPr="00C62D60">
        <w:rPr>
          <w:rFonts w:ascii="Arial" w:hAnsi="Arial" w:cs="Arial"/>
          <w:sz w:val="22"/>
          <w:lang w:val="en-US"/>
        </w:rPr>
        <w:t xml:space="preserve">ertification </w:t>
      </w:r>
      <w:r w:rsidR="00F02305">
        <w:rPr>
          <w:rFonts w:ascii="Arial" w:hAnsi="Arial" w:cs="Arial"/>
          <w:sz w:val="22"/>
          <w:lang w:val="en-US"/>
        </w:rPr>
        <w:t>b</w:t>
      </w:r>
      <w:r w:rsidRPr="00C62D60">
        <w:rPr>
          <w:rFonts w:ascii="Arial" w:hAnsi="Arial" w:cs="Arial"/>
          <w:sz w:val="22"/>
          <w:lang w:val="en-US"/>
        </w:rPr>
        <w:t>ody’s surveillance audit.</w:t>
      </w:r>
    </w:p>
    <w:p w:rsidR="00074143" w:rsidRPr="008B7BDC" w:rsidRDefault="00074143" w:rsidP="00074143">
      <w:pPr>
        <w:pStyle w:val="BodyText2"/>
        <w:tabs>
          <w:tab w:val="left" w:pos="720"/>
        </w:tabs>
        <w:spacing w:line="240" w:lineRule="auto"/>
        <w:ind w:left="720" w:hanging="720"/>
        <w:jc w:val="both"/>
        <w:rPr>
          <w:rFonts w:ascii="Arial" w:hAnsi="Arial" w:cs="Arial"/>
          <w:sz w:val="22"/>
          <w:szCs w:val="22"/>
          <w:lang w:val="en-GB"/>
        </w:rPr>
      </w:pPr>
      <w:r w:rsidRPr="00EA5E95">
        <w:rPr>
          <w:rFonts w:ascii="Arial" w:hAnsi="Arial" w:cs="Arial"/>
          <w:sz w:val="22"/>
          <w:lang w:val="en-US"/>
        </w:rPr>
        <w:t>5.</w:t>
      </w:r>
      <w:r>
        <w:rPr>
          <w:rFonts w:ascii="Arial" w:hAnsi="Arial" w:cs="Arial"/>
          <w:sz w:val="22"/>
          <w:lang w:val="en-US"/>
        </w:rPr>
        <w:t>5</w:t>
      </w:r>
      <w:r w:rsidRPr="00EA5E95">
        <w:rPr>
          <w:rFonts w:ascii="Arial" w:hAnsi="Arial" w:cs="Arial"/>
          <w:sz w:val="22"/>
          <w:lang w:val="en-US"/>
        </w:rPr>
        <w:t>.4</w:t>
      </w:r>
      <w:r w:rsidRPr="00EA5E95">
        <w:rPr>
          <w:rFonts w:ascii="Arial" w:hAnsi="Arial" w:cs="Arial"/>
          <w:sz w:val="22"/>
          <w:lang w:val="en-US"/>
        </w:rPr>
        <w:tab/>
        <w:t xml:space="preserve">New Participating Sites added within the growth limit shall be considered certified after its publication in the FSC database of registered certificates. The Central Office shall submit the </w:t>
      </w:r>
      <w:r w:rsidRPr="00EA5E95">
        <w:rPr>
          <w:rFonts w:ascii="Arial" w:hAnsi="Arial" w:cs="Arial"/>
          <w:sz w:val="22"/>
          <w:szCs w:val="22"/>
          <w:lang w:val="en-GB"/>
        </w:rPr>
        <w:t xml:space="preserve">audit report for each applicant site to the </w:t>
      </w:r>
      <w:r w:rsidR="00F02305">
        <w:rPr>
          <w:rFonts w:ascii="Arial" w:hAnsi="Arial" w:cs="Arial"/>
          <w:sz w:val="22"/>
          <w:szCs w:val="22"/>
          <w:lang w:val="en-GB"/>
        </w:rPr>
        <w:t>c</w:t>
      </w:r>
      <w:r w:rsidRPr="00EA5E95">
        <w:rPr>
          <w:rFonts w:ascii="Arial" w:hAnsi="Arial" w:cs="Arial"/>
          <w:sz w:val="22"/>
          <w:szCs w:val="22"/>
          <w:lang w:val="en-GB"/>
        </w:rPr>
        <w:t xml:space="preserve">ertification </w:t>
      </w:r>
      <w:r w:rsidR="00F02305">
        <w:rPr>
          <w:rFonts w:ascii="Arial" w:hAnsi="Arial" w:cs="Arial"/>
          <w:sz w:val="22"/>
          <w:szCs w:val="22"/>
          <w:lang w:val="en-GB"/>
        </w:rPr>
        <w:t>b</w:t>
      </w:r>
      <w:r w:rsidRPr="00EA5E95">
        <w:rPr>
          <w:rFonts w:ascii="Arial" w:hAnsi="Arial" w:cs="Arial"/>
          <w:sz w:val="22"/>
          <w:szCs w:val="22"/>
          <w:lang w:val="en-GB"/>
        </w:rPr>
        <w:t>ody together with the request to include the new Participating Site(s) to the FSC database.</w:t>
      </w:r>
    </w:p>
    <w:p w:rsidR="00074143" w:rsidRPr="008B7BDC" w:rsidRDefault="00074143" w:rsidP="00074143">
      <w:pPr>
        <w:pStyle w:val="BodyText2"/>
        <w:spacing w:line="240" w:lineRule="auto"/>
        <w:ind w:left="709"/>
        <w:jc w:val="both"/>
        <w:rPr>
          <w:rFonts w:ascii="Arial" w:hAnsi="Arial" w:cs="Arial"/>
          <w:sz w:val="22"/>
          <w:szCs w:val="22"/>
          <w:lang w:val="en-GB"/>
        </w:rPr>
      </w:pPr>
      <w:r w:rsidRPr="008B7BDC">
        <w:rPr>
          <w:rFonts w:ascii="Arial" w:hAnsi="Arial" w:cs="Arial"/>
          <w:sz w:val="22"/>
          <w:szCs w:val="22"/>
          <w:lang w:val="en-GB"/>
        </w:rPr>
        <w:t>NOTE: Certification bodies are not required to revise and approve the Central Office’s audit reports.</w:t>
      </w:r>
    </w:p>
    <w:p w:rsidR="00074143" w:rsidRPr="00C84670" w:rsidRDefault="00074143" w:rsidP="00074143">
      <w:pPr>
        <w:pStyle w:val="BodyText2"/>
        <w:tabs>
          <w:tab w:val="left" w:pos="720"/>
        </w:tabs>
        <w:spacing w:line="240" w:lineRule="auto"/>
        <w:ind w:left="720" w:hanging="720"/>
        <w:jc w:val="both"/>
        <w:rPr>
          <w:rFonts w:ascii="Arial" w:hAnsi="Arial" w:cs="Arial"/>
          <w:sz w:val="22"/>
          <w:lang w:val="en-GB"/>
        </w:rPr>
      </w:pPr>
      <w:r>
        <w:rPr>
          <w:rFonts w:ascii="Arial" w:hAnsi="Arial" w:cs="Arial"/>
          <w:sz w:val="22"/>
          <w:lang w:val="en-US"/>
        </w:rPr>
        <w:t>5.5.5</w:t>
      </w:r>
      <w:r>
        <w:rPr>
          <w:rFonts w:ascii="Arial" w:hAnsi="Arial" w:cs="Arial"/>
          <w:sz w:val="22"/>
          <w:lang w:val="en-US"/>
        </w:rPr>
        <w:tab/>
      </w:r>
      <w:r w:rsidR="000E6657">
        <w:rPr>
          <w:rFonts w:ascii="Arial" w:hAnsi="Arial" w:cs="Arial"/>
          <w:sz w:val="22"/>
          <w:lang w:val="en-US"/>
        </w:rPr>
        <w:t>M</w:t>
      </w:r>
      <w:r w:rsidRPr="00423CD6">
        <w:rPr>
          <w:rFonts w:ascii="Arial" w:hAnsi="Arial" w:cs="Arial"/>
          <w:sz w:val="22"/>
          <w:lang w:val="en-US"/>
        </w:rPr>
        <w:t>ulti-site</w:t>
      </w:r>
      <w:r w:rsidR="00F02305">
        <w:rPr>
          <w:rFonts w:ascii="Arial" w:hAnsi="Arial" w:cs="Arial"/>
          <w:sz w:val="22"/>
          <w:lang w:val="en-US"/>
        </w:rPr>
        <w:t xml:space="preserve"> and Group</w:t>
      </w:r>
      <w:r>
        <w:rPr>
          <w:rFonts w:ascii="Arial" w:hAnsi="Arial" w:cs="Arial"/>
          <w:sz w:val="22"/>
          <w:lang w:val="en-US"/>
        </w:rPr>
        <w:t xml:space="preserve"> </w:t>
      </w:r>
      <w:r w:rsidR="000E6657">
        <w:rPr>
          <w:rFonts w:ascii="Arial" w:hAnsi="Arial" w:cs="Arial"/>
          <w:sz w:val="22"/>
          <w:lang w:val="en-US"/>
        </w:rPr>
        <w:t xml:space="preserve">COC </w:t>
      </w:r>
      <w:r>
        <w:rPr>
          <w:rFonts w:ascii="Arial" w:hAnsi="Arial" w:cs="Arial"/>
          <w:sz w:val="22"/>
          <w:lang w:val="en-US"/>
        </w:rPr>
        <w:t>certificate</w:t>
      </w:r>
      <w:r w:rsidRPr="00423CD6">
        <w:rPr>
          <w:rFonts w:ascii="Arial" w:hAnsi="Arial" w:cs="Arial"/>
          <w:sz w:val="22"/>
          <w:lang w:val="en-US"/>
        </w:rPr>
        <w:t xml:space="preserve">s without a Central Office Audit Program (see </w:t>
      </w:r>
      <w:r>
        <w:rPr>
          <w:rFonts w:ascii="Arial" w:hAnsi="Arial" w:cs="Arial"/>
          <w:sz w:val="22"/>
          <w:lang w:val="en-US"/>
        </w:rPr>
        <w:t>Clause</w:t>
      </w:r>
      <w:r w:rsidRPr="00423CD6">
        <w:rPr>
          <w:rFonts w:ascii="Arial" w:hAnsi="Arial" w:cs="Arial"/>
          <w:sz w:val="22"/>
          <w:lang w:val="en-US"/>
        </w:rPr>
        <w:t xml:space="preserve"> 4.5 above) </w:t>
      </w:r>
      <w:r>
        <w:rPr>
          <w:rFonts w:ascii="Arial" w:hAnsi="Arial" w:cs="Arial"/>
          <w:sz w:val="22"/>
          <w:lang w:val="en-US"/>
        </w:rPr>
        <w:t xml:space="preserve">can only add new Participating Sites to the scope of the certificate after they have been audited and approved by the </w:t>
      </w:r>
      <w:r w:rsidR="00F02305">
        <w:rPr>
          <w:rFonts w:ascii="Arial" w:hAnsi="Arial" w:cs="Arial"/>
          <w:sz w:val="22"/>
          <w:lang w:val="en-US"/>
        </w:rPr>
        <w:t>c</w:t>
      </w:r>
      <w:r>
        <w:rPr>
          <w:rFonts w:ascii="Arial" w:hAnsi="Arial" w:cs="Arial"/>
          <w:sz w:val="22"/>
          <w:lang w:val="en-US"/>
        </w:rPr>
        <w:t xml:space="preserve">ertification </w:t>
      </w:r>
      <w:r w:rsidR="00F02305">
        <w:rPr>
          <w:rFonts w:ascii="Arial" w:hAnsi="Arial" w:cs="Arial"/>
          <w:sz w:val="22"/>
          <w:lang w:val="en-US"/>
        </w:rPr>
        <w:t>b</w:t>
      </w:r>
      <w:r>
        <w:rPr>
          <w:rFonts w:ascii="Arial" w:hAnsi="Arial" w:cs="Arial"/>
          <w:sz w:val="22"/>
          <w:lang w:val="en-US"/>
        </w:rPr>
        <w:t>ody</w:t>
      </w:r>
      <w:r w:rsidRPr="00423CD6">
        <w:rPr>
          <w:rFonts w:ascii="Arial" w:hAnsi="Arial" w:cs="Arial"/>
          <w:sz w:val="22"/>
          <w:lang w:val="en-US"/>
        </w:rPr>
        <w:t>.</w:t>
      </w:r>
    </w:p>
    <w:p w:rsidR="00074143" w:rsidRDefault="00074143" w:rsidP="00074143">
      <w:pPr>
        <w:pStyle w:val="BodyText2"/>
        <w:tabs>
          <w:tab w:val="left" w:pos="720"/>
        </w:tabs>
        <w:spacing w:line="240" w:lineRule="auto"/>
        <w:ind w:left="720" w:hanging="720"/>
        <w:jc w:val="both"/>
        <w:rPr>
          <w:rFonts w:ascii="Arial" w:hAnsi="Arial" w:cs="Arial"/>
          <w:sz w:val="22"/>
          <w:szCs w:val="22"/>
          <w:lang w:val="en-US"/>
        </w:rPr>
      </w:pPr>
      <w:r w:rsidRPr="00423CD6">
        <w:rPr>
          <w:rFonts w:ascii="Arial" w:hAnsi="Arial" w:cs="Arial"/>
          <w:sz w:val="22"/>
          <w:lang w:val="en-US"/>
        </w:rPr>
        <w:t>5.</w:t>
      </w:r>
      <w:r>
        <w:rPr>
          <w:rFonts w:ascii="Arial" w:hAnsi="Arial" w:cs="Arial"/>
          <w:sz w:val="22"/>
          <w:lang w:val="en-US"/>
        </w:rPr>
        <w:t>5</w:t>
      </w:r>
      <w:r w:rsidRPr="00423CD6">
        <w:rPr>
          <w:rFonts w:ascii="Arial" w:hAnsi="Arial" w:cs="Arial"/>
          <w:sz w:val="22"/>
          <w:lang w:val="en-US"/>
        </w:rPr>
        <w:t>.6</w:t>
      </w:r>
      <w:r w:rsidRPr="00423CD6">
        <w:rPr>
          <w:rFonts w:ascii="Arial" w:hAnsi="Arial" w:cs="Arial"/>
          <w:sz w:val="22"/>
          <w:lang w:val="en-US"/>
        </w:rPr>
        <w:tab/>
        <w:t xml:space="preserve">If a Participating Site in a “Group COC certificate” </w:t>
      </w:r>
      <w:r>
        <w:rPr>
          <w:rFonts w:ascii="Arial" w:hAnsi="Arial" w:cs="Arial"/>
          <w:sz w:val="22"/>
          <w:lang w:val="en-US"/>
        </w:rPr>
        <w:t>ceases</w:t>
      </w:r>
      <w:r w:rsidRPr="00423CD6">
        <w:rPr>
          <w:rFonts w:ascii="Arial" w:hAnsi="Arial" w:cs="Arial"/>
          <w:sz w:val="22"/>
          <w:lang w:val="en-US"/>
        </w:rPr>
        <w:t xml:space="preserve"> </w:t>
      </w:r>
      <w:r>
        <w:rPr>
          <w:rFonts w:ascii="Arial" w:hAnsi="Arial" w:cs="Arial"/>
          <w:sz w:val="22"/>
          <w:lang w:val="en-US"/>
        </w:rPr>
        <w:t>to conform to</w:t>
      </w:r>
      <w:r w:rsidRPr="00423CD6">
        <w:rPr>
          <w:rFonts w:ascii="Arial" w:hAnsi="Arial" w:cs="Arial"/>
          <w:sz w:val="22"/>
          <w:lang w:val="en-US"/>
        </w:rPr>
        <w:t xml:space="preserve"> the eligibility criteria due to an increase in employees or turnover (see Clause 3.1), its participation </w:t>
      </w:r>
      <w:r w:rsidRPr="00423CD6">
        <w:rPr>
          <w:rFonts w:ascii="Arial" w:hAnsi="Arial" w:cs="Arial"/>
          <w:sz w:val="22"/>
          <w:szCs w:val="22"/>
          <w:lang w:val="en-US"/>
        </w:rPr>
        <w:t xml:space="preserve">in the </w:t>
      </w:r>
      <w:r w:rsidR="000E6657">
        <w:rPr>
          <w:rFonts w:ascii="Arial" w:hAnsi="Arial" w:cs="Arial"/>
          <w:sz w:val="22"/>
          <w:szCs w:val="22"/>
          <w:lang w:val="en-US"/>
        </w:rPr>
        <w:t>G</w:t>
      </w:r>
      <w:r w:rsidRPr="00423CD6">
        <w:rPr>
          <w:rFonts w:ascii="Arial" w:hAnsi="Arial" w:cs="Arial"/>
          <w:sz w:val="22"/>
          <w:szCs w:val="22"/>
          <w:lang w:val="en-US"/>
        </w:rPr>
        <w:t xml:space="preserve">roup </w:t>
      </w:r>
      <w:r>
        <w:rPr>
          <w:rFonts w:ascii="Arial" w:hAnsi="Arial" w:cs="Arial"/>
          <w:sz w:val="22"/>
          <w:szCs w:val="22"/>
          <w:lang w:val="en-US"/>
        </w:rPr>
        <w:t>shall</w:t>
      </w:r>
      <w:r w:rsidRPr="00423CD6">
        <w:rPr>
          <w:rFonts w:ascii="Arial" w:hAnsi="Arial" w:cs="Arial"/>
          <w:sz w:val="22"/>
          <w:szCs w:val="22"/>
          <w:lang w:val="en-US"/>
        </w:rPr>
        <w:t xml:space="preserve"> become 'transitional'. </w:t>
      </w:r>
      <w:r>
        <w:rPr>
          <w:rFonts w:ascii="Arial" w:hAnsi="Arial" w:cs="Arial"/>
          <w:sz w:val="22"/>
          <w:szCs w:val="22"/>
          <w:lang w:val="en-US"/>
        </w:rPr>
        <w:t xml:space="preserve">Participating Sites shall re-consider their eligibility for </w:t>
      </w:r>
      <w:r w:rsidR="000E6657">
        <w:rPr>
          <w:rFonts w:ascii="Arial" w:hAnsi="Arial" w:cs="Arial"/>
          <w:sz w:val="22"/>
          <w:szCs w:val="22"/>
          <w:lang w:val="en-US"/>
        </w:rPr>
        <w:t>G</w:t>
      </w:r>
      <w:r>
        <w:rPr>
          <w:rFonts w:ascii="Arial" w:hAnsi="Arial" w:cs="Arial"/>
          <w:sz w:val="22"/>
          <w:szCs w:val="22"/>
          <w:lang w:val="en-US"/>
        </w:rPr>
        <w:t xml:space="preserve">roup certification twelve (12) months after the beginning of the transitional status. If they still do not conform to the eligibility criteria at that time, they shall be removed from the </w:t>
      </w:r>
      <w:r w:rsidR="000E6657">
        <w:rPr>
          <w:rFonts w:ascii="Arial" w:hAnsi="Arial" w:cs="Arial"/>
          <w:sz w:val="22"/>
          <w:szCs w:val="22"/>
          <w:lang w:val="en-US"/>
        </w:rPr>
        <w:t>G</w:t>
      </w:r>
      <w:r>
        <w:rPr>
          <w:rFonts w:ascii="Arial" w:hAnsi="Arial" w:cs="Arial"/>
          <w:sz w:val="22"/>
          <w:szCs w:val="22"/>
          <w:lang w:val="en-US"/>
        </w:rPr>
        <w:t xml:space="preserve">roup within a period of </w:t>
      </w:r>
      <w:r w:rsidRPr="00423CD6">
        <w:rPr>
          <w:rFonts w:ascii="Arial" w:hAnsi="Arial" w:cs="Arial"/>
          <w:sz w:val="22"/>
          <w:szCs w:val="22"/>
          <w:lang w:val="en-US"/>
        </w:rPr>
        <w:t xml:space="preserve">three (3) </w:t>
      </w:r>
      <w:r>
        <w:rPr>
          <w:rFonts w:ascii="Arial" w:hAnsi="Arial" w:cs="Arial"/>
          <w:sz w:val="22"/>
          <w:szCs w:val="22"/>
          <w:lang w:val="en-US"/>
        </w:rPr>
        <w:t>months.</w:t>
      </w:r>
    </w:p>
    <w:p w:rsidR="00074143" w:rsidRPr="00423CD6" w:rsidRDefault="00074143" w:rsidP="00074143">
      <w:pPr>
        <w:pStyle w:val="BodyText2"/>
        <w:tabs>
          <w:tab w:val="left" w:pos="720"/>
        </w:tabs>
        <w:spacing w:after="240" w:line="240" w:lineRule="auto"/>
        <w:ind w:left="720" w:hanging="720"/>
        <w:jc w:val="both"/>
        <w:rPr>
          <w:rFonts w:ascii="Arial" w:hAnsi="Arial" w:cs="Arial"/>
          <w:sz w:val="22"/>
          <w:szCs w:val="22"/>
          <w:lang w:val="en-US"/>
        </w:rPr>
      </w:pPr>
      <w:r w:rsidRPr="00423CD6">
        <w:rPr>
          <w:rFonts w:ascii="Arial" w:hAnsi="Arial" w:cs="Arial"/>
          <w:sz w:val="22"/>
          <w:szCs w:val="22"/>
          <w:lang w:val="en-US"/>
        </w:rPr>
        <w:t>5.</w:t>
      </w:r>
      <w:r>
        <w:rPr>
          <w:rFonts w:ascii="Arial" w:hAnsi="Arial" w:cs="Arial"/>
          <w:sz w:val="22"/>
          <w:szCs w:val="22"/>
          <w:lang w:val="en-US"/>
        </w:rPr>
        <w:t>5</w:t>
      </w:r>
      <w:r w:rsidRPr="00423CD6">
        <w:rPr>
          <w:rFonts w:ascii="Arial" w:hAnsi="Arial" w:cs="Arial"/>
          <w:sz w:val="22"/>
          <w:szCs w:val="22"/>
          <w:lang w:val="en-US"/>
        </w:rPr>
        <w:t>.7</w:t>
      </w:r>
      <w:r w:rsidRPr="00423CD6">
        <w:rPr>
          <w:rFonts w:ascii="Arial" w:hAnsi="Arial" w:cs="Arial"/>
          <w:sz w:val="22"/>
          <w:szCs w:val="22"/>
          <w:lang w:val="en-US"/>
        </w:rPr>
        <w:tab/>
        <w:t>When a Participating Site leav</w:t>
      </w:r>
      <w:r>
        <w:rPr>
          <w:rFonts w:ascii="Arial" w:hAnsi="Arial" w:cs="Arial"/>
          <w:sz w:val="22"/>
          <w:szCs w:val="22"/>
          <w:lang w:val="en-US"/>
        </w:rPr>
        <w:t xml:space="preserve">es </w:t>
      </w:r>
      <w:r w:rsidRPr="00423CD6">
        <w:rPr>
          <w:rFonts w:ascii="Arial" w:hAnsi="Arial" w:cs="Arial"/>
          <w:sz w:val="22"/>
          <w:szCs w:val="22"/>
          <w:lang w:val="en-US"/>
        </w:rPr>
        <w:t xml:space="preserve">the certificate, the Central Office shall inform the </w:t>
      </w:r>
      <w:r w:rsidR="00F02305">
        <w:rPr>
          <w:rFonts w:ascii="Arial" w:hAnsi="Arial" w:cs="Arial"/>
          <w:sz w:val="22"/>
          <w:szCs w:val="22"/>
          <w:lang w:val="en-US"/>
        </w:rPr>
        <w:t>c</w:t>
      </w:r>
      <w:r w:rsidRPr="00423CD6">
        <w:rPr>
          <w:rFonts w:ascii="Arial" w:hAnsi="Arial" w:cs="Arial"/>
          <w:sz w:val="22"/>
          <w:szCs w:val="22"/>
          <w:lang w:val="en-US"/>
        </w:rPr>
        <w:t xml:space="preserve">ertification </w:t>
      </w:r>
      <w:r w:rsidR="00F02305">
        <w:rPr>
          <w:rFonts w:ascii="Arial" w:hAnsi="Arial" w:cs="Arial"/>
          <w:sz w:val="22"/>
          <w:szCs w:val="22"/>
          <w:lang w:val="en-US"/>
        </w:rPr>
        <w:t>b</w:t>
      </w:r>
      <w:r w:rsidRPr="00423CD6">
        <w:rPr>
          <w:rFonts w:ascii="Arial" w:hAnsi="Arial" w:cs="Arial"/>
          <w:sz w:val="22"/>
          <w:szCs w:val="22"/>
          <w:lang w:val="en-US"/>
        </w:rPr>
        <w:t>ody in writing within three (3) working days.</w:t>
      </w:r>
    </w:p>
    <w:p w:rsidR="00074143" w:rsidRPr="00CB1807" w:rsidRDefault="00074143" w:rsidP="00C73075">
      <w:pPr>
        <w:pStyle w:val="ListParagraph"/>
        <w:numPr>
          <w:ilvl w:val="0"/>
          <w:numId w:val="36"/>
        </w:numPr>
        <w:spacing w:before="240" w:after="120"/>
        <w:ind w:left="357" w:hanging="357"/>
        <w:jc w:val="both"/>
        <w:rPr>
          <w:rFonts w:ascii="Arial" w:hAnsi="Arial" w:cs="Arial"/>
          <w:b/>
          <w:sz w:val="22"/>
          <w:szCs w:val="22"/>
          <w:lang w:val="en-GB"/>
        </w:rPr>
      </w:pPr>
      <w:r w:rsidRPr="00423CD6">
        <w:rPr>
          <w:rFonts w:ascii="Arial" w:hAnsi="Arial" w:cs="Arial"/>
          <w:b/>
          <w:sz w:val="22"/>
          <w:szCs w:val="22"/>
          <w:lang w:val="en-GB"/>
        </w:rPr>
        <w:lastRenderedPageBreak/>
        <w:t xml:space="preserve">Requirements for </w:t>
      </w:r>
      <w:r>
        <w:rPr>
          <w:rFonts w:ascii="Arial" w:hAnsi="Arial" w:cs="Arial"/>
          <w:b/>
          <w:sz w:val="22"/>
          <w:szCs w:val="22"/>
          <w:lang w:val="en-GB"/>
        </w:rPr>
        <w:t xml:space="preserve">the </w:t>
      </w:r>
      <w:r w:rsidRPr="00423CD6">
        <w:rPr>
          <w:rFonts w:ascii="Arial" w:hAnsi="Arial" w:cs="Arial"/>
          <w:b/>
          <w:sz w:val="22"/>
          <w:szCs w:val="22"/>
          <w:lang w:val="en-GB"/>
        </w:rPr>
        <w:t>Participating Sites</w:t>
      </w:r>
    </w:p>
    <w:p w:rsidR="00074143" w:rsidRPr="00423CD6" w:rsidRDefault="00074143" w:rsidP="00074143">
      <w:pPr>
        <w:pStyle w:val="BodyText2"/>
        <w:tabs>
          <w:tab w:val="left" w:pos="720"/>
        </w:tabs>
        <w:spacing w:line="240" w:lineRule="auto"/>
        <w:ind w:left="720" w:hanging="720"/>
        <w:jc w:val="both"/>
        <w:rPr>
          <w:rFonts w:ascii="Arial" w:hAnsi="Arial" w:cs="Arial"/>
          <w:sz w:val="22"/>
          <w:szCs w:val="22"/>
          <w:lang w:val="en-US"/>
        </w:rPr>
      </w:pPr>
      <w:r w:rsidRPr="00423CD6">
        <w:rPr>
          <w:rFonts w:ascii="Arial" w:hAnsi="Arial" w:cs="Arial"/>
          <w:sz w:val="22"/>
          <w:szCs w:val="22"/>
          <w:lang w:val="en-US"/>
        </w:rPr>
        <w:t>6.1</w:t>
      </w:r>
      <w:r w:rsidRPr="00423CD6">
        <w:rPr>
          <w:rFonts w:ascii="Arial" w:hAnsi="Arial" w:cs="Arial"/>
          <w:sz w:val="22"/>
          <w:szCs w:val="22"/>
          <w:lang w:val="en-US"/>
        </w:rPr>
        <w:tab/>
        <w:t>Each Participating Site shall be responsible for:</w:t>
      </w:r>
    </w:p>
    <w:p w:rsidR="00074143" w:rsidRPr="00A31342" w:rsidRDefault="00074143" w:rsidP="00A31342">
      <w:pPr>
        <w:pStyle w:val="Heading5"/>
        <w:numPr>
          <w:ilvl w:val="4"/>
          <w:numId w:val="65"/>
        </w:numPr>
        <w:spacing w:before="120" w:after="120"/>
        <w:jc w:val="both"/>
        <w:rPr>
          <w:rFonts w:ascii="Arial" w:hAnsi="Arial" w:cs="Arial"/>
          <w:b w:val="0"/>
          <w:i w:val="0"/>
          <w:sz w:val="22"/>
          <w:szCs w:val="22"/>
          <w:lang w:val="en-GB"/>
        </w:rPr>
      </w:pPr>
      <w:r w:rsidRPr="00A31342">
        <w:rPr>
          <w:rFonts w:ascii="Arial" w:hAnsi="Arial" w:cs="Arial"/>
          <w:b w:val="0"/>
          <w:bCs w:val="0"/>
          <w:i w:val="0"/>
          <w:iCs w:val="0"/>
          <w:sz w:val="22"/>
          <w:szCs w:val="22"/>
          <w:lang w:val="en-GB"/>
        </w:rPr>
        <w:t xml:space="preserve">Assigning a representative who has legal or managerial authority to be responsible for ensuring the implementation of and adherence to all applicable procedures necessary for conformance to the relevant FSC certification requirements and Central Office procedures, including any outsourced activities; this representative shall be the contact for the Central Office; </w:t>
      </w:r>
    </w:p>
    <w:p w:rsidR="00074143" w:rsidRPr="00423CD6" w:rsidRDefault="00074143" w:rsidP="00074143">
      <w:pPr>
        <w:pStyle w:val="Heading5"/>
        <w:numPr>
          <w:ilvl w:val="4"/>
          <w:numId w:val="9"/>
        </w:numPr>
        <w:spacing w:before="120" w:after="120"/>
        <w:jc w:val="both"/>
        <w:rPr>
          <w:rFonts w:ascii="Arial" w:hAnsi="Arial" w:cs="Arial"/>
          <w:b w:val="0"/>
          <w:bCs w:val="0"/>
          <w:i w:val="0"/>
          <w:iCs w:val="0"/>
          <w:sz w:val="22"/>
          <w:szCs w:val="22"/>
          <w:lang w:val="en-GB"/>
        </w:rPr>
      </w:pPr>
      <w:r>
        <w:rPr>
          <w:rFonts w:ascii="Arial" w:hAnsi="Arial" w:cs="Arial"/>
          <w:b w:val="0"/>
          <w:bCs w:val="0"/>
          <w:i w:val="0"/>
          <w:iCs w:val="0"/>
          <w:sz w:val="22"/>
          <w:szCs w:val="22"/>
          <w:lang w:val="en-GB"/>
        </w:rPr>
        <w:t>Conforming to</w:t>
      </w:r>
      <w:r w:rsidRPr="00423CD6">
        <w:rPr>
          <w:rFonts w:ascii="Arial" w:hAnsi="Arial" w:cs="Arial"/>
          <w:b w:val="0"/>
          <w:bCs w:val="0"/>
          <w:i w:val="0"/>
          <w:iCs w:val="0"/>
          <w:sz w:val="22"/>
          <w:szCs w:val="22"/>
          <w:lang w:val="en-GB"/>
        </w:rPr>
        <w:t xml:space="preserve"> all applicable FSC Chain of Custody certification requirements;</w:t>
      </w:r>
    </w:p>
    <w:p w:rsidR="00074143" w:rsidRPr="00423CD6" w:rsidRDefault="00074143" w:rsidP="00074143">
      <w:pPr>
        <w:pStyle w:val="Heading5"/>
        <w:numPr>
          <w:ilvl w:val="4"/>
          <w:numId w:val="9"/>
        </w:numPr>
        <w:spacing w:before="120" w:after="120"/>
        <w:jc w:val="both"/>
        <w:rPr>
          <w:rFonts w:ascii="Arial" w:hAnsi="Arial" w:cs="Arial"/>
          <w:b w:val="0"/>
          <w:bCs w:val="0"/>
          <w:i w:val="0"/>
          <w:iCs w:val="0"/>
          <w:sz w:val="22"/>
          <w:szCs w:val="22"/>
          <w:lang w:val="en-GB"/>
        </w:rPr>
      </w:pPr>
      <w:r>
        <w:rPr>
          <w:rFonts w:ascii="Arial" w:hAnsi="Arial" w:cs="Arial"/>
          <w:b w:val="0"/>
          <w:bCs w:val="0"/>
          <w:i w:val="0"/>
          <w:iCs w:val="0"/>
          <w:sz w:val="22"/>
          <w:szCs w:val="22"/>
          <w:lang w:val="en-GB"/>
        </w:rPr>
        <w:t>Conforming to</w:t>
      </w:r>
      <w:r w:rsidRPr="00423CD6">
        <w:rPr>
          <w:rFonts w:ascii="Arial" w:hAnsi="Arial" w:cs="Arial"/>
          <w:b w:val="0"/>
          <w:bCs w:val="0"/>
          <w:i w:val="0"/>
          <w:iCs w:val="0"/>
          <w:sz w:val="22"/>
          <w:szCs w:val="22"/>
          <w:lang w:val="en-GB"/>
        </w:rPr>
        <w:t xml:space="preserve"> all applicable participation requirements as specified by the Central Office;</w:t>
      </w:r>
    </w:p>
    <w:p w:rsidR="00074143" w:rsidRPr="00423CD6" w:rsidRDefault="00074143" w:rsidP="00074143">
      <w:pPr>
        <w:pStyle w:val="Heading5"/>
        <w:numPr>
          <w:ilvl w:val="4"/>
          <w:numId w:val="9"/>
        </w:numPr>
        <w:spacing w:before="120" w:after="120"/>
        <w:jc w:val="both"/>
        <w:rPr>
          <w:rFonts w:ascii="Arial" w:hAnsi="Arial" w:cs="Arial"/>
          <w:b w:val="0"/>
          <w:bCs w:val="0"/>
          <w:i w:val="0"/>
          <w:iCs w:val="0"/>
          <w:sz w:val="22"/>
          <w:szCs w:val="22"/>
          <w:lang w:val="en-GB"/>
        </w:rPr>
      </w:pPr>
      <w:r w:rsidRPr="00423CD6">
        <w:rPr>
          <w:rFonts w:ascii="Arial" w:hAnsi="Arial" w:cs="Arial"/>
          <w:b w:val="0"/>
          <w:bCs w:val="0"/>
          <w:i w:val="0"/>
          <w:iCs w:val="0"/>
          <w:sz w:val="22"/>
          <w:szCs w:val="22"/>
          <w:lang w:val="en-GB"/>
        </w:rPr>
        <w:t xml:space="preserve">Responding effectively to all requests from the Central Office </w:t>
      </w:r>
      <w:r>
        <w:rPr>
          <w:rFonts w:ascii="Arial" w:hAnsi="Arial" w:cs="Arial"/>
          <w:b w:val="0"/>
          <w:bCs w:val="0"/>
          <w:i w:val="0"/>
          <w:iCs w:val="0"/>
          <w:sz w:val="22"/>
          <w:szCs w:val="22"/>
          <w:lang w:val="en-GB"/>
        </w:rPr>
        <w:t>and/</w:t>
      </w:r>
      <w:r w:rsidRPr="00423CD6">
        <w:rPr>
          <w:rFonts w:ascii="Arial" w:hAnsi="Arial" w:cs="Arial"/>
          <w:b w:val="0"/>
          <w:bCs w:val="0"/>
          <w:i w:val="0"/>
          <w:iCs w:val="0"/>
          <w:sz w:val="22"/>
          <w:szCs w:val="22"/>
          <w:lang w:val="en-GB"/>
        </w:rPr>
        <w:t xml:space="preserve">or the </w:t>
      </w:r>
      <w:r w:rsidR="00F02305">
        <w:rPr>
          <w:rFonts w:ascii="Arial" w:hAnsi="Arial" w:cs="Arial"/>
          <w:b w:val="0"/>
          <w:bCs w:val="0"/>
          <w:i w:val="0"/>
          <w:iCs w:val="0"/>
          <w:sz w:val="22"/>
          <w:szCs w:val="22"/>
          <w:lang w:val="en-GB"/>
        </w:rPr>
        <w:t>c</w:t>
      </w:r>
      <w:r w:rsidRPr="00423CD6">
        <w:rPr>
          <w:rFonts w:ascii="Arial" w:hAnsi="Arial" w:cs="Arial"/>
          <w:b w:val="0"/>
          <w:bCs w:val="0"/>
          <w:i w:val="0"/>
          <w:iCs w:val="0"/>
          <w:sz w:val="22"/>
          <w:szCs w:val="22"/>
          <w:lang w:val="en-GB"/>
        </w:rPr>
        <w:t xml:space="preserve">ertification </w:t>
      </w:r>
      <w:r w:rsidR="00F02305">
        <w:rPr>
          <w:rFonts w:ascii="Arial" w:hAnsi="Arial" w:cs="Arial"/>
          <w:b w:val="0"/>
          <w:bCs w:val="0"/>
          <w:i w:val="0"/>
          <w:iCs w:val="0"/>
          <w:sz w:val="22"/>
          <w:szCs w:val="22"/>
          <w:lang w:val="en-GB"/>
        </w:rPr>
        <w:t>b</w:t>
      </w:r>
      <w:r w:rsidRPr="00423CD6">
        <w:rPr>
          <w:rFonts w:ascii="Arial" w:hAnsi="Arial" w:cs="Arial"/>
          <w:b w:val="0"/>
          <w:bCs w:val="0"/>
          <w:i w:val="0"/>
          <w:iCs w:val="0"/>
          <w:sz w:val="22"/>
          <w:szCs w:val="22"/>
          <w:lang w:val="en-GB"/>
        </w:rPr>
        <w:t>ody;</w:t>
      </w:r>
    </w:p>
    <w:p w:rsidR="00074143" w:rsidRPr="00423CD6" w:rsidRDefault="00074143" w:rsidP="00074143">
      <w:pPr>
        <w:pStyle w:val="Heading5"/>
        <w:numPr>
          <w:ilvl w:val="4"/>
          <w:numId w:val="9"/>
        </w:numPr>
        <w:spacing w:before="120" w:after="120"/>
        <w:jc w:val="both"/>
        <w:rPr>
          <w:rFonts w:ascii="Arial" w:hAnsi="Arial" w:cs="Arial"/>
          <w:b w:val="0"/>
          <w:bCs w:val="0"/>
          <w:i w:val="0"/>
          <w:iCs w:val="0"/>
          <w:sz w:val="22"/>
          <w:szCs w:val="22"/>
          <w:lang w:val="en-GB"/>
        </w:rPr>
      </w:pPr>
      <w:r w:rsidRPr="00423CD6">
        <w:rPr>
          <w:rFonts w:ascii="Arial" w:hAnsi="Arial" w:cs="Arial"/>
          <w:b w:val="0"/>
          <w:bCs w:val="0"/>
          <w:i w:val="0"/>
          <w:iCs w:val="0"/>
          <w:sz w:val="22"/>
          <w:szCs w:val="22"/>
          <w:lang w:val="en-GB"/>
        </w:rPr>
        <w:t>Informing the Central Office of all changes in ownership, staff, procedures</w:t>
      </w:r>
      <w:r>
        <w:rPr>
          <w:rFonts w:ascii="Arial" w:hAnsi="Arial" w:cs="Arial"/>
          <w:b w:val="0"/>
          <w:bCs w:val="0"/>
          <w:i w:val="0"/>
          <w:iCs w:val="0"/>
          <w:sz w:val="22"/>
          <w:szCs w:val="22"/>
          <w:lang w:val="en-GB"/>
        </w:rPr>
        <w:t>,</w:t>
      </w:r>
      <w:r w:rsidRPr="00423CD6">
        <w:rPr>
          <w:rFonts w:ascii="Arial" w:hAnsi="Arial" w:cs="Arial"/>
          <w:b w:val="0"/>
          <w:bCs w:val="0"/>
          <w:i w:val="0"/>
          <w:iCs w:val="0"/>
          <w:sz w:val="22"/>
          <w:szCs w:val="22"/>
          <w:lang w:val="en-GB"/>
        </w:rPr>
        <w:t xml:space="preserve"> or processes that may affect </w:t>
      </w:r>
      <w:r>
        <w:rPr>
          <w:rFonts w:ascii="Arial" w:hAnsi="Arial" w:cs="Arial"/>
          <w:b w:val="0"/>
          <w:bCs w:val="0"/>
          <w:i w:val="0"/>
          <w:iCs w:val="0"/>
          <w:sz w:val="22"/>
          <w:szCs w:val="22"/>
          <w:lang w:val="en-GB"/>
        </w:rPr>
        <w:t>conformance to</w:t>
      </w:r>
      <w:r w:rsidRPr="00423CD6">
        <w:rPr>
          <w:rFonts w:ascii="Arial" w:hAnsi="Arial" w:cs="Arial"/>
          <w:b w:val="0"/>
          <w:bCs w:val="0"/>
          <w:i w:val="0"/>
          <w:iCs w:val="0"/>
          <w:sz w:val="22"/>
          <w:szCs w:val="22"/>
          <w:lang w:val="en-GB"/>
        </w:rPr>
        <w:t xml:space="preserve"> certification or participation requirements;</w:t>
      </w:r>
    </w:p>
    <w:p w:rsidR="00074143" w:rsidRPr="00423CD6" w:rsidRDefault="00074143" w:rsidP="00074143">
      <w:pPr>
        <w:pStyle w:val="Heading5"/>
        <w:numPr>
          <w:ilvl w:val="4"/>
          <w:numId w:val="9"/>
        </w:numPr>
        <w:spacing w:before="120" w:after="120"/>
        <w:jc w:val="both"/>
        <w:rPr>
          <w:rFonts w:ascii="Arial" w:hAnsi="Arial" w:cs="Arial"/>
          <w:b w:val="0"/>
          <w:bCs w:val="0"/>
          <w:i w:val="0"/>
          <w:iCs w:val="0"/>
          <w:sz w:val="22"/>
          <w:szCs w:val="22"/>
          <w:lang w:val="en-GB"/>
        </w:rPr>
      </w:pPr>
      <w:r w:rsidRPr="00423CD6">
        <w:rPr>
          <w:rFonts w:ascii="Arial" w:hAnsi="Arial" w:cs="Arial"/>
          <w:b w:val="0"/>
          <w:bCs w:val="0"/>
          <w:i w:val="0"/>
          <w:iCs w:val="0"/>
          <w:sz w:val="22"/>
          <w:szCs w:val="22"/>
          <w:lang w:val="en-GB"/>
        </w:rPr>
        <w:t xml:space="preserve">Providing full cooperation and assistance with respect to the satisfactory completion of audits performed by the Central Office, the </w:t>
      </w:r>
      <w:r w:rsidR="00F02305">
        <w:rPr>
          <w:rFonts w:ascii="Arial" w:hAnsi="Arial" w:cs="Arial"/>
          <w:b w:val="0"/>
          <w:bCs w:val="0"/>
          <w:i w:val="0"/>
          <w:iCs w:val="0"/>
          <w:sz w:val="22"/>
          <w:szCs w:val="22"/>
          <w:lang w:val="en-GB"/>
        </w:rPr>
        <w:t>c</w:t>
      </w:r>
      <w:r w:rsidRPr="00423CD6">
        <w:rPr>
          <w:rFonts w:ascii="Arial" w:hAnsi="Arial" w:cs="Arial"/>
          <w:b w:val="0"/>
          <w:bCs w:val="0"/>
          <w:i w:val="0"/>
          <w:iCs w:val="0"/>
          <w:sz w:val="22"/>
          <w:szCs w:val="22"/>
          <w:lang w:val="en-GB"/>
        </w:rPr>
        <w:t xml:space="preserve">ertification </w:t>
      </w:r>
      <w:r w:rsidR="00F02305">
        <w:rPr>
          <w:rFonts w:ascii="Arial" w:hAnsi="Arial" w:cs="Arial"/>
          <w:b w:val="0"/>
          <w:bCs w:val="0"/>
          <w:i w:val="0"/>
          <w:iCs w:val="0"/>
          <w:sz w:val="22"/>
          <w:szCs w:val="22"/>
          <w:lang w:val="en-GB"/>
        </w:rPr>
        <w:t>b</w:t>
      </w:r>
      <w:r w:rsidRPr="00423CD6">
        <w:rPr>
          <w:rFonts w:ascii="Arial" w:hAnsi="Arial" w:cs="Arial"/>
          <w:b w:val="0"/>
          <w:bCs w:val="0"/>
          <w:i w:val="0"/>
          <w:iCs w:val="0"/>
          <w:sz w:val="22"/>
          <w:szCs w:val="22"/>
          <w:lang w:val="en-GB"/>
        </w:rPr>
        <w:t>ody</w:t>
      </w:r>
      <w:r>
        <w:rPr>
          <w:rFonts w:ascii="Arial" w:hAnsi="Arial" w:cs="Arial"/>
          <w:b w:val="0"/>
          <w:bCs w:val="0"/>
          <w:i w:val="0"/>
          <w:iCs w:val="0"/>
          <w:sz w:val="22"/>
          <w:szCs w:val="22"/>
          <w:lang w:val="en-GB"/>
        </w:rPr>
        <w:t>,</w:t>
      </w:r>
      <w:r w:rsidRPr="00423CD6">
        <w:rPr>
          <w:rFonts w:ascii="Arial" w:hAnsi="Arial" w:cs="Arial"/>
          <w:b w:val="0"/>
          <w:bCs w:val="0"/>
          <w:i w:val="0"/>
          <w:iCs w:val="0"/>
          <w:sz w:val="22"/>
          <w:szCs w:val="22"/>
          <w:lang w:val="en-GB"/>
        </w:rPr>
        <w:t xml:space="preserve"> or ASI;</w:t>
      </w:r>
    </w:p>
    <w:p w:rsidR="00074143" w:rsidRPr="00423CD6" w:rsidRDefault="00074143" w:rsidP="00074143">
      <w:pPr>
        <w:pStyle w:val="Heading5"/>
        <w:numPr>
          <w:ilvl w:val="4"/>
          <w:numId w:val="9"/>
        </w:numPr>
        <w:spacing w:before="120" w:after="120"/>
        <w:jc w:val="both"/>
        <w:rPr>
          <w:rFonts w:ascii="Arial" w:hAnsi="Arial" w:cs="Arial"/>
          <w:b w:val="0"/>
          <w:bCs w:val="0"/>
          <w:i w:val="0"/>
          <w:iCs w:val="0"/>
          <w:sz w:val="22"/>
          <w:szCs w:val="22"/>
          <w:lang w:val="en-GB"/>
        </w:rPr>
      </w:pPr>
      <w:r w:rsidRPr="00423CD6">
        <w:rPr>
          <w:rFonts w:ascii="Arial" w:hAnsi="Arial" w:cs="Arial"/>
          <w:b w:val="0"/>
          <w:bCs w:val="0"/>
          <w:i w:val="0"/>
          <w:iCs w:val="0"/>
          <w:sz w:val="22"/>
          <w:szCs w:val="22"/>
          <w:lang w:val="en-GB"/>
        </w:rPr>
        <w:t xml:space="preserve">Ensuring that all CARs issued by the Central Office or the </w:t>
      </w:r>
      <w:r w:rsidR="00F02305">
        <w:rPr>
          <w:rFonts w:ascii="Arial" w:hAnsi="Arial" w:cs="Arial"/>
          <w:b w:val="0"/>
          <w:bCs w:val="0"/>
          <w:i w:val="0"/>
          <w:iCs w:val="0"/>
          <w:sz w:val="22"/>
          <w:szCs w:val="22"/>
          <w:lang w:val="en-GB"/>
        </w:rPr>
        <w:t>c</w:t>
      </w:r>
      <w:r w:rsidRPr="00423CD6">
        <w:rPr>
          <w:rFonts w:ascii="Arial" w:hAnsi="Arial" w:cs="Arial"/>
          <w:b w:val="0"/>
          <w:bCs w:val="0"/>
          <w:i w:val="0"/>
          <w:iCs w:val="0"/>
          <w:sz w:val="22"/>
          <w:szCs w:val="22"/>
          <w:lang w:val="en-GB"/>
        </w:rPr>
        <w:t xml:space="preserve">ertification </w:t>
      </w:r>
      <w:r w:rsidR="00F02305">
        <w:rPr>
          <w:rFonts w:ascii="Arial" w:hAnsi="Arial" w:cs="Arial"/>
          <w:b w:val="0"/>
          <w:bCs w:val="0"/>
          <w:i w:val="0"/>
          <w:iCs w:val="0"/>
          <w:sz w:val="22"/>
          <w:szCs w:val="22"/>
          <w:lang w:val="en-GB"/>
        </w:rPr>
        <w:t>b</w:t>
      </w:r>
      <w:r w:rsidRPr="00423CD6">
        <w:rPr>
          <w:rFonts w:ascii="Arial" w:hAnsi="Arial" w:cs="Arial"/>
          <w:b w:val="0"/>
          <w:bCs w:val="0"/>
          <w:i w:val="0"/>
          <w:iCs w:val="0"/>
          <w:sz w:val="22"/>
          <w:szCs w:val="22"/>
          <w:lang w:val="en-GB"/>
        </w:rPr>
        <w:t>ody are addressed within their established timelines.</w:t>
      </w:r>
    </w:p>
    <w:p w:rsidR="00074143" w:rsidRPr="00423CD6" w:rsidRDefault="00074143" w:rsidP="00074143">
      <w:pPr>
        <w:pStyle w:val="BodyText2"/>
        <w:tabs>
          <w:tab w:val="left" w:pos="720"/>
        </w:tabs>
        <w:spacing w:line="240" w:lineRule="auto"/>
        <w:ind w:left="720" w:hanging="720"/>
        <w:jc w:val="both"/>
        <w:rPr>
          <w:rFonts w:ascii="Arial" w:hAnsi="Arial" w:cs="Arial"/>
          <w:sz w:val="22"/>
          <w:lang w:val="en-US"/>
        </w:rPr>
      </w:pPr>
      <w:r w:rsidRPr="00423CD6">
        <w:rPr>
          <w:rFonts w:ascii="Arial" w:hAnsi="Arial" w:cs="Arial"/>
          <w:sz w:val="22"/>
          <w:lang w:val="en-US"/>
        </w:rPr>
        <w:t>6.2</w:t>
      </w:r>
      <w:r w:rsidRPr="00423CD6">
        <w:rPr>
          <w:rFonts w:ascii="Arial" w:hAnsi="Arial" w:cs="Arial"/>
          <w:sz w:val="22"/>
          <w:lang w:val="en-US"/>
        </w:rPr>
        <w:tab/>
        <w:t>For sale of FSC</w:t>
      </w:r>
      <w:r>
        <w:rPr>
          <w:rFonts w:ascii="Arial" w:hAnsi="Arial" w:cs="Arial"/>
          <w:sz w:val="22"/>
          <w:lang w:val="en-US"/>
        </w:rPr>
        <w:t>-</w:t>
      </w:r>
      <w:r w:rsidRPr="00423CD6">
        <w:rPr>
          <w:rFonts w:ascii="Arial" w:hAnsi="Arial" w:cs="Arial"/>
          <w:sz w:val="22"/>
          <w:lang w:val="en-US"/>
        </w:rPr>
        <w:t xml:space="preserve">certified products, Participating Sites </w:t>
      </w:r>
      <w:r w:rsidR="00A44B5A">
        <w:rPr>
          <w:rFonts w:ascii="Arial" w:hAnsi="Arial" w:cs="Arial"/>
          <w:sz w:val="22"/>
          <w:lang w:val="en-US"/>
        </w:rPr>
        <w:t>may</w:t>
      </w:r>
      <w:r w:rsidR="00A44B5A" w:rsidRPr="00423CD6">
        <w:rPr>
          <w:rFonts w:ascii="Arial" w:hAnsi="Arial" w:cs="Arial"/>
          <w:sz w:val="22"/>
          <w:lang w:val="en-US"/>
        </w:rPr>
        <w:t xml:space="preserve"> </w:t>
      </w:r>
      <w:r w:rsidRPr="00423CD6">
        <w:rPr>
          <w:rFonts w:ascii="Arial" w:hAnsi="Arial" w:cs="Arial"/>
          <w:sz w:val="22"/>
          <w:lang w:val="en-US"/>
        </w:rPr>
        <w:t>use their assigned sub-code on sales</w:t>
      </w:r>
      <w:r>
        <w:rPr>
          <w:rFonts w:ascii="Arial" w:hAnsi="Arial" w:cs="Arial"/>
          <w:sz w:val="22"/>
          <w:lang w:val="en-US"/>
        </w:rPr>
        <w:t xml:space="preserve"> </w:t>
      </w:r>
      <w:r w:rsidRPr="00423CD6">
        <w:rPr>
          <w:rFonts w:ascii="Arial" w:hAnsi="Arial" w:cs="Arial"/>
          <w:sz w:val="22"/>
          <w:lang w:val="en-US"/>
        </w:rPr>
        <w:t>documentation.</w:t>
      </w:r>
    </w:p>
    <w:p w:rsidR="00275531" w:rsidRPr="00275531" w:rsidRDefault="00074143" w:rsidP="00275531">
      <w:pPr>
        <w:rPr>
          <w:rFonts w:ascii="Arial" w:hAnsi="Arial" w:cs="Arial"/>
          <w:b/>
          <w:bCs/>
          <w:sz w:val="22"/>
          <w:szCs w:val="22"/>
          <w:lang w:val="en-GB"/>
        </w:rPr>
      </w:pPr>
      <w:r w:rsidRPr="00423CD6">
        <w:rPr>
          <w:rFonts w:ascii="Arial" w:hAnsi="Arial" w:cs="Arial"/>
          <w:sz w:val="20"/>
          <w:lang w:val="en-US"/>
        </w:rPr>
        <w:br w:type="column"/>
      </w:r>
      <w:r w:rsidR="00275531" w:rsidRPr="00275531">
        <w:rPr>
          <w:rFonts w:ascii="Arial" w:hAnsi="Arial" w:cs="Arial"/>
          <w:b/>
          <w:bCs/>
          <w:sz w:val="22"/>
          <w:szCs w:val="22"/>
          <w:lang w:val="en-GB"/>
        </w:rPr>
        <w:lastRenderedPageBreak/>
        <w:t>ANNEX A. Comparison of Single, Multi-site and Group COC requirements.</w:t>
      </w:r>
    </w:p>
    <w:p w:rsidR="00275531" w:rsidRDefault="00275531" w:rsidP="00275531">
      <w:pPr>
        <w:rPr>
          <w:rFonts w:ascii="Arial" w:hAnsi="Arial" w:cs="Arial"/>
          <w:bCs/>
          <w:sz w:val="22"/>
          <w:szCs w:val="22"/>
          <w:lang w:val="en-GB"/>
        </w:rPr>
      </w:pPr>
    </w:p>
    <w:p w:rsidR="00275531" w:rsidRPr="00E14321" w:rsidRDefault="00275531" w:rsidP="00275531">
      <w:pPr>
        <w:rPr>
          <w:rFonts w:ascii="Arial" w:hAnsi="Arial" w:cs="Arial"/>
          <w:bCs/>
          <w:sz w:val="22"/>
          <w:szCs w:val="22"/>
          <w:lang w:val="en-GB"/>
        </w:rPr>
      </w:pPr>
    </w:p>
    <w:tbl>
      <w:tblPr>
        <w:tblStyle w:val="TableGrid"/>
        <w:tblW w:w="0" w:type="auto"/>
        <w:tblLook w:val="04A0"/>
      </w:tblPr>
      <w:tblGrid>
        <w:gridCol w:w="2312"/>
        <w:gridCol w:w="2308"/>
        <w:gridCol w:w="2311"/>
        <w:gridCol w:w="2311"/>
      </w:tblGrid>
      <w:tr w:rsidR="00275531" w:rsidRPr="00E14321" w:rsidTr="00C73075">
        <w:tc>
          <w:tcPr>
            <w:tcW w:w="2321" w:type="dxa"/>
            <w:shd w:val="clear" w:color="auto" w:fill="D9D9D9" w:themeFill="background1" w:themeFillShade="D9"/>
          </w:tcPr>
          <w:p w:rsidR="00275531" w:rsidRPr="00E14321" w:rsidRDefault="00275531" w:rsidP="00E3434E">
            <w:pPr>
              <w:jc w:val="center"/>
              <w:rPr>
                <w:rFonts w:ascii="Arial" w:hAnsi="Arial" w:cs="Arial"/>
                <w:b/>
                <w:bCs/>
                <w:sz w:val="22"/>
                <w:szCs w:val="22"/>
                <w:lang w:val="en-GB"/>
              </w:rPr>
            </w:pPr>
            <w:r w:rsidRPr="00E14321">
              <w:rPr>
                <w:rFonts w:ascii="Arial" w:hAnsi="Arial" w:cs="Arial"/>
                <w:b/>
                <w:bCs/>
                <w:sz w:val="22"/>
                <w:szCs w:val="22"/>
                <w:lang w:val="en-GB"/>
              </w:rPr>
              <w:t>Item</w:t>
            </w:r>
          </w:p>
        </w:tc>
        <w:tc>
          <w:tcPr>
            <w:tcW w:w="2321" w:type="dxa"/>
            <w:shd w:val="clear" w:color="auto" w:fill="D9D9D9" w:themeFill="background1" w:themeFillShade="D9"/>
          </w:tcPr>
          <w:p w:rsidR="00275531" w:rsidRPr="00E14321" w:rsidRDefault="00275531" w:rsidP="00E3434E">
            <w:pPr>
              <w:jc w:val="center"/>
              <w:rPr>
                <w:rFonts w:ascii="Arial" w:hAnsi="Arial" w:cs="Arial"/>
                <w:b/>
                <w:bCs/>
                <w:sz w:val="22"/>
                <w:szCs w:val="22"/>
                <w:lang w:val="en-GB"/>
              </w:rPr>
            </w:pPr>
            <w:r w:rsidRPr="00E14321">
              <w:rPr>
                <w:rFonts w:ascii="Arial" w:hAnsi="Arial" w:cs="Arial"/>
                <w:b/>
                <w:bCs/>
                <w:sz w:val="22"/>
                <w:szCs w:val="22"/>
                <w:lang w:val="en-GB"/>
              </w:rPr>
              <w:t>Single</w:t>
            </w:r>
          </w:p>
        </w:tc>
        <w:tc>
          <w:tcPr>
            <w:tcW w:w="2322" w:type="dxa"/>
            <w:shd w:val="clear" w:color="auto" w:fill="D9D9D9" w:themeFill="background1" w:themeFillShade="D9"/>
          </w:tcPr>
          <w:p w:rsidR="00275531" w:rsidRPr="00E14321" w:rsidRDefault="00275531" w:rsidP="00E3434E">
            <w:pPr>
              <w:jc w:val="center"/>
              <w:rPr>
                <w:rFonts w:ascii="Arial" w:hAnsi="Arial" w:cs="Arial"/>
                <w:b/>
                <w:bCs/>
                <w:sz w:val="22"/>
                <w:szCs w:val="22"/>
                <w:lang w:val="en-GB"/>
              </w:rPr>
            </w:pPr>
            <w:r w:rsidRPr="00E14321">
              <w:rPr>
                <w:rFonts w:ascii="Arial" w:hAnsi="Arial" w:cs="Arial"/>
                <w:b/>
                <w:bCs/>
                <w:sz w:val="22"/>
                <w:szCs w:val="22"/>
                <w:lang w:val="en-GB"/>
              </w:rPr>
              <w:t>Multi-site</w:t>
            </w:r>
          </w:p>
        </w:tc>
        <w:tc>
          <w:tcPr>
            <w:tcW w:w="2322" w:type="dxa"/>
            <w:shd w:val="clear" w:color="auto" w:fill="D9D9D9" w:themeFill="background1" w:themeFillShade="D9"/>
          </w:tcPr>
          <w:p w:rsidR="00275531" w:rsidRPr="00E14321" w:rsidRDefault="00275531" w:rsidP="00E3434E">
            <w:pPr>
              <w:jc w:val="center"/>
              <w:rPr>
                <w:rFonts w:ascii="Arial" w:hAnsi="Arial" w:cs="Arial"/>
                <w:b/>
                <w:bCs/>
                <w:sz w:val="22"/>
                <w:szCs w:val="22"/>
                <w:lang w:val="en-GB"/>
              </w:rPr>
            </w:pPr>
            <w:r w:rsidRPr="00E14321">
              <w:rPr>
                <w:rFonts w:ascii="Arial" w:hAnsi="Arial" w:cs="Arial"/>
                <w:b/>
                <w:bCs/>
                <w:sz w:val="22"/>
                <w:szCs w:val="22"/>
                <w:lang w:val="en-GB"/>
              </w:rPr>
              <w:t>Group</w:t>
            </w:r>
          </w:p>
        </w:tc>
      </w:tr>
      <w:tr w:rsidR="00275531" w:rsidRPr="00E14321" w:rsidTr="00E3434E">
        <w:tc>
          <w:tcPr>
            <w:tcW w:w="2321"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All sites shall operate under a common ownership structure</w:t>
            </w:r>
          </w:p>
        </w:tc>
        <w:tc>
          <w:tcPr>
            <w:tcW w:w="2321"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Yes</w:t>
            </w:r>
          </w:p>
        </w:tc>
        <w:tc>
          <w:tcPr>
            <w:tcW w:w="2322"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Not necessarily. Common ownership is applicable under the scenario as specified in Clause 2.1. a)</w:t>
            </w:r>
          </w:p>
        </w:tc>
        <w:tc>
          <w:tcPr>
            <w:tcW w:w="2322"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No</w:t>
            </w:r>
          </w:p>
        </w:tc>
      </w:tr>
      <w:tr w:rsidR="00275531" w:rsidRPr="00E14321" w:rsidTr="00E3434E">
        <w:tc>
          <w:tcPr>
            <w:tcW w:w="2321"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Sites can invoice FSC products independently</w:t>
            </w:r>
          </w:p>
        </w:tc>
        <w:tc>
          <w:tcPr>
            <w:tcW w:w="2321"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No. Only one site under the scope of the certificate is allowed to invoice FSC products to customers</w:t>
            </w:r>
          </w:p>
        </w:tc>
        <w:tc>
          <w:tcPr>
            <w:tcW w:w="2322"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Yes</w:t>
            </w:r>
          </w:p>
        </w:tc>
        <w:tc>
          <w:tcPr>
            <w:tcW w:w="2322"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Yes</w:t>
            </w:r>
          </w:p>
        </w:tc>
      </w:tr>
      <w:tr w:rsidR="00275531" w:rsidRPr="00E14321" w:rsidTr="00E3434E">
        <w:tc>
          <w:tcPr>
            <w:tcW w:w="2321"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All sites shall be located in the same country</w:t>
            </w:r>
          </w:p>
        </w:tc>
        <w:tc>
          <w:tcPr>
            <w:tcW w:w="2321"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Yes</w:t>
            </w:r>
          </w:p>
        </w:tc>
        <w:tc>
          <w:tcPr>
            <w:tcW w:w="2322"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No</w:t>
            </w:r>
          </w:p>
        </w:tc>
        <w:tc>
          <w:tcPr>
            <w:tcW w:w="2322"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Yes</w:t>
            </w:r>
          </w:p>
        </w:tc>
      </w:tr>
      <w:tr w:rsidR="00275531" w:rsidRPr="00E14321" w:rsidTr="00E3434E">
        <w:tc>
          <w:tcPr>
            <w:tcW w:w="2321"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The Organization shall establish a Central Office for the certificate administration and internal monitoring</w:t>
            </w:r>
          </w:p>
        </w:tc>
        <w:tc>
          <w:tcPr>
            <w:tcW w:w="2321"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No</w:t>
            </w:r>
          </w:p>
        </w:tc>
        <w:tc>
          <w:tcPr>
            <w:tcW w:w="2322"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Yes</w:t>
            </w:r>
          </w:p>
        </w:tc>
        <w:tc>
          <w:tcPr>
            <w:tcW w:w="2322"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Yes</w:t>
            </w:r>
          </w:p>
        </w:tc>
      </w:tr>
      <w:tr w:rsidR="00275531" w:rsidRPr="00E14321" w:rsidTr="00E3434E">
        <w:tc>
          <w:tcPr>
            <w:tcW w:w="2321" w:type="dxa"/>
          </w:tcPr>
          <w:p w:rsidR="00275531" w:rsidRPr="00E14321" w:rsidRDefault="00275531" w:rsidP="00F837AD">
            <w:pPr>
              <w:rPr>
                <w:rFonts w:ascii="Arial" w:hAnsi="Arial" w:cs="Arial"/>
                <w:bCs/>
                <w:sz w:val="22"/>
                <w:szCs w:val="22"/>
                <w:lang w:val="en-GB"/>
              </w:rPr>
            </w:pPr>
            <w:r w:rsidRPr="00E14321">
              <w:rPr>
                <w:rFonts w:ascii="Arial" w:hAnsi="Arial" w:cs="Arial"/>
                <w:bCs/>
                <w:sz w:val="22"/>
                <w:szCs w:val="22"/>
                <w:lang w:val="en-GB"/>
              </w:rPr>
              <w:t xml:space="preserve">The certification body </w:t>
            </w:r>
            <w:r w:rsidR="00F837AD">
              <w:rPr>
                <w:rFonts w:ascii="Arial" w:hAnsi="Arial" w:cs="Arial"/>
                <w:bCs/>
                <w:sz w:val="22"/>
                <w:szCs w:val="22"/>
                <w:lang w:val="en-GB"/>
              </w:rPr>
              <w:t xml:space="preserve">can apply </w:t>
            </w:r>
            <w:r w:rsidRPr="00E14321">
              <w:rPr>
                <w:rFonts w:ascii="Arial" w:hAnsi="Arial" w:cs="Arial"/>
                <w:bCs/>
                <w:sz w:val="22"/>
                <w:szCs w:val="22"/>
                <w:lang w:val="en-GB"/>
              </w:rPr>
              <w:t>a defined sampling method</w:t>
            </w:r>
            <w:r w:rsidR="00F837AD">
              <w:rPr>
                <w:rFonts w:ascii="Arial" w:hAnsi="Arial" w:cs="Arial"/>
                <w:bCs/>
                <w:sz w:val="22"/>
                <w:szCs w:val="22"/>
                <w:lang w:val="en-GB"/>
              </w:rPr>
              <w:t xml:space="preserve"> in the</w:t>
            </w:r>
            <w:r w:rsidR="00F837AD" w:rsidRPr="00E14321">
              <w:rPr>
                <w:rFonts w:ascii="Arial" w:hAnsi="Arial" w:cs="Arial"/>
                <w:bCs/>
                <w:sz w:val="22"/>
                <w:szCs w:val="22"/>
                <w:lang w:val="en-GB"/>
              </w:rPr>
              <w:t xml:space="preserve"> evaluation</w:t>
            </w:r>
          </w:p>
        </w:tc>
        <w:tc>
          <w:tcPr>
            <w:tcW w:w="2321"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 xml:space="preserve">No. All sites under the scope of the certificate shall be annually audited by the certification body </w:t>
            </w:r>
          </w:p>
        </w:tc>
        <w:tc>
          <w:tcPr>
            <w:tcW w:w="2322"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Yes</w:t>
            </w:r>
          </w:p>
        </w:tc>
        <w:tc>
          <w:tcPr>
            <w:tcW w:w="2322"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Yes</w:t>
            </w:r>
          </w:p>
        </w:tc>
      </w:tr>
      <w:tr w:rsidR="00275531" w:rsidRPr="003D2367" w:rsidTr="00E3434E">
        <w:tc>
          <w:tcPr>
            <w:tcW w:w="2321"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Certificate growth</w:t>
            </w:r>
          </w:p>
        </w:tc>
        <w:tc>
          <w:tcPr>
            <w:tcW w:w="2321"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The inclusion of new sites under the scope of the certificate is subject to approval by the certification body</w:t>
            </w:r>
          </w:p>
        </w:tc>
        <w:tc>
          <w:tcPr>
            <w:tcW w:w="2322"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In the period between audits by the certification body, The Organization may add new sites to the certificate scope. The growth limits established by the certification body shall be applied</w:t>
            </w:r>
          </w:p>
        </w:tc>
        <w:tc>
          <w:tcPr>
            <w:tcW w:w="2322" w:type="dxa"/>
          </w:tcPr>
          <w:p w:rsidR="00275531" w:rsidRPr="00E14321" w:rsidRDefault="00275531" w:rsidP="00E3434E">
            <w:pPr>
              <w:rPr>
                <w:rFonts w:ascii="Arial" w:hAnsi="Arial" w:cs="Arial"/>
                <w:bCs/>
                <w:sz w:val="22"/>
                <w:szCs w:val="22"/>
                <w:lang w:val="en-GB"/>
              </w:rPr>
            </w:pPr>
            <w:r w:rsidRPr="00E14321">
              <w:rPr>
                <w:rFonts w:ascii="Arial" w:hAnsi="Arial" w:cs="Arial"/>
                <w:bCs/>
                <w:sz w:val="22"/>
                <w:szCs w:val="22"/>
                <w:lang w:val="en-GB"/>
              </w:rPr>
              <w:t>In the period between audits by the certification body, The Organization may add new sites to the certificate scope. The growth limits established by the certification body shall be applied</w:t>
            </w:r>
          </w:p>
        </w:tc>
      </w:tr>
    </w:tbl>
    <w:p w:rsidR="00275531" w:rsidRPr="00E14321" w:rsidRDefault="00275531" w:rsidP="00275531">
      <w:pPr>
        <w:rPr>
          <w:rFonts w:ascii="Arial" w:hAnsi="Arial" w:cs="Arial"/>
          <w:bCs/>
          <w:sz w:val="22"/>
          <w:szCs w:val="22"/>
          <w:lang w:val="en-GB"/>
        </w:rPr>
      </w:pPr>
    </w:p>
    <w:p w:rsidR="00275531" w:rsidRPr="00E14321" w:rsidRDefault="00275531" w:rsidP="00275531">
      <w:pPr>
        <w:rPr>
          <w:rFonts w:ascii="Arial" w:hAnsi="Arial" w:cs="Arial"/>
          <w:bCs/>
          <w:sz w:val="22"/>
          <w:szCs w:val="22"/>
          <w:lang w:val="en-GB"/>
        </w:rPr>
      </w:pPr>
    </w:p>
    <w:p w:rsidR="00074143" w:rsidRPr="006A4535" w:rsidRDefault="00E14321" w:rsidP="00A31342">
      <w:pPr>
        <w:spacing w:after="240"/>
        <w:rPr>
          <w:rFonts w:ascii="Arial" w:hAnsi="Arial" w:cs="Arial"/>
          <w:sz w:val="22"/>
          <w:szCs w:val="22"/>
          <w:lang w:val="en-US"/>
        </w:rPr>
      </w:pPr>
      <w:r>
        <w:rPr>
          <w:rFonts w:ascii="Arial" w:hAnsi="Arial" w:cs="Arial"/>
          <w:sz w:val="20"/>
          <w:lang w:val="en-US"/>
        </w:rPr>
        <w:br w:type="column"/>
      </w:r>
      <w:r w:rsidR="00074143" w:rsidRPr="0007003A">
        <w:rPr>
          <w:rFonts w:ascii="Arial" w:hAnsi="Arial" w:cs="Arial"/>
          <w:b/>
          <w:sz w:val="22"/>
          <w:szCs w:val="22"/>
          <w:lang w:val="en-GB"/>
        </w:rPr>
        <w:lastRenderedPageBreak/>
        <w:t xml:space="preserve">ANNEX </w:t>
      </w:r>
      <w:r>
        <w:rPr>
          <w:rFonts w:ascii="Arial" w:hAnsi="Arial" w:cs="Arial"/>
          <w:b/>
          <w:sz w:val="22"/>
          <w:szCs w:val="22"/>
          <w:lang w:val="en-GB"/>
        </w:rPr>
        <w:t>B</w:t>
      </w:r>
      <w:r w:rsidR="00074143" w:rsidRPr="0007003A">
        <w:rPr>
          <w:rFonts w:ascii="Arial" w:hAnsi="Arial" w:cs="Arial"/>
          <w:b/>
          <w:sz w:val="22"/>
          <w:szCs w:val="22"/>
          <w:lang w:val="en-GB"/>
        </w:rPr>
        <w:t>:</w:t>
      </w:r>
      <w:r w:rsidR="00074143" w:rsidRPr="00423CD6">
        <w:rPr>
          <w:rFonts w:ascii="Arial" w:hAnsi="Arial" w:cs="Arial"/>
          <w:sz w:val="22"/>
          <w:szCs w:val="22"/>
          <w:lang w:val="en-GB"/>
        </w:rPr>
        <w:t xml:space="preserve"> </w:t>
      </w:r>
      <w:r w:rsidR="00074143" w:rsidRPr="003E422A">
        <w:rPr>
          <w:rFonts w:ascii="Arial" w:hAnsi="Arial" w:cs="Arial"/>
          <w:b/>
          <w:sz w:val="22"/>
          <w:szCs w:val="22"/>
          <w:lang w:val="en-GB"/>
        </w:rPr>
        <w:t xml:space="preserve">Requirements for the issuance of </w:t>
      </w:r>
      <w:r w:rsidR="00074143" w:rsidRPr="003E422A">
        <w:rPr>
          <w:rFonts w:ascii="Arial" w:hAnsi="Arial" w:cs="Arial"/>
          <w:b/>
          <w:sz w:val="22"/>
          <w:szCs w:val="22"/>
          <w:lang w:val="en-US"/>
        </w:rPr>
        <w:t>CARs by the Central Office</w:t>
      </w:r>
    </w:p>
    <w:p w:rsidR="00074143" w:rsidRPr="00423CD6" w:rsidRDefault="00074143" w:rsidP="00074143">
      <w:pPr>
        <w:pStyle w:val="ListParagraph"/>
        <w:numPr>
          <w:ilvl w:val="0"/>
          <w:numId w:val="22"/>
        </w:numPr>
        <w:spacing w:before="120" w:after="120"/>
        <w:ind w:left="709" w:hanging="709"/>
        <w:jc w:val="both"/>
        <w:rPr>
          <w:rFonts w:ascii="Arial" w:hAnsi="Arial" w:cs="Arial"/>
          <w:bCs/>
          <w:sz w:val="22"/>
          <w:szCs w:val="22"/>
          <w:lang w:val="en-GB"/>
        </w:rPr>
      </w:pPr>
      <w:r>
        <w:rPr>
          <w:rFonts w:ascii="Arial" w:hAnsi="Arial" w:cs="Arial"/>
          <w:bCs/>
          <w:sz w:val="22"/>
          <w:szCs w:val="22"/>
          <w:lang w:val="en-GB"/>
        </w:rPr>
        <w:t>The Central Office’</w:t>
      </w:r>
      <w:r w:rsidRPr="00423CD6">
        <w:rPr>
          <w:rFonts w:ascii="Arial" w:hAnsi="Arial" w:cs="Arial"/>
          <w:bCs/>
          <w:sz w:val="22"/>
          <w:szCs w:val="22"/>
          <w:lang w:val="en-GB"/>
        </w:rPr>
        <w:t xml:space="preserve">s auditor shall evaluate each identified </w:t>
      </w:r>
      <w:r>
        <w:rPr>
          <w:rFonts w:ascii="Arial" w:hAnsi="Arial" w:cs="Arial"/>
          <w:bCs/>
          <w:sz w:val="22"/>
          <w:szCs w:val="22"/>
          <w:lang w:val="en-GB"/>
        </w:rPr>
        <w:t>nonconformity</w:t>
      </w:r>
      <w:r w:rsidRPr="00423CD6">
        <w:rPr>
          <w:rFonts w:ascii="Arial" w:hAnsi="Arial" w:cs="Arial"/>
          <w:bCs/>
          <w:sz w:val="22"/>
          <w:szCs w:val="22"/>
          <w:lang w:val="en-GB"/>
        </w:rPr>
        <w:t xml:space="preserve"> to determine whether it constitutes a minor or major </w:t>
      </w:r>
      <w:r>
        <w:rPr>
          <w:rFonts w:ascii="Arial" w:hAnsi="Arial" w:cs="Arial"/>
          <w:bCs/>
          <w:sz w:val="22"/>
          <w:szCs w:val="22"/>
          <w:lang w:val="en-GB"/>
        </w:rPr>
        <w:t>nonconformity</w:t>
      </w:r>
      <w:r w:rsidRPr="00423CD6">
        <w:rPr>
          <w:rFonts w:ascii="Arial" w:hAnsi="Arial" w:cs="Arial"/>
          <w:bCs/>
          <w:sz w:val="22"/>
          <w:szCs w:val="22"/>
          <w:lang w:val="en-GB"/>
        </w:rPr>
        <w:t>. Non</w:t>
      </w:r>
      <w:r>
        <w:rPr>
          <w:rFonts w:ascii="Arial" w:hAnsi="Arial" w:cs="Arial"/>
          <w:bCs/>
          <w:sz w:val="22"/>
          <w:szCs w:val="22"/>
          <w:lang w:val="en-GB"/>
        </w:rPr>
        <w:t>conformities</w:t>
      </w:r>
      <w:r w:rsidRPr="00423CD6">
        <w:rPr>
          <w:rFonts w:ascii="Arial" w:hAnsi="Arial" w:cs="Arial"/>
          <w:bCs/>
          <w:sz w:val="22"/>
          <w:szCs w:val="22"/>
          <w:lang w:val="en-GB"/>
        </w:rPr>
        <w:t xml:space="preserve"> shall lead to Corrective Action Requests (CARs) or removal of the Participating Site from the certificate.</w:t>
      </w:r>
    </w:p>
    <w:p w:rsidR="00074143" w:rsidRPr="00423CD6" w:rsidRDefault="00074143" w:rsidP="00074143">
      <w:pPr>
        <w:pStyle w:val="BodyText2"/>
        <w:spacing w:line="240" w:lineRule="auto"/>
        <w:ind w:left="709"/>
        <w:jc w:val="both"/>
        <w:rPr>
          <w:rFonts w:ascii="Arial" w:hAnsi="Arial" w:cs="Arial"/>
          <w:sz w:val="22"/>
          <w:szCs w:val="22"/>
          <w:lang w:val="en-GB"/>
        </w:rPr>
      </w:pPr>
      <w:r>
        <w:rPr>
          <w:rFonts w:ascii="Arial" w:hAnsi="Arial" w:cs="Arial"/>
          <w:sz w:val="22"/>
          <w:szCs w:val="22"/>
          <w:lang w:val="en-GB"/>
        </w:rPr>
        <w:t>NOTE:</w:t>
      </w:r>
      <w:r>
        <w:rPr>
          <w:rFonts w:ascii="Arial" w:hAnsi="Arial" w:cs="Arial"/>
          <w:sz w:val="22"/>
          <w:szCs w:val="22"/>
          <w:lang w:val="en-GB"/>
        </w:rPr>
        <w:tab/>
        <w:t>The Central Office’</w:t>
      </w:r>
      <w:r w:rsidRPr="00423CD6">
        <w:rPr>
          <w:rFonts w:ascii="Arial" w:hAnsi="Arial" w:cs="Arial"/>
          <w:sz w:val="22"/>
          <w:szCs w:val="22"/>
          <w:lang w:val="en-GB"/>
        </w:rPr>
        <w:t xml:space="preserve">s auditor may also identify the early stages of a problem which does not of itself constitute </w:t>
      </w:r>
      <w:r>
        <w:rPr>
          <w:rFonts w:ascii="Arial" w:hAnsi="Arial" w:cs="Arial"/>
          <w:sz w:val="22"/>
          <w:szCs w:val="22"/>
          <w:lang w:val="en-GB"/>
        </w:rPr>
        <w:t>nonconformity</w:t>
      </w:r>
      <w:r w:rsidRPr="00423CD6">
        <w:rPr>
          <w:rFonts w:ascii="Arial" w:hAnsi="Arial" w:cs="Arial"/>
          <w:sz w:val="22"/>
          <w:szCs w:val="22"/>
          <w:lang w:val="en-GB"/>
        </w:rPr>
        <w:t xml:space="preserve">, but which the auditor considers may lead to a future </w:t>
      </w:r>
      <w:r>
        <w:rPr>
          <w:rFonts w:ascii="Arial" w:hAnsi="Arial" w:cs="Arial"/>
          <w:sz w:val="22"/>
          <w:szCs w:val="22"/>
          <w:lang w:val="en-GB"/>
        </w:rPr>
        <w:t>nonconformity</w:t>
      </w:r>
      <w:r w:rsidRPr="00423CD6">
        <w:rPr>
          <w:rFonts w:ascii="Arial" w:hAnsi="Arial" w:cs="Arial"/>
          <w:sz w:val="22"/>
          <w:szCs w:val="22"/>
          <w:lang w:val="en-GB"/>
        </w:rPr>
        <w:t xml:space="preserve"> if not addressed by the Participating Site. Such observations should be recorded in the audit report as 'observations'.</w:t>
      </w:r>
    </w:p>
    <w:p w:rsidR="00074143" w:rsidRPr="002122B0" w:rsidRDefault="00074143" w:rsidP="00074143">
      <w:pPr>
        <w:spacing w:before="120" w:after="120"/>
        <w:ind w:left="709" w:hanging="709"/>
        <w:jc w:val="both"/>
        <w:rPr>
          <w:rFonts w:ascii="Arial" w:hAnsi="Arial" w:cs="Arial"/>
          <w:bCs/>
          <w:sz w:val="22"/>
          <w:szCs w:val="22"/>
          <w:lang w:val="en-GB"/>
        </w:rPr>
      </w:pPr>
      <w:r w:rsidRPr="002122B0">
        <w:rPr>
          <w:rFonts w:ascii="Arial" w:hAnsi="Arial" w:cs="Arial"/>
          <w:bCs/>
          <w:sz w:val="22"/>
          <w:szCs w:val="22"/>
          <w:lang w:val="en-GB"/>
        </w:rPr>
        <w:t>1.1</w:t>
      </w:r>
      <w:r>
        <w:rPr>
          <w:rFonts w:ascii="Arial" w:hAnsi="Arial" w:cs="Arial"/>
          <w:bCs/>
          <w:sz w:val="22"/>
          <w:szCs w:val="22"/>
          <w:lang w:val="en-GB"/>
        </w:rPr>
        <w:tab/>
      </w:r>
      <w:r w:rsidRPr="002122B0">
        <w:rPr>
          <w:rFonts w:ascii="Arial" w:hAnsi="Arial" w:cs="Arial"/>
          <w:bCs/>
          <w:sz w:val="22"/>
          <w:szCs w:val="22"/>
          <w:lang w:val="en-GB"/>
        </w:rPr>
        <w:t xml:space="preserve">A </w:t>
      </w:r>
      <w:r>
        <w:rPr>
          <w:rFonts w:ascii="Arial" w:hAnsi="Arial" w:cs="Arial"/>
          <w:bCs/>
          <w:sz w:val="22"/>
          <w:szCs w:val="22"/>
          <w:lang w:val="en-GB"/>
        </w:rPr>
        <w:t>nonconformity</w:t>
      </w:r>
      <w:r w:rsidRPr="002122B0">
        <w:rPr>
          <w:rFonts w:ascii="Arial" w:hAnsi="Arial" w:cs="Arial"/>
          <w:bCs/>
          <w:sz w:val="22"/>
          <w:szCs w:val="22"/>
          <w:lang w:val="en-GB"/>
        </w:rPr>
        <w:t xml:space="preserve"> </w:t>
      </w:r>
      <w:r>
        <w:rPr>
          <w:rFonts w:ascii="Arial" w:hAnsi="Arial" w:cs="Arial"/>
          <w:bCs/>
          <w:sz w:val="22"/>
          <w:szCs w:val="22"/>
          <w:lang w:val="en-GB"/>
        </w:rPr>
        <w:t>shall</w:t>
      </w:r>
      <w:r w:rsidRPr="002122B0">
        <w:rPr>
          <w:rFonts w:ascii="Arial" w:hAnsi="Arial" w:cs="Arial"/>
          <w:bCs/>
          <w:sz w:val="22"/>
          <w:szCs w:val="22"/>
          <w:lang w:val="en-GB"/>
        </w:rPr>
        <w:t xml:space="preserve"> be considered minor if:</w:t>
      </w:r>
    </w:p>
    <w:p w:rsidR="00074143" w:rsidRPr="00A31342" w:rsidRDefault="00074143" w:rsidP="00A31342">
      <w:pPr>
        <w:pStyle w:val="Heading5"/>
        <w:numPr>
          <w:ilvl w:val="4"/>
          <w:numId w:val="67"/>
        </w:numPr>
        <w:tabs>
          <w:tab w:val="clear" w:pos="1077"/>
        </w:tabs>
        <w:spacing w:before="0" w:after="0"/>
        <w:jc w:val="both"/>
        <w:rPr>
          <w:rFonts w:ascii="Arial" w:hAnsi="Arial" w:cs="Arial"/>
          <w:b w:val="0"/>
          <w:bCs w:val="0"/>
          <w:i w:val="0"/>
          <w:iCs w:val="0"/>
          <w:sz w:val="22"/>
          <w:szCs w:val="22"/>
          <w:lang w:val="en-GB"/>
        </w:rPr>
      </w:pPr>
      <w:r w:rsidRPr="00A31342">
        <w:rPr>
          <w:rFonts w:ascii="Arial" w:hAnsi="Arial" w:cs="Arial"/>
          <w:b w:val="0"/>
          <w:bCs w:val="0"/>
          <w:i w:val="0"/>
          <w:iCs w:val="0"/>
          <w:sz w:val="22"/>
          <w:szCs w:val="22"/>
          <w:lang w:val="en-GB"/>
        </w:rPr>
        <w:t>It is a temporary lapse; or</w:t>
      </w:r>
    </w:p>
    <w:p w:rsidR="00074143" w:rsidRPr="00423CD6" w:rsidRDefault="00074143" w:rsidP="00074143">
      <w:pPr>
        <w:pStyle w:val="Heading5"/>
        <w:numPr>
          <w:ilvl w:val="4"/>
          <w:numId w:val="1"/>
        </w:numPr>
        <w:tabs>
          <w:tab w:val="clear" w:pos="1077"/>
        </w:tabs>
        <w:spacing w:before="0" w:after="0"/>
        <w:jc w:val="both"/>
        <w:rPr>
          <w:rFonts w:ascii="Arial" w:hAnsi="Arial" w:cs="Arial"/>
          <w:b w:val="0"/>
          <w:bCs w:val="0"/>
          <w:i w:val="0"/>
          <w:iCs w:val="0"/>
          <w:sz w:val="22"/>
          <w:szCs w:val="22"/>
          <w:lang w:val="en-GB"/>
        </w:rPr>
      </w:pPr>
      <w:r>
        <w:rPr>
          <w:rFonts w:ascii="Arial" w:hAnsi="Arial" w:cs="Arial"/>
          <w:b w:val="0"/>
          <w:bCs w:val="0"/>
          <w:i w:val="0"/>
          <w:iCs w:val="0"/>
          <w:sz w:val="22"/>
          <w:szCs w:val="22"/>
          <w:lang w:val="en-GB"/>
        </w:rPr>
        <w:t>I</w:t>
      </w:r>
      <w:r w:rsidRPr="00423CD6">
        <w:rPr>
          <w:rFonts w:ascii="Arial" w:hAnsi="Arial" w:cs="Arial"/>
          <w:b w:val="0"/>
          <w:bCs w:val="0"/>
          <w:i w:val="0"/>
          <w:iCs w:val="0"/>
          <w:sz w:val="22"/>
          <w:szCs w:val="22"/>
          <w:lang w:val="en-GB"/>
        </w:rPr>
        <w:t>t is unusual/non-systematic</w:t>
      </w:r>
      <w:r>
        <w:rPr>
          <w:rFonts w:ascii="Arial" w:hAnsi="Arial" w:cs="Arial"/>
          <w:b w:val="0"/>
          <w:bCs w:val="0"/>
          <w:i w:val="0"/>
          <w:iCs w:val="0"/>
          <w:sz w:val="22"/>
          <w:szCs w:val="22"/>
          <w:lang w:val="en-GB"/>
        </w:rPr>
        <w:t>;</w:t>
      </w:r>
      <w:r w:rsidRPr="00423CD6">
        <w:rPr>
          <w:rFonts w:ascii="Arial" w:hAnsi="Arial" w:cs="Arial"/>
          <w:b w:val="0"/>
          <w:bCs w:val="0"/>
          <w:i w:val="0"/>
          <w:iCs w:val="0"/>
          <w:sz w:val="22"/>
          <w:szCs w:val="22"/>
          <w:lang w:val="en-GB"/>
        </w:rPr>
        <w:t xml:space="preserve"> or</w:t>
      </w:r>
    </w:p>
    <w:p w:rsidR="00074143" w:rsidRPr="00423CD6" w:rsidRDefault="00074143" w:rsidP="00074143">
      <w:pPr>
        <w:pStyle w:val="Heading5"/>
        <w:numPr>
          <w:ilvl w:val="4"/>
          <w:numId w:val="1"/>
        </w:numPr>
        <w:tabs>
          <w:tab w:val="clear" w:pos="1077"/>
        </w:tabs>
        <w:spacing w:before="0" w:after="0"/>
        <w:jc w:val="both"/>
        <w:rPr>
          <w:rFonts w:ascii="Arial" w:hAnsi="Arial" w:cs="Arial"/>
          <w:b w:val="0"/>
          <w:bCs w:val="0"/>
          <w:i w:val="0"/>
          <w:iCs w:val="0"/>
          <w:sz w:val="22"/>
          <w:szCs w:val="22"/>
          <w:lang w:val="en-GB"/>
        </w:rPr>
      </w:pPr>
      <w:r>
        <w:rPr>
          <w:rFonts w:ascii="Arial" w:hAnsi="Arial" w:cs="Arial"/>
          <w:b w:val="0"/>
          <w:bCs w:val="0"/>
          <w:i w:val="0"/>
          <w:iCs w:val="0"/>
          <w:sz w:val="22"/>
          <w:szCs w:val="22"/>
          <w:lang w:val="en-GB"/>
        </w:rPr>
        <w:t>T</w:t>
      </w:r>
      <w:r w:rsidRPr="00423CD6">
        <w:rPr>
          <w:rFonts w:ascii="Arial" w:hAnsi="Arial" w:cs="Arial"/>
          <w:b w:val="0"/>
          <w:bCs w:val="0"/>
          <w:i w:val="0"/>
          <w:iCs w:val="0"/>
          <w:sz w:val="22"/>
          <w:szCs w:val="22"/>
          <w:lang w:val="en-GB"/>
        </w:rPr>
        <w:t>he impacts of the non</w:t>
      </w:r>
      <w:r>
        <w:rPr>
          <w:rFonts w:ascii="Arial" w:hAnsi="Arial" w:cs="Arial"/>
          <w:b w:val="0"/>
          <w:bCs w:val="0"/>
          <w:i w:val="0"/>
          <w:iCs w:val="0"/>
          <w:sz w:val="22"/>
          <w:szCs w:val="22"/>
          <w:lang w:val="en-GB"/>
        </w:rPr>
        <w:t>conformity</w:t>
      </w:r>
      <w:r w:rsidRPr="00423CD6">
        <w:rPr>
          <w:rFonts w:ascii="Arial" w:hAnsi="Arial" w:cs="Arial"/>
          <w:b w:val="0"/>
          <w:bCs w:val="0"/>
          <w:i w:val="0"/>
          <w:iCs w:val="0"/>
          <w:sz w:val="22"/>
          <w:szCs w:val="22"/>
          <w:lang w:val="en-GB"/>
        </w:rPr>
        <w:t xml:space="preserve"> are limited in their temporal and organisational scale</w:t>
      </w:r>
      <w:r>
        <w:rPr>
          <w:rFonts w:ascii="Arial" w:hAnsi="Arial" w:cs="Arial"/>
          <w:b w:val="0"/>
          <w:bCs w:val="0"/>
          <w:i w:val="0"/>
          <w:iCs w:val="0"/>
          <w:sz w:val="22"/>
          <w:szCs w:val="22"/>
          <w:lang w:val="en-GB"/>
        </w:rPr>
        <w:t>;</w:t>
      </w:r>
      <w:r w:rsidRPr="00423CD6">
        <w:rPr>
          <w:rFonts w:ascii="Arial" w:hAnsi="Arial" w:cs="Arial"/>
          <w:b w:val="0"/>
          <w:bCs w:val="0"/>
          <w:i w:val="0"/>
          <w:iCs w:val="0"/>
          <w:sz w:val="22"/>
          <w:szCs w:val="22"/>
          <w:lang w:val="en-GB"/>
        </w:rPr>
        <w:t xml:space="preserve"> and</w:t>
      </w:r>
    </w:p>
    <w:p w:rsidR="00074143" w:rsidRPr="00423CD6" w:rsidRDefault="00074143" w:rsidP="00074143">
      <w:pPr>
        <w:pStyle w:val="Heading5"/>
        <w:numPr>
          <w:ilvl w:val="4"/>
          <w:numId w:val="1"/>
        </w:numPr>
        <w:tabs>
          <w:tab w:val="clear" w:pos="1077"/>
        </w:tabs>
        <w:spacing w:before="0" w:after="0"/>
        <w:jc w:val="both"/>
        <w:rPr>
          <w:rFonts w:ascii="Arial" w:hAnsi="Arial" w:cs="Arial"/>
          <w:b w:val="0"/>
          <w:bCs w:val="0"/>
          <w:i w:val="0"/>
          <w:iCs w:val="0"/>
          <w:sz w:val="22"/>
          <w:szCs w:val="22"/>
          <w:lang w:val="en-GB"/>
        </w:rPr>
      </w:pPr>
      <w:r>
        <w:rPr>
          <w:rFonts w:ascii="Arial" w:hAnsi="Arial" w:cs="Arial"/>
          <w:b w:val="0"/>
          <w:bCs w:val="0"/>
          <w:i w:val="0"/>
          <w:iCs w:val="0"/>
          <w:sz w:val="22"/>
          <w:szCs w:val="22"/>
          <w:lang w:val="en-GB"/>
        </w:rPr>
        <w:t>I</w:t>
      </w:r>
      <w:r w:rsidRPr="00423CD6">
        <w:rPr>
          <w:rFonts w:ascii="Arial" w:hAnsi="Arial" w:cs="Arial"/>
          <w:b w:val="0"/>
          <w:bCs w:val="0"/>
          <w:i w:val="0"/>
          <w:iCs w:val="0"/>
          <w:sz w:val="22"/>
          <w:szCs w:val="22"/>
          <w:lang w:val="en-GB"/>
        </w:rPr>
        <w:t>t does not result in a fundamental failure to achieve the objective of the relevant requirement.</w:t>
      </w:r>
    </w:p>
    <w:p w:rsidR="00074143" w:rsidRPr="002122B0" w:rsidRDefault="00074143" w:rsidP="00074143">
      <w:pPr>
        <w:spacing w:before="120" w:after="120"/>
        <w:ind w:left="709" w:hanging="709"/>
        <w:jc w:val="both"/>
        <w:rPr>
          <w:rFonts w:ascii="Arial" w:hAnsi="Arial" w:cs="Arial"/>
          <w:bCs/>
          <w:sz w:val="22"/>
          <w:szCs w:val="22"/>
          <w:lang w:val="en-GB"/>
        </w:rPr>
      </w:pPr>
      <w:r w:rsidRPr="002122B0">
        <w:rPr>
          <w:rFonts w:ascii="Arial" w:hAnsi="Arial" w:cs="Arial"/>
          <w:bCs/>
          <w:sz w:val="22"/>
          <w:szCs w:val="22"/>
          <w:lang w:val="en-GB"/>
        </w:rPr>
        <w:t>1.2</w:t>
      </w:r>
      <w:r>
        <w:rPr>
          <w:rFonts w:ascii="Arial" w:hAnsi="Arial" w:cs="Arial"/>
          <w:bCs/>
          <w:sz w:val="22"/>
          <w:szCs w:val="22"/>
          <w:lang w:val="en-GB"/>
        </w:rPr>
        <w:tab/>
      </w:r>
      <w:r w:rsidRPr="002122B0">
        <w:rPr>
          <w:rFonts w:ascii="Arial" w:hAnsi="Arial" w:cs="Arial"/>
          <w:bCs/>
          <w:sz w:val="22"/>
          <w:szCs w:val="22"/>
          <w:lang w:val="en-GB"/>
        </w:rPr>
        <w:t xml:space="preserve">A </w:t>
      </w:r>
      <w:r>
        <w:rPr>
          <w:rFonts w:ascii="Arial" w:hAnsi="Arial" w:cs="Arial"/>
          <w:bCs/>
          <w:sz w:val="22"/>
          <w:szCs w:val="22"/>
          <w:lang w:val="en-GB"/>
        </w:rPr>
        <w:t>nonconformity</w:t>
      </w:r>
      <w:r w:rsidRPr="002122B0">
        <w:rPr>
          <w:rFonts w:ascii="Arial" w:hAnsi="Arial" w:cs="Arial"/>
          <w:bCs/>
          <w:sz w:val="22"/>
          <w:szCs w:val="22"/>
          <w:lang w:val="en-GB"/>
        </w:rPr>
        <w:t xml:space="preserve"> shall be considered major if, either alone or in combination with further non</w:t>
      </w:r>
      <w:r>
        <w:rPr>
          <w:rFonts w:ascii="Arial" w:hAnsi="Arial" w:cs="Arial"/>
          <w:bCs/>
          <w:sz w:val="22"/>
          <w:szCs w:val="22"/>
          <w:lang w:val="en-GB"/>
        </w:rPr>
        <w:t>conformities</w:t>
      </w:r>
      <w:r w:rsidRPr="002122B0">
        <w:rPr>
          <w:rFonts w:ascii="Arial" w:hAnsi="Arial" w:cs="Arial"/>
          <w:bCs/>
          <w:sz w:val="22"/>
          <w:szCs w:val="22"/>
          <w:lang w:val="en-GB"/>
        </w:rPr>
        <w:t xml:space="preserve">, it results in, or is likely to result in a fundamental failure to achieve the objective of the relevant requirement in the Participating Site </w:t>
      </w:r>
      <w:r>
        <w:rPr>
          <w:rFonts w:ascii="Arial" w:hAnsi="Arial" w:cs="Arial"/>
          <w:bCs/>
          <w:sz w:val="22"/>
          <w:szCs w:val="22"/>
          <w:lang w:val="en-GB"/>
        </w:rPr>
        <w:t>under</w:t>
      </w:r>
      <w:r w:rsidRPr="002122B0">
        <w:rPr>
          <w:rFonts w:ascii="Arial" w:hAnsi="Arial" w:cs="Arial"/>
          <w:bCs/>
          <w:sz w:val="22"/>
          <w:szCs w:val="22"/>
          <w:lang w:val="en-GB"/>
        </w:rPr>
        <w:t xml:space="preserve"> the scope of the evaluation. Such fundamental failure shall be indicated by </w:t>
      </w:r>
      <w:r>
        <w:rPr>
          <w:rFonts w:ascii="Arial" w:hAnsi="Arial" w:cs="Arial"/>
          <w:bCs/>
          <w:sz w:val="22"/>
          <w:szCs w:val="22"/>
          <w:lang w:val="en-GB"/>
        </w:rPr>
        <w:t>nonconformity</w:t>
      </w:r>
      <w:r w:rsidRPr="002122B0">
        <w:rPr>
          <w:rFonts w:ascii="Arial" w:hAnsi="Arial" w:cs="Arial"/>
          <w:bCs/>
          <w:sz w:val="22"/>
          <w:szCs w:val="22"/>
          <w:lang w:val="en-GB"/>
        </w:rPr>
        <w:t>(</w:t>
      </w:r>
      <w:r>
        <w:rPr>
          <w:rFonts w:ascii="Arial" w:hAnsi="Arial" w:cs="Arial"/>
          <w:bCs/>
          <w:sz w:val="22"/>
          <w:szCs w:val="22"/>
          <w:lang w:val="en-GB"/>
        </w:rPr>
        <w:t>ie</w:t>
      </w:r>
      <w:r w:rsidRPr="002122B0">
        <w:rPr>
          <w:rFonts w:ascii="Arial" w:hAnsi="Arial" w:cs="Arial"/>
          <w:bCs/>
          <w:sz w:val="22"/>
          <w:szCs w:val="22"/>
          <w:lang w:val="en-GB"/>
        </w:rPr>
        <w:t>s) which:</w:t>
      </w:r>
    </w:p>
    <w:p w:rsidR="00074143" w:rsidRPr="00A31342" w:rsidRDefault="00074143" w:rsidP="00A31342">
      <w:pPr>
        <w:pStyle w:val="Heading5"/>
        <w:numPr>
          <w:ilvl w:val="4"/>
          <w:numId w:val="66"/>
        </w:numPr>
        <w:tabs>
          <w:tab w:val="clear" w:pos="1077"/>
        </w:tabs>
        <w:spacing w:before="0" w:after="0"/>
        <w:jc w:val="both"/>
        <w:rPr>
          <w:rFonts w:ascii="Arial" w:hAnsi="Arial" w:cs="Arial"/>
          <w:b w:val="0"/>
          <w:bCs w:val="0"/>
          <w:i w:val="0"/>
          <w:iCs w:val="0"/>
          <w:sz w:val="22"/>
          <w:szCs w:val="22"/>
          <w:lang w:val="en-GB"/>
        </w:rPr>
      </w:pPr>
      <w:r w:rsidRPr="00A31342">
        <w:rPr>
          <w:rFonts w:ascii="Arial" w:hAnsi="Arial" w:cs="Arial"/>
          <w:b w:val="0"/>
          <w:bCs w:val="0"/>
          <w:i w:val="0"/>
          <w:iCs w:val="0"/>
          <w:sz w:val="22"/>
          <w:szCs w:val="22"/>
          <w:lang w:val="en-GB"/>
        </w:rPr>
        <w:t>Continue over a long period of time; or</w:t>
      </w:r>
    </w:p>
    <w:p w:rsidR="00074143" w:rsidRPr="00423CD6" w:rsidRDefault="00074143" w:rsidP="00074143">
      <w:pPr>
        <w:pStyle w:val="Heading5"/>
        <w:numPr>
          <w:ilvl w:val="4"/>
          <w:numId w:val="1"/>
        </w:numPr>
        <w:tabs>
          <w:tab w:val="clear" w:pos="1077"/>
        </w:tabs>
        <w:spacing w:before="0" w:after="0"/>
        <w:jc w:val="both"/>
        <w:rPr>
          <w:rFonts w:ascii="Arial" w:hAnsi="Arial" w:cs="Arial"/>
          <w:b w:val="0"/>
          <w:bCs w:val="0"/>
          <w:i w:val="0"/>
          <w:iCs w:val="0"/>
          <w:sz w:val="22"/>
          <w:szCs w:val="22"/>
          <w:lang w:val="en-GB"/>
        </w:rPr>
      </w:pPr>
      <w:r>
        <w:rPr>
          <w:rFonts w:ascii="Arial" w:hAnsi="Arial" w:cs="Arial"/>
          <w:b w:val="0"/>
          <w:bCs w:val="0"/>
          <w:i w:val="0"/>
          <w:iCs w:val="0"/>
          <w:sz w:val="22"/>
          <w:szCs w:val="22"/>
          <w:lang w:val="en-GB"/>
        </w:rPr>
        <w:t>A</w:t>
      </w:r>
      <w:r w:rsidRPr="00423CD6">
        <w:rPr>
          <w:rFonts w:ascii="Arial" w:hAnsi="Arial" w:cs="Arial"/>
          <w:b w:val="0"/>
          <w:bCs w:val="0"/>
          <w:i w:val="0"/>
          <w:iCs w:val="0"/>
          <w:sz w:val="22"/>
          <w:szCs w:val="22"/>
          <w:lang w:val="en-GB"/>
        </w:rPr>
        <w:t>re repeated or systematic</w:t>
      </w:r>
      <w:r>
        <w:rPr>
          <w:rStyle w:val="FootnoteReference"/>
          <w:rFonts w:ascii="Arial" w:hAnsi="Arial"/>
          <w:b w:val="0"/>
          <w:bCs w:val="0"/>
          <w:i w:val="0"/>
          <w:iCs w:val="0"/>
          <w:sz w:val="22"/>
          <w:szCs w:val="22"/>
          <w:lang w:val="en-GB"/>
        </w:rPr>
        <w:footnoteReference w:id="2"/>
      </w:r>
      <w:r>
        <w:rPr>
          <w:rFonts w:ascii="Arial" w:hAnsi="Arial" w:cs="Arial"/>
          <w:b w:val="0"/>
          <w:bCs w:val="0"/>
          <w:i w:val="0"/>
          <w:iCs w:val="0"/>
          <w:sz w:val="22"/>
          <w:szCs w:val="22"/>
          <w:lang w:val="en-GB"/>
        </w:rPr>
        <w:t>;</w:t>
      </w:r>
      <w:r w:rsidRPr="00423CD6">
        <w:rPr>
          <w:rFonts w:ascii="Arial" w:hAnsi="Arial" w:cs="Arial"/>
          <w:b w:val="0"/>
          <w:bCs w:val="0"/>
          <w:i w:val="0"/>
          <w:iCs w:val="0"/>
          <w:sz w:val="22"/>
          <w:szCs w:val="22"/>
          <w:lang w:val="en-GB"/>
        </w:rPr>
        <w:t xml:space="preserve"> or</w:t>
      </w:r>
    </w:p>
    <w:p w:rsidR="00074143" w:rsidRPr="00423CD6" w:rsidRDefault="00074143" w:rsidP="00074143">
      <w:pPr>
        <w:pStyle w:val="Heading5"/>
        <w:numPr>
          <w:ilvl w:val="4"/>
          <w:numId w:val="1"/>
        </w:numPr>
        <w:tabs>
          <w:tab w:val="clear" w:pos="1077"/>
        </w:tabs>
        <w:spacing w:before="0" w:after="0"/>
        <w:jc w:val="both"/>
        <w:rPr>
          <w:rFonts w:ascii="Arial" w:hAnsi="Arial" w:cs="Arial"/>
          <w:b w:val="0"/>
          <w:bCs w:val="0"/>
          <w:i w:val="0"/>
          <w:iCs w:val="0"/>
          <w:sz w:val="22"/>
          <w:szCs w:val="22"/>
          <w:lang w:val="en-GB"/>
        </w:rPr>
      </w:pPr>
      <w:bookmarkStart w:id="5" w:name="_Hlk163295801"/>
      <w:r>
        <w:rPr>
          <w:rFonts w:ascii="Arial" w:hAnsi="Arial" w:cs="Arial"/>
          <w:b w:val="0"/>
          <w:bCs w:val="0"/>
          <w:i w:val="0"/>
          <w:iCs w:val="0"/>
          <w:sz w:val="22"/>
          <w:szCs w:val="22"/>
          <w:lang w:val="en-GB"/>
        </w:rPr>
        <w:t>A</w:t>
      </w:r>
      <w:r w:rsidRPr="00423CD6">
        <w:rPr>
          <w:rFonts w:ascii="Arial" w:hAnsi="Arial" w:cs="Arial"/>
          <w:b w:val="0"/>
          <w:bCs w:val="0"/>
          <w:i w:val="0"/>
          <w:iCs w:val="0"/>
          <w:sz w:val="22"/>
          <w:szCs w:val="22"/>
          <w:lang w:val="en-GB"/>
        </w:rPr>
        <w:t>ffect a wide range of the production</w:t>
      </w:r>
      <w:r w:rsidR="00F02305">
        <w:rPr>
          <w:rFonts w:ascii="Arial" w:hAnsi="Arial" w:cs="Arial"/>
          <w:b w:val="0"/>
          <w:bCs w:val="0"/>
          <w:i w:val="0"/>
          <w:iCs w:val="0"/>
          <w:sz w:val="22"/>
          <w:szCs w:val="22"/>
          <w:lang w:val="en-GB"/>
        </w:rPr>
        <w:t xml:space="preserve"> or a large proportion of workers</w:t>
      </w:r>
      <w:r>
        <w:rPr>
          <w:rFonts w:ascii="Arial" w:hAnsi="Arial" w:cs="Arial"/>
          <w:b w:val="0"/>
          <w:bCs w:val="0"/>
          <w:i w:val="0"/>
          <w:iCs w:val="0"/>
          <w:sz w:val="22"/>
          <w:szCs w:val="22"/>
          <w:lang w:val="en-GB"/>
        </w:rPr>
        <w:t>;</w:t>
      </w:r>
      <w:r w:rsidRPr="00423CD6">
        <w:rPr>
          <w:rFonts w:ascii="Arial" w:hAnsi="Arial" w:cs="Arial"/>
          <w:b w:val="0"/>
          <w:bCs w:val="0"/>
          <w:i w:val="0"/>
          <w:iCs w:val="0"/>
          <w:sz w:val="22"/>
          <w:szCs w:val="22"/>
          <w:lang w:val="en-GB"/>
        </w:rPr>
        <w:t xml:space="preserve"> or</w:t>
      </w:r>
    </w:p>
    <w:bookmarkEnd w:id="5"/>
    <w:p w:rsidR="00074143" w:rsidRPr="00423CD6" w:rsidRDefault="00074143" w:rsidP="00074143">
      <w:pPr>
        <w:pStyle w:val="Heading5"/>
        <w:numPr>
          <w:ilvl w:val="4"/>
          <w:numId w:val="1"/>
        </w:numPr>
        <w:tabs>
          <w:tab w:val="clear" w:pos="1077"/>
        </w:tabs>
        <w:spacing w:before="0" w:after="0"/>
        <w:jc w:val="both"/>
        <w:rPr>
          <w:rFonts w:ascii="Arial" w:hAnsi="Arial" w:cs="Arial"/>
          <w:b w:val="0"/>
          <w:bCs w:val="0"/>
          <w:i w:val="0"/>
          <w:iCs w:val="0"/>
          <w:sz w:val="22"/>
          <w:szCs w:val="22"/>
          <w:lang w:val="en-GB"/>
        </w:rPr>
      </w:pPr>
      <w:r>
        <w:rPr>
          <w:rFonts w:ascii="Arial" w:hAnsi="Arial" w:cs="Arial"/>
          <w:b w:val="0"/>
          <w:bCs w:val="0"/>
          <w:i w:val="0"/>
          <w:iCs w:val="0"/>
          <w:sz w:val="22"/>
          <w:szCs w:val="22"/>
          <w:lang w:val="en-GB"/>
        </w:rPr>
        <w:t>A</w:t>
      </w:r>
      <w:r w:rsidRPr="00423CD6">
        <w:rPr>
          <w:rFonts w:ascii="Arial" w:hAnsi="Arial" w:cs="Arial"/>
          <w:b w:val="0"/>
          <w:bCs w:val="0"/>
          <w:i w:val="0"/>
          <w:iCs w:val="0"/>
          <w:sz w:val="22"/>
          <w:szCs w:val="22"/>
          <w:lang w:val="en-GB"/>
        </w:rPr>
        <w:t xml:space="preserve">re not corrected or adequately </w:t>
      </w:r>
      <w:r>
        <w:rPr>
          <w:rFonts w:ascii="Arial" w:hAnsi="Arial" w:cs="Arial"/>
          <w:b w:val="0"/>
          <w:bCs w:val="0"/>
          <w:i w:val="0"/>
          <w:iCs w:val="0"/>
          <w:sz w:val="22"/>
          <w:szCs w:val="22"/>
          <w:lang w:val="en-GB"/>
        </w:rPr>
        <w:t>addressed</w:t>
      </w:r>
      <w:r w:rsidRPr="00423CD6">
        <w:rPr>
          <w:rFonts w:ascii="Arial" w:hAnsi="Arial" w:cs="Arial"/>
          <w:b w:val="0"/>
          <w:bCs w:val="0"/>
          <w:i w:val="0"/>
          <w:iCs w:val="0"/>
          <w:sz w:val="22"/>
          <w:szCs w:val="22"/>
          <w:lang w:val="en-GB"/>
        </w:rPr>
        <w:t xml:space="preserve"> by the </w:t>
      </w:r>
      <w:r>
        <w:rPr>
          <w:rFonts w:ascii="Arial" w:hAnsi="Arial" w:cs="Arial"/>
          <w:b w:val="0"/>
          <w:bCs w:val="0"/>
          <w:i w:val="0"/>
          <w:iCs w:val="0"/>
          <w:sz w:val="22"/>
          <w:szCs w:val="22"/>
          <w:lang w:val="en-GB"/>
        </w:rPr>
        <w:t>Participating Sites</w:t>
      </w:r>
      <w:r w:rsidRPr="00423CD6">
        <w:rPr>
          <w:rFonts w:ascii="Arial" w:hAnsi="Arial" w:cs="Arial"/>
          <w:b w:val="0"/>
          <w:bCs w:val="0"/>
          <w:i w:val="0"/>
          <w:iCs w:val="0"/>
          <w:sz w:val="22"/>
          <w:szCs w:val="22"/>
          <w:lang w:val="en-GB"/>
        </w:rPr>
        <w:t xml:space="preserve"> once</w:t>
      </w:r>
      <w:r>
        <w:rPr>
          <w:rFonts w:ascii="Arial" w:hAnsi="Arial" w:cs="Arial"/>
          <w:b w:val="0"/>
          <w:bCs w:val="0"/>
          <w:i w:val="0"/>
          <w:iCs w:val="0"/>
          <w:sz w:val="22"/>
          <w:szCs w:val="22"/>
          <w:lang w:val="en-GB"/>
        </w:rPr>
        <w:t xml:space="preserve"> it has</w:t>
      </w:r>
      <w:r w:rsidRPr="00423CD6">
        <w:rPr>
          <w:rFonts w:ascii="Arial" w:hAnsi="Arial" w:cs="Arial"/>
          <w:b w:val="0"/>
          <w:bCs w:val="0"/>
          <w:i w:val="0"/>
          <w:iCs w:val="0"/>
          <w:sz w:val="22"/>
          <w:szCs w:val="22"/>
          <w:lang w:val="en-GB"/>
        </w:rPr>
        <w:t xml:space="preserve"> been identified.</w:t>
      </w:r>
    </w:p>
    <w:p w:rsidR="00074143" w:rsidRPr="00423CD6" w:rsidRDefault="00074143" w:rsidP="00074143">
      <w:pPr>
        <w:pStyle w:val="ListParagraph"/>
        <w:numPr>
          <w:ilvl w:val="0"/>
          <w:numId w:val="22"/>
        </w:numPr>
        <w:spacing w:before="120" w:after="120"/>
        <w:ind w:left="709" w:hanging="709"/>
        <w:jc w:val="both"/>
        <w:rPr>
          <w:rFonts w:ascii="Arial" w:hAnsi="Arial" w:cs="Arial"/>
          <w:bCs/>
          <w:sz w:val="22"/>
          <w:szCs w:val="22"/>
          <w:lang w:val="en-GB"/>
        </w:rPr>
      </w:pPr>
      <w:r w:rsidRPr="00423CD6">
        <w:rPr>
          <w:rFonts w:ascii="Arial" w:hAnsi="Arial" w:cs="Arial"/>
          <w:bCs/>
          <w:sz w:val="22"/>
          <w:szCs w:val="22"/>
          <w:lang w:val="en-GB"/>
        </w:rPr>
        <w:t xml:space="preserve">The </w:t>
      </w:r>
      <w:r>
        <w:rPr>
          <w:rFonts w:ascii="Arial" w:hAnsi="Arial" w:cs="Arial"/>
          <w:bCs/>
          <w:sz w:val="22"/>
          <w:szCs w:val="22"/>
          <w:lang w:val="en-GB"/>
        </w:rPr>
        <w:t>Central Office’</w:t>
      </w:r>
      <w:r w:rsidRPr="00423CD6">
        <w:rPr>
          <w:rFonts w:ascii="Arial" w:hAnsi="Arial" w:cs="Arial"/>
          <w:bCs/>
          <w:sz w:val="22"/>
          <w:szCs w:val="22"/>
          <w:lang w:val="en-GB"/>
        </w:rPr>
        <w:t xml:space="preserve">s auditor shall consider the impact of a </w:t>
      </w:r>
      <w:r>
        <w:rPr>
          <w:rFonts w:ascii="Arial" w:hAnsi="Arial" w:cs="Arial"/>
          <w:bCs/>
          <w:sz w:val="22"/>
          <w:szCs w:val="22"/>
          <w:lang w:val="en-GB"/>
        </w:rPr>
        <w:t>nonconformity</w:t>
      </w:r>
      <w:r w:rsidRPr="00423CD6">
        <w:rPr>
          <w:rFonts w:ascii="Arial" w:hAnsi="Arial" w:cs="Arial"/>
          <w:bCs/>
          <w:sz w:val="22"/>
          <w:szCs w:val="22"/>
          <w:lang w:val="en-GB"/>
        </w:rPr>
        <w:t xml:space="preserve">, taking account of how it affects the integrity of the </w:t>
      </w:r>
      <w:r>
        <w:rPr>
          <w:rFonts w:ascii="Arial" w:hAnsi="Arial" w:cs="Arial"/>
          <w:bCs/>
          <w:sz w:val="22"/>
          <w:szCs w:val="22"/>
          <w:lang w:val="en-GB"/>
        </w:rPr>
        <w:t>relevant</w:t>
      </w:r>
      <w:r w:rsidRPr="00423CD6">
        <w:rPr>
          <w:rFonts w:ascii="Arial" w:hAnsi="Arial" w:cs="Arial"/>
          <w:bCs/>
          <w:sz w:val="22"/>
          <w:szCs w:val="22"/>
          <w:lang w:val="en-GB"/>
        </w:rPr>
        <w:t xml:space="preserve"> supply chains for FSC-certified products and the credibility of the FSC </w:t>
      </w:r>
      <w:r>
        <w:rPr>
          <w:rFonts w:ascii="Arial" w:hAnsi="Arial" w:cs="Arial"/>
          <w:bCs/>
          <w:sz w:val="22"/>
          <w:szCs w:val="22"/>
          <w:lang w:val="en-GB"/>
        </w:rPr>
        <w:t>system</w:t>
      </w:r>
      <w:r w:rsidRPr="00423CD6">
        <w:rPr>
          <w:rFonts w:ascii="Arial" w:hAnsi="Arial" w:cs="Arial"/>
          <w:bCs/>
          <w:sz w:val="22"/>
          <w:szCs w:val="22"/>
          <w:lang w:val="en-GB"/>
        </w:rPr>
        <w:t xml:space="preserve">, when evaluating whether a </w:t>
      </w:r>
      <w:r>
        <w:rPr>
          <w:rFonts w:ascii="Arial" w:hAnsi="Arial" w:cs="Arial"/>
          <w:bCs/>
          <w:sz w:val="22"/>
          <w:szCs w:val="22"/>
          <w:lang w:val="en-GB"/>
        </w:rPr>
        <w:t>nonconformity</w:t>
      </w:r>
      <w:r w:rsidRPr="00423CD6">
        <w:rPr>
          <w:rFonts w:ascii="Arial" w:hAnsi="Arial" w:cs="Arial"/>
          <w:bCs/>
          <w:sz w:val="22"/>
          <w:szCs w:val="22"/>
          <w:lang w:val="en-GB"/>
        </w:rPr>
        <w:t xml:space="preserve"> results in or is likely to result in fundamental failure to achieve the objective of the relevant requirement.</w:t>
      </w:r>
    </w:p>
    <w:p w:rsidR="00074143" w:rsidRPr="00423CD6" w:rsidRDefault="00074143" w:rsidP="00074143">
      <w:pPr>
        <w:pStyle w:val="ListParagraph"/>
        <w:spacing w:before="120" w:after="120"/>
        <w:ind w:left="357"/>
        <w:jc w:val="both"/>
        <w:rPr>
          <w:rFonts w:ascii="Arial" w:hAnsi="Arial" w:cs="Arial"/>
          <w:bCs/>
          <w:sz w:val="22"/>
          <w:szCs w:val="22"/>
          <w:lang w:val="en-GB"/>
        </w:rPr>
      </w:pPr>
    </w:p>
    <w:p w:rsidR="00074143" w:rsidRPr="00423CD6" w:rsidRDefault="00074143" w:rsidP="00074143">
      <w:pPr>
        <w:pStyle w:val="ListParagraph"/>
        <w:numPr>
          <w:ilvl w:val="0"/>
          <w:numId w:val="22"/>
        </w:numPr>
        <w:spacing w:before="120" w:after="120"/>
        <w:ind w:left="709" w:hanging="709"/>
        <w:jc w:val="both"/>
        <w:rPr>
          <w:rFonts w:ascii="Arial" w:hAnsi="Arial" w:cs="Arial"/>
          <w:bCs/>
          <w:sz w:val="22"/>
          <w:szCs w:val="22"/>
          <w:lang w:val="en-GB"/>
        </w:rPr>
      </w:pPr>
      <w:r w:rsidRPr="00423CD6">
        <w:rPr>
          <w:rFonts w:ascii="Arial" w:hAnsi="Arial" w:cs="Arial"/>
          <w:bCs/>
          <w:sz w:val="22"/>
          <w:szCs w:val="22"/>
          <w:lang w:val="en-GB"/>
        </w:rPr>
        <w:t>CARs shall have the following maximum time</w:t>
      </w:r>
      <w:r>
        <w:rPr>
          <w:rFonts w:ascii="Arial" w:hAnsi="Arial" w:cs="Arial"/>
          <w:bCs/>
          <w:sz w:val="22"/>
          <w:szCs w:val="22"/>
          <w:lang w:val="en-GB"/>
        </w:rPr>
        <w:t>lines</w:t>
      </w:r>
      <w:r w:rsidRPr="00423CD6">
        <w:rPr>
          <w:rFonts w:ascii="Arial" w:hAnsi="Arial" w:cs="Arial"/>
          <w:bCs/>
          <w:sz w:val="22"/>
          <w:szCs w:val="22"/>
          <w:lang w:val="en-GB"/>
        </w:rPr>
        <w:t>:</w:t>
      </w:r>
    </w:p>
    <w:p w:rsidR="00074143" w:rsidRPr="00423CD6" w:rsidRDefault="00074143" w:rsidP="00074143">
      <w:pPr>
        <w:pStyle w:val="Heading5"/>
        <w:numPr>
          <w:ilvl w:val="4"/>
          <w:numId w:val="25"/>
        </w:numPr>
        <w:tabs>
          <w:tab w:val="clear" w:pos="1077"/>
        </w:tabs>
        <w:spacing w:before="0" w:after="0"/>
        <w:jc w:val="both"/>
        <w:rPr>
          <w:rFonts w:ascii="Arial" w:hAnsi="Arial" w:cs="Arial"/>
          <w:b w:val="0"/>
          <w:bCs w:val="0"/>
          <w:i w:val="0"/>
          <w:iCs w:val="0"/>
          <w:sz w:val="22"/>
          <w:szCs w:val="22"/>
          <w:lang w:val="en-GB"/>
        </w:rPr>
      </w:pPr>
      <w:r w:rsidRPr="00423CD6">
        <w:rPr>
          <w:rFonts w:ascii="Arial" w:hAnsi="Arial" w:cs="Arial"/>
          <w:b w:val="0"/>
          <w:bCs w:val="0"/>
          <w:i w:val="0"/>
          <w:iCs w:val="0"/>
          <w:sz w:val="22"/>
          <w:szCs w:val="22"/>
          <w:lang w:val="en-GB"/>
        </w:rPr>
        <w:t xml:space="preserve">Minor nonconformities shall be corrected within </w:t>
      </w:r>
      <w:r>
        <w:rPr>
          <w:rFonts w:ascii="Arial" w:hAnsi="Arial" w:cs="Arial"/>
          <w:b w:val="0"/>
          <w:bCs w:val="0"/>
          <w:i w:val="0"/>
          <w:iCs w:val="0"/>
          <w:sz w:val="22"/>
          <w:szCs w:val="22"/>
          <w:lang w:val="en-GB"/>
        </w:rPr>
        <w:t xml:space="preserve">the maximum period of </w:t>
      </w:r>
      <w:r w:rsidRPr="00423CD6">
        <w:rPr>
          <w:rFonts w:ascii="Arial" w:hAnsi="Arial" w:cs="Arial"/>
          <w:b w:val="0"/>
          <w:bCs w:val="0"/>
          <w:i w:val="0"/>
          <w:iCs w:val="0"/>
          <w:sz w:val="22"/>
          <w:szCs w:val="22"/>
          <w:lang w:val="en-GB"/>
        </w:rPr>
        <w:t xml:space="preserve">one (1) year or by the next </w:t>
      </w:r>
      <w:r>
        <w:rPr>
          <w:rFonts w:ascii="Arial" w:hAnsi="Arial" w:cs="Arial"/>
          <w:b w:val="0"/>
          <w:bCs w:val="0"/>
          <w:i w:val="0"/>
          <w:iCs w:val="0"/>
          <w:sz w:val="22"/>
          <w:szCs w:val="22"/>
          <w:lang w:val="en-GB"/>
        </w:rPr>
        <w:t xml:space="preserve">annual </w:t>
      </w:r>
      <w:r w:rsidRPr="00423CD6">
        <w:rPr>
          <w:rFonts w:ascii="Arial" w:hAnsi="Arial" w:cs="Arial"/>
          <w:b w:val="0"/>
          <w:bCs w:val="0"/>
          <w:i w:val="0"/>
          <w:iCs w:val="0"/>
          <w:sz w:val="22"/>
          <w:szCs w:val="22"/>
          <w:lang w:val="en-GB"/>
        </w:rPr>
        <w:t>Central Office’s audit (whatever happens first);</w:t>
      </w:r>
    </w:p>
    <w:p w:rsidR="00074143" w:rsidRPr="00423CD6" w:rsidRDefault="00074143" w:rsidP="00074143">
      <w:pPr>
        <w:pStyle w:val="Heading5"/>
        <w:numPr>
          <w:ilvl w:val="4"/>
          <w:numId w:val="1"/>
        </w:numPr>
        <w:tabs>
          <w:tab w:val="clear" w:pos="1077"/>
        </w:tabs>
        <w:spacing w:before="0" w:after="0"/>
        <w:jc w:val="both"/>
        <w:rPr>
          <w:rFonts w:ascii="Arial" w:hAnsi="Arial" w:cs="Arial"/>
          <w:b w:val="0"/>
          <w:bCs w:val="0"/>
          <w:i w:val="0"/>
          <w:iCs w:val="0"/>
          <w:sz w:val="22"/>
          <w:szCs w:val="22"/>
          <w:lang w:val="en-GB"/>
        </w:rPr>
      </w:pPr>
      <w:r w:rsidRPr="00423CD6">
        <w:rPr>
          <w:rFonts w:ascii="Arial" w:hAnsi="Arial" w:cs="Arial"/>
          <w:b w:val="0"/>
          <w:bCs w:val="0"/>
          <w:i w:val="0"/>
          <w:iCs w:val="0"/>
          <w:sz w:val="22"/>
          <w:szCs w:val="22"/>
          <w:lang w:val="en-GB"/>
        </w:rPr>
        <w:t>Major nonconformities shall be corrected within three (3) months.</w:t>
      </w:r>
    </w:p>
    <w:p w:rsidR="00074143" w:rsidRPr="00423CD6" w:rsidRDefault="00074143" w:rsidP="00A31342">
      <w:pPr>
        <w:pStyle w:val="ListParagraph"/>
        <w:numPr>
          <w:ilvl w:val="0"/>
          <w:numId w:val="22"/>
        </w:numPr>
        <w:spacing w:before="120"/>
        <w:ind w:left="709" w:hanging="709"/>
        <w:contextualSpacing w:val="0"/>
        <w:jc w:val="both"/>
        <w:rPr>
          <w:rFonts w:ascii="Arial" w:hAnsi="Arial" w:cs="Arial"/>
          <w:bCs/>
          <w:iCs/>
          <w:sz w:val="22"/>
          <w:szCs w:val="22"/>
          <w:lang w:val="en-GB"/>
        </w:rPr>
      </w:pPr>
      <w:r w:rsidRPr="00423CD6">
        <w:rPr>
          <w:rFonts w:ascii="Arial" w:hAnsi="Arial" w:cs="Arial"/>
          <w:bCs/>
          <w:iCs/>
          <w:sz w:val="22"/>
          <w:szCs w:val="22"/>
          <w:lang w:val="en-GB"/>
        </w:rPr>
        <w:t xml:space="preserve">The Central Office´s auditor shall determine whether </w:t>
      </w:r>
      <w:r>
        <w:rPr>
          <w:rFonts w:ascii="Arial" w:hAnsi="Arial" w:cs="Arial"/>
          <w:bCs/>
          <w:iCs/>
          <w:sz w:val="22"/>
          <w:szCs w:val="22"/>
          <w:lang w:val="en-GB"/>
        </w:rPr>
        <w:t>C</w:t>
      </w:r>
      <w:r w:rsidRPr="00423CD6">
        <w:rPr>
          <w:rFonts w:ascii="Arial" w:hAnsi="Arial" w:cs="Arial"/>
          <w:bCs/>
          <w:iCs/>
          <w:sz w:val="22"/>
          <w:szCs w:val="22"/>
          <w:lang w:val="en-GB"/>
        </w:rPr>
        <w:t xml:space="preserve">orrective </w:t>
      </w:r>
      <w:r>
        <w:rPr>
          <w:rFonts w:ascii="Arial" w:hAnsi="Arial" w:cs="Arial"/>
          <w:bCs/>
          <w:iCs/>
          <w:sz w:val="22"/>
          <w:szCs w:val="22"/>
          <w:lang w:val="en-GB"/>
        </w:rPr>
        <w:t>A</w:t>
      </w:r>
      <w:r w:rsidRPr="00423CD6">
        <w:rPr>
          <w:rFonts w:ascii="Arial" w:hAnsi="Arial" w:cs="Arial"/>
          <w:bCs/>
          <w:iCs/>
          <w:sz w:val="22"/>
          <w:szCs w:val="22"/>
          <w:lang w:val="en-GB"/>
        </w:rPr>
        <w:t xml:space="preserve">ction </w:t>
      </w:r>
      <w:r>
        <w:rPr>
          <w:rFonts w:ascii="Arial" w:hAnsi="Arial" w:cs="Arial"/>
          <w:bCs/>
          <w:iCs/>
          <w:sz w:val="22"/>
          <w:szCs w:val="22"/>
          <w:lang w:val="en-GB"/>
        </w:rPr>
        <w:t>Requests have</w:t>
      </w:r>
      <w:r w:rsidRPr="00423CD6">
        <w:rPr>
          <w:rFonts w:ascii="Arial" w:hAnsi="Arial" w:cs="Arial"/>
          <w:bCs/>
          <w:iCs/>
          <w:sz w:val="22"/>
          <w:szCs w:val="22"/>
          <w:lang w:val="en-GB"/>
        </w:rPr>
        <w:t xml:space="preserve"> been appropriately implemented within </w:t>
      </w:r>
      <w:r>
        <w:rPr>
          <w:rFonts w:ascii="Arial" w:hAnsi="Arial" w:cs="Arial"/>
          <w:bCs/>
          <w:iCs/>
          <w:sz w:val="22"/>
          <w:szCs w:val="22"/>
          <w:lang w:val="en-GB"/>
        </w:rPr>
        <w:t>their</w:t>
      </w:r>
      <w:r w:rsidRPr="00423CD6">
        <w:rPr>
          <w:rFonts w:ascii="Arial" w:hAnsi="Arial" w:cs="Arial"/>
          <w:bCs/>
          <w:iCs/>
          <w:sz w:val="22"/>
          <w:szCs w:val="22"/>
          <w:lang w:val="en-GB"/>
        </w:rPr>
        <w:t xml:space="preserve"> time</w:t>
      </w:r>
      <w:r>
        <w:rPr>
          <w:rFonts w:ascii="Arial" w:hAnsi="Arial" w:cs="Arial"/>
          <w:bCs/>
          <w:iCs/>
          <w:sz w:val="22"/>
          <w:szCs w:val="22"/>
          <w:lang w:val="en-GB"/>
        </w:rPr>
        <w:t>lines</w:t>
      </w:r>
      <w:r w:rsidRPr="00423CD6">
        <w:rPr>
          <w:rFonts w:ascii="Arial" w:hAnsi="Arial" w:cs="Arial"/>
          <w:bCs/>
          <w:iCs/>
          <w:sz w:val="22"/>
          <w:szCs w:val="22"/>
          <w:lang w:val="en-GB"/>
        </w:rPr>
        <w:t>. Minor CARs that are not closed within the established time</w:t>
      </w:r>
      <w:r>
        <w:rPr>
          <w:rFonts w:ascii="Arial" w:hAnsi="Arial" w:cs="Arial"/>
          <w:bCs/>
          <w:iCs/>
          <w:sz w:val="22"/>
          <w:szCs w:val="22"/>
          <w:lang w:val="en-GB"/>
        </w:rPr>
        <w:t>lines</w:t>
      </w:r>
      <w:r w:rsidRPr="00423CD6">
        <w:rPr>
          <w:rFonts w:ascii="Arial" w:hAnsi="Arial" w:cs="Arial"/>
          <w:bCs/>
          <w:iCs/>
          <w:sz w:val="22"/>
          <w:szCs w:val="22"/>
          <w:lang w:val="en-GB"/>
        </w:rPr>
        <w:t xml:space="preserve"> shall be upgraded to Major CARs. Participating Sites that do not </w:t>
      </w:r>
      <w:r>
        <w:rPr>
          <w:rFonts w:ascii="Arial" w:hAnsi="Arial" w:cs="Arial"/>
          <w:bCs/>
          <w:iCs/>
          <w:sz w:val="22"/>
          <w:szCs w:val="22"/>
          <w:lang w:val="en-GB"/>
        </w:rPr>
        <w:t>conform to</w:t>
      </w:r>
      <w:r w:rsidRPr="00423CD6">
        <w:rPr>
          <w:rFonts w:ascii="Arial" w:hAnsi="Arial" w:cs="Arial"/>
          <w:bCs/>
          <w:iCs/>
          <w:sz w:val="22"/>
          <w:szCs w:val="22"/>
          <w:lang w:val="en-GB"/>
        </w:rPr>
        <w:t xml:space="preserve"> Major CARs within established time</w:t>
      </w:r>
      <w:r>
        <w:rPr>
          <w:rFonts w:ascii="Arial" w:hAnsi="Arial" w:cs="Arial"/>
          <w:bCs/>
          <w:iCs/>
          <w:sz w:val="22"/>
          <w:szCs w:val="22"/>
          <w:lang w:val="en-GB"/>
        </w:rPr>
        <w:t xml:space="preserve">lines </w:t>
      </w:r>
      <w:r w:rsidRPr="00423CD6">
        <w:rPr>
          <w:rFonts w:ascii="Arial" w:hAnsi="Arial" w:cs="Arial"/>
          <w:bCs/>
          <w:iCs/>
          <w:sz w:val="22"/>
          <w:szCs w:val="22"/>
          <w:lang w:val="en-GB"/>
        </w:rPr>
        <w:t>shall be immediately removed from the certificate scope until they are able to close the CAR.</w:t>
      </w:r>
    </w:p>
    <w:p w:rsidR="00074143" w:rsidRPr="00423CD6" w:rsidRDefault="00074143" w:rsidP="00074143">
      <w:pPr>
        <w:pStyle w:val="ListParagraph"/>
        <w:spacing w:before="120"/>
        <w:ind w:left="357"/>
        <w:jc w:val="both"/>
        <w:rPr>
          <w:rFonts w:ascii="Arial" w:hAnsi="Arial" w:cs="Arial"/>
          <w:bCs/>
          <w:iCs/>
          <w:sz w:val="22"/>
          <w:szCs w:val="22"/>
          <w:lang w:val="en-GB"/>
        </w:rPr>
      </w:pPr>
    </w:p>
    <w:p w:rsidR="00074143" w:rsidRDefault="00074143" w:rsidP="00A31342">
      <w:pPr>
        <w:pStyle w:val="ListParagraph"/>
        <w:numPr>
          <w:ilvl w:val="0"/>
          <w:numId w:val="22"/>
        </w:numPr>
        <w:spacing w:before="120" w:after="120"/>
        <w:ind w:left="709" w:hanging="709"/>
        <w:contextualSpacing w:val="0"/>
        <w:jc w:val="both"/>
        <w:rPr>
          <w:rFonts w:ascii="Arial" w:hAnsi="Arial" w:cs="Arial"/>
          <w:bCs/>
          <w:sz w:val="22"/>
          <w:szCs w:val="22"/>
          <w:lang w:val="en-GB"/>
        </w:rPr>
      </w:pPr>
      <w:r w:rsidRPr="00423CD6">
        <w:rPr>
          <w:rFonts w:ascii="Arial" w:hAnsi="Arial" w:cs="Arial"/>
          <w:bCs/>
          <w:sz w:val="22"/>
          <w:szCs w:val="22"/>
          <w:lang w:val="en-GB"/>
        </w:rPr>
        <w:lastRenderedPageBreak/>
        <w:t xml:space="preserve">The occurrence of five </w:t>
      </w:r>
      <w:r>
        <w:rPr>
          <w:rFonts w:ascii="Arial" w:hAnsi="Arial" w:cs="Arial"/>
          <w:bCs/>
          <w:sz w:val="22"/>
          <w:szCs w:val="22"/>
          <w:lang w:val="en-GB"/>
        </w:rPr>
        <w:t xml:space="preserve">(5) </w:t>
      </w:r>
      <w:r w:rsidRPr="00423CD6">
        <w:rPr>
          <w:rFonts w:ascii="Arial" w:hAnsi="Arial" w:cs="Arial"/>
          <w:bCs/>
          <w:sz w:val="22"/>
          <w:szCs w:val="22"/>
          <w:lang w:val="en-GB"/>
        </w:rPr>
        <w:t>or more major non</w:t>
      </w:r>
      <w:r>
        <w:rPr>
          <w:rFonts w:ascii="Arial" w:hAnsi="Arial" w:cs="Arial"/>
          <w:bCs/>
          <w:sz w:val="22"/>
          <w:szCs w:val="22"/>
          <w:lang w:val="en-GB"/>
        </w:rPr>
        <w:t>conformities</w:t>
      </w:r>
      <w:r w:rsidRPr="00423CD6">
        <w:rPr>
          <w:rFonts w:ascii="Arial" w:hAnsi="Arial" w:cs="Arial"/>
          <w:bCs/>
          <w:sz w:val="22"/>
          <w:szCs w:val="22"/>
          <w:lang w:val="en-GB"/>
        </w:rPr>
        <w:t xml:space="preserve"> in a </w:t>
      </w:r>
      <w:r w:rsidRPr="00423CD6">
        <w:rPr>
          <w:rFonts w:ascii="Arial" w:hAnsi="Arial" w:cs="Arial"/>
          <w:sz w:val="22"/>
          <w:lang w:val="en-US"/>
        </w:rPr>
        <w:t xml:space="preserve">Central Office’s audit </w:t>
      </w:r>
      <w:r w:rsidRPr="00423CD6">
        <w:rPr>
          <w:rFonts w:ascii="Arial" w:hAnsi="Arial" w:cs="Arial"/>
          <w:bCs/>
          <w:sz w:val="22"/>
          <w:szCs w:val="22"/>
          <w:lang w:val="en-GB"/>
        </w:rPr>
        <w:t>shall be considered as a breakdown of the Chain of Custody system and the Participating Site shall immediately be removed from the Multi-site or Group COC certificate.</w:t>
      </w:r>
    </w:p>
    <w:p w:rsidR="00074143" w:rsidRPr="00423CD6" w:rsidRDefault="00074143" w:rsidP="00A31342">
      <w:pPr>
        <w:pStyle w:val="ListParagraph"/>
        <w:numPr>
          <w:ilvl w:val="0"/>
          <w:numId w:val="22"/>
        </w:numPr>
        <w:spacing w:before="120" w:after="120"/>
        <w:ind w:left="709" w:hanging="709"/>
        <w:contextualSpacing w:val="0"/>
        <w:jc w:val="both"/>
        <w:rPr>
          <w:rFonts w:ascii="Arial" w:hAnsi="Arial" w:cs="Arial"/>
          <w:bCs/>
          <w:sz w:val="22"/>
          <w:szCs w:val="22"/>
          <w:lang w:val="en-GB"/>
        </w:rPr>
      </w:pPr>
      <w:r w:rsidRPr="00F91B1E">
        <w:rPr>
          <w:rFonts w:ascii="Arial" w:hAnsi="Arial" w:cs="Arial"/>
          <w:bCs/>
          <w:sz w:val="22"/>
          <w:szCs w:val="22"/>
          <w:lang w:val="en-GB"/>
        </w:rPr>
        <w:t>Participating Sites that have received Major CARs during the initial audit by the Central Office shall not be included in the scope of the Multi-site or Group COC Certificate until the Major CARs are closed.</w:t>
      </w:r>
    </w:p>
    <w:p w:rsidR="00433DAC" w:rsidRPr="00E14321" w:rsidRDefault="00433DAC" w:rsidP="00275531">
      <w:pPr>
        <w:rPr>
          <w:rFonts w:ascii="Arial" w:hAnsi="Arial" w:cs="Arial"/>
          <w:bCs/>
          <w:sz w:val="22"/>
          <w:szCs w:val="22"/>
          <w:lang w:val="en-GB"/>
        </w:rPr>
      </w:pPr>
    </w:p>
    <w:sectPr w:rsidR="00433DAC" w:rsidRPr="00E14321" w:rsidSect="009E638F">
      <w:headerReference w:type="default" r:id="rId17"/>
      <w:footerReference w:type="default" r:id="rId18"/>
      <w:headerReference w:type="first" r:id="rId19"/>
      <w:footerReference w:type="first" r:id="rId20"/>
      <w:type w:val="continuous"/>
      <w:pgSz w:w="11906" w:h="16838" w:code="9"/>
      <w:pgMar w:top="1440" w:right="1440" w:bottom="1440" w:left="1440" w:header="720" w:footer="720" w:gutter="0"/>
      <w:pgNumType w:start="1"/>
      <w:cols w:space="708"/>
      <w:formProt w:val="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3B2B" w:rsidRDefault="00D43B2B">
      <w:r>
        <w:separator/>
      </w:r>
    </w:p>
  </w:endnote>
  <w:endnote w:type="continuationSeparator" w:id="0">
    <w:p w:rsidR="00D43B2B" w:rsidRDefault="00D43B2B">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Frutiger 47 LightCn">
    <w:altName w:val="Times New Roman"/>
    <w:charset w:val="00"/>
    <w:family w:val="auto"/>
    <w:pitch w:val="default"/>
    <w:sig w:usb0="00000000" w:usb1="00000000" w:usb2="00000000" w:usb3="00000000" w:csb0="00000000"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Helvetica-Bol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1DC1" w:rsidRDefault="00167020" w:rsidP="007B579E">
    <w:pPr>
      <w:jc w:val="center"/>
      <w:rPr>
        <w:rFonts w:ascii="Arial" w:hAnsi="Arial" w:cs="Arial"/>
        <w:sz w:val="16"/>
        <w:szCs w:val="16"/>
        <w:lang w:val="en-GB"/>
      </w:rPr>
    </w:pPr>
    <w:r>
      <w:pict>
        <v:rect id="_x0000_i1025" style="width:459.2pt;height:.75pt" o:hralign="center" o:hrstd="t" o:hrnoshade="t" o:hr="t" fillcolor="#174127" stroked="f"/>
      </w:pict>
    </w:r>
    <w:r w:rsidR="002D1DC1" w:rsidRPr="00DB1B5F">
      <w:rPr>
        <w:rFonts w:ascii="Arial" w:hAnsi="Arial" w:cs="Arial"/>
        <w:sz w:val="16"/>
        <w:szCs w:val="16"/>
        <w:lang w:val="en-GB"/>
      </w:rPr>
      <w:t xml:space="preserve"> </w:t>
    </w:r>
  </w:p>
  <w:p w:rsidR="002D1DC1" w:rsidRDefault="002D1DC1" w:rsidP="0007003A">
    <w:pPr>
      <w:jc w:val="center"/>
      <w:rPr>
        <w:rFonts w:ascii="Arial" w:hAnsi="Arial" w:cs="Arial"/>
        <w:sz w:val="16"/>
        <w:szCs w:val="16"/>
        <w:lang w:val="en-GB"/>
      </w:rPr>
    </w:pPr>
    <w:r>
      <w:rPr>
        <w:rFonts w:ascii="Arial" w:hAnsi="Arial" w:cs="Arial"/>
        <w:sz w:val="16"/>
        <w:szCs w:val="16"/>
        <w:lang w:val="en-GB"/>
      </w:rPr>
      <w:t>FSC-STD-40-003</w:t>
    </w:r>
    <w:r w:rsidRPr="007B579E">
      <w:rPr>
        <w:rFonts w:ascii="Arial" w:hAnsi="Arial" w:cs="Arial"/>
        <w:sz w:val="16"/>
        <w:szCs w:val="16"/>
        <w:lang w:val="en-GB"/>
      </w:rPr>
      <w:t xml:space="preserve"> V</w:t>
    </w:r>
    <w:r>
      <w:rPr>
        <w:rFonts w:ascii="Arial" w:hAnsi="Arial" w:cs="Arial"/>
        <w:sz w:val="16"/>
        <w:szCs w:val="16"/>
        <w:lang w:val="en-GB"/>
      </w:rPr>
      <w:t>2</w:t>
    </w:r>
    <w:r w:rsidRPr="007B579E">
      <w:rPr>
        <w:rFonts w:ascii="Arial" w:hAnsi="Arial" w:cs="Arial"/>
        <w:sz w:val="16"/>
        <w:szCs w:val="16"/>
        <w:lang w:val="en-GB"/>
      </w:rPr>
      <w:t>-</w:t>
    </w:r>
    <w:r w:rsidR="00A44B5A">
      <w:rPr>
        <w:rFonts w:ascii="Arial" w:hAnsi="Arial" w:cs="Arial"/>
        <w:sz w:val="16"/>
        <w:szCs w:val="16"/>
        <w:lang w:val="en-GB"/>
      </w:rPr>
      <w:t xml:space="preserve">1 </w:t>
    </w:r>
    <w:r w:rsidRPr="007B579E">
      <w:rPr>
        <w:rFonts w:ascii="Arial" w:hAnsi="Arial" w:cs="Arial"/>
        <w:sz w:val="16"/>
        <w:szCs w:val="16"/>
        <w:lang w:val="en-GB"/>
      </w:rPr>
      <w:t>EN</w:t>
    </w:r>
    <w:r>
      <w:rPr>
        <w:rFonts w:ascii="Arial" w:hAnsi="Arial" w:cs="Arial"/>
        <w:sz w:val="16"/>
        <w:szCs w:val="16"/>
        <w:lang w:val="en-GB"/>
      </w:rPr>
      <w:t xml:space="preserve"> </w:t>
    </w:r>
  </w:p>
  <w:p w:rsidR="002D1DC1" w:rsidRPr="0007003A" w:rsidRDefault="002D1DC1" w:rsidP="0007003A">
    <w:pPr>
      <w:jc w:val="center"/>
      <w:rPr>
        <w:rFonts w:ascii="Arial" w:hAnsi="Arial" w:cs="Arial"/>
        <w:sz w:val="16"/>
        <w:szCs w:val="16"/>
        <w:lang w:val="en-GB"/>
      </w:rPr>
    </w:pPr>
    <w:r>
      <w:rPr>
        <w:rFonts w:ascii="Arial" w:hAnsi="Arial" w:cs="Arial"/>
        <w:sz w:val="16"/>
        <w:szCs w:val="16"/>
        <w:lang w:val="en-GB"/>
      </w:rPr>
      <w:t>Chain of C</w:t>
    </w:r>
    <w:r w:rsidRPr="005D4E15">
      <w:rPr>
        <w:rFonts w:ascii="Arial" w:hAnsi="Arial" w:cs="Arial"/>
        <w:sz w:val="16"/>
        <w:szCs w:val="16"/>
        <w:lang w:val="en-GB"/>
      </w:rPr>
      <w:t xml:space="preserve">ustody </w:t>
    </w:r>
    <w:r>
      <w:rPr>
        <w:rFonts w:ascii="Arial" w:hAnsi="Arial" w:cs="Arial"/>
        <w:sz w:val="16"/>
        <w:szCs w:val="16"/>
        <w:lang w:val="en-GB"/>
      </w:rPr>
      <w:t>C</w:t>
    </w:r>
    <w:r w:rsidRPr="005D4E15">
      <w:rPr>
        <w:rFonts w:ascii="Arial" w:hAnsi="Arial" w:cs="Arial"/>
        <w:sz w:val="16"/>
        <w:szCs w:val="16"/>
        <w:lang w:val="en-GB"/>
      </w:rPr>
      <w:t xml:space="preserve">ertification of </w:t>
    </w:r>
    <w:r>
      <w:rPr>
        <w:rFonts w:ascii="Arial" w:hAnsi="Arial" w:cs="Arial"/>
        <w:sz w:val="16"/>
        <w:szCs w:val="16"/>
        <w:lang w:val="en-GB"/>
      </w:rPr>
      <w:t>M</w:t>
    </w:r>
    <w:r w:rsidRPr="005D4E15">
      <w:rPr>
        <w:rFonts w:ascii="Arial" w:hAnsi="Arial" w:cs="Arial"/>
        <w:sz w:val="16"/>
        <w:szCs w:val="16"/>
        <w:lang w:val="en-GB"/>
      </w:rPr>
      <w:t xml:space="preserve">ultiple </w:t>
    </w:r>
    <w:r>
      <w:rPr>
        <w:rFonts w:ascii="Arial" w:hAnsi="Arial" w:cs="Arial"/>
        <w:sz w:val="16"/>
        <w:szCs w:val="16"/>
        <w:lang w:val="en-GB"/>
      </w:rPr>
      <w:t>S</w:t>
    </w:r>
    <w:r w:rsidRPr="005D4E15">
      <w:rPr>
        <w:rFonts w:ascii="Arial" w:hAnsi="Arial" w:cs="Arial"/>
        <w:sz w:val="16"/>
        <w:szCs w:val="16"/>
        <w:lang w:val="en-GB"/>
      </w:rPr>
      <w:t>ites</w:t>
    </w:r>
  </w:p>
  <w:p w:rsidR="002D1DC1" w:rsidRPr="0066662C" w:rsidRDefault="002D1DC1" w:rsidP="005809DC">
    <w:pPr>
      <w:pStyle w:val="Footer"/>
      <w:tabs>
        <w:tab w:val="clear" w:pos="4536"/>
      </w:tabs>
      <w:jc w:val="center"/>
      <w:rPr>
        <w:rStyle w:val="PageNumber"/>
        <w:lang w:val="en-GB"/>
      </w:rPr>
    </w:pPr>
  </w:p>
  <w:p w:rsidR="002D1DC1" w:rsidRPr="005D71D1" w:rsidRDefault="002D1DC1" w:rsidP="005809DC">
    <w:pPr>
      <w:pStyle w:val="Footer"/>
      <w:tabs>
        <w:tab w:val="clear" w:pos="4536"/>
        <w:tab w:val="center" w:pos="4163"/>
      </w:tabs>
      <w:jc w:val="center"/>
      <w:rPr>
        <w:rFonts w:ascii="Arial" w:hAnsi="Arial" w:cs="Arial"/>
        <w:b/>
        <w:sz w:val="18"/>
        <w:lang w:val="en-US"/>
      </w:rPr>
    </w:pPr>
    <w:r>
      <w:rPr>
        <w:rStyle w:val="PageNumber"/>
        <w:rFonts w:ascii="Arial" w:hAnsi="Arial" w:cs="Arial"/>
        <w:b/>
        <w:sz w:val="18"/>
        <w:lang w:val="en-US"/>
      </w:rPr>
      <w:t>–</w:t>
    </w:r>
    <w:r w:rsidRPr="005D71D1">
      <w:rPr>
        <w:rStyle w:val="PageNumber"/>
        <w:rFonts w:ascii="Arial" w:hAnsi="Arial" w:cs="Arial"/>
        <w:b/>
        <w:sz w:val="18"/>
        <w:lang w:val="en-US"/>
      </w:rPr>
      <w:t xml:space="preserve"> </w:t>
    </w:r>
    <w:r w:rsidR="00167020" w:rsidRPr="005D71D1">
      <w:rPr>
        <w:rStyle w:val="PageNumber"/>
        <w:rFonts w:ascii="Arial" w:hAnsi="Arial" w:cs="Arial"/>
        <w:b/>
        <w:sz w:val="18"/>
        <w:lang w:val="en-US"/>
      </w:rPr>
      <w:fldChar w:fldCharType="begin"/>
    </w:r>
    <w:r w:rsidRPr="005D71D1">
      <w:rPr>
        <w:rStyle w:val="PageNumber"/>
        <w:rFonts w:ascii="Arial" w:hAnsi="Arial" w:cs="Arial"/>
        <w:b/>
        <w:sz w:val="18"/>
        <w:lang w:val="en-US"/>
      </w:rPr>
      <w:instrText xml:space="preserve"> PAGE </w:instrText>
    </w:r>
    <w:r w:rsidR="00167020" w:rsidRPr="005D71D1">
      <w:rPr>
        <w:rStyle w:val="PageNumber"/>
        <w:rFonts w:ascii="Arial" w:hAnsi="Arial" w:cs="Arial"/>
        <w:b/>
        <w:sz w:val="18"/>
        <w:lang w:val="en-US"/>
      </w:rPr>
      <w:fldChar w:fldCharType="separate"/>
    </w:r>
    <w:r w:rsidR="00E672EB">
      <w:rPr>
        <w:rStyle w:val="PageNumber"/>
        <w:rFonts w:ascii="Arial" w:hAnsi="Arial" w:cs="Arial"/>
        <w:b/>
        <w:noProof/>
        <w:sz w:val="18"/>
        <w:lang w:val="en-US"/>
      </w:rPr>
      <w:t>6</w:t>
    </w:r>
    <w:r w:rsidR="00167020" w:rsidRPr="005D71D1">
      <w:rPr>
        <w:rStyle w:val="PageNumber"/>
        <w:rFonts w:ascii="Arial" w:hAnsi="Arial" w:cs="Arial"/>
        <w:b/>
        <w:sz w:val="18"/>
        <w:lang w:val="en-US"/>
      </w:rPr>
      <w:fldChar w:fldCharType="end"/>
    </w:r>
    <w:r w:rsidRPr="005D71D1">
      <w:rPr>
        <w:rStyle w:val="PageNumber"/>
        <w:rFonts w:ascii="Arial" w:hAnsi="Arial" w:cs="Arial"/>
        <w:b/>
        <w:sz w:val="18"/>
        <w:lang w:val="en-US"/>
      </w:rPr>
      <w:t xml:space="preserve"> of </w:t>
    </w:r>
    <w:r w:rsidR="00167020" w:rsidRPr="005D71D1">
      <w:rPr>
        <w:rStyle w:val="PageNumber"/>
        <w:rFonts w:ascii="Arial" w:hAnsi="Arial" w:cs="Arial"/>
        <w:b/>
        <w:sz w:val="18"/>
        <w:lang w:val="en-US"/>
      </w:rPr>
      <w:fldChar w:fldCharType="begin"/>
    </w:r>
    <w:r w:rsidRPr="005D71D1">
      <w:rPr>
        <w:rStyle w:val="PageNumber"/>
        <w:rFonts w:ascii="Arial" w:hAnsi="Arial" w:cs="Arial"/>
        <w:b/>
        <w:sz w:val="18"/>
        <w:lang w:val="en-US"/>
      </w:rPr>
      <w:instrText xml:space="preserve"> NUMPAGES </w:instrText>
    </w:r>
    <w:r w:rsidR="00167020" w:rsidRPr="005D71D1">
      <w:rPr>
        <w:rStyle w:val="PageNumber"/>
        <w:rFonts w:ascii="Arial" w:hAnsi="Arial" w:cs="Arial"/>
        <w:b/>
        <w:sz w:val="18"/>
        <w:lang w:val="en-US"/>
      </w:rPr>
      <w:fldChar w:fldCharType="separate"/>
    </w:r>
    <w:r w:rsidR="00E672EB">
      <w:rPr>
        <w:rStyle w:val="PageNumber"/>
        <w:rFonts w:ascii="Arial" w:hAnsi="Arial" w:cs="Arial"/>
        <w:b/>
        <w:noProof/>
        <w:sz w:val="18"/>
        <w:lang w:val="en-US"/>
      </w:rPr>
      <w:t>18</w:t>
    </w:r>
    <w:r w:rsidR="00167020" w:rsidRPr="005D71D1">
      <w:rPr>
        <w:rStyle w:val="PageNumber"/>
        <w:rFonts w:ascii="Arial" w:hAnsi="Arial" w:cs="Arial"/>
        <w:b/>
        <w:sz w:val="18"/>
        <w:lang w:val="en-US"/>
      </w:rPr>
      <w:fldChar w:fldCharType="end"/>
    </w:r>
    <w:r w:rsidRPr="00551293">
      <w:rPr>
        <w:rStyle w:val="PageNumber"/>
        <w:rFonts w:ascii="Arial" w:hAnsi="Arial" w:cs="Arial"/>
        <w:b/>
        <w:sz w:val="18"/>
        <w:lang w:val="en-GB"/>
      </w:rP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1DC1" w:rsidRDefault="00167020" w:rsidP="006A3A1A">
    <w:pPr>
      <w:pStyle w:val="Adress"/>
    </w:pPr>
    <w:r w:rsidRPr="00167020">
      <w:rPr>
        <w:noProof/>
        <w:lang w:val="de-DE" w:eastAsia="de-DE"/>
      </w:rPr>
      <w:pict>
        <v:shapetype id="_x0000_t202" coordsize="21600,21600" o:spt="202" path="m,l,21600r21600,l21600,xe">
          <v:stroke joinstyle="miter"/>
          <v:path gradientshapeok="t" o:connecttype="rect"/>
        </v:shapetype>
        <v:shape id="_x0000_s4097" type="#_x0000_t202" style="position:absolute;left:0;text-align:left;margin-left:-49.45pt;margin-top:8.35pt;width:281.1pt;height:2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" filled="f" stroked="f">
          <v:textbox inset=",7.2pt,,7.2pt">
            <w:txbxContent>
              <w:p w:rsidR="00024906" w:rsidRPr="00A51C0E" w:rsidRDefault="00024906" w:rsidP="00024906">
                <w:pPr>
                  <w:pStyle w:val="Header"/>
                  <w:rPr>
                    <w:rFonts w:ascii="Arial" w:hAnsi="Arial" w:cs="Arial"/>
                    <w:color w:val="FFFFFF"/>
                    <w:sz w:val="20"/>
                    <w:lang w:val="en-US"/>
                  </w:rPr>
                </w:pPr>
                <w:r w:rsidRPr="00A51C0E">
                  <w:rPr>
                    <w:rFonts w:ascii="Arial" w:hAnsi="Arial" w:cs="Arial"/>
                    <w:color w:val="FFFFFF"/>
                    <w:sz w:val="20"/>
                    <w:lang w:val="en-US"/>
                  </w:rPr>
                  <w:t>All rights reserved FSC</w:t>
                </w:r>
                <w:r w:rsidRPr="00A51C0E">
                  <w:rPr>
                    <w:rFonts w:ascii="Arial" w:hAnsi="Arial" w:cs="Arial"/>
                    <w:color w:val="FFFFFF"/>
                    <w:sz w:val="20"/>
                    <w:vertAlign w:val="superscript"/>
                    <w:lang w:val="en-US"/>
                  </w:rPr>
                  <w:t xml:space="preserve">® </w:t>
                </w:r>
                <w:r w:rsidRPr="00A51C0E">
                  <w:rPr>
                    <w:rFonts w:ascii="Arial" w:hAnsi="Arial" w:cs="Arial"/>
                    <w:color w:val="FFFFFF"/>
                    <w:sz w:val="20"/>
                    <w:lang w:val="en-US"/>
                  </w:rPr>
                  <w:t>International (FSC</w:t>
                </w:r>
                <w:r w:rsidRPr="00A51C0E">
                  <w:rPr>
                    <w:rFonts w:ascii="Arial" w:hAnsi="Arial" w:cs="Arial"/>
                    <w:color w:val="FFFFFF"/>
                    <w:sz w:val="20"/>
                    <w:vertAlign w:val="superscript"/>
                    <w:lang w:val="en-US"/>
                  </w:rPr>
                  <w:t xml:space="preserve">®  </w:t>
                </w:r>
                <w:r w:rsidRPr="00A51C0E">
                  <w:rPr>
                    <w:rFonts w:ascii="Arial" w:hAnsi="Arial" w:cs="Arial"/>
                    <w:color w:val="FFFFFF"/>
                    <w:sz w:val="20"/>
                    <w:lang w:val="en-US"/>
                  </w:rPr>
                  <w:t>F000100)</w:t>
                </w:r>
              </w:p>
              <w:p w:rsidR="00024906" w:rsidRPr="00681D9B" w:rsidRDefault="00024906" w:rsidP="00024906">
                <w:pPr>
                  <w:rPr>
                    <w:lang w:val="en-US"/>
                  </w:rPr>
                </w:pPr>
              </w:p>
            </w:txbxContent>
          </v:textbox>
        </v:shape>
      </w:pict>
    </w:r>
    <w:r w:rsidR="002D1DC1">
      <w:rPr>
        <w:rStyle w:val="PageNumber"/>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3B2B" w:rsidRDefault="00D43B2B">
      <w:r>
        <w:separator/>
      </w:r>
    </w:p>
  </w:footnote>
  <w:footnote w:type="continuationSeparator" w:id="0">
    <w:p w:rsidR="00D43B2B" w:rsidRDefault="00D43B2B">
      <w:r>
        <w:continuationSeparator/>
      </w:r>
    </w:p>
  </w:footnote>
  <w:footnote w:id="1">
    <w:p w:rsidR="00074143" w:rsidRPr="00CA62CF" w:rsidRDefault="00074143" w:rsidP="00074143">
      <w:pPr>
        <w:pStyle w:val="FootnoteText"/>
        <w:rPr>
          <w:rFonts w:ascii="Arial" w:hAnsi="Arial" w:cs="Arial"/>
        </w:rPr>
      </w:pPr>
      <w:r w:rsidRPr="00CA62CF">
        <w:rPr>
          <w:rStyle w:val="FootnoteReference"/>
          <w:rFonts w:ascii="Arial" w:hAnsi="Arial" w:cs="Arial"/>
          <w:sz w:val="18"/>
        </w:rPr>
        <w:footnoteRef/>
      </w:r>
      <w:r w:rsidRPr="00CA62CF">
        <w:rPr>
          <w:rFonts w:ascii="Arial" w:hAnsi="Arial" w:cs="Arial"/>
          <w:sz w:val="18"/>
        </w:rPr>
        <w:t xml:space="preserve"> Refers to course certificates accepted by auditor registration schemes such as IRCA and </w:t>
      </w:r>
      <w:r w:rsidRPr="00CA62CF">
        <w:rPr>
          <w:rFonts w:ascii="Arial" w:hAnsi="Arial" w:cs="Arial"/>
          <w:sz w:val="18"/>
          <w:szCs w:val="24"/>
          <w:lang w:val="en-US"/>
        </w:rPr>
        <w:t>RABQSA.</w:t>
      </w:r>
    </w:p>
  </w:footnote>
  <w:footnote w:id="2">
    <w:p w:rsidR="00074143" w:rsidRPr="00FF21EA" w:rsidRDefault="00074143" w:rsidP="00074143">
      <w:pPr>
        <w:pStyle w:val="FootnoteText"/>
      </w:pPr>
      <w:r>
        <w:rPr>
          <w:rStyle w:val="FootnoteReference"/>
        </w:rPr>
        <w:footnoteRef/>
      </w:r>
      <w:r>
        <w:t xml:space="preserve"> </w:t>
      </w:r>
      <w:r w:rsidRPr="00301DA1">
        <w:rPr>
          <w:rFonts w:ascii="Arial" w:hAnsi="Arial"/>
          <w:sz w:val="16"/>
          <w:szCs w:val="16"/>
        </w:rPr>
        <w:t>The Central Office´s auditor shall determine whether the number and impact of a series of minor non</w:t>
      </w:r>
      <w:r>
        <w:rPr>
          <w:rFonts w:ascii="Arial" w:hAnsi="Arial"/>
          <w:sz w:val="16"/>
          <w:szCs w:val="16"/>
        </w:rPr>
        <w:t>conformities</w:t>
      </w:r>
      <w:r w:rsidRPr="00301DA1">
        <w:rPr>
          <w:rFonts w:ascii="Arial" w:hAnsi="Arial"/>
          <w:sz w:val="16"/>
          <w:szCs w:val="16"/>
        </w:rPr>
        <w:t xml:space="preserve"> identified during evaluation is sufficient to demonstrate 'systematic' failure (i.e. failure of management systems). If this is the case</w:t>
      </w:r>
      <w:r>
        <w:rPr>
          <w:rFonts w:ascii="Arial" w:hAnsi="Arial"/>
          <w:sz w:val="16"/>
          <w:szCs w:val="16"/>
        </w:rPr>
        <w:t>,</w:t>
      </w:r>
      <w:r w:rsidRPr="00301DA1">
        <w:rPr>
          <w:rFonts w:ascii="Arial" w:hAnsi="Arial"/>
          <w:sz w:val="16"/>
          <w:szCs w:val="16"/>
        </w:rPr>
        <w:t xml:space="preserve"> then the repeated instances of minor non</w:t>
      </w:r>
      <w:r>
        <w:rPr>
          <w:rFonts w:ascii="Arial" w:hAnsi="Arial"/>
          <w:sz w:val="16"/>
          <w:szCs w:val="16"/>
        </w:rPr>
        <w:t>conformities</w:t>
      </w:r>
      <w:r w:rsidRPr="00301DA1">
        <w:rPr>
          <w:rFonts w:ascii="Arial" w:hAnsi="Arial"/>
          <w:sz w:val="16"/>
          <w:szCs w:val="16"/>
        </w:rPr>
        <w:t xml:space="preserve"> shall constitute a major non</w:t>
      </w:r>
      <w:r>
        <w:rPr>
          <w:rFonts w:ascii="Arial" w:hAnsi="Arial"/>
          <w:sz w:val="16"/>
          <w:szCs w:val="16"/>
        </w:rPr>
        <w:t>conformity</w:t>
      </w:r>
      <w:r w:rsidRPr="00301DA1">
        <w:rPr>
          <w:rFonts w:ascii="Arial" w:hAnsi="Arial"/>
          <w:sz w:val="16"/>
          <w:szCs w:val="16"/>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1DC1" w:rsidRPr="003F1467" w:rsidRDefault="002D1DC1" w:rsidP="00B51DD2">
    <w:pPr>
      <w:pStyle w:val="Header"/>
      <w:rPr>
        <w:rFonts w:ascii="Arial" w:hAnsi="Arial" w:cs="Arial"/>
        <w:sz w:val="16"/>
        <w:szCs w:val="16"/>
      </w:rPr>
    </w:pPr>
    <w:r>
      <w:rPr>
        <w:rFonts w:ascii="Arial" w:hAnsi="Arial" w:cs="Arial"/>
        <w:sz w:val="16"/>
        <w:szCs w:val="16"/>
        <w:lang w:val="en-US"/>
      </w:rPr>
      <w:t>© 2014</w:t>
    </w:r>
    <w:r w:rsidRPr="00B51DD2">
      <w:rPr>
        <w:rFonts w:ascii="Arial" w:hAnsi="Arial" w:cs="Arial"/>
        <w:sz w:val="16"/>
        <w:szCs w:val="16"/>
        <w:lang w:val="en-US"/>
      </w:rPr>
      <w:t xml:space="preserve"> Forest Stewardship Council A.C.  </w:t>
    </w:r>
    <w:r w:rsidRPr="003F1467">
      <w:rPr>
        <w:rFonts w:ascii="Arial" w:hAnsi="Arial" w:cs="Arial"/>
        <w:sz w:val="16"/>
        <w:szCs w:val="16"/>
      </w:rPr>
      <w:t>All rights reserved.</w:t>
    </w:r>
    <w:r w:rsidR="006D5112">
      <w:rPr>
        <w:rFonts w:ascii="Arial" w:hAnsi="Arial" w:cs="Arial"/>
        <w:sz w:val="16"/>
        <w:szCs w:val="16"/>
      </w:rPr>
      <w:t xml:space="preserve">  </w:t>
    </w:r>
  </w:p>
  <w:p w:rsidR="002D1DC1" w:rsidRDefault="00167020" w:rsidP="00B51DD2">
    <w:pPr>
      <w:pStyle w:val="Header"/>
      <w:jc w:val="center"/>
    </w:pPr>
    <w:r w:rsidRPr="00167020">
      <w:rPr>
        <w:noProof/>
        <w:lang w:eastAsia="de-DE"/>
      </w:rPr>
      <w:pict>
        <v:line id="Line 1" o:spid="_x0000_s4101" style="position:absolute;left:0;text-align:left;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6.5pt" to="449.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nUCFQIAACk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"/>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4906" w:rsidRDefault="002D1DC1" w:rsidP="00BC05AC">
    <w:pPr>
      <w:pStyle w:val="Header"/>
      <w:jc w:val="right"/>
      <w:rPr>
        <w:rFonts w:ascii="Arial" w:hAnsi="Arial" w:cs="Arial"/>
        <w:color w:val="32503C"/>
        <w:sz w:val="30"/>
        <w:szCs w:val="30"/>
        <w:vertAlign w:val="superscript"/>
        <w:lang w:val="en-US"/>
      </w:rPr>
    </w:pPr>
    <w:r>
      <w:rPr>
        <w:noProof/>
        <w:lang w:val="en-GB"/>
      </w:rPr>
      <w:drawing>
        <wp:anchor distT="0" distB="0" distL="114300" distR="114300" simplePos="0" relativeHeight="251656192" behindDoc="0" locked="0" layoutInCell="1" allowOverlap="1">
          <wp:simplePos x="0" y="0"/>
          <wp:positionH relativeFrom="column">
            <wp:posOffset>-252730</wp:posOffset>
          </wp:positionH>
          <wp:positionV relativeFrom="paragraph">
            <wp:posOffset>-125730</wp:posOffset>
          </wp:positionV>
          <wp:extent cx="824230" cy="1000760"/>
          <wp:effectExtent l="1905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824230" cy="1000760"/>
                  </a:xfrm>
                  <a:prstGeom prst="rect">
                    <a:avLst/>
                  </a:prstGeom>
                  <a:noFill/>
                </pic:spPr>
              </pic:pic>
            </a:graphicData>
          </a:graphic>
        </wp:anchor>
      </w:drawing>
    </w:r>
    <w:r w:rsidRPr="002B00EA">
      <w:rPr>
        <w:rFonts w:ascii="Arial" w:hAnsi="Arial" w:cs="Arial"/>
        <w:color w:val="32503C"/>
        <w:sz w:val="30"/>
        <w:szCs w:val="30"/>
        <w:lang w:val="en-US"/>
      </w:rPr>
      <w:t>Forest Stewardship Council</w:t>
    </w:r>
    <w:r w:rsidRPr="002E4DA8">
      <w:rPr>
        <w:rFonts w:ascii="Arial" w:hAnsi="Arial" w:cs="Arial"/>
        <w:color w:val="32503C"/>
        <w:sz w:val="30"/>
        <w:szCs w:val="30"/>
        <w:vertAlign w:val="superscript"/>
        <w:lang w:val="en-US"/>
      </w:rPr>
      <w:t>®</w:t>
    </w:r>
  </w:p>
  <w:p w:rsidR="00024906" w:rsidRDefault="00167020" w:rsidP="00BC05AC">
    <w:pPr>
      <w:pStyle w:val="Header"/>
      <w:jc w:val="right"/>
      <w:rPr>
        <w:rFonts w:ascii="Arial" w:hAnsi="Arial" w:cs="Arial"/>
        <w:color w:val="32503C"/>
        <w:sz w:val="30"/>
        <w:szCs w:val="30"/>
        <w:vertAlign w:val="superscript"/>
        <w:lang w:val="en-US"/>
      </w:rPr>
    </w:pPr>
    <w:r w:rsidRPr="00167020">
      <w:rPr>
        <w:rFonts w:ascii="Arial" w:hAnsi="Arial" w:cs="Arial"/>
        <w:noProof/>
        <w:color w:val="32503C"/>
        <w:sz w:val="30"/>
        <w:szCs w:val="30"/>
        <w:vertAlign w:val="superscript"/>
        <w:lang w:eastAsia="de-DE"/>
      </w:rPr>
      <w:pict>
        <v:shapetype id="_x0000_t202" coordsize="21600,21600" o:spt="202" path="m,l,21600r21600,l21600,xe">
          <v:stroke joinstyle="miter"/>
          <v:path gradientshapeok="t" o:connecttype="rect"/>
        </v:shapetype>
        <v:shape id="_x0000_s4099" type="#_x0000_t202" style="position:absolute;left:0;text-align:left;margin-left:329.4pt;margin-top:7.35pt;width:151.8pt;height: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" stroked="f">
          <v:textbox>
            <w:txbxContent>
              <w:p w:rsidR="00024906" w:rsidRDefault="00024906" w:rsidP="00024906">
                <w:pPr>
                  <w:tabs>
                    <w:tab w:val="left" w:pos="2268"/>
                  </w:tabs>
                </w:pPr>
                <w:r>
                  <w:rPr>
                    <w:rFonts w:ascii="Arial" w:hAnsi="Arial" w:cs="Arial"/>
                    <w:noProof/>
                    <w:color w:val="32503C"/>
                    <w:position w:val="1"/>
                    <w:sz w:val="26"/>
                    <w:szCs w:val="26"/>
                    <w:vertAlign w:val="superscript"/>
                    <w:lang w:val="en-GB"/>
                  </w:rPr>
                  <w:drawing>
                    <wp:inline distT="0" distB="0" distL="0" distR="0">
                      <wp:extent cx="1470660" cy="594360"/>
                      <wp:effectExtent l="0" t="0" r="0" b="0"/>
                      <wp:docPr id="14" name="Picture 11" descr="20years_FSC_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0years_FSC_logo_RGB"/>
                              <pic:cNvPicPr>
                                <a:picLocks noChangeAspect="1" noChangeArrowheads="1"/>
                              </pic:cNvPicPr>
                            </pic:nvPicPr>
                            <pic:blipFill>
                              <a:blip r:embed="rId2"/>
                              <a:srcRect/>
                              <a:stretch>
                                <a:fillRect/>
                              </a:stretch>
                            </pic:blipFill>
                            <pic:spPr bwMode="auto">
                              <a:xfrm>
                                <a:off x="0" y="0"/>
                                <a:ext cx="1470660" cy="594360"/>
                              </a:xfrm>
                              <a:prstGeom prst="rect">
                                <a:avLst/>
                              </a:prstGeom>
                              <a:noFill/>
                              <a:ln w="9525">
                                <a:noFill/>
                                <a:miter lim="800000"/>
                                <a:headEnd/>
                                <a:tailEnd/>
                              </a:ln>
                            </pic:spPr>
                          </pic:pic>
                        </a:graphicData>
                      </a:graphic>
                    </wp:inline>
                  </w:drawing>
                </w:r>
              </w:p>
            </w:txbxContent>
          </v:textbox>
        </v:shape>
      </w:pict>
    </w:r>
  </w:p>
  <w:p w:rsidR="00024906" w:rsidRDefault="00024906" w:rsidP="00BC05AC">
    <w:pPr>
      <w:pStyle w:val="Header"/>
      <w:jc w:val="right"/>
      <w:rPr>
        <w:rFonts w:ascii="Arial" w:hAnsi="Arial" w:cs="Arial"/>
        <w:color w:val="32503C"/>
        <w:sz w:val="30"/>
        <w:szCs w:val="30"/>
        <w:vertAlign w:val="superscript"/>
        <w:lang w:val="en-US"/>
      </w:rPr>
    </w:pPr>
  </w:p>
  <w:p w:rsidR="00024906" w:rsidRDefault="00024906" w:rsidP="00BC05AC">
    <w:pPr>
      <w:pStyle w:val="Header"/>
      <w:jc w:val="right"/>
      <w:rPr>
        <w:rFonts w:ascii="Arial" w:hAnsi="Arial" w:cs="Arial"/>
        <w:color w:val="32503C"/>
        <w:sz w:val="30"/>
        <w:szCs w:val="30"/>
        <w:vertAlign w:val="superscript"/>
        <w:lang w:val="en-US"/>
      </w:rPr>
    </w:pPr>
  </w:p>
  <w:p w:rsidR="00024906" w:rsidRDefault="00024906" w:rsidP="00BC05AC">
    <w:pPr>
      <w:pStyle w:val="Header"/>
      <w:jc w:val="right"/>
      <w:rPr>
        <w:rFonts w:ascii="Arial" w:hAnsi="Arial" w:cs="Arial"/>
        <w:color w:val="32503C"/>
        <w:sz w:val="30"/>
        <w:szCs w:val="30"/>
        <w:vertAlign w:val="superscript"/>
        <w:lang w:val="en-US"/>
      </w:rPr>
    </w:pPr>
  </w:p>
  <w:p w:rsidR="002D1DC1" w:rsidRPr="002B00EA" w:rsidRDefault="00167020" w:rsidP="00BC05AC">
    <w:pPr>
      <w:pStyle w:val="Header"/>
      <w:jc w:val="right"/>
      <w:rPr>
        <w:rFonts w:ascii="Arial" w:hAnsi="Arial" w:cs="Arial"/>
        <w:color w:val="32503C"/>
        <w:sz w:val="30"/>
        <w:szCs w:val="30"/>
      </w:rPr>
    </w:pPr>
    <w:r w:rsidRPr="00167020">
      <w:rPr>
        <w:noProof/>
        <w:lang w:eastAsia="de-DE"/>
      </w:rPr>
      <w:pict>
        <v:rect id="Rectangle 2" o:spid="_x0000_s4098" style="position:absolute;left:0;text-align:left;margin-left:-3.1pt;margin-top:797pt;width:605pt;height:44.9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" fillcolor="#036" stroked="f">
          <w10:wrap anchorx="page" anchory="page"/>
          <w10:anchorlock/>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D"/>
    <w:multiLevelType w:val="multilevel"/>
    <w:tmpl w:val="DC70752C"/>
    <w:lvl w:ilvl="0">
      <w:start w:val="2"/>
      <w:numFmt w:val="decimal"/>
      <w:pStyle w:val="Heading1"/>
      <w:lvlText w:val="%1"/>
      <w:lvlJc w:val="left"/>
      <w:pPr>
        <w:tabs>
          <w:tab w:val="num" w:pos="720"/>
        </w:tabs>
        <w:ind w:left="720" w:hanging="720"/>
      </w:pPr>
      <w:rPr>
        <w:rFonts w:ascii="Arial" w:eastAsia="Times New Roman" w:hAnsi="Arial" w:cs="Arial" w:hint="default"/>
      </w:rPr>
    </w:lvl>
    <w:lvl w:ilvl="1">
      <w:start w:val="2"/>
      <w:numFmt w:val="decimal"/>
      <w:lvlText w:val="%1.%2"/>
      <w:lvlJc w:val="left"/>
      <w:pPr>
        <w:tabs>
          <w:tab w:val="num" w:pos="720"/>
        </w:tabs>
        <w:ind w:left="720" w:hanging="720"/>
      </w:pPr>
      <w:rPr>
        <w:rFonts w:hint="default"/>
        <w:lang w:val="en-GB"/>
      </w:rPr>
    </w:lvl>
    <w:lvl w:ilvl="2">
      <w:start w:val="1"/>
      <w:numFmt w:val="decimal"/>
      <w:lvlRestart w:val="1"/>
      <w:pStyle w:val="Heading3"/>
      <w:lvlText w:val="%1.%3"/>
      <w:lvlJc w:val="left"/>
      <w:pPr>
        <w:tabs>
          <w:tab w:val="num" w:pos="720"/>
        </w:tabs>
        <w:ind w:left="720" w:hanging="720"/>
      </w:pPr>
      <w:rPr>
        <w:rFonts w:hint="default"/>
      </w:rPr>
    </w:lvl>
    <w:lvl w:ilvl="3">
      <w:start w:val="1"/>
      <w:numFmt w:val="lowerLetter"/>
      <w:lvlRestart w:val="2"/>
      <w:pStyle w:val="Heading4"/>
      <w:lvlText w:val="%4)"/>
      <w:lvlJc w:val="left"/>
      <w:pPr>
        <w:tabs>
          <w:tab w:val="num" w:pos="1440"/>
        </w:tabs>
        <w:ind w:left="1440" w:hanging="720"/>
      </w:pPr>
      <w:rPr>
        <w:rFonts w:ascii="Arial" w:eastAsia="Times New Roman" w:hAnsi="Arial" w:cs="Arial" w:hint="default"/>
        <w:b w:val="0"/>
        <w:bCs w:val="0"/>
        <w:i w:val="0"/>
        <w:iCs w:val="0"/>
        <w:caps w:val="0"/>
        <w:smallCaps w:val="0"/>
        <w:strike w:val="0"/>
        <w:dstrike w:val="0"/>
        <w:noProof w:val="0"/>
        <w:vanish w:val="0"/>
        <w:color w:val="auto"/>
        <w:spacing w:val="0"/>
        <w:kern w:val="0"/>
        <w:position w:val="0"/>
        <w:u w:val="none"/>
        <w:vertAlign w:val="baseline"/>
        <w:em w:val="none"/>
        <w:lang w:bidi="ar-SA"/>
      </w:rPr>
    </w:lvl>
    <w:lvl w:ilvl="4">
      <w:start w:val="1"/>
      <w:numFmt w:val="lowerLetter"/>
      <w:pStyle w:val="Heading5"/>
      <w:lvlText w:val="%5)"/>
      <w:lvlJc w:val="left"/>
      <w:pPr>
        <w:tabs>
          <w:tab w:val="num" w:pos="1077"/>
        </w:tabs>
        <w:ind w:left="1077" w:hanging="357"/>
      </w:pPr>
      <w:rPr>
        <w:rFonts w:hint="default"/>
        <w:lang w:val="en-GB"/>
      </w:rPr>
    </w:lvl>
    <w:lvl w:ilvl="5">
      <w:start w:val="1"/>
      <w:numFmt w:val="lowerRoman"/>
      <w:pStyle w:val="Heading6"/>
      <w:lvlText w:val="%6."/>
      <w:lvlJc w:val="right"/>
      <w:pPr>
        <w:tabs>
          <w:tab w:val="num" w:pos="1644"/>
        </w:tabs>
        <w:ind w:left="1644" w:hanging="283"/>
      </w:pPr>
      <w:rPr>
        <w:rFonts w:hint="default"/>
        <w:lang w:val="en-CA"/>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FFFFFF81"/>
    <w:multiLevelType w:val="singleLevel"/>
    <w:tmpl w:val="4D88A91C"/>
    <w:lvl w:ilvl="0">
      <w:start w:val="1"/>
      <w:numFmt w:val="bullet"/>
      <w:pStyle w:val="ListBullet4"/>
      <w:lvlText w:val=""/>
      <w:lvlJc w:val="left"/>
      <w:pPr>
        <w:tabs>
          <w:tab w:val="num" w:pos="1209"/>
        </w:tabs>
        <w:ind w:left="1209" w:hanging="360"/>
      </w:pPr>
      <w:rPr>
        <w:rFonts w:ascii="Symbol" w:hAnsi="Symbol" w:hint="default"/>
      </w:rPr>
    </w:lvl>
  </w:abstractNum>
  <w:abstractNum w:abstractNumId="2">
    <w:nsid w:val="FFFFFF83"/>
    <w:multiLevelType w:val="singleLevel"/>
    <w:tmpl w:val="D2045A72"/>
    <w:lvl w:ilvl="0">
      <w:start w:val="1"/>
      <w:numFmt w:val="bullet"/>
      <w:pStyle w:val="ListBullet2"/>
      <w:lvlText w:val=""/>
      <w:lvlJc w:val="left"/>
      <w:pPr>
        <w:tabs>
          <w:tab w:val="num" w:pos="643"/>
        </w:tabs>
        <w:ind w:left="643" w:hanging="360"/>
      </w:pPr>
      <w:rPr>
        <w:rFonts w:ascii="Symbol" w:hAnsi="Symbol" w:hint="default"/>
      </w:rPr>
    </w:lvl>
  </w:abstractNum>
  <w:abstractNum w:abstractNumId="3">
    <w:nsid w:val="00000004"/>
    <w:multiLevelType w:val="multilevel"/>
    <w:tmpl w:val="00000004"/>
    <w:name w:val="WW8Num3"/>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4">
    <w:nsid w:val="00000005"/>
    <w:multiLevelType w:val="multilevel"/>
    <w:tmpl w:val="00000005"/>
    <w:name w:val="WW8Num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
    <w:nsid w:val="00000006"/>
    <w:multiLevelType w:val="multilevel"/>
    <w:tmpl w:val="00000006"/>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6">
    <w:nsid w:val="00000035"/>
    <w:multiLevelType w:val="multilevel"/>
    <w:tmpl w:val="00000000"/>
    <w:name w:val="WW8Num6"/>
    <w:lvl w:ilvl="0">
      <w:start w:val="1"/>
      <w:numFmt w:val="decimal"/>
      <w:pStyle w:val="Level1"/>
      <w:lvlText w:val="1.%1_"/>
      <w:lvlJc w:val="left"/>
      <w:pPr>
        <w:tabs>
          <w:tab w:val="num" w:pos="720"/>
        </w:tabs>
        <w:ind w:left="720" w:hanging="720"/>
      </w:pPr>
      <w:rPr>
        <w:rFonts w:ascii="Arial" w:hAnsi="Arial" w:cs="Times New Roman"/>
        <w:sz w:val="22"/>
      </w:rPr>
    </w:lvl>
    <w:lvl w:ilvl="1">
      <w:start w:val="1"/>
      <w:numFmt w:val="decimal"/>
      <w:lvlText w:val="%2"/>
      <w:lvlJc w:val="left"/>
      <w:rPr>
        <w:rFonts w:cs="Times New Roman"/>
      </w:rPr>
    </w:lvl>
    <w:lvl w:ilvl="2">
      <w:start w:val="1"/>
      <w:numFmt w:val="decimal"/>
      <w:lvlText w:val="%3"/>
      <w:lvlJc w:val="left"/>
      <w:rPr>
        <w:rFonts w:cs="Times New Roman"/>
      </w:rPr>
    </w:lvl>
    <w:lvl w:ilvl="3">
      <w:start w:val="1"/>
      <w:numFmt w:val="decimal"/>
      <w:lvlText w:val="%4"/>
      <w:lvlJc w:val="left"/>
      <w:rPr>
        <w:rFonts w:cs="Times New Roman"/>
      </w:rPr>
    </w:lvl>
    <w:lvl w:ilvl="4">
      <w:start w:val="1"/>
      <w:numFmt w:val="decimal"/>
      <w:lvlText w:val="%5"/>
      <w:lvlJc w:val="left"/>
      <w:rPr>
        <w:rFonts w:cs="Times New Roman"/>
      </w:rPr>
    </w:lvl>
    <w:lvl w:ilvl="5">
      <w:start w:val="1"/>
      <w:numFmt w:val="decimal"/>
      <w:lvlText w:val="%6"/>
      <w:lvlJc w:val="left"/>
      <w:rPr>
        <w:rFonts w:cs="Times New Roman"/>
      </w:rPr>
    </w:lvl>
    <w:lvl w:ilvl="6">
      <w:start w:val="1"/>
      <w:numFmt w:val="decimal"/>
      <w:lvlText w:val="%7"/>
      <w:lvlJc w:val="left"/>
      <w:rPr>
        <w:rFonts w:cs="Times New Roman"/>
      </w:rPr>
    </w:lvl>
    <w:lvl w:ilvl="7">
      <w:start w:val="1"/>
      <w:numFmt w:val="decimal"/>
      <w:lvlText w:val="%8"/>
      <w:lvlJc w:val="left"/>
      <w:rPr>
        <w:rFonts w:cs="Times New Roman"/>
      </w:rPr>
    </w:lvl>
    <w:lvl w:ilvl="8">
      <w:numFmt w:val="decimal"/>
      <w:lvlText w:val=""/>
      <w:lvlJc w:val="left"/>
      <w:rPr>
        <w:rFonts w:cs="Times New Roman"/>
      </w:rPr>
    </w:lvl>
  </w:abstractNum>
  <w:abstractNum w:abstractNumId="7">
    <w:nsid w:val="001E20E8"/>
    <w:multiLevelType w:val="hybridMultilevel"/>
    <w:tmpl w:val="5BB0C388"/>
    <w:lvl w:ilvl="0" w:tplc="2436AC1A">
      <w:start w:val="1"/>
      <w:numFmt w:val="lowerLetter"/>
      <w:lvlText w:val="%1)"/>
      <w:lvlJc w:val="left"/>
      <w:pPr>
        <w:tabs>
          <w:tab w:val="num" w:pos="687"/>
        </w:tabs>
        <w:ind w:left="68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14D202E"/>
    <w:multiLevelType w:val="hybridMultilevel"/>
    <w:tmpl w:val="FAD8D8B0"/>
    <w:lvl w:ilvl="0" w:tplc="2E689D4C">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nsid w:val="0701663B"/>
    <w:multiLevelType w:val="hybridMultilevel"/>
    <w:tmpl w:val="46C8D1A2"/>
    <w:lvl w:ilvl="0" w:tplc="08090017">
      <w:start w:val="1"/>
      <w:numFmt w:val="lowerLetter"/>
      <w:lvlText w:val="%1)"/>
      <w:lvlJc w:val="left"/>
      <w:pPr>
        <w:tabs>
          <w:tab w:val="num" w:pos="687"/>
        </w:tabs>
        <w:ind w:left="687" w:hanging="360"/>
      </w:pPr>
    </w:lvl>
    <w:lvl w:ilvl="1" w:tplc="08090019" w:tentative="1">
      <w:start w:val="1"/>
      <w:numFmt w:val="lowerLetter"/>
      <w:lvlText w:val="%2."/>
      <w:lvlJc w:val="left"/>
      <w:pPr>
        <w:tabs>
          <w:tab w:val="num" w:pos="1407"/>
        </w:tabs>
        <w:ind w:left="1407" w:hanging="360"/>
      </w:pPr>
    </w:lvl>
    <w:lvl w:ilvl="2" w:tplc="0809001B" w:tentative="1">
      <w:start w:val="1"/>
      <w:numFmt w:val="lowerRoman"/>
      <w:lvlText w:val="%3."/>
      <w:lvlJc w:val="right"/>
      <w:pPr>
        <w:tabs>
          <w:tab w:val="num" w:pos="2127"/>
        </w:tabs>
        <w:ind w:left="2127" w:hanging="180"/>
      </w:pPr>
    </w:lvl>
    <w:lvl w:ilvl="3" w:tplc="0809000F" w:tentative="1">
      <w:start w:val="1"/>
      <w:numFmt w:val="decimal"/>
      <w:lvlText w:val="%4."/>
      <w:lvlJc w:val="left"/>
      <w:pPr>
        <w:tabs>
          <w:tab w:val="num" w:pos="2847"/>
        </w:tabs>
        <w:ind w:left="2847" w:hanging="360"/>
      </w:pPr>
    </w:lvl>
    <w:lvl w:ilvl="4" w:tplc="08090019" w:tentative="1">
      <w:start w:val="1"/>
      <w:numFmt w:val="lowerLetter"/>
      <w:lvlText w:val="%5."/>
      <w:lvlJc w:val="left"/>
      <w:pPr>
        <w:tabs>
          <w:tab w:val="num" w:pos="3567"/>
        </w:tabs>
        <w:ind w:left="3567" w:hanging="360"/>
      </w:pPr>
    </w:lvl>
    <w:lvl w:ilvl="5" w:tplc="0809001B" w:tentative="1">
      <w:start w:val="1"/>
      <w:numFmt w:val="lowerRoman"/>
      <w:lvlText w:val="%6."/>
      <w:lvlJc w:val="right"/>
      <w:pPr>
        <w:tabs>
          <w:tab w:val="num" w:pos="4287"/>
        </w:tabs>
        <w:ind w:left="4287" w:hanging="180"/>
      </w:pPr>
    </w:lvl>
    <w:lvl w:ilvl="6" w:tplc="0809000F" w:tentative="1">
      <w:start w:val="1"/>
      <w:numFmt w:val="decimal"/>
      <w:lvlText w:val="%7."/>
      <w:lvlJc w:val="left"/>
      <w:pPr>
        <w:tabs>
          <w:tab w:val="num" w:pos="5007"/>
        </w:tabs>
        <w:ind w:left="5007" w:hanging="360"/>
      </w:pPr>
    </w:lvl>
    <w:lvl w:ilvl="7" w:tplc="08090019" w:tentative="1">
      <w:start w:val="1"/>
      <w:numFmt w:val="lowerLetter"/>
      <w:lvlText w:val="%8."/>
      <w:lvlJc w:val="left"/>
      <w:pPr>
        <w:tabs>
          <w:tab w:val="num" w:pos="5727"/>
        </w:tabs>
        <w:ind w:left="5727" w:hanging="360"/>
      </w:pPr>
    </w:lvl>
    <w:lvl w:ilvl="8" w:tplc="0809001B" w:tentative="1">
      <w:start w:val="1"/>
      <w:numFmt w:val="lowerRoman"/>
      <w:lvlText w:val="%9."/>
      <w:lvlJc w:val="right"/>
      <w:pPr>
        <w:tabs>
          <w:tab w:val="num" w:pos="6447"/>
        </w:tabs>
        <w:ind w:left="6447" w:hanging="180"/>
      </w:pPr>
    </w:lvl>
  </w:abstractNum>
  <w:abstractNum w:abstractNumId="10">
    <w:nsid w:val="07A7392A"/>
    <w:multiLevelType w:val="hybridMultilevel"/>
    <w:tmpl w:val="3EC4338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0BF15E41"/>
    <w:multiLevelType w:val="hybridMultilevel"/>
    <w:tmpl w:val="ADEE1830"/>
    <w:lvl w:ilvl="0" w:tplc="B8447E2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0D26164D"/>
    <w:multiLevelType w:val="multilevel"/>
    <w:tmpl w:val="4E12974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lowerLetter"/>
      <w:lvlText w:val="%5)"/>
      <w:lvlJc w:val="left"/>
      <w:pPr>
        <w:ind w:left="1080" w:hanging="1080"/>
      </w:pPr>
      <w:rPr>
        <w:rFonts w:eastAsia="Arial Unicode MS" w:hint="eastAsia"/>
        <w:b w:val="0"/>
        <w:i w:val="0"/>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nsid w:val="0FF721C9"/>
    <w:multiLevelType w:val="hybridMultilevel"/>
    <w:tmpl w:val="AAE0088E"/>
    <w:lvl w:ilvl="0" w:tplc="8A6E4724">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9592FBE"/>
    <w:multiLevelType w:val="hybridMultilevel"/>
    <w:tmpl w:val="211A5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1C70309A"/>
    <w:multiLevelType w:val="hybridMultilevel"/>
    <w:tmpl w:val="91120484"/>
    <w:lvl w:ilvl="0" w:tplc="639E291A">
      <w:start w:val="2"/>
      <w:numFmt w:val="decimal"/>
      <w:lvlText w:val="%1)"/>
      <w:lvlJc w:val="left"/>
      <w:pPr>
        <w:ind w:left="720" w:hanging="360"/>
      </w:pPr>
      <w:rPr>
        <w:rFonts w:hint="default"/>
        <w:b/>
        <w:i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F80272A"/>
    <w:multiLevelType w:val="hybridMultilevel"/>
    <w:tmpl w:val="4C82675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1FD264D8"/>
    <w:multiLevelType w:val="hybridMultilevel"/>
    <w:tmpl w:val="06704F68"/>
    <w:lvl w:ilvl="0" w:tplc="9084A06E">
      <w:start w:val="1"/>
      <w:numFmt w:val="lowerLetter"/>
      <w:lvlText w:val="%1)"/>
      <w:lvlJc w:val="left"/>
      <w:pPr>
        <w:tabs>
          <w:tab w:val="num" w:pos="687"/>
        </w:tabs>
        <w:ind w:left="68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22FC63A9"/>
    <w:multiLevelType w:val="multilevel"/>
    <w:tmpl w:val="B87260E0"/>
    <w:lvl w:ilvl="0">
      <w:start w:val="4"/>
      <w:numFmt w:val="decimal"/>
      <w:lvlText w:val="%1"/>
      <w:lvlJc w:val="left"/>
      <w:pPr>
        <w:ind w:left="2105" w:hanging="360"/>
      </w:pPr>
      <w:rPr>
        <w:rFonts w:hint="default"/>
      </w:rPr>
    </w:lvl>
    <w:lvl w:ilvl="1">
      <w:start w:val="2"/>
      <w:numFmt w:val="decimal"/>
      <w:isLgl/>
      <w:lvlText w:val="%1.%2"/>
      <w:lvlJc w:val="left"/>
      <w:pPr>
        <w:ind w:left="2285" w:hanging="540"/>
      </w:pPr>
      <w:rPr>
        <w:rFonts w:hint="default"/>
      </w:rPr>
    </w:lvl>
    <w:lvl w:ilvl="2">
      <w:start w:val="7"/>
      <w:numFmt w:val="decimal"/>
      <w:isLgl/>
      <w:lvlText w:val="%1.%2.%3"/>
      <w:lvlJc w:val="left"/>
      <w:pPr>
        <w:ind w:left="2465" w:hanging="720"/>
      </w:pPr>
      <w:rPr>
        <w:rFonts w:hint="default"/>
      </w:rPr>
    </w:lvl>
    <w:lvl w:ilvl="3">
      <w:start w:val="1"/>
      <w:numFmt w:val="decimal"/>
      <w:isLgl/>
      <w:lvlText w:val="%1.%2.%3.%4"/>
      <w:lvlJc w:val="left"/>
      <w:pPr>
        <w:ind w:left="2465" w:hanging="720"/>
      </w:pPr>
      <w:rPr>
        <w:rFonts w:hint="default"/>
      </w:rPr>
    </w:lvl>
    <w:lvl w:ilvl="4">
      <w:start w:val="1"/>
      <w:numFmt w:val="decimal"/>
      <w:isLgl/>
      <w:lvlText w:val="%1.%2.%3.%4.%5"/>
      <w:lvlJc w:val="left"/>
      <w:pPr>
        <w:ind w:left="2825" w:hanging="1080"/>
      </w:pPr>
      <w:rPr>
        <w:rFonts w:hint="default"/>
      </w:rPr>
    </w:lvl>
    <w:lvl w:ilvl="5">
      <w:start w:val="1"/>
      <w:numFmt w:val="decimal"/>
      <w:isLgl/>
      <w:lvlText w:val="%1.%2.%3.%4.%5.%6"/>
      <w:lvlJc w:val="left"/>
      <w:pPr>
        <w:ind w:left="2825" w:hanging="1080"/>
      </w:pPr>
      <w:rPr>
        <w:rFonts w:hint="default"/>
      </w:rPr>
    </w:lvl>
    <w:lvl w:ilvl="6">
      <w:start w:val="1"/>
      <w:numFmt w:val="decimal"/>
      <w:isLgl/>
      <w:lvlText w:val="%1.%2.%3.%4.%5.%6.%7"/>
      <w:lvlJc w:val="left"/>
      <w:pPr>
        <w:ind w:left="3185" w:hanging="1440"/>
      </w:pPr>
      <w:rPr>
        <w:rFonts w:hint="default"/>
      </w:rPr>
    </w:lvl>
    <w:lvl w:ilvl="7">
      <w:start w:val="1"/>
      <w:numFmt w:val="decimal"/>
      <w:isLgl/>
      <w:lvlText w:val="%1.%2.%3.%4.%5.%6.%7.%8"/>
      <w:lvlJc w:val="left"/>
      <w:pPr>
        <w:ind w:left="3185" w:hanging="1440"/>
      </w:pPr>
      <w:rPr>
        <w:rFonts w:hint="default"/>
      </w:rPr>
    </w:lvl>
    <w:lvl w:ilvl="8">
      <w:start w:val="1"/>
      <w:numFmt w:val="decimal"/>
      <w:isLgl/>
      <w:lvlText w:val="%1.%2.%3.%4.%5.%6.%7.%8.%9"/>
      <w:lvlJc w:val="left"/>
      <w:pPr>
        <w:ind w:left="3545" w:hanging="1800"/>
      </w:pPr>
      <w:rPr>
        <w:rFonts w:hint="default"/>
      </w:rPr>
    </w:lvl>
  </w:abstractNum>
  <w:abstractNum w:abstractNumId="19">
    <w:nsid w:val="257E077D"/>
    <w:multiLevelType w:val="hybridMultilevel"/>
    <w:tmpl w:val="C71E3E88"/>
    <w:lvl w:ilvl="0" w:tplc="AE0465D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nsid w:val="26140326"/>
    <w:multiLevelType w:val="hybridMultilevel"/>
    <w:tmpl w:val="5BA2B75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26385C9B"/>
    <w:multiLevelType w:val="hybridMultilevel"/>
    <w:tmpl w:val="C86A1864"/>
    <w:lvl w:ilvl="0" w:tplc="7A685F52">
      <w:start w:val="1"/>
      <w:numFmt w:val="lowerLetter"/>
      <w:lvlText w:val="%1)"/>
      <w:lvlJc w:val="left"/>
      <w:pPr>
        <w:tabs>
          <w:tab w:val="num" w:pos="687"/>
        </w:tabs>
        <w:ind w:left="68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26442E8E"/>
    <w:multiLevelType w:val="hybridMultilevel"/>
    <w:tmpl w:val="58B23248"/>
    <w:lvl w:ilvl="0" w:tplc="20000496">
      <w:start w:val="1"/>
      <w:numFmt w:val="lowerLetter"/>
      <w:lvlText w:val="%1)"/>
      <w:lvlJc w:val="left"/>
      <w:pPr>
        <w:tabs>
          <w:tab w:val="num" w:pos="687"/>
        </w:tabs>
        <w:ind w:left="687"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27D006AD"/>
    <w:multiLevelType w:val="hybridMultilevel"/>
    <w:tmpl w:val="1EE0C29A"/>
    <w:lvl w:ilvl="0" w:tplc="B038CAE2">
      <w:start w:val="1"/>
      <w:numFmt w:val="decimal"/>
      <w:lvlText w:val="%1)"/>
      <w:lvlJc w:val="left"/>
      <w:pPr>
        <w:ind w:left="720" w:hanging="360"/>
      </w:pPr>
      <w:rPr>
        <w:rFonts w:hint="default"/>
        <w:b/>
        <w:i w:val="0"/>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282004A6"/>
    <w:multiLevelType w:val="hybridMultilevel"/>
    <w:tmpl w:val="F064C1AA"/>
    <w:lvl w:ilvl="0" w:tplc="CFFA60C8">
      <w:start w:val="1"/>
      <w:numFmt w:val="lowerLetter"/>
      <w:lvlText w:val="%1)"/>
      <w:lvlJc w:val="left"/>
      <w:pPr>
        <w:tabs>
          <w:tab w:val="num" w:pos="687"/>
        </w:tabs>
        <w:ind w:left="68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320F14B8"/>
    <w:multiLevelType w:val="hybridMultilevel"/>
    <w:tmpl w:val="F72008AC"/>
    <w:lvl w:ilvl="0" w:tplc="5E74DA94">
      <w:start w:val="1"/>
      <w:numFmt w:val="lowerRoman"/>
      <w:lvlText w:val="%1)"/>
      <w:lvlJc w:val="left"/>
      <w:pPr>
        <w:ind w:left="2142" w:hanging="720"/>
      </w:pPr>
      <w:rPr>
        <w:rFonts w:hint="default"/>
      </w:rPr>
    </w:lvl>
    <w:lvl w:ilvl="1" w:tplc="08090019" w:tentative="1">
      <w:start w:val="1"/>
      <w:numFmt w:val="lowerLetter"/>
      <w:lvlText w:val="%2."/>
      <w:lvlJc w:val="left"/>
      <w:pPr>
        <w:ind w:left="2502" w:hanging="360"/>
      </w:pPr>
    </w:lvl>
    <w:lvl w:ilvl="2" w:tplc="0809001B" w:tentative="1">
      <w:start w:val="1"/>
      <w:numFmt w:val="lowerRoman"/>
      <w:lvlText w:val="%3."/>
      <w:lvlJc w:val="right"/>
      <w:pPr>
        <w:ind w:left="3222" w:hanging="180"/>
      </w:pPr>
    </w:lvl>
    <w:lvl w:ilvl="3" w:tplc="0809000F" w:tentative="1">
      <w:start w:val="1"/>
      <w:numFmt w:val="decimal"/>
      <w:lvlText w:val="%4."/>
      <w:lvlJc w:val="left"/>
      <w:pPr>
        <w:ind w:left="3942" w:hanging="360"/>
      </w:pPr>
    </w:lvl>
    <w:lvl w:ilvl="4" w:tplc="08090019" w:tentative="1">
      <w:start w:val="1"/>
      <w:numFmt w:val="lowerLetter"/>
      <w:lvlText w:val="%5."/>
      <w:lvlJc w:val="left"/>
      <w:pPr>
        <w:ind w:left="4662" w:hanging="360"/>
      </w:pPr>
    </w:lvl>
    <w:lvl w:ilvl="5" w:tplc="0809001B" w:tentative="1">
      <w:start w:val="1"/>
      <w:numFmt w:val="lowerRoman"/>
      <w:lvlText w:val="%6."/>
      <w:lvlJc w:val="right"/>
      <w:pPr>
        <w:ind w:left="5382" w:hanging="180"/>
      </w:pPr>
    </w:lvl>
    <w:lvl w:ilvl="6" w:tplc="0809000F" w:tentative="1">
      <w:start w:val="1"/>
      <w:numFmt w:val="decimal"/>
      <w:lvlText w:val="%7."/>
      <w:lvlJc w:val="left"/>
      <w:pPr>
        <w:ind w:left="6102" w:hanging="360"/>
      </w:pPr>
    </w:lvl>
    <w:lvl w:ilvl="7" w:tplc="08090019" w:tentative="1">
      <w:start w:val="1"/>
      <w:numFmt w:val="lowerLetter"/>
      <w:lvlText w:val="%8."/>
      <w:lvlJc w:val="left"/>
      <w:pPr>
        <w:ind w:left="6822" w:hanging="360"/>
      </w:pPr>
    </w:lvl>
    <w:lvl w:ilvl="8" w:tplc="0809001B" w:tentative="1">
      <w:start w:val="1"/>
      <w:numFmt w:val="lowerRoman"/>
      <w:lvlText w:val="%9."/>
      <w:lvlJc w:val="right"/>
      <w:pPr>
        <w:ind w:left="7542" w:hanging="180"/>
      </w:pPr>
    </w:lvl>
  </w:abstractNum>
  <w:abstractNum w:abstractNumId="26">
    <w:nsid w:val="35D86D78"/>
    <w:multiLevelType w:val="hybridMultilevel"/>
    <w:tmpl w:val="AF20D0F0"/>
    <w:lvl w:ilvl="0" w:tplc="1DDE46B2">
      <w:start w:val="1"/>
      <w:numFmt w:val="lowerLetter"/>
      <w:lvlText w:val="%1)"/>
      <w:lvlJc w:val="left"/>
      <w:pPr>
        <w:tabs>
          <w:tab w:val="num" w:pos="687"/>
        </w:tabs>
        <w:ind w:left="68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3C0F5C98"/>
    <w:multiLevelType w:val="hybridMultilevel"/>
    <w:tmpl w:val="1132EDA6"/>
    <w:lvl w:ilvl="0" w:tplc="837838B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3FF01356"/>
    <w:multiLevelType w:val="hybridMultilevel"/>
    <w:tmpl w:val="31260864"/>
    <w:lvl w:ilvl="0" w:tplc="0809001B">
      <w:start w:val="1"/>
      <w:numFmt w:val="lowerRoman"/>
      <w:lvlText w:val="%1."/>
      <w:lvlJc w:val="right"/>
      <w:pPr>
        <w:ind w:left="1488" w:hanging="360"/>
      </w:pPr>
    </w:lvl>
    <w:lvl w:ilvl="1" w:tplc="08090019" w:tentative="1">
      <w:start w:val="1"/>
      <w:numFmt w:val="lowerLetter"/>
      <w:lvlText w:val="%2."/>
      <w:lvlJc w:val="left"/>
      <w:pPr>
        <w:ind w:left="2208" w:hanging="360"/>
      </w:pPr>
    </w:lvl>
    <w:lvl w:ilvl="2" w:tplc="0809001B" w:tentative="1">
      <w:start w:val="1"/>
      <w:numFmt w:val="lowerRoman"/>
      <w:lvlText w:val="%3."/>
      <w:lvlJc w:val="right"/>
      <w:pPr>
        <w:ind w:left="2928" w:hanging="180"/>
      </w:pPr>
    </w:lvl>
    <w:lvl w:ilvl="3" w:tplc="0809000F" w:tentative="1">
      <w:start w:val="1"/>
      <w:numFmt w:val="decimal"/>
      <w:lvlText w:val="%4."/>
      <w:lvlJc w:val="left"/>
      <w:pPr>
        <w:ind w:left="3648" w:hanging="360"/>
      </w:pPr>
    </w:lvl>
    <w:lvl w:ilvl="4" w:tplc="08090019" w:tentative="1">
      <w:start w:val="1"/>
      <w:numFmt w:val="lowerLetter"/>
      <w:lvlText w:val="%5."/>
      <w:lvlJc w:val="left"/>
      <w:pPr>
        <w:ind w:left="4368" w:hanging="360"/>
      </w:pPr>
    </w:lvl>
    <w:lvl w:ilvl="5" w:tplc="0809001B" w:tentative="1">
      <w:start w:val="1"/>
      <w:numFmt w:val="lowerRoman"/>
      <w:lvlText w:val="%6."/>
      <w:lvlJc w:val="right"/>
      <w:pPr>
        <w:ind w:left="5088" w:hanging="180"/>
      </w:pPr>
    </w:lvl>
    <w:lvl w:ilvl="6" w:tplc="0809000F" w:tentative="1">
      <w:start w:val="1"/>
      <w:numFmt w:val="decimal"/>
      <w:lvlText w:val="%7."/>
      <w:lvlJc w:val="left"/>
      <w:pPr>
        <w:ind w:left="5808" w:hanging="360"/>
      </w:pPr>
    </w:lvl>
    <w:lvl w:ilvl="7" w:tplc="08090019" w:tentative="1">
      <w:start w:val="1"/>
      <w:numFmt w:val="lowerLetter"/>
      <w:lvlText w:val="%8."/>
      <w:lvlJc w:val="left"/>
      <w:pPr>
        <w:ind w:left="6528" w:hanging="360"/>
      </w:pPr>
    </w:lvl>
    <w:lvl w:ilvl="8" w:tplc="0809001B" w:tentative="1">
      <w:start w:val="1"/>
      <w:numFmt w:val="lowerRoman"/>
      <w:lvlText w:val="%9."/>
      <w:lvlJc w:val="right"/>
      <w:pPr>
        <w:ind w:left="7248" w:hanging="180"/>
      </w:pPr>
    </w:lvl>
  </w:abstractNum>
  <w:abstractNum w:abstractNumId="29">
    <w:nsid w:val="415C2334"/>
    <w:multiLevelType w:val="hybridMultilevel"/>
    <w:tmpl w:val="9B16074E"/>
    <w:lvl w:ilvl="0" w:tplc="8F182812">
      <w:start w:val="5"/>
      <w:numFmt w:val="decimal"/>
      <w:lvlText w:val="%1)"/>
      <w:lvlJc w:val="left"/>
      <w:pPr>
        <w:ind w:left="720" w:hanging="360"/>
      </w:pPr>
      <w:rPr>
        <w:rFonts w:hint="default"/>
        <w:b/>
        <w:i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3C2338C"/>
    <w:multiLevelType w:val="hybridMultilevel"/>
    <w:tmpl w:val="C0A65494"/>
    <w:lvl w:ilvl="0" w:tplc="E034D374">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31">
    <w:nsid w:val="48CF642D"/>
    <w:multiLevelType w:val="hybridMultilevel"/>
    <w:tmpl w:val="A490D794"/>
    <w:name w:val="heading"/>
    <w:lvl w:ilvl="0" w:tplc="7554B750">
      <w:start w:val="1"/>
      <w:numFmt w:val="bullet"/>
      <w:lvlText w:val=""/>
      <w:lvlJc w:val="left"/>
      <w:pPr>
        <w:ind w:left="720" w:hanging="360"/>
      </w:pPr>
      <w:rPr>
        <w:rFonts w:ascii="Symbol" w:hAnsi="Symbol" w:hint="default"/>
      </w:rPr>
    </w:lvl>
    <w:lvl w:ilvl="1" w:tplc="E57A22B8" w:tentative="1">
      <w:start w:val="1"/>
      <w:numFmt w:val="bullet"/>
      <w:lvlText w:val="o"/>
      <w:lvlJc w:val="left"/>
      <w:pPr>
        <w:ind w:left="1440" w:hanging="360"/>
      </w:pPr>
      <w:rPr>
        <w:rFonts w:ascii="Courier New" w:hAnsi="Courier New" w:cs="Courier New" w:hint="default"/>
      </w:rPr>
    </w:lvl>
    <w:lvl w:ilvl="2" w:tplc="34005C7A" w:tentative="1">
      <w:start w:val="1"/>
      <w:numFmt w:val="bullet"/>
      <w:lvlText w:val=""/>
      <w:lvlJc w:val="left"/>
      <w:pPr>
        <w:ind w:left="2160" w:hanging="360"/>
      </w:pPr>
      <w:rPr>
        <w:rFonts w:ascii="Wingdings" w:hAnsi="Wingdings" w:hint="default"/>
      </w:rPr>
    </w:lvl>
    <w:lvl w:ilvl="3" w:tplc="4BFED110" w:tentative="1">
      <w:start w:val="1"/>
      <w:numFmt w:val="bullet"/>
      <w:lvlText w:val=""/>
      <w:lvlJc w:val="left"/>
      <w:pPr>
        <w:ind w:left="2880" w:hanging="360"/>
      </w:pPr>
      <w:rPr>
        <w:rFonts w:ascii="Symbol" w:hAnsi="Symbol" w:hint="default"/>
      </w:rPr>
    </w:lvl>
    <w:lvl w:ilvl="4" w:tplc="0BB0C352" w:tentative="1">
      <w:start w:val="1"/>
      <w:numFmt w:val="bullet"/>
      <w:lvlText w:val="o"/>
      <w:lvlJc w:val="left"/>
      <w:pPr>
        <w:ind w:left="3600" w:hanging="360"/>
      </w:pPr>
      <w:rPr>
        <w:rFonts w:ascii="Courier New" w:hAnsi="Courier New" w:cs="Courier New" w:hint="default"/>
      </w:rPr>
    </w:lvl>
    <w:lvl w:ilvl="5" w:tplc="D466D8EE" w:tentative="1">
      <w:start w:val="1"/>
      <w:numFmt w:val="bullet"/>
      <w:lvlText w:val=""/>
      <w:lvlJc w:val="left"/>
      <w:pPr>
        <w:ind w:left="4320" w:hanging="360"/>
      </w:pPr>
      <w:rPr>
        <w:rFonts w:ascii="Wingdings" w:hAnsi="Wingdings" w:hint="default"/>
      </w:rPr>
    </w:lvl>
    <w:lvl w:ilvl="6" w:tplc="E410EE44" w:tentative="1">
      <w:start w:val="1"/>
      <w:numFmt w:val="bullet"/>
      <w:lvlText w:val=""/>
      <w:lvlJc w:val="left"/>
      <w:pPr>
        <w:ind w:left="5040" w:hanging="360"/>
      </w:pPr>
      <w:rPr>
        <w:rFonts w:ascii="Symbol" w:hAnsi="Symbol" w:hint="default"/>
      </w:rPr>
    </w:lvl>
    <w:lvl w:ilvl="7" w:tplc="4814B7B6" w:tentative="1">
      <w:start w:val="1"/>
      <w:numFmt w:val="bullet"/>
      <w:lvlText w:val="o"/>
      <w:lvlJc w:val="left"/>
      <w:pPr>
        <w:ind w:left="5760" w:hanging="360"/>
      </w:pPr>
      <w:rPr>
        <w:rFonts w:ascii="Courier New" w:hAnsi="Courier New" w:cs="Courier New" w:hint="default"/>
      </w:rPr>
    </w:lvl>
    <w:lvl w:ilvl="8" w:tplc="3F42501E" w:tentative="1">
      <w:start w:val="1"/>
      <w:numFmt w:val="bullet"/>
      <w:lvlText w:val=""/>
      <w:lvlJc w:val="left"/>
      <w:pPr>
        <w:ind w:left="6480" w:hanging="360"/>
      </w:pPr>
      <w:rPr>
        <w:rFonts w:ascii="Wingdings" w:hAnsi="Wingdings" w:hint="default"/>
      </w:rPr>
    </w:lvl>
  </w:abstractNum>
  <w:abstractNum w:abstractNumId="32">
    <w:nsid w:val="4CEB2501"/>
    <w:multiLevelType w:val="hybridMultilevel"/>
    <w:tmpl w:val="C3005338"/>
    <w:lvl w:ilvl="0" w:tplc="78EA166E">
      <w:numFmt w:val="bullet"/>
      <w:lvlText w:val="-"/>
      <w:lvlJc w:val="left"/>
      <w:pPr>
        <w:ind w:left="1779" w:hanging="360"/>
      </w:pPr>
      <w:rPr>
        <w:rFonts w:ascii="Arial" w:eastAsia="Times New Roman" w:hAnsi="Arial" w:cs="Arial" w:hint="default"/>
      </w:rPr>
    </w:lvl>
    <w:lvl w:ilvl="1" w:tplc="08090003" w:tentative="1">
      <w:start w:val="1"/>
      <w:numFmt w:val="bullet"/>
      <w:lvlText w:val="o"/>
      <w:lvlJc w:val="left"/>
      <w:pPr>
        <w:ind w:left="2499" w:hanging="360"/>
      </w:pPr>
      <w:rPr>
        <w:rFonts w:ascii="Courier New" w:hAnsi="Courier New" w:cs="Courier New" w:hint="default"/>
      </w:rPr>
    </w:lvl>
    <w:lvl w:ilvl="2" w:tplc="08090005" w:tentative="1">
      <w:start w:val="1"/>
      <w:numFmt w:val="bullet"/>
      <w:lvlText w:val=""/>
      <w:lvlJc w:val="left"/>
      <w:pPr>
        <w:ind w:left="3219" w:hanging="360"/>
      </w:pPr>
      <w:rPr>
        <w:rFonts w:ascii="Wingdings" w:hAnsi="Wingdings" w:hint="default"/>
      </w:rPr>
    </w:lvl>
    <w:lvl w:ilvl="3" w:tplc="08090001" w:tentative="1">
      <w:start w:val="1"/>
      <w:numFmt w:val="bullet"/>
      <w:lvlText w:val=""/>
      <w:lvlJc w:val="left"/>
      <w:pPr>
        <w:ind w:left="3939" w:hanging="360"/>
      </w:pPr>
      <w:rPr>
        <w:rFonts w:ascii="Symbol" w:hAnsi="Symbol" w:hint="default"/>
      </w:rPr>
    </w:lvl>
    <w:lvl w:ilvl="4" w:tplc="08090003" w:tentative="1">
      <w:start w:val="1"/>
      <w:numFmt w:val="bullet"/>
      <w:lvlText w:val="o"/>
      <w:lvlJc w:val="left"/>
      <w:pPr>
        <w:ind w:left="4659" w:hanging="360"/>
      </w:pPr>
      <w:rPr>
        <w:rFonts w:ascii="Courier New" w:hAnsi="Courier New" w:cs="Courier New" w:hint="default"/>
      </w:rPr>
    </w:lvl>
    <w:lvl w:ilvl="5" w:tplc="08090005" w:tentative="1">
      <w:start w:val="1"/>
      <w:numFmt w:val="bullet"/>
      <w:lvlText w:val=""/>
      <w:lvlJc w:val="left"/>
      <w:pPr>
        <w:ind w:left="5379" w:hanging="360"/>
      </w:pPr>
      <w:rPr>
        <w:rFonts w:ascii="Wingdings" w:hAnsi="Wingdings" w:hint="default"/>
      </w:rPr>
    </w:lvl>
    <w:lvl w:ilvl="6" w:tplc="08090001" w:tentative="1">
      <w:start w:val="1"/>
      <w:numFmt w:val="bullet"/>
      <w:lvlText w:val=""/>
      <w:lvlJc w:val="left"/>
      <w:pPr>
        <w:ind w:left="6099" w:hanging="360"/>
      </w:pPr>
      <w:rPr>
        <w:rFonts w:ascii="Symbol" w:hAnsi="Symbol" w:hint="default"/>
      </w:rPr>
    </w:lvl>
    <w:lvl w:ilvl="7" w:tplc="08090003" w:tentative="1">
      <w:start w:val="1"/>
      <w:numFmt w:val="bullet"/>
      <w:lvlText w:val="o"/>
      <w:lvlJc w:val="left"/>
      <w:pPr>
        <w:ind w:left="6819" w:hanging="360"/>
      </w:pPr>
      <w:rPr>
        <w:rFonts w:ascii="Courier New" w:hAnsi="Courier New" w:cs="Courier New" w:hint="default"/>
      </w:rPr>
    </w:lvl>
    <w:lvl w:ilvl="8" w:tplc="08090005" w:tentative="1">
      <w:start w:val="1"/>
      <w:numFmt w:val="bullet"/>
      <w:lvlText w:val=""/>
      <w:lvlJc w:val="left"/>
      <w:pPr>
        <w:ind w:left="7539" w:hanging="360"/>
      </w:pPr>
      <w:rPr>
        <w:rFonts w:ascii="Wingdings" w:hAnsi="Wingdings" w:hint="default"/>
      </w:rPr>
    </w:lvl>
  </w:abstractNum>
  <w:abstractNum w:abstractNumId="33">
    <w:nsid w:val="50006936"/>
    <w:multiLevelType w:val="hybridMultilevel"/>
    <w:tmpl w:val="394A4E64"/>
    <w:lvl w:ilvl="0" w:tplc="04090017">
      <w:start w:val="1"/>
      <w:numFmt w:val="lowerLetter"/>
      <w:lvlText w:val="%1)"/>
      <w:lvlJc w:val="left"/>
      <w:pPr>
        <w:ind w:left="1437" w:hanging="360"/>
      </w:pPr>
    </w:lvl>
    <w:lvl w:ilvl="1" w:tplc="04090019">
      <w:start w:val="1"/>
      <w:numFmt w:val="lowerLetter"/>
      <w:lvlText w:val="%2."/>
      <w:lvlJc w:val="left"/>
      <w:pPr>
        <w:ind w:left="2157" w:hanging="360"/>
      </w:pPr>
    </w:lvl>
    <w:lvl w:ilvl="2" w:tplc="0409001B">
      <w:start w:val="1"/>
      <w:numFmt w:val="lowerRoman"/>
      <w:lvlText w:val="%3."/>
      <w:lvlJc w:val="right"/>
      <w:pPr>
        <w:ind w:left="2877" w:hanging="180"/>
      </w:pPr>
    </w:lvl>
    <w:lvl w:ilvl="3" w:tplc="0409000F">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34">
    <w:nsid w:val="522B7610"/>
    <w:multiLevelType w:val="hybridMultilevel"/>
    <w:tmpl w:val="70A6EAA4"/>
    <w:lvl w:ilvl="0" w:tplc="08090001">
      <w:start w:val="1"/>
      <w:numFmt w:val="bullet"/>
      <w:pStyle w:val="List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527046A1"/>
    <w:multiLevelType w:val="hybridMultilevel"/>
    <w:tmpl w:val="C2548EF6"/>
    <w:lvl w:ilvl="0" w:tplc="0809001B">
      <w:start w:val="1"/>
      <w:numFmt w:val="lowerRoman"/>
      <w:lvlText w:val="%1."/>
      <w:lvlJc w:val="right"/>
      <w:pPr>
        <w:ind w:left="1407" w:hanging="360"/>
      </w:pPr>
    </w:lvl>
    <w:lvl w:ilvl="1" w:tplc="08090019" w:tentative="1">
      <w:start w:val="1"/>
      <w:numFmt w:val="lowerLetter"/>
      <w:lvlText w:val="%2."/>
      <w:lvlJc w:val="left"/>
      <w:pPr>
        <w:ind w:left="2127" w:hanging="360"/>
      </w:pPr>
    </w:lvl>
    <w:lvl w:ilvl="2" w:tplc="0809001B" w:tentative="1">
      <w:start w:val="1"/>
      <w:numFmt w:val="lowerRoman"/>
      <w:lvlText w:val="%3."/>
      <w:lvlJc w:val="right"/>
      <w:pPr>
        <w:ind w:left="2847" w:hanging="180"/>
      </w:pPr>
    </w:lvl>
    <w:lvl w:ilvl="3" w:tplc="0809000F" w:tentative="1">
      <w:start w:val="1"/>
      <w:numFmt w:val="decimal"/>
      <w:lvlText w:val="%4."/>
      <w:lvlJc w:val="left"/>
      <w:pPr>
        <w:ind w:left="3567" w:hanging="360"/>
      </w:pPr>
    </w:lvl>
    <w:lvl w:ilvl="4" w:tplc="08090019" w:tentative="1">
      <w:start w:val="1"/>
      <w:numFmt w:val="lowerLetter"/>
      <w:lvlText w:val="%5."/>
      <w:lvlJc w:val="left"/>
      <w:pPr>
        <w:ind w:left="4287" w:hanging="360"/>
      </w:pPr>
    </w:lvl>
    <w:lvl w:ilvl="5" w:tplc="0809001B" w:tentative="1">
      <w:start w:val="1"/>
      <w:numFmt w:val="lowerRoman"/>
      <w:lvlText w:val="%6."/>
      <w:lvlJc w:val="right"/>
      <w:pPr>
        <w:ind w:left="5007" w:hanging="180"/>
      </w:pPr>
    </w:lvl>
    <w:lvl w:ilvl="6" w:tplc="0809000F" w:tentative="1">
      <w:start w:val="1"/>
      <w:numFmt w:val="decimal"/>
      <w:lvlText w:val="%7."/>
      <w:lvlJc w:val="left"/>
      <w:pPr>
        <w:ind w:left="5727" w:hanging="360"/>
      </w:pPr>
    </w:lvl>
    <w:lvl w:ilvl="7" w:tplc="08090019" w:tentative="1">
      <w:start w:val="1"/>
      <w:numFmt w:val="lowerLetter"/>
      <w:lvlText w:val="%8."/>
      <w:lvlJc w:val="left"/>
      <w:pPr>
        <w:ind w:left="6447" w:hanging="360"/>
      </w:pPr>
    </w:lvl>
    <w:lvl w:ilvl="8" w:tplc="0809001B" w:tentative="1">
      <w:start w:val="1"/>
      <w:numFmt w:val="lowerRoman"/>
      <w:lvlText w:val="%9."/>
      <w:lvlJc w:val="right"/>
      <w:pPr>
        <w:ind w:left="7167" w:hanging="180"/>
      </w:pPr>
    </w:lvl>
  </w:abstractNum>
  <w:abstractNum w:abstractNumId="36">
    <w:nsid w:val="566940D6"/>
    <w:multiLevelType w:val="multilevel"/>
    <w:tmpl w:val="892283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7">
    <w:nsid w:val="58C553A0"/>
    <w:multiLevelType w:val="hybridMultilevel"/>
    <w:tmpl w:val="C2B880AC"/>
    <w:lvl w:ilvl="0" w:tplc="0407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591373EE"/>
    <w:multiLevelType w:val="hybridMultilevel"/>
    <w:tmpl w:val="96F82B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59751593"/>
    <w:multiLevelType w:val="hybridMultilevel"/>
    <w:tmpl w:val="C76E65F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nsid w:val="5C142E2F"/>
    <w:multiLevelType w:val="hybridMultilevel"/>
    <w:tmpl w:val="E3CC958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612112B"/>
    <w:multiLevelType w:val="hybridMultilevel"/>
    <w:tmpl w:val="FD148E1C"/>
    <w:lvl w:ilvl="0" w:tplc="73921AAC">
      <w:start w:val="1"/>
      <w:numFmt w:val="decimal"/>
      <w:lvlText w:val="%1"/>
      <w:lvlJc w:val="left"/>
      <w:pPr>
        <w:ind w:left="436" w:hanging="360"/>
      </w:pPr>
      <w:rPr>
        <w:rFonts w:hint="default"/>
      </w:rPr>
    </w:lvl>
    <w:lvl w:ilvl="1" w:tplc="08090019" w:tentative="1">
      <w:start w:val="1"/>
      <w:numFmt w:val="lowerLetter"/>
      <w:lvlText w:val="%2."/>
      <w:lvlJc w:val="left"/>
      <w:pPr>
        <w:ind w:left="1156" w:hanging="360"/>
      </w:pPr>
    </w:lvl>
    <w:lvl w:ilvl="2" w:tplc="0809001B" w:tentative="1">
      <w:start w:val="1"/>
      <w:numFmt w:val="lowerRoman"/>
      <w:lvlText w:val="%3."/>
      <w:lvlJc w:val="right"/>
      <w:pPr>
        <w:ind w:left="1876" w:hanging="180"/>
      </w:pPr>
    </w:lvl>
    <w:lvl w:ilvl="3" w:tplc="0809000F" w:tentative="1">
      <w:start w:val="1"/>
      <w:numFmt w:val="decimal"/>
      <w:lvlText w:val="%4."/>
      <w:lvlJc w:val="left"/>
      <w:pPr>
        <w:ind w:left="2596" w:hanging="360"/>
      </w:pPr>
    </w:lvl>
    <w:lvl w:ilvl="4" w:tplc="08090019" w:tentative="1">
      <w:start w:val="1"/>
      <w:numFmt w:val="lowerLetter"/>
      <w:lvlText w:val="%5."/>
      <w:lvlJc w:val="left"/>
      <w:pPr>
        <w:ind w:left="3316" w:hanging="360"/>
      </w:pPr>
    </w:lvl>
    <w:lvl w:ilvl="5" w:tplc="0809001B" w:tentative="1">
      <w:start w:val="1"/>
      <w:numFmt w:val="lowerRoman"/>
      <w:lvlText w:val="%6."/>
      <w:lvlJc w:val="right"/>
      <w:pPr>
        <w:ind w:left="4036" w:hanging="180"/>
      </w:pPr>
    </w:lvl>
    <w:lvl w:ilvl="6" w:tplc="0809000F" w:tentative="1">
      <w:start w:val="1"/>
      <w:numFmt w:val="decimal"/>
      <w:lvlText w:val="%7."/>
      <w:lvlJc w:val="left"/>
      <w:pPr>
        <w:ind w:left="4756" w:hanging="360"/>
      </w:pPr>
    </w:lvl>
    <w:lvl w:ilvl="7" w:tplc="08090019" w:tentative="1">
      <w:start w:val="1"/>
      <w:numFmt w:val="lowerLetter"/>
      <w:lvlText w:val="%8."/>
      <w:lvlJc w:val="left"/>
      <w:pPr>
        <w:ind w:left="5476" w:hanging="360"/>
      </w:pPr>
    </w:lvl>
    <w:lvl w:ilvl="8" w:tplc="0809001B" w:tentative="1">
      <w:start w:val="1"/>
      <w:numFmt w:val="lowerRoman"/>
      <w:lvlText w:val="%9."/>
      <w:lvlJc w:val="right"/>
      <w:pPr>
        <w:ind w:left="6196" w:hanging="180"/>
      </w:pPr>
    </w:lvl>
  </w:abstractNum>
  <w:abstractNum w:abstractNumId="42">
    <w:nsid w:val="69954073"/>
    <w:multiLevelType w:val="hybridMultilevel"/>
    <w:tmpl w:val="93CEBDE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9C57017"/>
    <w:multiLevelType w:val="hybridMultilevel"/>
    <w:tmpl w:val="FAD8D8B0"/>
    <w:lvl w:ilvl="0" w:tplc="3AA42EBE">
      <w:start w:val="1"/>
      <w:numFmt w:val="decimal"/>
      <w:lvlText w:val="%1"/>
      <w:lvlJc w:val="left"/>
      <w:pPr>
        <w:ind w:left="360" w:hanging="360"/>
      </w:pPr>
      <w:rPr>
        <w:rFonts w:hint="default"/>
      </w:rPr>
    </w:lvl>
    <w:lvl w:ilvl="1" w:tplc="B5925668">
      <w:start w:val="1"/>
      <w:numFmt w:val="lowerLetter"/>
      <w:lvlText w:val="%2."/>
      <w:lvlJc w:val="left"/>
      <w:pPr>
        <w:ind w:left="1080" w:hanging="360"/>
      </w:pPr>
    </w:lvl>
    <w:lvl w:ilvl="2" w:tplc="52A86B9C" w:tentative="1">
      <w:start w:val="1"/>
      <w:numFmt w:val="lowerRoman"/>
      <w:lvlText w:val="%3."/>
      <w:lvlJc w:val="right"/>
      <w:pPr>
        <w:ind w:left="1800" w:hanging="180"/>
      </w:pPr>
    </w:lvl>
    <w:lvl w:ilvl="3" w:tplc="C72A2276" w:tentative="1">
      <w:start w:val="1"/>
      <w:numFmt w:val="decimal"/>
      <w:lvlText w:val="%4."/>
      <w:lvlJc w:val="left"/>
      <w:pPr>
        <w:ind w:left="2520" w:hanging="360"/>
      </w:pPr>
    </w:lvl>
    <w:lvl w:ilvl="4" w:tplc="65D865B4" w:tentative="1">
      <w:start w:val="1"/>
      <w:numFmt w:val="lowerLetter"/>
      <w:lvlText w:val="%5."/>
      <w:lvlJc w:val="left"/>
      <w:pPr>
        <w:ind w:left="3240" w:hanging="360"/>
      </w:pPr>
    </w:lvl>
    <w:lvl w:ilvl="5" w:tplc="47144648" w:tentative="1">
      <w:start w:val="1"/>
      <w:numFmt w:val="lowerRoman"/>
      <w:lvlText w:val="%6."/>
      <w:lvlJc w:val="right"/>
      <w:pPr>
        <w:ind w:left="3960" w:hanging="180"/>
      </w:pPr>
    </w:lvl>
    <w:lvl w:ilvl="6" w:tplc="A7747E3E" w:tentative="1">
      <w:start w:val="1"/>
      <w:numFmt w:val="decimal"/>
      <w:lvlText w:val="%7."/>
      <w:lvlJc w:val="left"/>
      <w:pPr>
        <w:ind w:left="4680" w:hanging="360"/>
      </w:pPr>
    </w:lvl>
    <w:lvl w:ilvl="7" w:tplc="81FE57FA" w:tentative="1">
      <w:start w:val="1"/>
      <w:numFmt w:val="lowerLetter"/>
      <w:lvlText w:val="%8."/>
      <w:lvlJc w:val="left"/>
      <w:pPr>
        <w:ind w:left="5400" w:hanging="360"/>
      </w:pPr>
    </w:lvl>
    <w:lvl w:ilvl="8" w:tplc="8872F950" w:tentative="1">
      <w:start w:val="1"/>
      <w:numFmt w:val="lowerRoman"/>
      <w:lvlText w:val="%9."/>
      <w:lvlJc w:val="right"/>
      <w:pPr>
        <w:ind w:left="6120" w:hanging="180"/>
      </w:pPr>
    </w:lvl>
  </w:abstractNum>
  <w:abstractNum w:abstractNumId="44">
    <w:nsid w:val="6F992211"/>
    <w:multiLevelType w:val="hybridMultilevel"/>
    <w:tmpl w:val="19FA07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72880A28"/>
    <w:multiLevelType w:val="multilevel"/>
    <w:tmpl w:val="CA34A53A"/>
    <w:lvl w:ilvl="0">
      <w:start w:val="1"/>
      <w:numFmt w:val="lowerLetter"/>
      <w:pStyle w:val="ListNumber"/>
      <w:lvlText w:val="%1)"/>
      <w:lvlJc w:val="left"/>
      <w:pPr>
        <w:tabs>
          <w:tab w:val="num" w:pos="360"/>
        </w:tabs>
        <w:ind w:left="400" w:hanging="400"/>
      </w:pPr>
      <w:rPr>
        <w:rFonts w:cs="Times New Roman"/>
        <w:dstrike w:val="0"/>
      </w:rPr>
    </w:lvl>
    <w:lvl w:ilvl="1">
      <w:start w:val="1"/>
      <w:numFmt w:val="decimal"/>
      <w:pStyle w:val="ListNumber2"/>
      <w:lvlText w:val="%2)"/>
      <w:lvlJc w:val="left"/>
      <w:pPr>
        <w:tabs>
          <w:tab w:val="num" w:pos="1080"/>
        </w:tabs>
        <w:ind w:left="800" w:hanging="400"/>
      </w:pPr>
      <w:rPr>
        <w:rFonts w:cs="Times New Roman"/>
      </w:rPr>
    </w:lvl>
    <w:lvl w:ilvl="2">
      <w:start w:val="1"/>
      <w:numFmt w:val="lowerRoman"/>
      <w:pStyle w:val="ListNumber3"/>
      <w:lvlText w:val="%3)"/>
      <w:lvlJc w:val="left"/>
      <w:pPr>
        <w:tabs>
          <w:tab w:val="num" w:pos="1800"/>
        </w:tabs>
        <w:ind w:left="1200" w:hanging="400"/>
      </w:pPr>
      <w:rPr>
        <w:rFonts w:cs="Times New Roman"/>
      </w:rPr>
    </w:lvl>
    <w:lvl w:ilvl="3">
      <w:start w:val="1"/>
      <w:numFmt w:val="upperRoman"/>
      <w:pStyle w:val="ListNumber4"/>
      <w:lvlText w:val="%4)"/>
      <w:lvlJc w:val="left"/>
      <w:pPr>
        <w:tabs>
          <w:tab w:val="num" w:pos="2520"/>
        </w:tabs>
        <w:ind w:left="1600" w:hanging="400"/>
      </w:pPr>
      <w:rPr>
        <w:rFonts w:cs="Times New Roman"/>
      </w:rPr>
    </w:lvl>
    <w:lvl w:ilvl="4">
      <w:start w:val="1"/>
      <w:numFmt w:val="none"/>
      <w:pStyle w:val="zzLn5"/>
      <w:suff w:val="nothing"/>
      <w:lvlText w:val=" "/>
      <w:lvlJc w:val="left"/>
      <w:pPr>
        <w:tabs>
          <w:tab w:val="num" w:pos="3240"/>
        </w:tabs>
      </w:pPr>
      <w:rPr>
        <w:rFonts w:cs="Times New Roman"/>
      </w:rPr>
    </w:lvl>
    <w:lvl w:ilvl="5">
      <w:start w:val="1"/>
      <w:numFmt w:val="none"/>
      <w:pStyle w:val="zzLn6"/>
      <w:suff w:val="nothing"/>
      <w:lvlText w:val=" "/>
      <w:lvlJc w:val="left"/>
      <w:pPr>
        <w:tabs>
          <w:tab w:val="num" w:pos="3960"/>
        </w:tabs>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46">
    <w:nsid w:val="75DA75BC"/>
    <w:multiLevelType w:val="hybridMultilevel"/>
    <w:tmpl w:val="EF4A9FAC"/>
    <w:lvl w:ilvl="0" w:tplc="63A2923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lvlOverride w:ilvl="0">
      <w:startOverride w:val="4"/>
      <w:lvl w:ilvl="0">
        <w:start w:val="4"/>
        <w:numFmt w:val="decimal"/>
        <w:pStyle w:val="Level1"/>
        <w:lvlText w:val="1.%1_"/>
        <w:lvlJc w:val="left"/>
        <w:rPr>
          <w:rFonts w:cs="Times New Roman"/>
        </w:rPr>
      </w:lvl>
    </w:lvlOverride>
    <w:lvlOverride w:ilvl="1">
      <w:startOverride w:val="1"/>
      <w:lvl w:ilvl="1">
        <w:start w:val="1"/>
        <w:numFmt w:val="decimal"/>
        <w:lvlText w:val="%2"/>
        <w:lvlJc w:val="left"/>
        <w:rPr>
          <w:rFonts w:cs="Times New Roman"/>
        </w:rPr>
      </w:lvl>
    </w:lvlOverride>
    <w:lvlOverride w:ilvl="2">
      <w:startOverride w:val="1"/>
      <w:lvl w:ilvl="2">
        <w:start w:val="1"/>
        <w:numFmt w:val="decimal"/>
        <w:lvlText w:val="%3"/>
        <w:lvlJc w:val="left"/>
        <w:rPr>
          <w:rFonts w:cs="Times New Roman"/>
        </w:rPr>
      </w:lvl>
    </w:lvlOverride>
    <w:lvlOverride w:ilvl="3">
      <w:startOverride w:val="1"/>
      <w:lvl w:ilvl="3">
        <w:start w:val="1"/>
        <w:numFmt w:val="decimal"/>
        <w:lvlText w:val="%4"/>
        <w:lvlJc w:val="left"/>
        <w:rPr>
          <w:rFonts w:cs="Times New Roman"/>
        </w:rPr>
      </w:lvl>
    </w:lvlOverride>
    <w:lvlOverride w:ilvl="4">
      <w:startOverride w:val="1"/>
      <w:lvl w:ilvl="4">
        <w:start w:val="1"/>
        <w:numFmt w:val="decimal"/>
        <w:lvlText w:val="%5"/>
        <w:lvlJc w:val="left"/>
        <w:rPr>
          <w:rFonts w:cs="Times New Roman"/>
        </w:rPr>
      </w:lvl>
    </w:lvlOverride>
    <w:lvlOverride w:ilvl="5">
      <w:startOverride w:val="1"/>
      <w:lvl w:ilvl="5">
        <w:start w:val="1"/>
        <w:numFmt w:val="decimal"/>
        <w:lvlText w:val="%6"/>
        <w:lvlJc w:val="left"/>
        <w:rPr>
          <w:rFonts w:cs="Times New Roman"/>
        </w:rPr>
      </w:lvl>
    </w:lvlOverride>
    <w:lvlOverride w:ilvl="6">
      <w:startOverride w:val="1"/>
      <w:lvl w:ilvl="6">
        <w:start w:val="1"/>
        <w:numFmt w:val="decimal"/>
        <w:lvlText w:val="%7"/>
        <w:lvlJc w:val="left"/>
        <w:rPr>
          <w:rFonts w:cs="Times New Roman"/>
        </w:rPr>
      </w:lvl>
    </w:lvlOverride>
    <w:lvlOverride w:ilvl="7">
      <w:startOverride w:val="1"/>
      <w:lvl w:ilvl="7">
        <w:start w:val="1"/>
        <w:numFmt w:val="decimal"/>
        <w:lvlText w:val="%8"/>
        <w:lvlJc w:val="left"/>
        <w:rPr>
          <w:rFonts w:cs="Times New Roman"/>
        </w:rPr>
      </w:lvl>
    </w:lvlOverride>
  </w:num>
  <w:num w:numId="3">
    <w:abstractNumId w:val="45"/>
  </w:num>
  <w:num w:numId="4">
    <w:abstractNumId w:val="34"/>
  </w:num>
  <w:num w:numId="5">
    <w:abstractNumId w:val="2"/>
  </w:num>
  <w:num w:numId="6">
    <w:abstractNumId w:val="1"/>
  </w:num>
  <w:num w:numId="7">
    <w:abstractNumId w:val="36"/>
  </w:num>
  <w:num w:numId="8">
    <w:abstractNumId w:val="43"/>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9"/>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num>
  <w:num w:numId="15">
    <w:abstractNumId w:val="8"/>
  </w:num>
  <w:num w:numId="16">
    <w:abstractNumId w:val="0"/>
  </w:num>
  <w:num w:numId="17">
    <w:abstractNumId w:val="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num>
  <w:num w:numId="19">
    <w:abstractNumId w:val="24"/>
  </w:num>
  <w:num w:numId="20">
    <w:abstractNumId w:val="21"/>
  </w:num>
  <w:num w:numId="21">
    <w:abstractNumId w:val="30"/>
  </w:num>
  <w:num w:numId="22">
    <w:abstractNumId w:val="12"/>
  </w:num>
  <w:num w:numId="23">
    <w:abstractNumId w:val="0"/>
  </w:num>
  <w:num w:numId="24">
    <w:abstractNumId w:val="0"/>
  </w:num>
  <w:num w:numId="25">
    <w:abstractNumId w:val="0"/>
    <w:lvlOverride w:ilvl="0">
      <w:startOverride w:val="2"/>
    </w:lvlOverride>
    <w:lvlOverride w:ilvl="1">
      <w:startOverride w:val="2"/>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1"/>
  </w:num>
  <w:num w:numId="29">
    <w:abstractNumId w:val="10"/>
  </w:num>
  <w:num w:numId="30">
    <w:abstractNumId w:val="0"/>
  </w:num>
  <w:num w:numId="31">
    <w:abstractNumId w:val="0"/>
  </w:num>
  <w:num w:numId="32">
    <w:abstractNumId w:val="0"/>
  </w:num>
  <w:num w:numId="33">
    <w:abstractNumId w:val="0"/>
  </w:num>
  <w:num w:numId="34">
    <w:abstractNumId w:val="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8"/>
  </w:num>
  <w:num w:numId="37">
    <w:abstractNumId w:val="35"/>
  </w:num>
  <w:num w:numId="38">
    <w:abstractNumId w:val="23"/>
  </w:num>
  <w:num w:numId="39">
    <w:abstractNumId w:val="14"/>
  </w:num>
  <w:num w:numId="40">
    <w:abstractNumId w:val="39"/>
  </w:num>
  <w:num w:numId="41">
    <w:abstractNumId w:val="13"/>
  </w:num>
  <w:num w:numId="42">
    <w:abstractNumId w:val="25"/>
  </w:num>
  <w:num w:numId="43">
    <w:abstractNumId w:val="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8"/>
  </w:num>
  <w:num w:numId="45">
    <w:abstractNumId w:val="11"/>
  </w:num>
  <w:num w:numId="46">
    <w:abstractNumId w:val="46"/>
  </w:num>
  <w:num w:numId="47">
    <w:abstractNumId w:val="0"/>
  </w:num>
  <w:num w:numId="48">
    <w:abstractNumId w:val="20"/>
  </w:num>
  <w:num w:numId="49">
    <w:abstractNumId w:val="0"/>
  </w:num>
  <w:num w:numId="50">
    <w:abstractNumId w:val="32"/>
  </w:num>
  <w:num w:numId="51">
    <w:abstractNumId w:val="44"/>
  </w:num>
  <w:num w:numId="52">
    <w:abstractNumId w:val="42"/>
  </w:num>
  <w:num w:numId="53">
    <w:abstractNumId w:val="33"/>
  </w:num>
  <w:num w:numId="54">
    <w:abstractNumId w:val="38"/>
  </w:num>
  <w:num w:numId="55">
    <w:abstractNumId w:val="16"/>
  </w:num>
  <w:num w:numId="56">
    <w:abstractNumId w:val="40"/>
  </w:num>
  <w:num w:numId="57">
    <w:abstractNumId w:val="29"/>
  </w:num>
  <w:num w:numId="58">
    <w:abstractNumId w:val="15"/>
  </w:num>
  <w:num w:numId="59">
    <w:abstractNumId w:val="7"/>
  </w:num>
  <w:num w:numId="60">
    <w:abstractNumId w:val="17"/>
  </w:num>
  <w:num w:numId="61">
    <w:abstractNumId w:val="26"/>
  </w:num>
  <w:num w:numId="62">
    <w:abstractNumId w:val="27"/>
  </w:num>
  <w:num w:numId="63">
    <w:abstractNumId w:val="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7"/>
  </w:num>
  <w:numIdMacAtCleanup w:val="5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SystemFonts/>
  <w:activeWritingStyle w:appName="MSWord" w:lang="pt-BR" w:vendorID="64" w:dllVersion="131078" w:nlCheck="1" w:checkStyle="0"/>
  <w:activeWritingStyle w:appName="MSWord" w:lang="en-GB" w:vendorID="64" w:dllVersion="131078" w:nlCheck="1" w:checkStyle="1"/>
  <w:activeWritingStyle w:appName="MSWord" w:lang="en-US" w:vendorID="64" w:dllVersion="131078" w:nlCheck="1" w:checkStyle="1"/>
  <w:activeWritingStyle w:appName="MSWord" w:lang="es-ES" w:vendorID="64" w:dllVersion="131078" w:nlCheck="1" w:checkStyle="1"/>
  <w:activeWritingStyle w:appName="MSWord" w:lang="fr-FR" w:vendorID="64" w:dllVersion="131078" w:nlCheck="1" w:checkStyle="1"/>
  <w:activeWritingStyle w:appName="MSWord" w:lang="fr-CM" w:vendorID="64" w:dllVersion="131078" w:nlCheck="1" w:checkStyle="1"/>
  <w:activeWritingStyle w:appName="MSWord" w:lang="de-DE" w:vendorID="64" w:dllVersion="131078" w:nlCheck="1" w:checkStyle="1"/>
  <w:proofState w:spelling="clean" w:grammar="clean"/>
  <w:stylePaneFormatFilter w:val="3701"/>
  <w:defaultTabStop w:val="709"/>
  <w:hyphenationZone w:val="425"/>
  <w:drawingGridHorizontalSpacing w:val="120"/>
  <w:drawingGridVerticalSpacing w:val="181"/>
  <w:displayHorizontalDrawingGridEvery w:val="2"/>
  <w:noPunctuationKerning/>
  <w:characterSpacingControl w:val="doNotCompress"/>
  <w:hdrShapeDefaults>
    <o:shapedefaults v:ext="edit" spidmax="4105"/>
    <o:shapelayout v:ext="edit">
      <o:idmap v:ext="edit" data="4"/>
    </o:shapelayout>
  </w:hdrShapeDefaults>
  <w:footnotePr>
    <w:footnote w:id="-1"/>
    <w:footnote w:id="0"/>
  </w:footnotePr>
  <w:endnotePr>
    <w:endnote w:id="-1"/>
    <w:endnote w:id="0"/>
  </w:endnotePr>
  <w:compat/>
  <w:rsids>
    <w:rsidRoot w:val="005809DC"/>
    <w:rsid w:val="00000393"/>
    <w:rsid w:val="000003E9"/>
    <w:rsid w:val="000009EC"/>
    <w:rsid w:val="0000101A"/>
    <w:rsid w:val="00001128"/>
    <w:rsid w:val="000015DB"/>
    <w:rsid w:val="00001C4A"/>
    <w:rsid w:val="00002B76"/>
    <w:rsid w:val="000030F0"/>
    <w:rsid w:val="00004A94"/>
    <w:rsid w:val="00004BBB"/>
    <w:rsid w:val="0000533B"/>
    <w:rsid w:val="00005ECA"/>
    <w:rsid w:val="0000664F"/>
    <w:rsid w:val="00006BDA"/>
    <w:rsid w:val="0001043B"/>
    <w:rsid w:val="00010833"/>
    <w:rsid w:val="00010E6C"/>
    <w:rsid w:val="0001113E"/>
    <w:rsid w:val="0001140C"/>
    <w:rsid w:val="000119A1"/>
    <w:rsid w:val="00012611"/>
    <w:rsid w:val="0001261C"/>
    <w:rsid w:val="00012EC9"/>
    <w:rsid w:val="000136F4"/>
    <w:rsid w:val="00013711"/>
    <w:rsid w:val="000137E0"/>
    <w:rsid w:val="000137F0"/>
    <w:rsid w:val="00013D5D"/>
    <w:rsid w:val="000144A4"/>
    <w:rsid w:val="00014934"/>
    <w:rsid w:val="00016528"/>
    <w:rsid w:val="00016D82"/>
    <w:rsid w:val="00017BFE"/>
    <w:rsid w:val="00017D07"/>
    <w:rsid w:val="00020418"/>
    <w:rsid w:val="00020456"/>
    <w:rsid w:val="000207D1"/>
    <w:rsid w:val="00020E99"/>
    <w:rsid w:val="00021515"/>
    <w:rsid w:val="000218C2"/>
    <w:rsid w:val="00021F80"/>
    <w:rsid w:val="0002234D"/>
    <w:rsid w:val="0002275F"/>
    <w:rsid w:val="00023DD2"/>
    <w:rsid w:val="00024906"/>
    <w:rsid w:val="000267AB"/>
    <w:rsid w:val="00027C1D"/>
    <w:rsid w:val="000305D4"/>
    <w:rsid w:val="00030A2D"/>
    <w:rsid w:val="00030B0C"/>
    <w:rsid w:val="0003191C"/>
    <w:rsid w:val="00031B74"/>
    <w:rsid w:val="00031B98"/>
    <w:rsid w:val="00035DCB"/>
    <w:rsid w:val="00035E9C"/>
    <w:rsid w:val="0003641A"/>
    <w:rsid w:val="0003646E"/>
    <w:rsid w:val="00037B76"/>
    <w:rsid w:val="00040AF4"/>
    <w:rsid w:val="000419E6"/>
    <w:rsid w:val="0004222B"/>
    <w:rsid w:val="00042AAB"/>
    <w:rsid w:val="00043079"/>
    <w:rsid w:val="0004356D"/>
    <w:rsid w:val="00043640"/>
    <w:rsid w:val="00043851"/>
    <w:rsid w:val="00046EDD"/>
    <w:rsid w:val="000503F7"/>
    <w:rsid w:val="0005097A"/>
    <w:rsid w:val="000518AE"/>
    <w:rsid w:val="00052AB9"/>
    <w:rsid w:val="00052C13"/>
    <w:rsid w:val="0005302E"/>
    <w:rsid w:val="0005341B"/>
    <w:rsid w:val="00053D84"/>
    <w:rsid w:val="00053F75"/>
    <w:rsid w:val="0005421C"/>
    <w:rsid w:val="000542FA"/>
    <w:rsid w:val="00054ABE"/>
    <w:rsid w:val="00056C09"/>
    <w:rsid w:val="00056FEA"/>
    <w:rsid w:val="000576CF"/>
    <w:rsid w:val="000604D2"/>
    <w:rsid w:val="0006082F"/>
    <w:rsid w:val="00061369"/>
    <w:rsid w:val="000618CE"/>
    <w:rsid w:val="00063690"/>
    <w:rsid w:val="00063928"/>
    <w:rsid w:val="0006468D"/>
    <w:rsid w:val="00065D98"/>
    <w:rsid w:val="00066C34"/>
    <w:rsid w:val="0007003A"/>
    <w:rsid w:val="00072C4A"/>
    <w:rsid w:val="00072DC3"/>
    <w:rsid w:val="00074143"/>
    <w:rsid w:val="00074E16"/>
    <w:rsid w:val="000750A0"/>
    <w:rsid w:val="000753A2"/>
    <w:rsid w:val="00077DFC"/>
    <w:rsid w:val="000808BB"/>
    <w:rsid w:val="0008162D"/>
    <w:rsid w:val="000817A4"/>
    <w:rsid w:val="00081CBF"/>
    <w:rsid w:val="0008282A"/>
    <w:rsid w:val="00082B8D"/>
    <w:rsid w:val="00083A8B"/>
    <w:rsid w:val="00083E55"/>
    <w:rsid w:val="00084B17"/>
    <w:rsid w:val="00085DBB"/>
    <w:rsid w:val="00085EBF"/>
    <w:rsid w:val="00086053"/>
    <w:rsid w:val="000866B5"/>
    <w:rsid w:val="00086DF3"/>
    <w:rsid w:val="000870D4"/>
    <w:rsid w:val="000905BC"/>
    <w:rsid w:val="00091620"/>
    <w:rsid w:val="00092153"/>
    <w:rsid w:val="00093BAD"/>
    <w:rsid w:val="000969B6"/>
    <w:rsid w:val="0009778E"/>
    <w:rsid w:val="00097A1A"/>
    <w:rsid w:val="000A02BB"/>
    <w:rsid w:val="000A071A"/>
    <w:rsid w:val="000A0744"/>
    <w:rsid w:val="000A1229"/>
    <w:rsid w:val="000A25BA"/>
    <w:rsid w:val="000A3CBF"/>
    <w:rsid w:val="000A648F"/>
    <w:rsid w:val="000A6498"/>
    <w:rsid w:val="000A6712"/>
    <w:rsid w:val="000A6E3B"/>
    <w:rsid w:val="000A74A6"/>
    <w:rsid w:val="000A7AC5"/>
    <w:rsid w:val="000B01C0"/>
    <w:rsid w:val="000B0271"/>
    <w:rsid w:val="000B1739"/>
    <w:rsid w:val="000B177A"/>
    <w:rsid w:val="000B24BE"/>
    <w:rsid w:val="000B2610"/>
    <w:rsid w:val="000B299C"/>
    <w:rsid w:val="000B3362"/>
    <w:rsid w:val="000B4234"/>
    <w:rsid w:val="000B4A55"/>
    <w:rsid w:val="000B5357"/>
    <w:rsid w:val="000B57E7"/>
    <w:rsid w:val="000B6903"/>
    <w:rsid w:val="000B6E46"/>
    <w:rsid w:val="000B6EB8"/>
    <w:rsid w:val="000C120A"/>
    <w:rsid w:val="000C1B47"/>
    <w:rsid w:val="000C1D2A"/>
    <w:rsid w:val="000C2633"/>
    <w:rsid w:val="000C26A0"/>
    <w:rsid w:val="000C274F"/>
    <w:rsid w:val="000C3EE3"/>
    <w:rsid w:val="000C4E4E"/>
    <w:rsid w:val="000C5805"/>
    <w:rsid w:val="000D12E9"/>
    <w:rsid w:val="000D175C"/>
    <w:rsid w:val="000D1E7C"/>
    <w:rsid w:val="000D3500"/>
    <w:rsid w:val="000D4798"/>
    <w:rsid w:val="000D48DA"/>
    <w:rsid w:val="000D4BB4"/>
    <w:rsid w:val="000D5118"/>
    <w:rsid w:val="000D61C2"/>
    <w:rsid w:val="000D6DFA"/>
    <w:rsid w:val="000D6EC2"/>
    <w:rsid w:val="000D6EE9"/>
    <w:rsid w:val="000D7581"/>
    <w:rsid w:val="000E0A86"/>
    <w:rsid w:val="000E0DA7"/>
    <w:rsid w:val="000E0F43"/>
    <w:rsid w:val="000E13F5"/>
    <w:rsid w:val="000E16A9"/>
    <w:rsid w:val="000E2230"/>
    <w:rsid w:val="000E2505"/>
    <w:rsid w:val="000E2AB1"/>
    <w:rsid w:val="000E3E18"/>
    <w:rsid w:val="000E3E32"/>
    <w:rsid w:val="000E42AD"/>
    <w:rsid w:val="000E44A7"/>
    <w:rsid w:val="000E49AB"/>
    <w:rsid w:val="000E4B53"/>
    <w:rsid w:val="000E563F"/>
    <w:rsid w:val="000E6657"/>
    <w:rsid w:val="000E7515"/>
    <w:rsid w:val="000E7B39"/>
    <w:rsid w:val="000F0567"/>
    <w:rsid w:val="000F05E8"/>
    <w:rsid w:val="000F0642"/>
    <w:rsid w:val="000F065E"/>
    <w:rsid w:val="000F0895"/>
    <w:rsid w:val="000F3032"/>
    <w:rsid w:val="000F31DA"/>
    <w:rsid w:val="000F3CF6"/>
    <w:rsid w:val="000F43F0"/>
    <w:rsid w:val="000F4463"/>
    <w:rsid w:val="000F46A0"/>
    <w:rsid w:val="000F4781"/>
    <w:rsid w:val="000F4F51"/>
    <w:rsid w:val="000F585D"/>
    <w:rsid w:val="000F6109"/>
    <w:rsid w:val="000F6687"/>
    <w:rsid w:val="000F6A5E"/>
    <w:rsid w:val="000F7111"/>
    <w:rsid w:val="000F7884"/>
    <w:rsid w:val="000F7A05"/>
    <w:rsid w:val="001001C4"/>
    <w:rsid w:val="001009DA"/>
    <w:rsid w:val="001016A9"/>
    <w:rsid w:val="00102ACA"/>
    <w:rsid w:val="00102EA9"/>
    <w:rsid w:val="00103680"/>
    <w:rsid w:val="0010399D"/>
    <w:rsid w:val="00103C07"/>
    <w:rsid w:val="00104093"/>
    <w:rsid w:val="001045DF"/>
    <w:rsid w:val="00104785"/>
    <w:rsid w:val="00105BFA"/>
    <w:rsid w:val="00106EAD"/>
    <w:rsid w:val="00107846"/>
    <w:rsid w:val="0011009D"/>
    <w:rsid w:val="00112B17"/>
    <w:rsid w:val="00113A1B"/>
    <w:rsid w:val="00113EDB"/>
    <w:rsid w:val="00114177"/>
    <w:rsid w:val="00114473"/>
    <w:rsid w:val="001144EF"/>
    <w:rsid w:val="00114607"/>
    <w:rsid w:val="00115B27"/>
    <w:rsid w:val="00116AE5"/>
    <w:rsid w:val="00116C58"/>
    <w:rsid w:val="001219C5"/>
    <w:rsid w:val="00121B78"/>
    <w:rsid w:val="00122078"/>
    <w:rsid w:val="001224BE"/>
    <w:rsid w:val="00122606"/>
    <w:rsid w:val="0012328A"/>
    <w:rsid w:val="001242FB"/>
    <w:rsid w:val="0012537C"/>
    <w:rsid w:val="00125E9D"/>
    <w:rsid w:val="00127CED"/>
    <w:rsid w:val="0013042F"/>
    <w:rsid w:val="00130903"/>
    <w:rsid w:val="00132658"/>
    <w:rsid w:val="0013265D"/>
    <w:rsid w:val="00133D59"/>
    <w:rsid w:val="001346B3"/>
    <w:rsid w:val="001347D4"/>
    <w:rsid w:val="0013541B"/>
    <w:rsid w:val="00135C0A"/>
    <w:rsid w:val="00137C43"/>
    <w:rsid w:val="00140D0E"/>
    <w:rsid w:val="00141B58"/>
    <w:rsid w:val="00142485"/>
    <w:rsid w:val="00142772"/>
    <w:rsid w:val="00143155"/>
    <w:rsid w:val="001441AB"/>
    <w:rsid w:val="001443C1"/>
    <w:rsid w:val="001448B1"/>
    <w:rsid w:val="0014539E"/>
    <w:rsid w:val="001458E9"/>
    <w:rsid w:val="00145C3F"/>
    <w:rsid w:val="00146BED"/>
    <w:rsid w:val="00146D96"/>
    <w:rsid w:val="00146ED8"/>
    <w:rsid w:val="00146F2A"/>
    <w:rsid w:val="00146F7A"/>
    <w:rsid w:val="00147DB5"/>
    <w:rsid w:val="00151769"/>
    <w:rsid w:val="00151AF1"/>
    <w:rsid w:val="00151D92"/>
    <w:rsid w:val="00151E96"/>
    <w:rsid w:val="00152305"/>
    <w:rsid w:val="001531CE"/>
    <w:rsid w:val="00153287"/>
    <w:rsid w:val="00153A3A"/>
    <w:rsid w:val="00153E4E"/>
    <w:rsid w:val="00154879"/>
    <w:rsid w:val="0015509D"/>
    <w:rsid w:val="001552AB"/>
    <w:rsid w:val="00155800"/>
    <w:rsid w:val="00155D70"/>
    <w:rsid w:val="0015638E"/>
    <w:rsid w:val="001564D0"/>
    <w:rsid w:val="001574A3"/>
    <w:rsid w:val="00157B5B"/>
    <w:rsid w:val="00160117"/>
    <w:rsid w:val="00160ED6"/>
    <w:rsid w:val="00160FE1"/>
    <w:rsid w:val="00161655"/>
    <w:rsid w:val="001633C5"/>
    <w:rsid w:val="00164440"/>
    <w:rsid w:val="00164797"/>
    <w:rsid w:val="00165A27"/>
    <w:rsid w:val="00166C9E"/>
    <w:rsid w:val="00166ECF"/>
    <w:rsid w:val="00167020"/>
    <w:rsid w:val="001675F9"/>
    <w:rsid w:val="00167B98"/>
    <w:rsid w:val="00170415"/>
    <w:rsid w:val="00170F34"/>
    <w:rsid w:val="00172CFA"/>
    <w:rsid w:val="00173F73"/>
    <w:rsid w:val="0017480D"/>
    <w:rsid w:val="00174F34"/>
    <w:rsid w:val="00175A9A"/>
    <w:rsid w:val="00176479"/>
    <w:rsid w:val="001778EB"/>
    <w:rsid w:val="0017796A"/>
    <w:rsid w:val="0018178E"/>
    <w:rsid w:val="00181EA1"/>
    <w:rsid w:val="00182410"/>
    <w:rsid w:val="001828CF"/>
    <w:rsid w:val="00183D22"/>
    <w:rsid w:val="001848AE"/>
    <w:rsid w:val="00184BA9"/>
    <w:rsid w:val="00184F7F"/>
    <w:rsid w:val="001853F4"/>
    <w:rsid w:val="00185712"/>
    <w:rsid w:val="00185ED1"/>
    <w:rsid w:val="00186298"/>
    <w:rsid w:val="0018708B"/>
    <w:rsid w:val="00191659"/>
    <w:rsid w:val="00192C79"/>
    <w:rsid w:val="00195506"/>
    <w:rsid w:val="0019637E"/>
    <w:rsid w:val="001964C8"/>
    <w:rsid w:val="00196CC5"/>
    <w:rsid w:val="00197DDB"/>
    <w:rsid w:val="001A04BA"/>
    <w:rsid w:val="001A3212"/>
    <w:rsid w:val="001A45E5"/>
    <w:rsid w:val="001A4EA9"/>
    <w:rsid w:val="001A4FD8"/>
    <w:rsid w:val="001A501B"/>
    <w:rsid w:val="001A54C2"/>
    <w:rsid w:val="001A5D90"/>
    <w:rsid w:val="001A6CB8"/>
    <w:rsid w:val="001B08DC"/>
    <w:rsid w:val="001B139F"/>
    <w:rsid w:val="001B14E9"/>
    <w:rsid w:val="001B2C15"/>
    <w:rsid w:val="001B4243"/>
    <w:rsid w:val="001B4705"/>
    <w:rsid w:val="001B4E57"/>
    <w:rsid w:val="001B58F6"/>
    <w:rsid w:val="001B647D"/>
    <w:rsid w:val="001B6934"/>
    <w:rsid w:val="001B71A6"/>
    <w:rsid w:val="001C0224"/>
    <w:rsid w:val="001C0293"/>
    <w:rsid w:val="001C0758"/>
    <w:rsid w:val="001C0A2D"/>
    <w:rsid w:val="001C0B5E"/>
    <w:rsid w:val="001C0C6E"/>
    <w:rsid w:val="001C2550"/>
    <w:rsid w:val="001C2737"/>
    <w:rsid w:val="001C41E8"/>
    <w:rsid w:val="001C4FBF"/>
    <w:rsid w:val="001C554A"/>
    <w:rsid w:val="001C572D"/>
    <w:rsid w:val="001C6627"/>
    <w:rsid w:val="001C68BF"/>
    <w:rsid w:val="001C7CFE"/>
    <w:rsid w:val="001D0C27"/>
    <w:rsid w:val="001D1478"/>
    <w:rsid w:val="001D22B4"/>
    <w:rsid w:val="001D3E25"/>
    <w:rsid w:val="001D402A"/>
    <w:rsid w:val="001D473A"/>
    <w:rsid w:val="001D48F7"/>
    <w:rsid w:val="001D6394"/>
    <w:rsid w:val="001D7F63"/>
    <w:rsid w:val="001D7F7A"/>
    <w:rsid w:val="001E23C3"/>
    <w:rsid w:val="001E3428"/>
    <w:rsid w:val="001E3C5A"/>
    <w:rsid w:val="001E3CCD"/>
    <w:rsid w:val="001E41D7"/>
    <w:rsid w:val="001E527E"/>
    <w:rsid w:val="001E54EE"/>
    <w:rsid w:val="001E5E0B"/>
    <w:rsid w:val="001E6218"/>
    <w:rsid w:val="001E65D4"/>
    <w:rsid w:val="001E670E"/>
    <w:rsid w:val="001E68D0"/>
    <w:rsid w:val="001E702A"/>
    <w:rsid w:val="001E7133"/>
    <w:rsid w:val="001E714E"/>
    <w:rsid w:val="001E73DF"/>
    <w:rsid w:val="001E7717"/>
    <w:rsid w:val="001E772C"/>
    <w:rsid w:val="001F0975"/>
    <w:rsid w:val="001F1B4A"/>
    <w:rsid w:val="001F27EF"/>
    <w:rsid w:val="001F3473"/>
    <w:rsid w:val="001F3B3B"/>
    <w:rsid w:val="001F44C4"/>
    <w:rsid w:val="001F4BBF"/>
    <w:rsid w:val="001F4EAB"/>
    <w:rsid w:val="001F552C"/>
    <w:rsid w:val="001F59DF"/>
    <w:rsid w:val="001F5EDF"/>
    <w:rsid w:val="001F6B2A"/>
    <w:rsid w:val="001F7CA4"/>
    <w:rsid w:val="00201A10"/>
    <w:rsid w:val="002021CD"/>
    <w:rsid w:val="00202B34"/>
    <w:rsid w:val="00203019"/>
    <w:rsid w:val="0020375C"/>
    <w:rsid w:val="002042FC"/>
    <w:rsid w:val="002054A2"/>
    <w:rsid w:val="00205BB3"/>
    <w:rsid w:val="00210029"/>
    <w:rsid w:val="00210835"/>
    <w:rsid w:val="002108D5"/>
    <w:rsid w:val="00210E12"/>
    <w:rsid w:val="002112DA"/>
    <w:rsid w:val="00211487"/>
    <w:rsid w:val="002119DB"/>
    <w:rsid w:val="002122B0"/>
    <w:rsid w:val="00212755"/>
    <w:rsid w:val="0021295B"/>
    <w:rsid w:val="00214D34"/>
    <w:rsid w:val="0021593E"/>
    <w:rsid w:val="00215EFB"/>
    <w:rsid w:val="002162C9"/>
    <w:rsid w:val="00217817"/>
    <w:rsid w:val="00217A2A"/>
    <w:rsid w:val="002232F9"/>
    <w:rsid w:val="00224FAC"/>
    <w:rsid w:val="00225364"/>
    <w:rsid w:val="00226CDB"/>
    <w:rsid w:val="00227897"/>
    <w:rsid w:val="002323A2"/>
    <w:rsid w:val="002324A4"/>
    <w:rsid w:val="002346FB"/>
    <w:rsid w:val="00235232"/>
    <w:rsid w:val="00236490"/>
    <w:rsid w:val="00236D6D"/>
    <w:rsid w:val="00236DD5"/>
    <w:rsid w:val="00236F17"/>
    <w:rsid w:val="002374C4"/>
    <w:rsid w:val="002400A9"/>
    <w:rsid w:val="0024035E"/>
    <w:rsid w:val="00240ABC"/>
    <w:rsid w:val="002410B4"/>
    <w:rsid w:val="00241715"/>
    <w:rsid w:val="00241E76"/>
    <w:rsid w:val="00242277"/>
    <w:rsid w:val="00242A70"/>
    <w:rsid w:val="00243253"/>
    <w:rsid w:val="002444EF"/>
    <w:rsid w:val="0024485F"/>
    <w:rsid w:val="00244974"/>
    <w:rsid w:val="00245E58"/>
    <w:rsid w:val="0024619B"/>
    <w:rsid w:val="002461F2"/>
    <w:rsid w:val="002465E9"/>
    <w:rsid w:val="00247334"/>
    <w:rsid w:val="00250416"/>
    <w:rsid w:val="0025084D"/>
    <w:rsid w:val="00250B65"/>
    <w:rsid w:val="00252250"/>
    <w:rsid w:val="00252308"/>
    <w:rsid w:val="002529A3"/>
    <w:rsid w:val="00252F61"/>
    <w:rsid w:val="002530A7"/>
    <w:rsid w:val="0025375B"/>
    <w:rsid w:val="002541FF"/>
    <w:rsid w:val="0025426F"/>
    <w:rsid w:val="00255346"/>
    <w:rsid w:val="002553BA"/>
    <w:rsid w:val="002553C7"/>
    <w:rsid w:val="00255D19"/>
    <w:rsid w:val="002567EC"/>
    <w:rsid w:val="002573A1"/>
    <w:rsid w:val="00257B3C"/>
    <w:rsid w:val="00257ED6"/>
    <w:rsid w:val="00257F08"/>
    <w:rsid w:val="00260687"/>
    <w:rsid w:val="0026082C"/>
    <w:rsid w:val="00260967"/>
    <w:rsid w:val="0026202E"/>
    <w:rsid w:val="00262CA4"/>
    <w:rsid w:val="002634DA"/>
    <w:rsid w:val="0026390E"/>
    <w:rsid w:val="002640A7"/>
    <w:rsid w:val="002653E2"/>
    <w:rsid w:val="0026601C"/>
    <w:rsid w:val="002662C5"/>
    <w:rsid w:val="0026646C"/>
    <w:rsid w:val="00266A23"/>
    <w:rsid w:val="002670D2"/>
    <w:rsid w:val="002712B8"/>
    <w:rsid w:val="0027286F"/>
    <w:rsid w:val="002735AF"/>
    <w:rsid w:val="00273C61"/>
    <w:rsid w:val="00274909"/>
    <w:rsid w:val="00275496"/>
    <w:rsid w:val="00275531"/>
    <w:rsid w:val="00275F97"/>
    <w:rsid w:val="002767A9"/>
    <w:rsid w:val="002777B7"/>
    <w:rsid w:val="002808AE"/>
    <w:rsid w:val="00280E10"/>
    <w:rsid w:val="00281DA6"/>
    <w:rsid w:val="00282019"/>
    <w:rsid w:val="00283ACF"/>
    <w:rsid w:val="002842CA"/>
    <w:rsid w:val="002842E4"/>
    <w:rsid w:val="00284356"/>
    <w:rsid w:val="0028439D"/>
    <w:rsid w:val="0028447E"/>
    <w:rsid w:val="0028510B"/>
    <w:rsid w:val="0028646B"/>
    <w:rsid w:val="0028715A"/>
    <w:rsid w:val="00287722"/>
    <w:rsid w:val="00287DC4"/>
    <w:rsid w:val="0029084A"/>
    <w:rsid w:val="002909AC"/>
    <w:rsid w:val="0029213C"/>
    <w:rsid w:val="002923E1"/>
    <w:rsid w:val="00292704"/>
    <w:rsid w:val="00292D5E"/>
    <w:rsid w:val="0029460F"/>
    <w:rsid w:val="00294B9B"/>
    <w:rsid w:val="00295D8A"/>
    <w:rsid w:val="002963DC"/>
    <w:rsid w:val="00297354"/>
    <w:rsid w:val="0029798D"/>
    <w:rsid w:val="002979E4"/>
    <w:rsid w:val="002A012A"/>
    <w:rsid w:val="002A107E"/>
    <w:rsid w:val="002A1373"/>
    <w:rsid w:val="002A1C5F"/>
    <w:rsid w:val="002A1E5B"/>
    <w:rsid w:val="002A2AE4"/>
    <w:rsid w:val="002A2E2B"/>
    <w:rsid w:val="002A34A2"/>
    <w:rsid w:val="002A35A9"/>
    <w:rsid w:val="002A3CE1"/>
    <w:rsid w:val="002A4966"/>
    <w:rsid w:val="002A50FE"/>
    <w:rsid w:val="002A5754"/>
    <w:rsid w:val="002A5DDC"/>
    <w:rsid w:val="002A6206"/>
    <w:rsid w:val="002A6F63"/>
    <w:rsid w:val="002A700D"/>
    <w:rsid w:val="002A71F6"/>
    <w:rsid w:val="002A7E19"/>
    <w:rsid w:val="002B00EA"/>
    <w:rsid w:val="002B0123"/>
    <w:rsid w:val="002B05F6"/>
    <w:rsid w:val="002B1BE1"/>
    <w:rsid w:val="002B251C"/>
    <w:rsid w:val="002B2DBB"/>
    <w:rsid w:val="002B39B3"/>
    <w:rsid w:val="002B3D6B"/>
    <w:rsid w:val="002B4719"/>
    <w:rsid w:val="002B4B48"/>
    <w:rsid w:val="002B57CD"/>
    <w:rsid w:val="002B607C"/>
    <w:rsid w:val="002B6BEF"/>
    <w:rsid w:val="002B7646"/>
    <w:rsid w:val="002C0436"/>
    <w:rsid w:val="002C0D8F"/>
    <w:rsid w:val="002C1784"/>
    <w:rsid w:val="002C195E"/>
    <w:rsid w:val="002C204E"/>
    <w:rsid w:val="002C3206"/>
    <w:rsid w:val="002C383A"/>
    <w:rsid w:val="002C62FD"/>
    <w:rsid w:val="002C6B70"/>
    <w:rsid w:val="002D0230"/>
    <w:rsid w:val="002D1DC1"/>
    <w:rsid w:val="002D1EB1"/>
    <w:rsid w:val="002D228D"/>
    <w:rsid w:val="002D2822"/>
    <w:rsid w:val="002D2826"/>
    <w:rsid w:val="002D2A7D"/>
    <w:rsid w:val="002D3223"/>
    <w:rsid w:val="002D3E58"/>
    <w:rsid w:val="002D3F3E"/>
    <w:rsid w:val="002D3FAD"/>
    <w:rsid w:val="002D407F"/>
    <w:rsid w:val="002D45C9"/>
    <w:rsid w:val="002D4761"/>
    <w:rsid w:val="002D486C"/>
    <w:rsid w:val="002D4C90"/>
    <w:rsid w:val="002D6818"/>
    <w:rsid w:val="002D6D0C"/>
    <w:rsid w:val="002D7739"/>
    <w:rsid w:val="002E0898"/>
    <w:rsid w:val="002E16D6"/>
    <w:rsid w:val="002E191D"/>
    <w:rsid w:val="002E3397"/>
    <w:rsid w:val="002E43A7"/>
    <w:rsid w:val="002E4405"/>
    <w:rsid w:val="002E4B9E"/>
    <w:rsid w:val="002E5646"/>
    <w:rsid w:val="002F17C7"/>
    <w:rsid w:val="002F2090"/>
    <w:rsid w:val="002F20F4"/>
    <w:rsid w:val="002F3CEF"/>
    <w:rsid w:val="002F41D6"/>
    <w:rsid w:val="002F48C8"/>
    <w:rsid w:val="002F6518"/>
    <w:rsid w:val="002F72B6"/>
    <w:rsid w:val="002F7C08"/>
    <w:rsid w:val="003001F9"/>
    <w:rsid w:val="0030089F"/>
    <w:rsid w:val="00300A64"/>
    <w:rsid w:val="00301739"/>
    <w:rsid w:val="00301DA1"/>
    <w:rsid w:val="003021C3"/>
    <w:rsid w:val="003023F4"/>
    <w:rsid w:val="0030383A"/>
    <w:rsid w:val="00303895"/>
    <w:rsid w:val="0030430B"/>
    <w:rsid w:val="00304DAB"/>
    <w:rsid w:val="00305988"/>
    <w:rsid w:val="00305A5E"/>
    <w:rsid w:val="00305D95"/>
    <w:rsid w:val="00306D08"/>
    <w:rsid w:val="003072AE"/>
    <w:rsid w:val="00310D21"/>
    <w:rsid w:val="0031107F"/>
    <w:rsid w:val="003117B6"/>
    <w:rsid w:val="00311BDF"/>
    <w:rsid w:val="003123F6"/>
    <w:rsid w:val="00312488"/>
    <w:rsid w:val="00312541"/>
    <w:rsid w:val="00312653"/>
    <w:rsid w:val="00314406"/>
    <w:rsid w:val="003164BA"/>
    <w:rsid w:val="00316B14"/>
    <w:rsid w:val="0031748A"/>
    <w:rsid w:val="00317492"/>
    <w:rsid w:val="00320070"/>
    <w:rsid w:val="00320662"/>
    <w:rsid w:val="00321AF0"/>
    <w:rsid w:val="00321BB7"/>
    <w:rsid w:val="00321F7C"/>
    <w:rsid w:val="00323739"/>
    <w:rsid w:val="00324020"/>
    <w:rsid w:val="0032474A"/>
    <w:rsid w:val="00325190"/>
    <w:rsid w:val="00325EE5"/>
    <w:rsid w:val="00325FDE"/>
    <w:rsid w:val="003271E8"/>
    <w:rsid w:val="0032730E"/>
    <w:rsid w:val="00327AF9"/>
    <w:rsid w:val="00327EA6"/>
    <w:rsid w:val="00330B09"/>
    <w:rsid w:val="0033174A"/>
    <w:rsid w:val="00332414"/>
    <w:rsid w:val="00333091"/>
    <w:rsid w:val="003339F2"/>
    <w:rsid w:val="00335050"/>
    <w:rsid w:val="00336712"/>
    <w:rsid w:val="00336AA8"/>
    <w:rsid w:val="003374E9"/>
    <w:rsid w:val="00340F0C"/>
    <w:rsid w:val="00341A58"/>
    <w:rsid w:val="00342261"/>
    <w:rsid w:val="003424C3"/>
    <w:rsid w:val="00343857"/>
    <w:rsid w:val="00345142"/>
    <w:rsid w:val="003453AA"/>
    <w:rsid w:val="003454C2"/>
    <w:rsid w:val="00345A8E"/>
    <w:rsid w:val="00345F30"/>
    <w:rsid w:val="00346667"/>
    <w:rsid w:val="00346848"/>
    <w:rsid w:val="00346BF2"/>
    <w:rsid w:val="0034753A"/>
    <w:rsid w:val="00350BAC"/>
    <w:rsid w:val="00351CCD"/>
    <w:rsid w:val="00352200"/>
    <w:rsid w:val="003523DA"/>
    <w:rsid w:val="00352C18"/>
    <w:rsid w:val="003533C8"/>
    <w:rsid w:val="00353472"/>
    <w:rsid w:val="003539B0"/>
    <w:rsid w:val="003546EC"/>
    <w:rsid w:val="0035490B"/>
    <w:rsid w:val="003549CF"/>
    <w:rsid w:val="00354BE6"/>
    <w:rsid w:val="003551CA"/>
    <w:rsid w:val="003552E5"/>
    <w:rsid w:val="003554FE"/>
    <w:rsid w:val="0035574D"/>
    <w:rsid w:val="00356062"/>
    <w:rsid w:val="00357308"/>
    <w:rsid w:val="00360199"/>
    <w:rsid w:val="003603BF"/>
    <w:rsid w:val="00360C12"/>
    <w:rsid w:val="00360E97"/>
    <w:rsid w:val="00361812"/>
    <w:rsid w:val="003622E7"/>
    <w:rsid w:val="00362F77"/>
    <w:rsid w:val="00363A04"/>
    <w:rsid w:val="00363A80"/>
    <w:rsid w:val="00364767"/>
    <w:rsid w:val="00364E46"/>
    <w:rsid w:val="003650B0"/>
    <w:rsid w:val="0036589E"/>
    <w:rsid w:val="00365D89"/>
    <w:rsid w:val="003667BA"/>
    <w:rsid w:val="00367276"/>
    <w:rsid w:val="003701EF"/>
    <w:rsid w:val="0037025B"/>
    <w:rsid w:val="00370CCE"/>
    <w:rsid w:val="003726B1"/>
    <w:rsid w:val="00372A6A"/>
    <w:rsid w:val="0037309E"/>
    <w:rsid w:val="003733FE"/>
    <w:rsid w:val="003734F4"/>
    <w:rsid w:val="003738F8"/>
    <w:rsid w:val="00373D23"/>
    <w:rsid w:val="00374104"/>
    <w:rsid w:val="0037444D"/>
    <w:rsid w:val="00374564"/>
    <w:rsid w:val="003759F2"/>
    <w:rsid w:val="00375C1E"/>
    <w:rsid w:val="00375E96"/>
    <w:rsid w:val="00377342"/>
    <w:rsid w:val="00377DF0"/>
    <w:rsid w:val="0038236E"/>
    <w:rsid w:val="0038265C"/>
    <w:rsid w:val="00382EC2"/>
    <w:rsid w:val="00383053"/>
    <w:rsid w:val="00384474"/>
    <w:rsid w:val="003847EC"/>
    <w:rsid w:val="00384F9C"/>
    <w:rsid w:val="00385C3B"/>
    <w:rsid w:val="00386468"/>
    <w:rsid w:val="003872FA"/>
    <w:rsid w:val="003906ED"/>
    <w:rsid w:val="00390782"/>
    <w:rsid w:val="00390842"/>
    <w:rsid w:val="00391E2E"/>
    <w:rsid w:val="00392493"/>
    <w:rsid w:val="003924AA"/>
    <w:rsid w:val="00392851"/>
    <w:rsid w:val="003929B6"/>
    <w:rsid w:val="0039363B"/>
    <w:rsid w:val="00393AA5"/>
    <w:rsid w:val="00394EB8"/>
    <w:rsid w:val="00395B86"/>
    <w:rsid w:val="0039604B"/>
    <w:rsid w:val="0039614F"/>
    <w:rsid w:val="0039766B"/>
    <w:rsid w:val="00397B39"/>
    <w:rsid w:val="003A1391"/>
    <w:rsid w:val="003A1D69"/>
    <w:rsid w:val="003A27B1"/>
    <w:rsid w:val="003A4415"/>
    <w:rsid w:val="003A4789"/>
    <w:rsid w:val="003A70AA"/>
    <w:rsid w:val="003A7388"/>
    <w:rsid w:val="003A7613"/>
    <w:rsid w:val="003B0004"/>
    <w:rsid w:val="003B0ADA"/>
    <w:rsid w:val="003B0E6E"/>
    <w:rsid w:val="003B1629"/>
    <w:rsid w:val="003B1E28"/>
    <w:rsid w:val="003B20BC"/>
    <w:rsid w:val="003B2422"/>
    <w:rsid w:val="003B2624"/>
    <w:rsid w:val="003B4461"/>
    <w:rsid w:val="003B5F27"/>
    <w:rsid w:val="003B6830"/>
    <w:rsid w:val="003C06B8"/>
    <w:rsid w:val="003C1DE1"/>
    <w:rsid w:val="003C202F"/>
    <w:rsid w:val="003C2D5B"/>
    <w:rsid w:val="003C3692"/>
    <w:rsid w:val="003C3779"/>
    <w:rsid w:val="003C3F8D"/>
    <w:rsid w:val="003C5421"/>
    <w:rsid w:val="003C5541"/>
    <w:rsid w:val="003C5C1C"/>
    <w:rsid w:val="003C61A7"/>
    <w:rsid w:val="003C6A63"/>
    <w:rsid w:val="003C78F3"/>
    <w:rsid w:val="003C7ECA"/>
    <w:rsid w:val="003D10BA"/>
    <w:rsid w:val="003D2367"/>
    <w:rsid w:val="003D2459"/>
    <w:rsid w:val="003D3FC1"/>
    <w:rsid w:val="003D43EE"/>
    <w:rsid w:val="003D4B64"/>
    <w:rsid w:val="003D4DC7"/>
    <w:rsid w:val="003D4E36"/>
    <w:rsid w:val="003D5E9F"/>
    <w:rsid w:val="003D6185"/>
    <w:rsid w:val="003D6232"/>
    <w:rsid w:val="003D6AA6"/>
    <w:rsid w:val="003D6D79"/>
    <w:rsid w:val="003D714C"/>
    <w:rsid w:val="003D71B2"/>
    <w:rsid w:val="003D75DC"/>
    <w:rsid w:val="003E0095"/>
    <w:rsid w:val="003E03B6"/>
    <w:rsid w:val="003E2640"/>
    <w:rsid w:val="003E37FD"/>
    <w:rsid w:val="003E422A"/>
    <w:rsid w:val="003E7C8B"/>
    <w:rsid w:val="003F033C"/>
    <w:rsid w:val="003F0393"/>
    <w:rsid w:val="003F119E"/>
    <w:rsid w:val="003F13BA"/>
    <w:rsid w:val="003F1467"/>
    <w:rsid w:val="003F1B9A"/>
    <w:rsid w:val="003F2C36"/>
    <w:rsid w:val="003F2C82"/>
    <w:rsid w:val="003F2FA4"/>
    <w:rsid w:val="003F3AB4"/>
    <w:rsid w:val="003F49E4"/>
    <w:rsid w:val="003F521C"/>
    <w:rsid w:val="003F548B"/>
    <w:rsid w:val="003F6806"/>
    <w:rsid w:val="003F6AF5"/>
    <w:rsid w:val="00400D8D"/>
    <w:rsid w:val="00402DB2"/>
    <w:rsid w:val="00403786"/>
    <w:rsid w:val="0040392E"/>
    <w:rsid w:val="00404097"/>
    <w:rsid w:val="0041082F"/>
    <w:rsid w:val="004119C0"/>
    <w:rsid w:val="00411FFE"/>
    <w:rsid w:val="00412442"/>
    <w:rsid w:val="00412812"/>
    <w:rsid w:val="004129A1"/>
    <w:rsid w:val="00412C80"/>
    <w:rsid w:val="00414446"/>
    <w:rsid w:val="004144B0"/>
    <w:rsid w:val="004150B3"/>
    <w:rsid w:val="00415469"/>
    <w:rsid w:val="00415E1C"/>
    <w:rsid w:val="004163B6"/>
    <w:rsid w:val="00417148"/>
    <w:rsid w:val="00417669"/>
    <w:rsid w:val="004201DC"/>
    <w:rsid w:val="0042050F"/>
    <w:rsid w:val="0042062A"/>
    <w:rsid w:val="00420EC7"/>
    <w:rsid w:val="004214C8"/>
    <w:rsid w:val="00421772"/>
    <w:rsid w:val="00421D22"/>
    <w:rsid w:val="00421E76"/>
    <w:rsid w:val="00423375"/>
    <w:rsid w:val="00423CCD"/>
    <w:rsid w:val="00423CD6"/>
    <w:rsid w:val="00423E72"/>
    <w:rsid w:val="00424545"/>
    <w:rsid w:val="00425AAE"/>
    <w:rsid w:val="00425C2B"/>
    <w:rsid w:val="00426228"/>
    <w:rsid w:val="00426798"/>
    <w:rsid w:val="00430988"/>
    <w:rsid w:val="00431F3A"/>
    <w:rsid w:val="00431F59"/>
    <w:rsid w:val="00432007"/>
    <w:rsid w:val="0043281E"/>
    <w:rsid w:val="004329F8"/>
    <w:rsid w:val="00433258"/>
    <w:rsid w:val="00433588"/>
    <w:rsid w:val="00433B9C"/>
    <w:rsid w:val="00433DAC"/>
    <w:rsid w:val="00433EAF"/>
    <w:rsid w:val="00434711"/>
    <w:rsid w:val="00435521"/>
    <w:rsid w:val="0043554E"/>
    <w:rsid w:val="004355F7"/>
    <w:rsid w:val="00435E39"/>
    <w:rsid w:val="00436917"/>
    <w:rsid w:val="00437863"/>
    <w:rsid w:val="00437E3E"/>
    <w:rsid w:val="004400B4"/>
    <w:rsid w:val="0044048E"/>
    <w:rsid w:val="00440B13"/>
    <w:rsid w:val="00442775"/>
    <w:rsid w:val="0044325D"/>
    <w:rsid w:val="00444570"/>
    <w:rsid w:val="00445D70"/>
    <w:rsid w:val="00447231"/>
    <w:rsid w:val="00447B9F"/>
    <w:rsid w:val="00450D0B"/>
    <w:rsid w:val="00451116"/>
    <w:rsid w:val="004517D3"/>
    <w:rsid w:val="00451C56"/>
    <w:rsid w:val="00451EB1"/>
    <w:rsid w:val="0045224A"/>
    <w:rsid w:val="004538E3"/>
    <w:rsid w:val="00453F3A"/>
    <w:rsid w:val="004543E6"/>
    <w:rsid w:val="00454C75"/>
    <w:rsid w:val="00455808"/>
    <w:rsid w:val="004558A7"/>
    <w:rsid w:val="00457D1A"/>
    <w:rsid w:val="00460D19"/>
    <w:rsid w:val="00460DA4"/>
    <w:rsid w:val="00460EE0"/>
    <w:rsid w:val="004614B8"/>
    <w:rsid w:val="00461E11"/>
    <w:rsid w:val="0046252D"/>
    <w:rsid w:val="004627EC"/>
    <w:rsid w:val="00463842"/>
    <w:rsid w:val="004640BF"/>
    <w:rsid w:val="004645F5"/>
    <w:rsid w:val="00464B3A"/>
    <w:rsid w:val="00464F48"/>
    <w:rsid w:val="00465A0E"/>
    <w:rsid w:val="00466F16"/>
    <w:rsid w:val="00467053"/>
    <w:rsid w:val="00467936"/>
    <w:rsid w:val="004703B0"/>
    <w:rsid w:val="004703ED"/>
    <w:rsid w:val="004705EF"/>
    <w:rsid w:val="004716C3"/>
    <w:rsid w:val="00471F84"/>
    <w:rsid w:val="004722BE"/>
    <w:rsid w:val="004726BB"/>
    <w:rsid w:val="00472C0B"/>
    <w:rsid w:val="00473AC7"/>
    <w:rsid w:val="00473D94"/>
    <w:rsid w:val="00474613"/>
    <w:rsid w:val="00474985"/>
    <w:rsid w:val="00474F90"/>
    <w:rsid w:val="00475580"/>
    <w:rsid w:val="004759F8"/>
    <w:rsid w:val="00476592"/>
    <w:rsid w:val="004771F7"/>
    <w:rsid w:val="00477BD1"/>
    <w:rsid w:val="00477D13"/>
    <w:rsid w:val="004801B6"/>
    <w:rsid w:val="00480903"/>
    <w:rsid w:val="0048223D"/>
    <w:rsid w:val="004826E6"/>
    <w:rsid w:val="00482B6A"/>
    <w:rsid w:val="00483C74"/>
    <w:rsid w:val="00484572"/>
    <w:rsid w:val="00484932"/>
    <w:rsid w:val="004849BF"/>
    <w:rsid w:val="00484D00"/>
    <w:rsid w:val="00485229"/>
    <w:rsid w:val="004859E5"/>
    <w:rsid w:val="00485AC0"/>
    <w:rsid w:val="004869E6"/>
    <w:rsid w:val="004874ED"/>
    <w:rsid w:val="00487ED6"/>
    <w:rsid w:val="0049029F"/>
    <w:rsid w:val="00490350"/>
    <w:rsid w:val="0049035E"/>
    <w:rsid w:val="00491615"/>
    <w:rsid w:val="00493439"/>
    <w:rsid w:val="0049656C"/>
    <w:rsid w:val="00497C8E"/>
    <w:rsid w:val="004A0C64"/>
    <w:rsid w:val="004A209E"/>
    <w:rsid w:val="004A2AFB"/>
    <w:rsid w:val="004A3572"/>
    <w:rsid w:val="004A404A"/>
    <w:rsid w:val="004A4CF6"/>
    <w:rsid w:val="004A517F"/>
    <w:rsid w:val="004A59A8"/>
    <w:rsid w:val="004A5E85"/>
    <w:rsid w:val="004A6105"/>
    <w:rsid w:val="004A74CD"/>
    <w:rsid w:val="004B0718"/>
    <w:rsid w:val="004B0878"/>
    <w:rsid w:val="004B106F"/>
    <w:rsid w:val="004B1656"/>
    <w:rsid w:val="004B16B8"/>
    <w:rsid w:val="004B3857"/>
    <w:rsid w:val="004B389E"/>
    <w:rsid w:val="004B3A37"/>
    <w:rsid w:val="004B4A66"/>
    <w:rsid w:val="004B58FA"/>
    <w:rsid w:val="004B63FA"/>
    <w:rsid w:val="004B6429"/>
    <w:rsid w:val="004C021F"/>
    <w:rsid w:val="004C09E0"/>
    <w:rsid w:val="004C15E0"/>
    <w:rsid w:val="004C341D"/>
    <w:rsid w:val="004C4C57"/>
    <w:rsid w:val="004C6549"/>
    <w:rsid w:val="004C6C80"/>
    <w:rsid w:val="004C7A7C"/>
    <w:rsid w:val="004C7AAC"/>
    <w:rsid w:val="004C7FD3"/>
    <w:rsid w:val="004D14BD"/>
    <w:rsid w:val="004D1954"/>
    <w:rsid w:val="004D1C94"/>
    <w:rsid w:val="004D1F0E"/>
    <w:rsid w:val="004D2617"/>
    <w:rsid w:val="004D3C8E"/>
    <w:rsid w:val="004D44EE"/>
    <w:rsid w:val="004D4A61"/>
    <w:rsid w:val="004D52E0"/>
    <w:rsid w:val="004D5F25"/>
    <w:rsid w:val="004D5FBD"/>
    <w:rsid w:val="004D6562"/>
    <w:rsid w:val="004D721E"/>
    <w:rsid w:val="004D7349"/>
    <w:rsid w:val="004E0286"/>
    <w:rsid w:val="004E07D2"/>
    <w:rsid w:val="004E0D67"/>
    <w:rsid w:val="004E19A7"/>
    <w:rsid w:val="004E2078"/>
    <w:rsid w:val="004E2296"/>
    <w:rsid w:val="004E3C78"/>
    <w:rsid w:val="004E5465"/>
    <w:rsid w:val="004E5DB1"/>
    <w:rsid w:val="004E64FB"/>
    <w:rsid w:val="004E6814"/>
    <w:rsid w:val="004E717F"/>
    <w:rsid w:val="004E7C28"/>
    <w:rsid w:val="004F0633"/>
    <w:rsid w:val="004F0EE1"/>
    <w:rsid w:val="004F1554"/>
    <w:rsid w:val="004F1808"/>
    <w:rsid w:val="004F23DA"/>
    <w:rsid w:val="004F3242"/>
    <w:rsid w:val="004F36C0"/>
    <w:rsid w:val="004F4106"/>
    <w:rsid w:val="004F497B"/>
    <w:rsid w:val="004F4F38"/>
    <w:rsid w:val="004F5A38"/>
    <w:rsid w:val="004F5D88"/>
    <w:rsid w:val="004F7C0A"/>
    <w:rsid w:val="00500543"/>
    <w:rsid w:val="0050139F"/>
    <w:rsid w:val="005020DD"/>
    <w:rsid w:val="00502AD7"/>
    <w:rsid w:val="00502B45"/>
    <w:rsid w:val="00502D84"/>
    <w:rsid w:val="005036AF"/>
    <w:rsid w:val="00503E6D"/>
    <w:rsid w:val="005040A4"/>
    <w:rsid w:val="00504435"/>
    <w:rsid w:val="0050488C"/>
    <w:rsid w:val="005057D8"/>
    <w:rsid w:val="00505E77"/>
    <w:rsid w:val="00505F91"/>
    <w:rsid w:val="00506500"/>
    <w:rsid w:val="005065C2"/>
    <w:rsid w:val="00506B79"/>
    <w:rsid w:val="00507288"/>
    <w:rsid w:val="005072ED"/>
    <w:rsid w:val="00507334"/>
    <w:rsid w:val="00507A70"/>
    <w:rsid w:val="00507D50"/>
    <w:rsid w:val="00510675"/>
    <w:rsid w:val="00510B87"/>
    <w:rsid w:val="005112A3"/>
    <w:rsid w:val="00511439"/>
    <w:rsid w:val="00511BAF"/>
    <w:rsid w:val="0051264D"/>
    <w:rsid w:val="00512B61"/>
    <w:rsid w:val="00512E34"/>
    <w:rsid w:val="00513427"/>
    <w:rsid w:val="00513D1E"/>
    <w:rsid w:val="00514059"/>
    <w:rsid w:val="00514CA8"/>
    <w:rsid w:val="00515560"/>
    <w:rsid w:val="00515C45"/>
    <w:rsid w:val="005166FF"/>
    <w:rsid w:val="005168C9"/>
    <w:rsid w:val="005177A8"/>
    <w:rsid w:val="00521041"/>
    <w:rsid w:val="00522168"/>
    <w:rsid w:val="005223D1"/>
    <w:rsid w:val="0052290E"/>
    <w:rsid w:val="00523C83"/>
    <w:rsid w:val="00524CF1"/>
    <w:rsid w:val="00525254"/>
    <w:rsid w:val="00525342"/>
    <w:rsid w:val="00525E86"/>
    <w:rsid w:val="00525EC9"/>
    <w:rsid w:val="00526225"/>
    <w:rsid w:val="005266D7"/>
    <w:rsid w:val="00530B37"/>
    <w:rsid w:val="00530C70"/>
    <w:rsid w:val="005310B9"/>
    <w:rsid w:val="005317CC"/>
    <w:rsid w:val="00531C15"/>
    <w:rsid w:val="0053239D"/>
    <w:rsid w:val="00532640"/>
    <w:rsid w:val="00532DDE"/>
    <w:rsid w:val="005337DC"/>
    <w:rsid w:val="00533B32"/>
    <w:rsid w:val="00534436"/>
    <w:rsid w:val="00534BE5"/>
    <w:rsid w:val="00534D7C"/>
    <w:rsid w:val="0053529B"/>
    <w:rsid w:val="005363CE"/>
    <w:rsid w:val="00536A06"/>
    <w:rsid w:val="00537C83"/>
    <w:rsid w:val="00541477"/>
    <w:rsid w:val="0054151C"/>
    <w:rsid w:val="005416BE"/>
    <w:rsid w:val="00542106"/>
    <w:rsid w:val="00542AEF"/>
    <w:rsid w:val="00543E0F"/>
    <w:rsid w:val="00544139"/>
    <w:rsid w:val="00545F8C"/>
    <w:rsid w:val="00546B94"/>
    <w:rsid w:val="00547317"/>
    <w:rsid w:val="00547584"/>
    <w:rsid w:val="005478BF"/>
    <w:rsid w:val="00547C21"/>
    <w:rsid w:val="00550377"/>
    <w:rsid w:val="00550E98"/>
    <w:rsid w:val="00551293"/>
    <w:rsid w:val="005513EA"/>
    <w:rsid w:val="00553FD9"/>
    <w:rsid w:val="00554173"/>
    <w:rsid w:val="005542A0"/>
    <w:rsid w:val="0055521C"/>
    <w:rsid w:val="00556282"/>
    <w:rsid w:val="00556CD6"/>
    <w:rsid w:val="00560016"/>
    <w:rsid w:val="005603BF"/>
    <w:rsid w:val="0056083F"/>
    <w:rsid w:val="005618BD"/>
    <w:rsid w:val="005634DE"/>
    <w:rsid w:val="00563592"/>
    <w:rsid w:val="00563CB5"/>
    <w:rsid w:val="00564023"/>
    <w:rsid w:val="0056457D"/>
    <w:rsid w:val="00564898"/>
    <w:rsid w:val="00565B88"/>
    <w:rsid w:val="0056719F"/>
    <w:rsid w:val="00567CBD"/>
    <w:rsid w:val="00567CF3"/>
    <w:rsid w:val="00570951"/>
    <w:rsid w:val="0057209D"/>
    <w:rsid w:val="0057255A"/>
    <w:rsid w:val="0057256D"/>
    <w:rsid w:val="00573495"/>
    <w:rsid w:val="005738F8"/>
    <w:rsid w:val="00575396"/>
    <w:rsid w:val="00576467"/>
    <w:rsid w:val="0057648E"/>
    <w:rsid w:val="0057650B"/>
    <w:rsid w:val="00576648"/>
    <w:rsid w:val="00580682"/>
    <w:rsid w:val="005809DC"/>
    <w:rsid w:val="00580F47"/>
    <w:rsid w:val="00581247"/>
    <w:rsid w:val="00581A6A"/>
    <w:rsid w:val="00582087"/>
    <w:rsid w:val="005829E9"/>
    <w:rsid w:val="00582C4E"/>
    <w:rsid w:val="00583FFF"/>
    <w:rsid w:val="005841B1"/>
    <w:rsid w:val="00584C72"/>
    <w:rsid w:val="00584E9A"/>
    <w:rsid w:val="005851D3"/>
    <w:rsid w:val="00585A51"/>
    <w:rsid w:val="0058725E"/>
    <w:rsid w:val="00592246"/>
    <w:rsid w:val="00592D4C"/>
    <w:rsid w:val="00593907"/>
    <w:rsid w:val="005944A1"/>
    <w:rsid w:val="005955FD"/>
    <w:rsid w:val="00596125"/>
    <w:rsid w:val="00597450"/>
    <w:rsid w:val="005A08F6"/>
    <w:rsid w:val="005A0998"/>
    <w:rsid w:val="005A101E"/>
    <w:rsid w:val="005A1D49"/>
    <w:rsid w:val="005A23AE"/>
    <w:rsid w:val="005A312F"/>
    <w:rsid w:val="005A39B1"/>
    <w:rsid w:val="005A402B"/>
    <w:rsid w:val="005A442A"/>
    <w:rsid w:val="005A537A"/>
    <w:rsid w:val="005A5913"/>
    <w:rsid w:val="005A59FD"/>
    <w:rsid w:val="005A71DD"/>
    <w:rsid w:val="005A768A"/>
    <w:rsid w:val="005A778D"/>
    <w:rsid w:val="005B09B1"/>
    <w:rsid w:val="005B0C50"/>
    <w:rsid w:val="005B1BC0"/>
    <w:rsid w:val="005B2518"/>
    <w:rsid w:val="005B3087"/>
    <w:rsid w:val="005B34F4"/>
    <w:rsid w:val="005B3D05"/>
    <w:rsid w:val="005B3D07"/>
    <w:rsid w:val="005B604C"/>
    <w:rsid w:val="005B66C2"/>
    <w:rsid w:val="005B697C"/>
    <w:rsid w:val="005B6BF0"/>
    <w:rsid w:val="005B71BB"/>
    <w:rsid w:val="005C00E4"/>
    <w:rsid w:val="005C0205"/>
    <w:rsid w:val="005C15BF"/>
    <w:rsid w:val="005C239C"/>
    <w:rsid w:val="005C2537"/>
    <w:rsid w:val="005C262D"/>
    <w:rsid w:val="005C44F8"/>
    <w:rsid w:val="005C47AB"/>
    <w:rsid w:val="005C4C44"/>
    <w:rsid w:val="005C6725"/>
    <w:rsid w:val="005C6760"/>
    <w:rsid w:val="005C7AFE"/>
    <w:rsid w:val="005C7C4A"/>
    <w:rsid w:val="005D01DA"/>
    <w:rsid w:val="005D06E5"/>
    <w:rsid w:val="005D1099"/>
    <w:rsid w:val="005D1729"/>
    <w:rsid w:val="005D1826"/>
    <w:rsid w:val="005D2BA1"/>
    <w:rsid w:val="005D2BE2"/>
    <w:rsid w:val="005D37D6"/>
    <w:rsid w:val="005D4E15"/>
    <w:rsid w:val="005D5109"/>
    <w:rsid w:val="005D6AA4"/>
    <w:rsid w:val="005D6F21"/>
    <w:rsid w:val="005D71D1"/>
    <w:rsid w:val="005E12A0"/>
    <w:rsid w:val="005E5103"/>
    <w:rsid w:val="005E51EC"/>
    <w:rsid w:val="005E53D8"/>
    <w:rsid w:val="005E56F1"/>
    <w:rsid w:val="005E5923"/>
    <w:rsid w:val="005E693D"/>
    <w:rsid w:val="005E7B5F"/>
    <w:rsid w:val="005F0606"/>
    <w:rsid w:val="005F0DD6"/>
    <w:rsid w:val="005F0FF1"/>
    <w:rsid w:val="005F218B"/>
    <w:rsid w:val="005F2E2B"/>
    <w:rsid w:val="005F3023"/>
    <w:rsid w:val="005F30C9"/>
    <w:rsid w:val="005F33D3"/>
    <w:rsid w:val="005F37FB"/>
    <w:rsid w:val="005F4DC3"/>
    <w:rsid w:val="005F53EE"/>
    <w:rsid w:val="005F5E00"/>
    <w:rsid w:val="005F6A8A"/>
    <w:rsid w:val="005F7E15"/>
    <w:rsid w:val="005F7F32"/>
    <w:rsid w:val="006012AB"/>
    <w:rsid w:val="0060136E"/>
    <w:rsid w:val="006013AF"/>
    <w:rsid w:val="00601516"/>
    <w:rsid w:val="00603054"/>
    <w:rsid w:val="006038A2"/>
    <w:rsid w:val="00603FC1"/>
    <w:rsid w:val="00604FF1"/>
    <w:rsid w:val="006055EF"/>
    <w:rsid w:val="00606B9F"/>
    <w:rsid w:val="006075D9"/>
    <w:rsid w:val="0061121D"/>
    <w:rsid w:val="00611581"/>
    <w:rsid w:val="006133F7"/>
    <w:rsid w:val="00613597"/>
    <w:rsid w:val="00613E06"/>
    <w:rsid w:val="00614054"/>
    <w:rsid w:val="00615392"/>
    <w:rsid w:val="00615797"/>
    <w:rsid w:val="00615E60"/>
    <w:rsid w:val="00615F99"/>
    <w:rsid w:val="00616BFD"/>
    <w:rsid w:val="00616F30"/>
    <w:rsid w:val="00616F35"/>
    <w:rsid w:val="00617CF3"/>
    <w:rsid w:val="00620451"/>
    <w:rsid w:val="00620844"/>
    <w:rsid w:val="00620E7C"/>
    <w:rsid w:val="0062102C"/>
    <w:rsid w:val="00621877"/>
    <w:rsid w:val="00622B0C"/>
    <w:rsid w:val="0062300C"/>
    <w:rsid w:val="0062346B"/>
    <w:rsid w:val="0062379C"/>
    <w:rsid w:val="006253AC"/>
    <w:rsid w:val="0062552B"/>
    <w:rsid w:val="00626EDC"/>
    <w:rsid w:val="006276C6"/>
    <w:rsid w:val="006277E8"/>
    <w:rsid w:val="00627C4E"/>
    <w:rsid w:val="006302ED"/>
    <w:rsid w:val="006314E7"/>
    <w:rsid w:val="00632C5D"/>
    <w:rsid w:val="00633762"/>
    <w:rsid w:val="00633DDD"/>
    <w:rsid w:val="00633F60"/>
    <w:rsid w:val="0063419E"/>
    <w:rsid w:val="006352F9"/>
    <w:rsid w:val="006360C7"/>
    <w:rsid w:val="00636284"/>
    <w:rsid w:val="00637048"/>
    <w:rsid w:val="006372B5"/>
    <w:rsid w:val="00641D93"/>
    <w:rsid w:val="0064267D"/>
    <w:rsid w:val="006445C3"/>
    <w:rsid w:val="0064465D"/>
    <w:rsid w:val="0064477A"/>
    <w:rsid w:val="0064554A"/>
    <w:rsid w:val="006464C6"/>
    <w:rsid w:val="00646D8E"/>
    <w:rsid w:val="006476DA"/>
    <w:rsid w:val="00650631"/>
    <w:rsid w:val="00651D4B"/>
    <w:rsid w:val="00652479"/>
    <w:rsid w:val="0065291E"/>
    <w:rsid w:val="00652DD5"/>
    <w:rsid w:val="00655853"/>
    <w:rsid w:val="00656531"/>
    <w:rsid w:val="00656F0B"/>
    <w:rsid w:val="0065712D"/>
    <w:rsid w:val="0065771F"/>
    <w:rsid w:val="006602A4"/>
    <w:rsid w:val="00660455"/>
    <w:rsid w:val="00660601"/>
    <w:rsid w:val="00660FB0"/>
    <w:rsid w:val="00661325"/>
    <w:rsid w:val="0066168D"/>
    <w:rsid w:val="00663B1B"/>
    <w:rsid w:val="00665F1E"/>
    <w:rsid w:val="00666625"/>
    <w:rsid w:val="0066662C"/>
    <w:rsid w:val="00672027"/>
    <w:rsid w:val="006737DA"/>
    <w:rsid w:val="006754B8"/>
    <w:rsid w:val="00675ED2"/>
    <w:rsid w:val="00675FB9"/>
    <w:rsid w:val="00676106"/>
    <w:rsid w:val="0067612F"/>
    <w:rsid w:val="00676280"/>
    <w:rsid w:val="0067641F"/>
    <w:rsid w:val="00676940"/>
    <w:rsid w:val="006769DC"/>
    <w:rsid w:val="0067781A"/>
    <w:rsid w:val="00677BE7"/>
    <w:rsid w:val="006801D1"/>
    <w:rsid w:val="00680A41"/>
    <w:rsid w:val="0068241A"/>
    <w:rsid w:val="00682588"/>
    <w:rsid w:val="00682DE9"/>
    <w:rsid w:val="0068326D"/>
    <w:rsid w:val="00683F5A"/>
    <w:rsid w:val="0068422D"/>
    <w:rsid w:val="00685041"/>
    <w:rsid w:val="00685C82"/>
    <w:rsid w:val="00686106"/>
    <w:rsid w:val="00686FDB"/>
    <w:rsid w:val="006900DA"/>
    <w:rsid w:val="006903B6"/>
    <w:rsid w:val="006903FE"/>
    <w:rsid w:val="006925D2"/>
    <w:rsid w:val="00692CA5"/>
    <w:rsid w:val="00692D4C"/>
    <w:rsid w:val="00693DBE"/>
    <w:rsid w:val="00695D67"/>
    <w:rsid w:val="006A1118"/>
    <w:rsid w:val="006A16DF"/>
    <w:rsid w:val="006A2B65"/>
    <w:rsid w:val="006A2C36"/>
    <w:rsid w:val="006A3299"/>
    <w:rsid w:val="006A37B4"/>
    <w:rsid w:val="006A3A1A"/>
    <w:rsid w:val="006A4535"/>
    <w:rsid w:val="006A4C98"/>
    <w:rsid w:val="006A4EC4"/>
    <w:rsid w:val="006A52C6"/>
    <w:rsid w:val="006A599C"/>
    <w:rsid w:val="006A5BC0"/>
    <w:rsid w:val="006B0B72"/>
    <w:rsid w:val="006B0E76"/>
    <w:rsid w:val="006B18DC"/>
    <w:rsid w:val="006B1AE5"/>
    <w:rsid w:val="006B20CE"/>
    <w:rsid w:val="006B2852"/>
    <w:rsid w:val="006B2FA8"/>
    <w:rsid w:val="006B3262"/>
    <w:rsid w:val="006B3AEA"/>
    <w:rsid w:val="006B419F"/>
    <w:rsid w:val="006B4647"/>
    <w:rsid w:val="006B4F9F"/>
    <w:rsid w:val="006B63DA"/>
    <w:rsid w:val="006B6DD4"/>
    <w:rsid w:val="006B7AE7"/>
    <w:rsid w:val="006B7B1E"/>
    <w:rsid w:val="006C2671"/>
    <w:rsid w:val="006C2CBA"/>
    <w:rsid w:val="006C2FE7"/>
    <w:rsid w:val="006C3B6D"/>
    <w:rsid w:val="006C3C6A"/>
    <w:rsid w:val="006C59E1"/>
    <w:rsid w:val="006C5F8C"/>
    <w:rsid w:val="006C63A4"/>
    <w:rsid w:val="006C6700"/>
    <w:rsid w:val="006C7561"/>
    <w:rsid w:val="006C7957"/>
    <w:rsid w:val="006C7D4B"/>
    <w:rsid w:val="006D013B"/>
    <w:rsid w:val="006D102E"/>
    <w:rsid w:val="006D3DA5"/>
    <w:rsid w:val="006D3E0A"/>
    <w:rsid w:val="006D3FD2"/>
    <w:rsid w:val="006D44F0"/>
    <w:rsid w:val="006D4B6F"/>
    <w:rsid w:val="006D4C04"/>
    <w:rsid w:val="006D4EB9"/>
    <w:rsid w:val="006D4FAC"/>
    <w:rsid w:val="006D5096"/>
    <w:rsid w:val="006D5112"/>
    <w:rsid w:val="006D5204"/>
    <w:rsid w:val="006D5554"/>
    <w:rsid w:val="006D55B9"/>
    <w:rsid w:val="006D595A"/>
    <w:rsid w:val="006D5B08"/>
    <w:rsid w:val="006D6C92"/>
    <w:rsid w:val="006D73DB"/>
    <w:rsid w:val="006D7462"/>
    <w:rsid w:val="006D74A9"/>
    <w:rsid w:val="006E029D"/>
    <w:rsid w:val="006E0792"/>
    <w:rsid w:val="006E0CF3"/>
    <w:rsid w:val="006E139C"/>
    <w:rsid w:val="006E1F1C"/>
    <w:rsid w:val="006E24EF"/>
    <w:rsid w:val="006E2C58"/>
    <w:rsid w:val="006E3038"/>
    <w:rsid w:val="006E3549"/>
    <w:rsid w:val="006E573D"/>
    <w:rsid w:val="006E5EA6"/>
    <w:rsid w:val="006E6F2A"/>
    <w:rsid w:val="006E75E5"/>
    <w:rsid w:val="006E7896"/>
    <w:rsid w:val="006F0955"/>
    <w:rsid w:val="006F1B1D"/>
    <w:rsid w:val="006F1BAA"/>
    <w:rsid w:val="006F346A"/>
    <w:rsid w:val="006F5057"/>
    <w:rsid w:val="006F5079"/>
    <w:rsid w:val="006F644A"/>
    <w:rsid w:val="006F64D2"/>
    <w:rsid w:val="006F6EFE"/>
    <w:rsid w:val="006F6F6B"/>
    <w:rsid w:val="006F71B7"/>
    <w:rsid w:val="00700AED"/>
    <w:rsid w:val="007013AA"/>
    <w:rsid w:val="00701446"/>
    <w:rsid w:val="0070216B"/>
    <w:rsid w:val="007029DE"/>
    <w:rsid w:val="00702A8C"/>
    <w:rsid w:val="007032DF"/>
    <w:rsid w:val="00703A7B"/>
    <w:rsid w:val="00703C47"/>
    <w:rsid w:val="00703D03"/>
    <w:rsid w:val="0070610E"/>
    <w:rsid w:val="00706B12"/>
    <w:rsid w:val="00706D78"/>
    <w:rsid w:val="00706E9B"/>
    <w:rsid w:val="00707E11"/>
    <w:rsid w:val="007109AD"/>
    <w:rsid w:val="00711793"/>
    <w:rsid w:val="007132EA"/>
    <w:rsid w:val="00713C6F"/>
    <w:rsid w:val="0071558D"/>
    <w:rsid w:val="007155CE"/>
    <w:rsid w:val="007160C2"/>
    <w:rsid w:val="0071611C"/>
    <w:rsid w:val="007174C4"/>
    <w:rsid w:val="00720F48"/>
    <w:rsid w:val="007213C3"/>
    <w:rsid w:val="007221E7"/>
    <w:rsid w:val="007230FC"/>
    <w:rsid w:val="00723157"/>
    <w:rsid w:val="007237B5"/>
    <w:rsid w:val="007239AC"/>
    <w:rsid w:val="00724BA3"/>
    <w:rsid w:val="00724C20"/>
    <w:rsid w:val="00725E61"/>
    <w:rsid w:val="00727695"/>
    <w:rsid w:val="0073003F"/>
    <w:rsid w:val="00730BED"/>
    <w:rsid w:val="00731E5A"/>
    <w:rsid w:val="00732474"/>
    <w:rsid w:val="007324FB"/>
    <w:rsid w:val="00733AE4"/>
    <w:rsid w:val="00734259"/>
    <w:rsid w:val="00736098"/>
    <w:rsid w:val="00736488"/>
    <w:rsid w:val="007369AE"/>
    <w:rsid w:val="0073728A"/>
    <w:rsid w:val="0074077F"/>
    <w:rsid w:val="00740783"/>
    <w:rsid w:val="007407F8"/>
    <w:rsid w:val="00740E87"/>
    <w:rsid w:val="007414D5"/>
    <w:rsid w:val="0074210B"/>
    <w:rsid w:val="00742124"/>
    <w:rsid w:val="0074233E"/>
    <w:rsid w:val="00742E96"/>
    <w:rsid w:val="007437FC"/>
    <w:rsid w:val="00743935"/>
    <w:rsid w:val="0074501D"/>
    <w:rsid w:val="007464A3"/>
    <w:rsid w:val="00746B31"/>
    <w:rsid w:val="00746FAC"/>
    <w:rsid w:val="00747C1C"/>
    <w:rsid w:val="00747C4F"/>
    <w:rsid w:val="00747F8C"/>
    <w:rsid w:val="007503B4"/>
    <w:rsid w:val="00750679"/>
    <w:rsid w:val="007519F3"/>
    <w:rsid w:val="00751AA9"/>
    <w:rsid w:val="00751FFA"/>
    <w:rsid w:val="007525B3"/>
    <w:rsid w:val="00752A01"/>
    <w:rsid w:val="00753725"/>
    <w:rsid w:val="007540E1"/>
    <w:rsid w:val="007541C2"/>
    <w:rsid w:val="00754386"/>
    <w:rsid w:val="00754BE2"/>
    <w:rsid w:val="00756FBF"/>
    <w:rsid w:val="0075750B"/>
    <w:rsid w:val="00757D65"/>
    <w:rsid w:val="00760165"/>
    <w:rsid w:val="00760314"/>
    <w:rsid w:val="007603DB"/>
    <w:rsid w:val="00760E70"/>
    <w:rsid w:val="00762433"/>
    <w:rsid w:val="00763D26"/>
    <w:rsid w:val="00763F69"/>
    <w:rsid w:val="00764B9C"/>
    <w:rsid w:val="00765783"/>
    <w:rsid w:val="00765E82"/>
    <w:rsid w:val="00766FAC"/>
    <w:rsid w:val="007676DA"/>
    <w:rsid w:val="00767CD0"/>
    <w:rsid w:val="00770406"/>
    <w:rsid w:val="00771502"/>
    <w:rsid w:val="0077164D"/>
    <w:rsid w:val="00772810"/>
    <w:rsid w:val="007733F6"/>
    <w:rsid w:val="00774C09"/>
    <w:rsid w:val="00775216"/>
    <w:rsid w:val="00775C9B"/>
    <w:rsid w:val="00777781"/>
    <w:rsid w:val="00777B32"/>
    <w:rsid w:val="00777D0E"/>
    <w:rsid w:val="00777EF2"/>
    <w:rsid w:val="00780F7D"/>
    <w:rsid w:val="00783045"/>
    <w:rsid w:val="00783B3B"/>
    <w:rsid w:val="007854D3"/>
    <w:rsid w:val="00787324"/>
    <w:rsid w:val="00787459"/>
    <w:rsid w:val="00791751"/>
    <w:rsid w:val="0079249D"/>
    <w:rsid w:val="007924F9"/>
    <w:rsid w:val="00792676"/>
    <w:rsid w:val="00792F1F"/>
    <w:rsid w:val="00793270"/>
    <w:rsid w:val="0079352E"/>
    <w:rsid w:val="0079436C"/>
    <w:rsid w:val="00794FDB"/>
    <w:rsid w:val="0079511C"/>
    <w:rsid w:val="0079513E"/>
    <w:rsid w:val="00795DB5"/>
    <w:rsid w:val="0079673A"/>
    <w:rsid w:val="00796AF4"/>
    <w:rsid w:val="00797B8C"/>
    <w:rsid w:val="007A1081"/>
    <w:rsid w:val="007A13D4"/>
    <w:rsid w:val="007A17AA"/>
    <w:rsid w:val="007A22CA"/>
    <w:rsid w:val="007A2F20"/>
    <w:rsid w:val="007A343C"/>
    <w:rsid w:val="007A37E4"/>
    <w:rsid w:val="007A3ED1"/>
    <w:rsid w:val="007A4188"/>
    <w:rsid w:val="007A4574"/>
    <w:rsid w:val="007A4CC6"/>
    <w:rsid w:val="007A5C58"/>
    <w:rsid w:val="007A6FA0"/>
    <w:rsid w:val="007B1D7D"/>
    <w:rsid w:val="007B26FD"/>
    <w:rsid w:val="007B270B"/>
    <w:rsid w:val="007B386F"/>
    <w:rsid w:val="007B4E09"/>
    <w:rsid w:val="007B4EA7"/>
    <w:rsid w:val="007B579E"/>
    <w:rsid w:val="007B5A31"/>
    <w:rsid w:val="007B6838"/>
    <w:rsid w:val="007B717B"/>
    <w:rsid w:val="007B71E8"/>
    <w:rsid w:val="007C01C5"/>
    <w:rsid w:val="007C0838"/>
    <w:rsid w:val="007C134F"/>
    <w:rsid w:val="007C13B9"/>
    <w:rsid w:val="007C1DFD"/>
    <w:rsid w:val="007C1E47"/>
    <w:rsid w:val="007C1E94"/>
    <w:rsid w:val="007C266B"/>
    <w:rsid w:val="007C379C"/>
    <w:rsid w:val="007C50F5"/>
    <w:rsid w:val="007C55EA"/>
    <w:rsid w:val="007C5F61"/>
    <w:rsid w:val="007C5F82"/>
    <w:rsid w:val="007C65F9"/>
    <w:rsid w:val="007C6E4B"/>
    <w:rsid w:val="007D1053"/>
    <w:rsid w:val="007D137D"/>
    <w:rsid w:val="007D1F80"/>
    <w:rsid w:val="007D2607"/>
    <w:rsid w:val="007D2831"/>
    <w:rsid w:val="007D2960"/>
    <w:rsid w:val="007D2BEA"/>
    <w:rsid w:val="007D2D83"/>
    <w:rsid w:val="007D33CE"/>
    <w:rsid w:val="007D37C0"/>
    <w:rsid w:val="007D4D0A"/>
    <w:rsid w:val="007D4E2C"/>
    <w:rsid w:val="007D5B55"/>
    <w:rsid w:val="007D631A"/>
    <w:rsid w:val="007D6B83"/>
    <w:rsid w:val="007E0545"/>
    <w:rsid w:val="007E0837"/>
    <w:rsid w:val="007E11BC"/>
    <w:rsid w:val="007E1743"/>
    <w:rsid w:val="007E2745"/>
    <w:rsid w:val="007E2868"/>
    <w:rsid w:val="007E33DF"/>
    <w:rsid w:val="007E6003"/>
    <w:rsid w:val="007E7244"/>
    <w:rsid w:val="007E76D7"/>
    <w:rsid w:val="007F077B"/>
    <w:rsid w:val="007F0A00"/>
    <w:rsid w:val="007F1004"/>
    <w:rsid w:val="007F11E3"/>
    <w:rsid w:val="007F1666"/>
    <w:rsid w:val="007F2074"/>
    <w:rsid w:val="007F248D"/>
    <w:rsid w:val="007F2603"/>
    <w:rsid w:val="007F4B06"/>
    <w:rsid w:val="007F64B8"/>
    <w:rsid w:val="007F67E7"/>
    <w:rsid w:val="007F6CEF"/>
    <w:rsid w:val="008003BA"/>
    <w:rsid w:val="00800408"/>
    <w:rsid w:val="008011A2"/>
    <w:rsid w:val="00801A75"/>
    <w:rsid w:val="00801F98"/>
    <w:rsid w:val="008027E4"/>
    <w:rsid w:val="00802853"/>
    <w:rsid w:val="00802B9F"/>
    <w:rsid w:val="00802D42"/>
    <w:rsid w:val="008036F8"/>
    <w:rsid w:val="0080410B"/>
    <w:rsid w:val="00804189"/>
    <w:rsid w:val="00804FD4"/>
    <w:rsid w:val="00810DE0"/>
    <w:rsid w:val="00811CD0"/>
    <w:rsid w:val="0081256F"/>
    <w:rsid w:val="00812621"/>
    <w:rsid w:val="00813B20"/>
    <w:rsid w:val="00813B7B"/>
    <w:rsid w:val="00814712"/>
    <w:rsid w:val="00814E4E"/>
    <w:rsid w:val="00814E7E"/>
    <w:rsid w:val="00815343"/>
    <w:rsid w:val="008157BD"/>
    <w:rsid w:val="00816742"/>
    <w:rsid w:val="00816D52"/>
    <w:rsid w:val="00820205"/>
    <w:rsid w:val="00820618"/>
    <w:rsid w:val="00820E62"/>
    <w:rsid w:val="0082174E"/>
    <w:rsid w:val="008219B7"/>
    <w:rsid w:val="00821FC7"/>
    <w:rsid w:val="008239BC"/>
    <w:rsid w:val="00823A12"/>
    <w:rsid w:val="00824474"/>
    <w:rsid w:val="008244EA"/>
    <w:rsid w:val="00824D11"/>
    <w:rsid w:val="00824EBF"/>
    <w:rsid w:val="008250FD"/>
    <w:rsid w:val="008260D3"/>
    <w:rsid w:val="0082649A"/>
    <w:rsid w:val="00827319"/>
    <w:rsid w:val="0082744D"/>
    <w:rsid w:val="00827C76"/>
    <w:rsid w:val="00830121"/>
    <w:rsid w:val="008303C8"/>
    <w:rsid w:val="00830A52"/>
    <w:rsid w:val="00830ABF"/>
    <w:rsid w:val="00831202"/>
    <w:rsid w:val="0083136C"/>
    <w:rsid w:val="00831B07"/>
    <w:rsid w:val="00831BCF"/>
    <w:rsid w:val="00832E37"/>
    <w:rsid w:val="00832F34"/>
    <w:rsid w:val="008330AE"/>
    <w:rsid w:val="008337E0"/>
    <w:rsid w:val="00833E51"/>
    <w:rsid w:val="008347A6"/>
    <w:rsid w:val="008362C3"/>
    <w:rsid w:val="00836655"/>
    <w:rsid w:val="008374A3"/>
    <w:rsid w:val="00837888"/>
    <w:rsid w:val="0084026A"/>
    <w:rsid w:val="0084217F"/>
    <w:rsid w:val="008427FB"/>
    <w:rsid w:val="00842C1B"/>
    <w:rsid w:val="00843A5D"/>
    <w:rsid w:val="0084429E"/>
    <w:rsid w:val="00845560"/>
    <w:rsid w:val="0084590B"/>
    <w:rsid w:val="00845989"/>
    <w:rsid w:val="008463A7"/>
    <w:rsid w:val="00846BFC"/>
    <w:rsid w:val="008475FC"/>
    <w:rsid w:val="00847D6C"/>
    <w:rsid w:val="00847DF1"/>
    <w:rsid w:val="00847E5A"/>
    <w:rsid w:val="00850E92"/>
    <w:rsid w:val="0085143A"/>
    <w:rsid w:val="00851D8A"/>
    <w:rsid w:val="00852165"/>
    <w:rsid w:val="0085374C"/>
    <w:rsid w:val="00853E3D"/>
    <w:rsid w:val="008545C1"/>
    <w:rsid w:val="00854AE6"/>
    <w:rsid w:val="0085633A"/>
    <w:rsid w:val="0085654E"/>
    <w:rsid w:val="008604AE"/>
    <w:rsid w:val="00860CBF"/>
    <w:rsid w:val="008618EE"/>
    <w:rsid w:val="00861C20"/>
    <w:rsid w:val="008620FC"/>
    <w:rsid w:val="00862CED"/>
    <w:rsid w:val="00863891"/>
    <w:rsid w:val="00863B0C"/>
    <w:rsid w:val="0086455F"/>
    <w:rsid w:val="008648E2"/>
    <w:rsid w:val="00866D0D"/>
    <w:rsid w:val="008700AB"/>
    <w:rsid w:val="008704A3"/>
    <w:rsid w:val="00870675"/>
    <w:rsid w:val="0087142A"/>
    <w:rsid w:val="00872454"/>
    <w:rsid w:val="00872A9B"/>
    <w:rsid w:val="00872A9D"/>
    <w:rsid w:val="0087317B"/>
    <w:rsid w:val="00873B86"/>
    <w:rsid w:val="00873D17"/>
    <w:rsid w:val="00875668"/>
    <w:rsid w:val="00875D1B"/>
    <w:rsid w:val="00875D28"/>
    <w:rsid w:val="00876C6A"/>
    <w:rsid w:val="00876E86"/>
    <w:rsid w:val="0087749E"/>
    <w:rsid w:val="0087797F"/>
    <w:rsid w:val="00877D1B"/>
    <w:rsid w:val="0088004C"/>
    <w:rsid w:val="00880DCE"/>
    <w:rsid w:val="00882150"/>
    <w:rsid w:val="008823DF"/>
    <w:rsid w:val="008831A1"/>
    <w:rsid w:val="00883ED8"/>
    <w:rsid w:val="008866E7"/>
    <w:rsid w:val="00886911"/>
    <w:rsid w:val="0089021D"/>
    <w:rsid w:val="00890226"/>
    <w:rsid w:val="008914DE"/>
    <w:rsid w:val="008927C3"/>
    <w:rsid w:val="00892813"/>
    <w:rsid w:val="00893B3C"/>
    <w:rsid w:val="008947D9"/>
    <w:rsid w:val="008954A5"/>
    <w:rsid w:val="0089620E"/>
    <w:rsid w:val="0089741E"/>
    <w:rsid w:val="00897959"/>
    <w:rsid w:val="00897E7F"/>
    <w:rsid w:val="00897EC5"/>
    <w:rsid w:val="008A019E"/>
    <w:rsid w:val="008A02A2"/>
    <w:rsid w:val="008A105D"/>
    <w:rsid w:val="008A149B"/>
    <w:rsid w:val="008A2C7F"/>
    <w:rsid w:val="008A378F"/>
    <w:rsid w:val="008A6021"/>
    <w:rsid w:val="008A75C6"/>
    <w:rsid w:val="008B062B"/>
    <w:rsid w:val="008B1838"/>
    <w:rsid w:val="008B3166"/>
    <w:rsid w:val="008B3A4A"/>
    <w:rsid w:val="008B4306"/>
    <w:rsid w:val="008B5354"/>
    <w:rsid w:val="008B54F7"/>
    <w:rsid w:val="008B5F6E"/>
    <w:rsid w:val="008B6DCB"/>
    <w:rsid w:val="008B74B9"/>
    <w:rsid w:val="008B75C3"/>
    <w:rsid w:val="008B79D4"/>
    <w:rsid w:val="008B7BDC"/>
    <w:rsid w:val="008C02F0"/>
    <w:rsid w:val="008C060A"/>
    <w:rsid w:val="008C15D9"/>
    <w:rsid w:val="008C1A3B"/>
    <w:rsid w:val="008C2051"/>
    <w:rsid w:val="008C2B2A"/>
    <w:rsid w:val="008C36BF"/>
    <w:rsid w:val="008C4040"/>
    <w:rsid w:val="008C427C"/>
    <w:rsid w:val="008C4339"/>
    <w:rsid w:val="008C46B6"/>
    <w:rsid w:val="008C48F0"/>
    <w:rsid w:val="008C52C4"/>
    <w:rsid w:val="008C5A2E"/>
    <w:rsid w:val="008C5EA0"/>
    <w:rsid w:val="008C6249"/>
    <w:rsid w:val="008C6730"/>
    <w:rsid w:val="008C6FC1"/>
    <w:rsid w:val="008C7B57"/>
    <w:rsid w:val="008D0422"/>
    <w:rsid w:val="008D05CC"/>
    <w:rsid w:val="008D0F2C"/>
    <w:rsid w:val="008D191C"/>
    <w:rsid w:val="008D1EA6"/>
    <w:rsid w:val="008D3352"/>
    <w:rsid w:val="008D336E"/>
    <w:rsid w:val="008D3581"/>
    <w:rsid w:val="008D366F"/>
    <w:rsid w:val="008D3694"/>
    <w:rsid w:val="008D36B8"/>
    <w:rsid w:val="008D4A41"/>
    <w:rsid w:val="008D55B7"/>
    <w:rsid w:val="008D5635"/>
    <w:rsid w:val="008D59B7"/>
    <w:rsid w:val="008D7026"/>
    <w:rsid w:val="008D758A"/>
    <w:rsid w:val="008D7667"/>
    <w:rsid w:val="008E077D"/>
    <w:rsid w:val="008E0BF1"/>
    <w:rsid w:val="008E2E70"/>
    <w:rsid w:val="008E5361"/>
    <w:rsid w:val="008E5FD4"/>
    <w:rsid w:val="008E66B8"/>
    <w:rsid w:val="008E69E6"/>
    <w:rsid w:val="008E6B45"/>
    <w:rsid w:val="008E6E5E"/>
    <w:rsid w:val="008E753C"/>
    <w:rsid w:val="008E795D"/>
    <w:rsid w:val="008E7E79"/>
    <w:rsid w:val="008F25E2"/>
    <w:rsid w:val="008F2D46"/>
    <w:rsid w:val="008F4D72"/>
    <w:rsid w:val="008F604A"/>
    <w:rsid w:val="008F63D6"/>
    <w:rsid w:val="008F680F"/>
    <w:rsid w:val="008F6EAF"/>
    <w:rsid w:val="00900158"/>
    <w:rsid w:val="00901F83"/>
    <w:rsid w:val="00902839"/>
    <w:rsid w:val="009029E8"/>
    <w:rsid w:val="009041BB"/>
    <w:rsid w:val="0090728F"/>
    <w:rsid w:val="009073C6"/>
    <w:rsid w:val="0090741F"/>
    <w:rsid w:val="00910A47"/>
    <w:rsid w:val="00911259"/>
    <w:rsid w:val="00911ABD"/>
    <w:rsid w:val="00912706"/>
    <w:rsid w:val="009129F2"/>
    <w:rsid w:val="0091364F"/>
    <w:rsid w:val="00913854"/>
    <w:rsid w:val="009140E6"/>
    <w:rsid w:val="0091431F"/>
    <w:rsid w:val="00914B3F"/>
    <w:rsid w:val="00915B1B"/>
    <w:rsid w:val="00915B66"/>
    <w:rsid w:val="0091691C"/>
    <w:rsid w:val="009179A6"/>
    <w:rsid w:val="00917E2C"/>
    <w:rsid w:val="00920DF1"/>
    <w:rsid w:val="0092102B"/>
    <w:rsid w:val="009215A2"/>
    <w:rsid w:val="00921809"/>
    <w:rsid w:val="009228F0"/>
    <w:rsid w:val="00923196"/>
    <w:rsid w:val="00923942"/>
    <w:rsid w:val="00923E3D"/>
    <w:rsid w:val="009242A7"/>
    <w:rsid w:val="009243F2"/>
    <w:rsid w:val="00926791"/>
    <w:rsid w:val="00926BFB"/>
    <w:rsid w:val="00927104"/>
    <w:rsid w:val="00927908"/>
    <w:rsid w:val="009279B5"/>
    <w:rsid w:val="009311BE"/>
    <w:rsid w:val="009312B4"/>
    <w:rsid w:val="009319FE"/>
    <w:rsid w:val="009326F2"/>
    <w:rsid w:val="00932E47"/>
    <w:rsid w:val="00933174"/>
    <w:rsid w:val="009333FE"/>
    <w:rsid w:val="00934382"/>
    <w:rsid w:val="00934A38"/>
    <w:rsid w:val="00934F6B"/>
    <w:rsid w:val="009351AE"/>
    <w:rsid w:val="00935283"/>
    <w:rsid w:val="00936577"/>
    <w:rsid w:val="00936627"/>
    <w:rsid w:val="00936B06"/>
    <w:rsid w:val="00940701"/>
    <w:rsid w:val="00940926"/>
    <w:rsid w:val="00940C18"/>
    <w:rsid w:val="00941F5C"/>
    <w:rsid w:val="009429BC"/>
    <w:rsid w:val="00943DC5"/>
    <w:rsid w:val="009449B4"/>
    <w:rsid w:val="00944A28"/>
    <w:rsid w:val="00945F0B"/>
    <w:rsid w:val="009464E9"/>
    <w:rsid w:val="00950B35"/>
    <w:rsid w:val="00950E47"/>
    <w:rsid w:val="009513B3"/>
    <w:rsid w:val="009517E3"/>
    <w:rsid w:val="00952477"/>
    <w:rsid w:val="00954141"/>
    <w:rsid w:val="0095451A"/>
    <w:rsid w:val="009548F8"/>
    <w:rsid w:val="00954993"/>
    <w:rsid w:val="00954A9C"/>
    <w:rsid w:val="00957020"/>
    <w:rsid w:val="00957DE3"/>
    <w:rsid w:val="009625C0"/>
    <w:rsid w:val="0096298F"/>
    <w:rsid w:val="009637C0"/>
    <w:rsid w:val="00963FBC"/>
    <w:rsid w:val="0096473E"/>
    <w:rsid w:val="0096514E"/>
    <w:rsid w:val="00965A33"/>
    <w:rsid w:val="00965CC4"/>
    <w:rsid w:val="00965DE5"/>
    <w:rsid w:val="00966798"/>
    <w:rsid w:val="00966A83"/>
    <w:rsid w:val="00967CDF"/>
    <w:rsid w:val="009705DA"/>
    <w:rsid w:val="00971863"/>
    <w:rsid w:val="00972398"/>
    <w:rsid w:val="0097442F"/>
    <w:rsid w:val="009746DE"/>
    <w:rsid w:val="00976C76"/>
    <w:rsid w:val="00977907"/>
    <w:rsid w:val="00977BE5"/>
    <w:rsid w:val="009811C1"/>
    <w:rsid w:val="0098168E"/>
    <w:rsid w:val="009829EA"/>
    <w:rsid w:val="00983309"/>
    <w:rsid w:val="009833B6"/>
    <w:rsid w:val="00983C11"/>
    <w:rsid w:val="00983E14"/>
    <w:rsid w:val="0098555B"/>
    <w:rsid w:val="00985795"/>
    <w:rsid w:val="00985C9F"/>
    <w:rsid w:val="009860CF"/>
    <w:rsid w:val="00986801"/>
    <w:rsid w:val="00986853"/>
    <w:rsid w:val="00987CF6"/>
    <w:rsid w:val="009910C1"/>
    <w:rsid w:val="00991D16"/>
    <w:rsid w:val="00992059"/>
    <w:rsid w:val="0099219E"/>
    <w:rsid w:val="009930F3"/>
    <w:rsid w:val="00993FBB"/>
    <w:rsid w:val="00995334"/>
    <w:rsid w:val="00995568"/>
    <w:rsid w:val="00995AD9"/>
    <w:rsid w:val="00995B5E"/>
    <w:rsid w:val="00995EE5"/>
    <w:rsid w:val="009966D9"/>
    <w:rsid w:val="0099672E"/>
    <w:rsid w:val="00996A43"/>
    <w:rsid w:val="0099745F"/>
    <w:rsid w:val="00997465"/>
    <w:rsid w:val="0099761D"/>
    <w:rsid w:val="00997BB9"/>
    <w:rsid w:val="00997F65"/>
    <w:rsid w:val="009A0EE4"/>
    <w:rsid w:val="009A18F2"/>
    <w:rsid w:val="009A253B"/>
    <w:rsid w:val="009A2577"/>
    <w:rsid w:val="009A276D"/>
    <w:rsid w:val="009A2E31"/>
    <w:rsid w:val="009A4728"/>
    <w:rsid w:val="009A4E06"/>
    <w:rsid w:val="009A4EF7"/>
    <w:rsid w:val="009A4FDA"/>
    <w:rsid w:val="009A5754"/>
    <w:rsid w:val="009A5E52"/>
    <w:rsid w:val="009A7A13"/>
    <w:rsid w:val="009A7E2F"/>
    <w:rsid w:val="009B0AFA"/>
    <w:rsid w:val="009B1199"/>
    <w:rsid w:val="009B1AFC"/>
    <w:rsid w:val="009B203E"/>
    <w:rsid w:val="009B23F5"/>
    <w:rsid w:val="009B252B"/>
    <w:rsid w:val="009B4820"/>
    <w:rsid w:val="009B4BA2"/>
    <w:rsid w:val="009B4F24"/>
    <w:rsid w:val="009B52D9"/>
    <w:rsid w:val="009B5758"/>
    <w:rsid w:val="009B5A4B"/>
    <w:rsid w:val="009B5A5B"/>
    <w:rsid w:val="009B5DE1"/>
    <w:rsid w:val="009B631C"/>
    <w:rsid w:val="009B76D4"/>
    <w:rsid w:val="009B78B2"/>
    <w:rsid w:val="009B7E41"/>
    <w:rsid w:val="009C002F"/>
    <w:rsid w:val="009C022A"/>
    <w:rsid w:val="009C032D"/>
    <w:rsid w:val="009C0E63"/>
    <w:rsid w:val="009C0F9F"/>
    <w:rsid w:val="009C2244"/>
    <w:rsid w:val="009C2A4C"/>
    <w:rsid w:val="009C2D9B"/>
    <w:rsid w:val="009C2F17"/>
    <w:rsid w:val="009C31DA"/>
    <w:rsid w:val="009C3466"/>
    <w:rsid w:val="009C3E79"/>
    <w:rsid w:val="009C4608"/>
    <w:rsid w:val="009C46AD"/>
    <w:rsid w:val="009C4F43"/>
    <w:rsid w:val="009C66A2"/>
    <w:rsid w:val="009C73BC"/>
    <w:rsid w:val="009D0DB6"/>
    <w:rsid w:val="009D2E6D"/>
    <w:rsid w:val="009D34C9"/>
    <w:rsid w:val="009D3615"/>
    <w:rsid w:val="009D37C3"/>
    <w:rsid w:val="009D3986"/>
    <w:rsid w:val="009D3B78"/>
    <w:rsid w:val="009D439D"/>
    <w:rsid w:val="009D53AF"/>
    <w:rsid w:val="009D5C50"/>
    <w:rsid w:val="009D7028"/>
    <w:rsid w:val="009D73E3"/>
    <w:rsid w:val="009D78AA"/>
    <w:rsid w:val="009D7F39"/>
    <w:rsid w:val="009E0002"/>
    <w:rsid w:val="009E1357"/>
    <w:rsid w:val="009E18F8"/>
    <w:rsid w:val="009E250F"/>
    <w:rsid w:val="009E26BE"/>
    <w:rsid w:val="009E2F1B"/>
    <w:rsid w:val="009E2FA2"/>
    <w:rsid w:val="009E3CE5"/>
    <w:rsid w:val="009E4694"/>
    <w:rsid w:val="009E638F"/>
    <w:rsid w:val="009E71FC"/>
    <w:rsid w:val="009E7830"/>
    <w:rsid w:val="009F0136"/>
    <w:rsid w:val="009F11E6"/>
    <w:rsid w:val="009F1672"/>
    <w:rsid w:val="009F23DF"/>
    <w:rsid w:val="009F2844"/>
    <w:rsid w:val="009F2B65"/>
    <w:rsid w:val="009F4005"/>
    <w:rsid w:val="009F4FB9"/>
    <w:rsid w:val="009F58CA"/>
    <w:rsid w:val="009F595A"/>
    <w:rsid w:val="009F6326"/>
    <w:rsid w:val="009F7A4D"/>
    <w:rsid w:val="00A00CD8"/>
    <w:rsid w:val="00A00D71"/>
    <w:rsid w:val="00A01E1A"/>
    <w:rsid w:val="00A02682"/>
    <w:rsid w:val="00A02C98"/>
    <w:rsid w:val="00A03094"/>
    <w:rsid w:val="00A035C6"/>
    <w:rsid w:val="00A03928"/>
    <w:rsid w:val="00A053EF"/>
    <w:rsid w:val="00A058CA"/>
    <w:rsid w:val="00A0691F"/>
    <w:rsid w:val="00A07D50"/>
    <w:rsid w:val="00A07D66"/>
    <w:rsid w:val="00A112A3"/>
    <w:rsid w:val="00A1205D"/>
    <w:rsid w:val="00A12419"/>
    <w:rsid w:val="00A12B37"/>
    <w:rsid w:val="00A131EA"/>
    <w:rsid w:val="00A13853"/>
    <w:rsid w:val="00A13DAB"/>
    <w:rsid w:val="00A150EA"/>
    <w:rsid w:val="00A15DC6"/>
    <w:rsid w:val="00A1610E"/>
    <w:rsid w:val="00A202E6"/>
    <w:rsid w:val="00A205CF"/>
    <w:rsid w:val="00A20D4F"/>
    <w:rsid w:val="00A2114C"/>
    <w:rsid w:val="00A2158F"/>
    <w:rsid w:val="00A22643"/>
    <w:rsid w:val="00A228A0"/>
    <w:rsid w:val="00A22A7B"/>
    <w:rsid w:val="00A22D84"/>
    <w:rsid w:val="00A23638"/>
    <w:rsid w:val="00A23676"/>
    <w:rsid w:val="00A23CAE"/>
    <w:rsid w:val="00A24BFE"/>
    <w:rsid w:val="00A258B3"/>
    <w:rsid w:val="00A26379"/>
    <w:rsid w:val="00A265F8"/>
    <w:rsid w:val="00A2728A"/>
    <w:rsid w:val="00A27F83"/>
    <w:rsid w:val="00A30517"/>
    <w:rsid w:val="00A31342"/>
    <w:rsid w:val="00A329BA"/>
    <w:rsid w:val="00A32F4D"/>
    <w:rsid w:val="00A33918"/>
    <w:rsid w:val="00A343E3"/>
    <w:rsid w:val="00A347AC"/>
    <w:rsid w:val="00A34E69"/>
    <w:rsid w:val="00A35294"/>
    <w:rsid w:val="00A36590"/>
    <w:rsid w:val="00A402FD"/>
    <w:rsid w:val="00A4043A"/>
    <w:rsid w:val="00A406AC"/>
    <w:rsid w:val="00A41E1A"/>
    <w:rsid w:val="00A42F99"/>
    <w:rsid w:val="00A4322A"/>
    <w:rsid w:val="00A438C9"/>
    <w:rsid w:val="00A44845"/>
    <w:rsid w:val="00A44B5A"/>
    <w:rsid w:val="00A45511"/>
    <w:rsid w:val="00A45D8F"/>
    <w:rsid w:val="00A47D51"/>
    <w:rsid w:val="00A50BE8"/>
    <w:rsid w:val="00A50DAF"/>
    <w:rsid w:val="00A51438"/>
    <w:rsid w:val="00A520C6"/>
    <w:rsid w:val="00A5210A"/>
    <w:rsid w:val="00A52C72"/>
    <w:rsid w:val="00A52CCF"/>
    <w:rsid w:val="00A53BF8"/>
    <w:rsid w:val="00A55267"/>
    <w:rsid w:val="00A557C6"/>
    <w:rsid w:val="00A56DAD"/>
    <w:rsid w:val="00A573AC"/>
    <w:rsid w:val="00A57579"/>
    <w:rsid w:val="00A57624"/>
    <w:rsid w:val="00A577AB"/>
    <w:rsid w:val="00A57AF5"/>
    <w:rsid w:val="00A57E73"/>
    <w:rsid w:val="00A605C8"/>
    <w:rsid w:val="00A60B68"/>
    <w:rsid w:val="00A610FB"/>
    <w:rsid w:val="00A61526"/>
    <w:rsid w:val="00A617D0"/>
    <w:rsid w:val="00A625EE"/>
    <w:rsid w:val="00A62F34"/>
    <w:rsid w:val="00A66036"/>
    <w:rsid w:val="00A66636"/>
    <w:rsid w:val="00A669C4"/>
    <w:rsid w:val="00A6721D"/>
    <w:rsid w:val="00A67D97"/>
    <w:rsid w:val="00A67DEC"/>
    <w:rsid w:val="00A70C96"/>
    <w:rsid w:val="00A70DAD"/>
    <w:rsid w:val="00A71974"/>
    <w:rsid w:val="00A71D81"/>
    <w:rsid w:val="00A7257F"/>
    <w:rsid w:val="00A7334F"/>
    <w:rsid w:val="00A7380F"/>
    <w:rsid w:val="00A73BE1"/>
    <w:rsid w:val="00A740E0"/>
    <w:rsid w:val="00A74257"/>
    <w:rsid w:val="00A745A2"/>
    <w:rsid w:val="00A74753"/>
    <w:rsid w:val="00A751D7"/>
    <w:rsid w:val="00A754EE"/>
    <w:rsid w:val="00A75BAE"/>
    <w:rsid w:val="00A76D2D"/>
    <w:rsid w:val="00A7726C"/>
    <w:rsid w:val="00A800B0"/>
    <w:rsid w:val="00A80188"/>
    <w:rsid w:val="00A802BD"/>
    <w:rsid w:val="00A8074C"/>
    <w:rsid w:val="00A80CE3"/>
    <w:rsid w:val="00A81FC7"/>
    <w:rsid w:val="00A82366"/>
    <w:rsid w:val="00A8391A"/>
    <w:rsid w:val="00A8508C"/>
    <w:rsid w:val="00A8607E"/>
    <w:rsid w:val="00A864C2"/>
    <w:rsid w:val="00A866FB"/>
    <w:rsid w:val="00A90942"/>
    <w:rsid w:val="00A91538"/>
    <w:rsid w:val="00A92B88"/>
    <w:rsid w:val="00A92E94"/>
    <w:rsid w:val="00A937A0"/>
    <w:rsid w:val="00A9382C"/>
    <w:rsid w:val="00A943ED"/>
    <w:rsid w:val="00A956E7"/>
    <w:rsid w:val="00A95819"/>
    <w:rsid w:val="00A9742D"/>
    <w:rsid w:val="00A97475"/>
    <w:rsid w:val="00AA0272"/>
    <w:rsid w:val="00AA0597"/>
    <w:rsid w:val="00AA0B96"/>
    <w:rsid w:val="00AA0F71"/>
    <w:rsid w:val="00AA184C"/>
    <w:rsid w:val="00AA1C3C"/>
    <w:rsid w:val="00AA2035"/>
    <w:rsid w:val="00AA3A71"/>
    <w:rsid w:val="00AA436B"/>
    <w:rsid w:val="00AA4F5B"/>
    <w:rsid w:val="00AA562F"/>
    <w:rsid w:val="00AA5C65"/>
    <w:rsid w:val="00AA6A1F"/>
    <w:rsid w:val="00AA6B3A"/>
    <w:rsid w:val="00AA7636"/>
    <w:rsid w:val="00AB0B4B"/>
    <w:rsid w:val="00AB0CFF"/>
    <w:rsid w:val="00AB1329"/>
    <w:rsid w:val="00AB14FC"/>
    <w:rsid w:val="00AB1671"/>
    <w:rsid w:val="00AB2032"/>
    <w:rsid w:val="00AB333D"/>
    <w:rsid w:val="00AB37D5"/>
    <w:rsid w:val="00AB3C87"/>
    <w:rsid w:val="00AB44D7"/>
    <w:rsid w:val="00AB4728"/>
    <w:rsid w:val="00AB5C85"/>
    <w:rsid w:val="00AB620E"/>
    <w:rsid w:val="00AB6572"/>
    <w:rsid w:val="00AB675C"/>
    <w:rsid w:val="00AB6A72"/>
    <w:rsid w:val="00AB7170"/>
    <w:rsid w:val="00AB7750"/>
    <w:rsid w:val="00AB7E2B"/>
    <w:rsid w:val="00AC008B"/>
    <w:rsid w:val="00AC0F78"/>
    <w:rsid w:val="00AC11C9"/>
    <w:rsid w:val="00AC12C0"/>
    <w:rsid w:val="00AC1DAE"/>
    <w:rsid w:val="00AC3315"/>
    <w:rsid w:val="00AC4116"/>
    <w:rsid w:val="00AC4727"/>
    <w:rsid w:val="00AC4A2C"/>
    <w:rsid w:val="00AC6417"/>
    <w:rsid w:val="00AC67A3"/>
    <w:rsid w:val="00AD11F6"/>
    <w:rsid w:val="00AD124F"/>
    <w:rsid w:val="00AD2034"/>
    <w:rsid w:val="00AD2A74"/>
    <w:rsid w:val="00AD2B4D"/>
    <w:rsid w:val="00AD32DB"/>
    <w:rsid w:val="00AD440A"/>
    <w:rsid w:val="00AD45FF"/>
    <w:rsid w:val="00AD4A79"/>
    <w:rsid w:val="00AD52F3"/>
    <w:rsid w:val="00AD6359"/>
    <w:rsid w:val="00AE08D7"/>
    <w:rsid w:val="00AE0A0A"/>
    <w:rsid w:val="00AE0FD0"/>
    <w:rsid w:val="00AE10EF"/>
    <w:rsid w:val="00AE1843"/>
    <w:rsid w:val="00AE1E52"/>
    <w:rsid w:val="00AE2B55"/>
    <w:rsid w:val="00AE3DD2"/>
    <w:rsid w:val="00AE42A4"/>
    <w:rsid w:val="00AE5748"/>
    <w:rsid w:val="00AE697E"/>
    <w:rsid w:val="00AE6FFB"/>
    <w:rsid w:val="00AE7482"/>
    <w:rsid w:val="00AE7A16"/>
    <w:rsid w:val="00AE7A77"/>
    <w:rsid w:val="00AF0177"/>
    <w:rsid w:val="00AF0EC1"/>
    <w:rsid w:val="00AF1AA4"/>
    <w:rsid w:val="00AF1B27"/>
    <w:rsid w:val="00AF1F74"/>
    <w:rsid w:val="00AF28E7"/>
    <w:rsid w:val="00AF2D46"/>
    <w:rsid w:val="00AF34CD"/>
    <w:rsid w:val="00AF3B53"/>
    <w:rsid w:val="00AF40E3"/>
    <w:rsid w:val="00AF447E"/>
    <w:rsid w:val="00AF50FC"/>
    <w:rsid w:val="00AF531D"/>
    <w:rsid w:val="00AF5BAF"/>
    <w:rsid w:val="00AF7E2A"/>
    <w:rsid w:val="00AF7E4A"/>
    <w:rsid w:val="00AF7ED2"/>
    <w:rsid w:val="00B0144B"/>
    <w:rsid w:val="00B018DE"/>
    <w:rsid w:val="00B01A40"/>
    <w:rsid w:val="00B0272D"/>
    <w:rsid w:val="00B02C1C"/>
    <w:rsid w:val="00B0316E"/>
    <w:rsid w:val="00B034AC"/>
    <w:rsid w:val="00B03D32"/>
    <w:rsid w:val="00B0483E"/>
    <w:rsid w:val="00B058D9"/>
    <w:rsid w:val="00B05A07"/>
    <w:rsid w:val="00B064B0"/>
    <w:rsid w:val="00B065A5"/>
    <w:rsid w:val="00B06CF0"/>
    <w:rsid w:val="00B1061E"/>
    <w:rsid w:val="00B10840"/>
    <w:rsid w:val="00B10FB6"/>
    <w:rsid w:val="00B111E0"/>
    <w:rsid w:val="00B118CD"/>
    <w:rsid w:val="00B12A0E"/>
    <w:rsid w:val="00B130EF"/>
    <w:rsid w:val="00B13DAA"/>
    <w:rsid w:val="00B14285"/>
    <w:rsid w:val="00B1525A"/>
    <w:rsid w:val="00B176F9"/>
    <w:rsid w:val="00B203B4"/>
    <w:rsid w:val="00B211E6"/>
    <w:rsid w:val="00B225BE"/>
    <w:rsid w:val="00B245BE"/>
    <w:rsid w:val="00B24E61"/>
    <w:rsid w:val="00B255E2"/>
    <w:rsid w:val="00B26749"/>
    <w:rsid w:val="00B27249"/>
    <w:rsid w:val="00B278C9"/>
    <w:rsid w:val="00B27A37"/>
    <w:rsid w:val="00B27EBA"/>
    <w:rsid w:val="00B302AB"/>
    <w:rsid w:val="00B30FD0"/>
    <w:rsid w:val="00B3152D"/>
    <w:rsid w:val="00B32D6D"/>
    <w:rsid w:val="00B3310F"/>
    <w:rsid w:val="00B3393C"/>
    <w:rsid w:val="00B3499B"/>
    <w:rsid w:val="00B365BF"/>
    <w:rsid w:val="00B370D7"/>
    <w:rsid w:val="00B41176"/>
    <w:rsid w:val="00B41218"/>
    <w:rsid w:val="00B41DFD"/>
    <w:rsid w:val="00B41F9E"/>
    <w:rsid w:val="00B42057"/>
    <w:rsid w:val="00B43044"/>
    <w:rsid w:val="00B433FF"/>
    <w:rsid w:val="00B46167"/>
    <w:rsid w:val="00B46932"/>
    <w:rsid w:val="00B46FBE"/>
    <w:rsid w:val="00B47BA5"/>
    <w:rsid w:val="00B50ED0"/>
    <w:rsid w:val="00B51218"/>
    <w:rsid w:val="00B51DD2"/>
    <w:rsid w:val="00B52045"/>
    <w:rsid w:val="00B52175"/>
    <w:rsid w:val="00B52CA8"/>
    <w:rsid w:val="00B52DA5"/>
    <w:rsid w:val="00B5357B"/>
    <w:rsid w:val="00B53E7E"/>
    <w:rsid w:val="00B54A49"/>
    <w:rsid w:val="00B54D43"/>
    <w:rsid w:val="00B55914"/>
    <w:rsid w:val="00B5597F"/>
    <w:rsid w:val="00B56727"/>
    <w:rsid w:val="00B5685D"/>
    <w:rsid w:val="00B578A3"/>
    <w:rsid w:val="00B6031D"/>
    <w:rsid w:val="00B60D84"/>
    <w:rsid w:val="00B620DA"/>
    <w:rsid w:val="00B62130"/>
    <w:rsid w:val="00B623A6"/>
    <w:rsid w:val="00B624AC"/>
    <w:rsid w:val="00B62E1C"/>
    <w:rsid w:val="00B6303C"/>
    <w:rsid w:val="00B63727"/>
    <w:rsid w:val="00B63EE3"/>
    <w:rsid w:val="00B64D2B"/>
    <w:rsid w:val="00B64DDD"/>
    <w:rsid w:val="00B65779"/>
    <w:rsid w:val="00B662E2"/>
    <w:rsid w:val="00B67237"/>
    <w:rsid w:val="00B67418"/>
    <w:rsid w:val="00B67433"/>
    <w:rsid w:val="00B70ADF"/>
    <w:rsid w:val="00B71A51"/>
    <w:rsid w:val="00B71D37"/>
    <w:rsid w:val="00B71D6E"/>
    <w:rsid w:val="00B721D5"/>
    <w:rsid w:val="00B734F6"/>
    <w:rsid w:val="00B735B5"/>
    <w:rsid w:val="00B737A0"/>
    <w:rsid w:val="00B739B9"/>
    <w:rsid w:val="00B7429E"/>
    <w:rsid w:val="00B7555B"/>
    <w:rsid w:val="00B76075"/>
    <w:rsid w:val="00B76504"/>
    <w:rsid w:val="00B76D04"/>
    <w:rsid w:val="00B80FF7"/>
    <w:rsid w:val="00B8251D"/>
    <w:rsid w:val="00B82642"/>
    <w:rsid w:val="00B8269E"/>
    <w:rsid w:val="00B85748"/>
    <w:rsid w:val="00B85C79"/>
    <w:rsid w:val="00B87C6F"/>
    <w:rsid w:val="00B87DEF"/>
    <w:rsid w:val="00B92057"/>
    <w:rsid w:val="00B921DF"/>
    <w:rsid w:val="00B922EB"/>
    <w:rsid w:val="00B92344"/>
    <w:rsid w:val="00B927E9"/>
    <w:rsid w:val="00B933BE"/>
    <w:rsid w:val="00B93B45"/>
    <w:rsid w:val="00B94399"/>
    <w:rsid w:val="00B94893"/>
    <w:rsid w:val="00B94B8C"/>
    <w:rsid w:val="00B955C4"/>
    <w:rsid w:val="00B957F6"/>
    <w:rsid w:val="00B95CD9"/>
    <w:rsid w:val="00B9637B"/>
    <w:rsid w:val="00B96858"/>
    <w:rsid w:val="00B96934"/>
    <w:rsid w:val="00B96D4D"/>
    <w:rsid w:val="00B97ADE"/>
    <w:rsid w:val="00BA026A"/>
    <w:rsid w:val="00BA06DE"/>
    <w:rsid w:val="00BA086E"/>
    <w:rsid w:val="00BA0B08"/>
    <w:rsid w:val="00BA132E"/>
    <w:rsid w:val="00BA1DB2"/>
    <w:rsid w:val="00BA2AA1"/>
    <w:rsid w:val="00BA32E0"/>
    <w:rsid w:val="00BA4879"/>
    <w:rsid w:val="00BA4AC5"/>
    <w:rsid w:val="00BA5C98"/>
    <w:rsid w:val="00BA5D3D"/>
    <w:rsid w:val="00BA5FC4"/>
    <w:rsid w:val="00BA6995"/>
    <w:rsid w:val="00BA6B04"/>
    <w:rsid w:val="00BA7FF3"/>
    <w:rsid w:val="00BB07B4"/>
    <w:rsid w:val="00BB0AC3"/>
    <w:rsid w:val="00BB1406"/>
    <w:rsid w:val="00BB1F5E"/>
    <w:rsid w:val="00BB28EC"/>
    <w:rsid w:val="00BB2A5B"/>
    <w:rsid w:val="00BB3A71"/>
    <w:rsid w:val="00BB4471"/>
    <w:rsid w:val="00BB5033"/>
    <w:rsid w:val="00BB5CF8"/>
    <w:rsid w:val="00BB6D60"/>
    <w:rsid w:val="00BB6D9E"/>
    <w:rsid w:val="00BB6FE1"/>
    <w:rsid w:val="00BB79E3"/>
    <w:rsid w:val="00BC05AC"/>
    <w:rsid w:val="00BC0CE9"/>
    <w:rsid w:val="00BC19E4"/>
    <w:rsid w:val="00BC1B34"/>
    <w:rsid w:val="00BC302B"/>
    <w:rsid w:val="00BC3DB7"/>
    <w:rsid w:val="00BC4538"/>
    <w:rsid w:val="00BC534A"/>
    <w:rsid w:val="00BC6BDF"/>
    <w:rsid w:val="00BC6D14"/>
    <w:rsid w:val="00BD03B1"/>
    <w:rsid w:val="00BD0FB4"/>
    <w:rsid w:val="00BD1200"/>
    <w:rsid w:val="00BD154E"/>
    <w:rsid w:val="00BD175F"/>
    <w:rsid w:val="00BD1E51"/>
    <w:rsid w:val="00BD2559"/>
    <w:rsid w:val="00BD2621"/>
    <w:rsid w:val="00BD2E62"/>
    <w:rsid w:val="00BD3B3E"/>
    <w:rsid w:val="00BD46CD"/>
    <w:rsid w:val="00BD4C4C"/>
    <w:rsid w:val="00BD4EF1"/>
    <w:rsid w:val="00BD4F92"/>
    <w:rsid w:val="00BD588D"/>
    <w:rsid w:val="00BD5DDB"/>
    <w:rsid w:val="00BD6009"/>
    <w:rsid w:val="00BD62A8"/>
    <w:rsid w:val="00BD76A4"/>
    <w:rsid w:val="00BD77FA"/>
    <w:rsid w:val="00BE0497"/>
    <w:rsid w:val="00BE1B1B"/>
    <w:rsid w:val="00BE22AD"/>
    <w:rsid w:val="00BE2C6A"/>
    <w:rsid w:val="00BE3898"/>
    <w:rsid w:val="00BE3A26"/>
    <w:rsid w:val="00BE4A15"/>
    <w:rsid w:val="00BE5555"/>
    <w:rsid w:val="00BE62B8"/>
    <w:rsid w:val="00BE62E4"/>
    <w:rsid w:val="00BE6DD6"/>
    <w:rsid w:val="00BE6DDF"/>
    <w:rsid w:val="00BE711E"/>
    <w:rsid w:val="00BE7A37"/>
    <w:rsid w:val="00BF0195"/>
    <w:rsid w:val="00BF0389"/>
    <w:rsid w:val="00BF0AC5"/>
    <w:rsid w:val="00BF11FD"/>
    <w:rsid w:val="00BF1A01"/>
    <w:rsid w:val="00BF1BAD"/>
    <w:rsid w:val="00BF37CE"/>
    <w:rsid w:val="00BF43A9"/>
    <w:rsid w:val="00BF5D1F"/>
    <w:rsid w:val="00BF63FE"/>
    <w:rsid w:val="00BF6BC7"/>
    <w:rsid w:val="00BF6CAA"/>
    <w:rsid w:val="00BF7446"/>
    <w:rsid w:val="00C000AB"/>
    <w:rsid w:val="00C002FA"/>
    <w:rsid w:val="00C010DA"/>
    <w:rsid w:val="00C01307"/>
    <w:rsid w:val="00C020E6"/>
    <w:rsid w:val="00C02693"/>
    <w:rsid w:val="00C0289C"/>
    <w:rsid w:val="00C02C5F"/>
    <w:rsid w:val="00C03257"/>
    <w:rsid w:val="00C0356F"/>
    <w:rsid w:val="00C035D8"/>
    <w:rsid w:val="00C03813"/>
    <w:rsid w:val="00C03C92"/>
    <w:rsid w:val="00C03E4D"/>
    <w:rsid w:val="00C04F57"/>
    <w:rsid w:val="00C05B7B"/>
    <w:rsid w:val="00C06267"/>
    <w:rsid w:val="00C06A37"/>
    <w:rsid w:val="00C06B38"/>
    <w:rsid w:val="00C073A6"/>
    <w:rsid w:val="00C07502"/>
    <w:rsid w:val="00C0758D"/>
    <w:rsid w:val="00C07647"/>
    <w:rsid w:val="00C07FA0"/>
    <w:rsid w:val="00C10046"/>
    <w:rsid w:val="00C100FD"/>
    <w:rsid w:val="00C103F7"/>
    <w:rsid w:val="00C11481"/>
    <w:rsid w:val="00C13B31"/>
    <w:rsid w:val="00C13F7B"/>
    <w:rsid w:val="00C1437D"/>
    <w:rsid w:val="00C15278"/>
    <w:rsid w:val="00C157F2"/>
    <w:rsid w:val="00C158E7"/>
    <w:rsid w:val="00C15F90"/>
    <w:rsid w:val="00C1669B"/>
    <w:rsid w:val="00C16FBD"/>
    <w:rsid w:val="00C179DC"/>
    <w:rsid w:val="00C17B88"/>
    <w:rsid w:val="00C17BDA"/>
    <w:rsid w:val="00C20F24"/>
    <w:rsid w:val="00C226F9"/>
    <w:rsid w:val="00C226FB"/>
    <w:rsid w:val="00C23609"/>
    <w:rsid w:val="00C23B82"/>
    <w:rsid w:val="00C23FC3"/>
    <w:rsid w:val="00C24E63"/>
    <w:rsid w:val="00C25883"/>
    <w:rsid w:val="00C26074"/>
    <w:rsid w:val="00C27D43"/>
    <w:rsid w:val="00C3027B"/>
    <w:rsid w:val="00C306E9"/>
    <w:rsid w:val="00C30810"/>
    <w:rsid w:val="00C308A3"/>
    <w:rsid w:val="00C30DCC"/>
    <w:rsid w:val="00C30E32"/>
    <w:rsid w:val="00C33CEE"/>
    <w:rsid w:val="00C343AD"/>
    <w:rsid w:val="00C36799"/>
    <w:rsid w:val="00C36A49"/>
    <w:rsid w:val="00C36B4A"/>
    <w:rsid w:val="00C372AE"/>
    <w:rsid w:val="00C37665"/>
    <w:rsid w:val="00C379EF"/>
    <w:rsid w:val="00C401F8"/>
    <w:rsid w:val="00C40DA2"/>
    <w:rsid w:val="00C41411"/>
    <w:rsid w:val="00C4207A"/>
    <w:rsid w:val="00C4228D"/>
    <w:rsid w:val="00C42A43"/>
    <w:rsid w:val="00C436D5"/>
    <w:rsid w:val="00C43856"/>
    <w:rsid w:val="00C44B85"/>
    <w:rsid w:val="00C44B9A"/>
    <w:rsid w:val="00C4580D"/>
    <w:rsid w:val="00C4591A"/>
    <w:rsid w:val="00C45B10"/>
    <w:rsid w:val="00C45CA5"/>
    <w:rsid w:val="00C46548"/>
    <w:rsid w:val="00C47262"/>
    <w:rsid w:val="00C47FFC"/>
    <w:rsid w:val="00C514DC"/>
    <w:rsid w:val="00C5153E"/>
    <w:rsid w:val="00C519AF"/>
    <w:rsid w:val="00C51DE6"/>
    <w:rsid w:val="00C52497"/>
    <w:rsid w:val="00C5331F"/>
    <w:rsid w:val="00C5335B"/>
    <w:rsid w:val="00C53E31"/>
    <w:rsid w:val="00C53EC9"/>
    <w:rsid w:val="00C55802"/>
    <w:rsid w:val="00C55EAA"/>
    <w:rsid w:val="00C560CE"/>
    <w:rsid w:val="00C5651B"/>
    <w:rsid w:val="00C56FD8"/>
    <w:rsid w:val="00C57558"/>
    <w:rsid w:val="00C57907"/>
    <w:rsid w:val="00C579A8"/>
    <w:rsid w:val="00C601B8"/>
    <w:rsid w:val="00C60857"/>
    <w:rsid w:val="00C611A5"/>
    <w:rsid w:val="00C61A30"/>
    <w:rsid w:val="00C62A56"/>
    <w:rsid w:val="00C62D60"/>
    <w:rsid w:val="00C62E36"/>
    <w:rsid w:val="00C62E5C"/>
    <w:rsid w:val="00C63246"/>
    <w:rsid w:val="00C6333E"/>
    <w:rsid w:val="00C64703"/>
    <w:rsid w:val="00C64D38"/>
    <w:rsid w:val="00C65C26"/>
    <w:rsid w:val="00C66742"/>
    <w:rsid w:val="00C706FD"/>
    <w:rsid w:val="00C7078F"/>
    <w:rsid w:val="00C70B44"/>
    <w:rsid w:val="00C7174D"/>
    <w:rsid w:val="00C721C6"/>
    <w:rsid w:val="00C724AE"/>
    <w:rsid w:val="00C73075"/>
    <w:rsid w:val="00C73119"/>
    <w:rsid w:val="00C741DF"/>
    <w:rsid w:val="00C74269"/>
    <w:rsid w:val="00C74803"/>
    <w:rsid w:val="00C74A46"/>
    <w:rsid w:val="00C75BBD"/>
    <w:rsid w:val="00C76101"/>
    <w:rsid w:val="00C809BD"/>
    <w:rsid w:val="00C816D2"/>
    <w:rsid w:val="00C826F9"/>
    <w:rsid w:val="00C83022"/>
    <w:rsid w:val="00C8317B"/>
    <w:rsid w:val="00C8383D"/>
    <w:rsid w:val="00C840A1"/>
    <w:rsid w:val="00C84670"/>
    <w:rsid w:val="00C8670B"/>
    <w:rsid w:val="00C86D0F"/>
    <w:rsid w:val="00C86F76"/>
    <w:rsid w:val="00C900D9"/>
    <w:rsid w:val="00C904D6"/>
    <w:rsid w:val="00C9088A"/>
    <w:rsid w:val="00C90A0F"/>
    <w:rsid w:val="00C90B92"/>
    <w:rsid w:val="00C91AF0"/>
    <w:rsid w:val="00C93F54"/>
    <w:rsid w:val="00C943E3"/>
    <w:rsid w:val="00C945D2"/>
    <w:rsid w:val="00C9633F"/>
    <w:rsid w:val="00C96360"/>
    <w:rsid w:val="00C97A0F"/>
    <w:rsid w:val="00C97E84"/>
    <w:rsid w:val="00CA0855"/>
    <w:rsid w:val="00CA0EDA"/>
    <w:rsid w:val="00CA1309"/>
    <w:rsid w:val="00CA171A"/>
    <w:rsid w:val="00CA2209"/>
    <w:rsid w:val="00CA2D7C"/>
    <w:rsid w:val="00CA3A3F"/>
    <w:rsid w:val="00CA3B27"/>
    <w:rsid w:val="00CA4056"/>
    <w:rsid w:val="00CA4260"/>
    <w:rsid w:val="00CA4431"/>
    <w:rsid w:val="00CA4481"/>
    <w:rsid w:val="00CA4F50"/>
    <w:rsid w:val="00CA539E"/>
    <w:rsid w:val="00CA5AB8"/>
    <w:rsid w:val="00CA62CF"/>
    <w:rsid w:val="00CA6369"/>
    <w:rsid w:val="00CA7165"/>
    <w:rsid w:val="00CA75D5"/>
    <w:rsid w:val="00CB0C9E"/>
    <w:rsid w:val="00CB1807"/>
    <w:rsid w:val="00CB35C4"/>
    <w:rsid w:val="00CB3BD1"/>
    <w:rsid w:val="00CB4404"/>
    <w:rsid w:val="00CB4E41"/>
    <w:rsid w:val="00CB5A35"/>
    <w:rsid w:val="00CB7F1C"/>
    <w:rsid w:val="00CC01C4"/>
    <w:rsid w:val="00CC0841"/>
    <w:rsid w:val="00CC0945"/>
    <w:rsid w:val="00CC0CA7"/>
    <w:rsid w:val="00CC2708"/>
    <w:rsid w:val="00CC2877"/>
    <w:rsid w:val="00CC289A"/>
    <w:rsid w:val="00CC3DB1"/>
    <w:rsid w:val="00CC42D9"/>
    <w:rsid w:val="00CC4813"/>
    <w:rsid w:val="00CC4A8E"/>
    <w:rsid w:val="00CC54ED"/>
    <w:rsid w:val="00CC556A"/>
    <w:rsid w:val="00CC5B66"/>
    <w:rsid w:val="00CC5B99"/>
    <w:rsid w:val="00CC5C9B"/>
    <w:rsid w:val="00CC7F20"/>
    <w:rsid w:val="00CD05C4"/>
    <w:rsid w:val="00CD10A2"/>
    <w:rsid w:val="00CD3AE4"/>
    <w:rsid w:val="00CD3E05"/>
    <w:rsid w:val="00CD3F69"/>
    <w:rsid w:val="00CD52FC"/>
    <w:rsid w:val="00CD564A"/>
    <w:rsid w:val="00CD6739"/>
    <w:rsid w:val="00CD7605"/>
    <w:rsid w:val="00CD79A5"/>
    <w:rsid w:val="00CD7FBC"/>
    <w:rsid w:val="00CE011B"/>
    <w:rsid w:val="00CE0C7C"/>
    <w:rsid w:val="00CE1160"/>
    <w:rsid w:val="00CE22D3"/>
    <w:rsid w:val="00CE2BB6"/>
    <w:rsid w:val="00CE3233"/>
    <w:rsid w:val="00CE329C"/>
    <w:rsid w:val="00CE39AD"/>
    <w:rsid w:val="00CE4170"/>
    <w:rsid w:val="00CE456C"/>
    <w:rsid w:val="00CE46B2"/>
    <w:rsid w:val="00CE4B07"/>
    <w:rsid w:val="00CE561F"/>
    <w:rsid w:val="00CE5FCD"/>
    <w:rsid w:val="00CE6007"/>
    <w:rsid w:val="00CE6E6A"/>
    <w:rsid w:val="00CE707A"/>
    <w:rsid w:val="00CE7F8F"/>
    <w:rsid w:val="00CF0FD7"/>
    <w:rsid w:val="00CF28E3"/>
    <w:rsid w:val="00CF2FF6"/>
    <w:rsid w:val="00CF329B"/>
    <w:rsid w:val="00CF32A1"/>
    <w:rsid w:val="00CF3C16"/>
    <w:rsid w:val="00CF4CAA"/>
    <w:rsid w:val="00CF6498"/>
    <w:rsid w:val="00CF69E0"/>
    <w:rsid w:val="00CF6C9A"/>
    <w:rsid w:val="00CF6F84"/>
    <w:rsid w:val="00CF73FD"/>
    <w:rsid w:val="00CF7BA0"/>
    <w:rsid w:val="00D00BF7"/>
    <w:rsid w:val="00D01D1E"/>
    <w:rsid w:val="00D01FBA"/>
    <w:rsid w:val="00D02D8B"/>
    <w:rsid w:val="00D0326A"/>
    <w:rsid w:val="00D04080"/>
    <w:rsid w:val="00D04662"/>
    <w:rsid w:val="00D05428"/>
    <w:rsid w:val="00D06447"/>
    <w:rsid w:val="00D07003"/>
    <w:rsid w:val="00D07BA7"/>
    <w:rsid w:val="00D107B1"/>
    <w:rsid w:val="00D1272C"/>
    <w:rsid w:val="00D1286E"/>
    <w:rsid w:val="00D1475A"/>
    <w:rsid w:val="00D14A36"/>
    <w:rsid w:val="00D152CE"/>
    <w:rsid w:val="00D15406"/>
    <w:rsid w:val="00D156B9"/>
    <w:rsid w:val="00D159DB"/>
    <w:rsid w:val="00D15EBD"/>
    <w:rsid w:val="00D162E3"/>
    <w:rsid w:val="00D16FFD"/>
    <w:rsid w:val="00D17074"/>
    <w:rsid w:val="00D17E08"/>
    <w:rsid w:val="00D17FB5"/>
    <w:rsid w:val="00D202E3"/>
    <w:rsid w:val="00D20C6B"/>
    <w:rsid w:val="00D22D63"/>
    <w:rsid w:val="00D23415"/>
    <w:rsid w:val="00D248D4"/>
    <w:rsid w:val="00D24FF2"/>
    <w:rsid w:val="00D251E7"/>
    <w:rsid w:val="00D26320"/>
    <w:rsid w:val="00D26526"/>
    <w:rsid w:val="00D266EE"/>
    <w:rsid w:val="00D2680B"/>
    <w:rsid w:val="00D268F4"/>
    <w:rsid w:val="00D27D48"/>
    <w:rsid w:val="00D30013"/>
    <w:rsid w:val="00D302C9"/>
    <w:rsid w:val="00D340B5"/>
    <w:rsid w:val="00D34117"/>
    <w:rsid w:val="00D34303"/>
    <w:rsid w:val="00D348BA"/>
    <w:rsid w:val="00D34F05"/>
    <w:rsid w:val="00D35D1F"/>
    <w:rsid w:val="00D36549"/>
    <w:rsid w:val="00D36826"/>
    <w:rsid w:val="00D36B80"/>
    <w:rsid w:val="00D36FBD"/>
    <w:rsid w:val="00D36FF4"/>
    <w:rsid w:val="00D3738A"/>
    <w:rsid w:val="00D37647"/>
    <w:rsid w:val="00D37998"/>
    <w:rsid w:val="00D410C1"/>
    <w:rsid w:val="00D42FC1"/>
    <w:rsid w:val="00D4385B"/>
    <w:rsid w:val="00D43B2B"/>
    <w:rsid w:val="00D4418E"/>
    <w:rsid w:val="00D44DED"/>
    <w:rsid w:val="00D44E6E"/>
    <w:rsid w:val="00D4516F"/>
    <w:rsid w:val="00D45329"/>
    <w:rsid w:val="00D45BB3"/>
    <w:rsid w:val="00D473E5"/>
    <w:rsid w:val="00D47A53"/>
    <w:rsid w:val="00D509D3"/>
    <w:rsid w:val="00D50A40"/>
    <w:rsid w:val="00D519B4"/>
    <w:rsid w:val="00D5219C"/>
    <w:rsid w:val="00D521FC"/>
    <w:rsid w:val="00D529C9"/>
    <w:rsid w:val="00D52DDA"/>
    <w:rsid w:val="00D53096"/>
    <w:rsid w:val="00D53A81"/>
    <w:rsid w:val="00D542B1"/>
    <w:rsid w:val="00D5479E"/>
    <w:rsid w:val="00D55797"/>
    <w:rsid w:val="00D55D3F"/>
    <w:rsid w:val="00D55ED0"/>
    <w:rsid w:val="00D5627A"/>
    <w:rsid w:val="00D5680A"/>
    <w:rsid w:val="00D56AE9"/>
    <w:rsid w:val="00D571DC"/>
    <w:rsid w:val="00D61061"/>
    <w:rsid w:val="00D61A31"/>
    <w:rsid w:val="00D63420"/>
    <w:rsid w:val="00D64259"/>
    <w:rsid w:val="00D64646"/>
    <w:rsid w:val="00D64CFB"/>
    <w:rsid w:val="00D64D89"/>
    <w:rsid w:val="00D64EE7"/>
    <w:rsid w:val="00D6536C"/>
    <w:rsid w:val="00D66CD1"/>
    <w:rsid w:val="00D67B51"/>
    <w:rsid w:val="00D71212"/>
    <w:rsid w:val="00D7183D"/>
    <w:rsid w:val="00D720D0"/>
    <w:rsid w:val="00D726F1"/>
    <w:rsid w:val="00D7357A"/>
    <w:rsid w:val="00D73BCC"/>
    <w:rsid w:val="00D74419"/>
    <w:rsid w:val="00D74C67"/>
    <w:rsid w:val="00D7507B"/>
    <w:rsid w:val="00D76241"/>
    <w:rsid w:val="00D764BE"/>
    <w:rsid w:val="00D76907"/>
    <w:rsid w:val="00D771D4"/>
    <w:rsid w:val="00D77456"/>
    <w:rsid w:val="00D77B68"/>
    <w:rsid w:val="00D77CDA"/>
    <w:rsid w:val="00D80193"/>
    <w:rsid w:val="00D80581"/>
    <w:rsid w:val="00D80843"/>
    <w:rsid w:val="00D81129"/>
    <w:rsid w:val="00D81299"/>
    <w:rsid w:val="00D815E6"/>
    <w:rsid w:val="00D818C3"/>
    <w:rsid w:val="00D81F16"/>
    <w:rsid w:val="00D82DD2"/>
    <w:rsid w:val="00D84877"/>
    <w:rsid w:val="00D84B8A"/>
    <w:rsid w:val="00D84BD7"/>
    <w:rsid w:val="00D85A0A"/>
    <w:rsid w:val="00D85C0F"/>
    <w:rsid w:val="00D863DA"/>
    <w:rsid w:val="00D870B6"/>
    <w:rsid w:val="00D87132"/>
    <w:rsid w:val="00D87879"/>
    <w:rsid w:val="00D90774"/>
    <w:rsid w:val="00D908DB"/>
    <w:rsid w:val="00D90B50"/>
    <w:rsid w:val="00D91FA0"/>
    <w:rsid w:val="00D933FE"/>
    <w:rsid w:val="00D937F1"/>
    <w:rsid w:val="00D93B98"/>
    <w:rsid w:val="00D93DB1"/>
    <w:rsid w:val="00D93F24"/>
    <w:rsid w:val="00D942E8"/>
    <w:rsid w:val="00D9487C"/>
    <w:rsid w:val="00D94A8F"/>
    <w:rsid w:val="00D9561F"/>
    <w:rsid w:val="00D9590B"/>
    <w:rsid w:val="00D95F0A"/>
    <w:rsid w:val="00D97EAE"/>
    <w:rsid w:val="00DA06D2"/>
    <w:rsid w:val="00DA2B81"/>
    <w:rsid w:val="00DA2CBB"/>
    <w:rsid w:val="00DA323B"/>
    <w:rsid w:val="00DA3CBD"/>
    <w:rsid w:val="00DA46FA"/>
    <w:rsid w:val="00DA4BEB"/>
    <w:rsid w:val="00DA4E4C"/>
    <w:rsid w:val="00DA58B5"/>
    <w:rsid w:val="00DA6719"/>
    <w:rsid w:val="00DA6D2F"/>
    <w:rsid w:val="00DB002B"/>
    <w:rsid w:val="00DB04C2"/>
    <w:rsid w:val="00DB0746"/>
    <w:rsid w:val="00DB1B5F"/>
    <w:rsid w:val="00DB1E44"/>
    <w:rsid w:val="00DB3A88"/>
    <w:rsid w:val="00DB41DB"/>
    <w:rsid w:val="00DB4292"/>
    <w:rsid w:val="00DB47F9"/>
    <w:rsid w:val="00DB4970"/>
    <w:rsid w:val="00DB4D74"/>
    <w:rsid w:val="00DB6BFC"/>
    <w:rsid w:val="00DB7CE8"/>
    <w:rsid w:val="00DB7DFB"/>
    <w:rsid w:val="00DC1150"/>
    <w:rsid w:val="00DC1406"/>
    <w:rsid w:val="00DC3F47"/>
    <w:rsid w:val="00DC40D8"/>
    <w:rsid w:val="00DC4289"/>
    <w:rsid w:val="00DC4869"/>
    <w:rsid w:val="00DC4BB8"/>
    <w:rsid w:val="00DC4C92"/>
    <w:rsid w:val="00DC5D6F"/>
    <w:rsid w:val="00DC60A7"/>
    <w:rsid w:val="00DC6A12"/>
    <w:rsid w:val="00DC7413"/>
    <w:rsid w:val="00DD00DA"/>
    <w:rsid w:val="00DD0444"/>
    <w:rsid w:val="00DD0FF0"/>
    <w:rsid w:val="00DD1C93"/>
    <w:rsid w:val="00DD2AD6"/>
    <w:rsid w:val="00DD2E76"/>
    <w:rsid w:val="00DD2EB2"/>
    <w:rsid w:val="00DD4B55"/>
    <w:rsid w:val="00DD57EE"/>
    <w:rsid w:val="00DD5A83"/>
    <w:rsid w:val="00DD636B"/>
    <w:rsid w:val="00DD72C5"/>
    <w:rsid w:val="00DD749F"/>
    <w:rsid w:val="00DD75C0"/>
    <w:rsid w:val="00DE0ED6"/>
    <w:rsid w:val="00DE1B58"/>
    <w:rsid w:val="00DE1E02"/>
    <w:rsid w:val="00DE50D8"/>
    <w:rsid w:val="00DE5489"/>
    <w:rsid w:val="00DE7AA8"/>
    <w:rsid w:val="00DF00CA"/>
    <w:rsid w:val="00DF0D0E"/>
    <w:rsid w:val="00DF1257"/>
    <w:rsid w:val="00DF13F4"/>
    <w:rsid w:val="00DF1D35"/>
    <w:rsid w:val="00DF1E14"/>
    <w:rsid w:val="00DF1E98"/>
    <w:rsid w:val="00DF29CB"/>
    <w:rsid w:val="00DF2E31"/>
    <w:rsid w:val="00DF32FA"/>
    <w:rsid w:val="00DF3752"/>
    <w:rsid w:val="00DF3DDB"/>
    <w:rsid w:val="00DF4BC0"/>
    <w:rsid w:val="00DF5B33"/>
    <w:rsid w:val="00DF5CA2"/>
    <w:rsid w:val="00DF60BE"/>
    <w:rsid w:val="00DF6AC6"/>
    <w:rsid w:val="00DF704D"/>
    <w:rsid w:val="00E004F8"/>
    <w:rsid w:val="00E011E4"/>
    <w:rsid w:val="00E012C6"/>
    <w:rsid w:val="00E0270B"/>
    <w:rsid w:val="00E0309F"/>
    <w:rsid w:val="00E03583"/>
    <w:rsid w:val="00E046D5"/>
    <w:rsid w:val="00E047F8"/>
    <w:rsid w:val="00E0509A"/>
    <w:rsid w:val="00E051C1"/>
    <w:rsid w:val="00E055A9"/>
    <w:rsid w:val="00E06083"/>
    <w:rsid w:val="00E060A8"/>
    <w:rsid w:val="00E06174"/>
    <w:rsid w:val="00E07BF8"/>
    <w:rsid w:val="00E109A7"/>
    <w:rsid w:val="00E10BF3"/>
    <w:rsid w:val="00E10D8A"/>
    <w:rsid w:val="00E10F2C"/>
    <w:rsid w:val="00E11977"/>
    <w:rsid w:val="00E12536"/>
    <w:rsid w:val="00E14321"/>
    <w:rsid w:val="00E16008"/>
    <w:rsid w:val="00E17468"/>
    <w:rsid w:val="00E17687"/>
    <w:rsid w:val="00E17885"/>
    <w:rsid w:val="00E2080A"/>
    <w:rsid w:val="00E20A58"/>
    <w:rsid w:val="00E20AF3"/>
    <w:rsid w:val="00E21AD0"/>
    <w:rsid w:val="00E23239"/>
    <w:rsid w:val="00E234C2"/>
    <w:rsid w:val="00E2370A"/>
    <w:rsid w:val="00E238B6"/>
    <w:rsid w:val="00E24F12"/>
    <w:rsid w:val="00E25670"/>
    <w:rsid w:val="00E25AEA"/>
    <w:rsid w:val="00E2610C"/>
    <w:rsid w:val="00E268E5"/>
    <w:rsid w:val="00E278CB"/>
    <w:rsid w:val="00E27A37"/>
    <w:rsid w:val="00E27C36"/>
    <w:rsid w:val="00E30604"/>
    <w:rsid w:val="00E30BBD"/>
    <w:rsid w:val="00E314D3"/>
    <w:rsid w:val="00E31833"/>
    <w:rsid w:val="00E32235"/>
    <w:rsid w:val="00E33F24"/>
    <w:rsid w:val="00E342C0"/>
    <w:rsid w:val="00E348F1"/>
    <w:rsid w:val="00E35080"/>
    <w:rsid w:val="00E35175"/>
    <w:rsid w:val="00E3539E"/>
    <w:rsid w:val="00E3594C"/>
    <w:rsid w:val="00E35B96"/>
    <w:rsid w:val="00E361F1"/>
    <w:rsid w:val="00E36488"/>
    <w:rsid w:val="00E37550"/>
    <w:rsid w:val="00E40151"/>
    <w:rsid w:val="00E40390"/>
    <w:rsid w:val="00E40B57"/>
    <w:rsid w:val="00E40F50"/>
    <w:rsid w:val="00E42011"/>
    <w:rsid w:val="00E42C80"/>
    <w:rsid w:val="00E43174"/>
    <w:rsid w:val="00E4420F"/>
    <w:rsid w:val="00E443A3"/>
    <w:rsid w:val="00E45315"/>
    <w:rsid w:val="00E45918"/>
    <w:rsid w:val="00E464F4"/>
    <w:rsid w:val="00E466BE"/>
    <w:rsid w:val="00E50992"/>
    <w:rsid w:val="00E51A51"/>
    <w:rsid w:val="00E51CE3"/>
    <w:rsid w:val="00E51FC2"/>
    <w:rsid w:val="00E525C2"/>
    <w:rsid w:val="00E52F87"/>
    <w:rsid w:val="00E53E97"/>
    <w:rsid w:val="00E542E1"/>
    <w:rsid w:val="00E542EA"/>
    <w:rsid w:val="00E54C1C"/>
    <w:rsid w:val="00E54C86"/>
    <w:rsid w:val="00E55032"/>
    <w:rsid w:val="00E55E81"/>
    <w:rsid w:val="00E5699D"/>
    <w:rsid w:val="00E56FBF"/>
    <w:rsid w:val="00E578A2"/>
    <w:rsid w:val="00E57A01"/>
    <w:rsid w:val="00E61709"/>
    <w:rsid w:val="00E63178"/>
    <w:rsid w:val="00E631C2"/>
    <w:rsid w:val="00E63733"/>
    <w:rsid w:val="00E64D54"/>
    <w:rsid w:val="00E65133"/>
    <w:rsid w:val="00E6550B"/>
    <w:rsid w:val="00E662F3"/>
    <w:rsid w:val="00E662FD"/>
    <w:rsid w:val="00E672EB"/>
    <w:rsid w:val="00E67455"/>
    <w:rsid w:val="00E708E5"/>
    <w:rsid w:val="00E718ED"/>
    <w:rsid w:val="00E71967"/>
    <w:rsid w:val="00E71B30"/>
    <w:rsid w:val="00E71D9B"/>
    <w:rsid w:val="00E72F33"/>
    <w:rsid w:val="00E7350C"/>
    <w:rsid w:val="00E735F9"/>
    <w:rsid w:val="00E7398C"/>
    <w:rsid w:val="00E73E0E"/>
    <w:rsid w:val="00E7563B"/>
    <w:rsid w:val="00E756CC"/>
    <w:rsid w:val="00E760E5"/>
    <w:rsid w:val="00E7676D"/>
    <w:rsid w:val="00E76F2C"/>
    <w:rsid w:val="00E77B31"/>
    <w:rsid w:val="00E8052A"/>
    <w:rsid w:val="00E80EA0"/>
    <w:rsid w:val="00E814FD"/>
    <w:rsid w:val="00E81F2B"/>
    <w:rsid w:val="00E82477"/>
    <w:rsid w:val="00E82BB4"/>
    <w:rsid w:val="00E82FA1"/>
    <w:rsid w:val="00E836BB"/>
    <w:rsid w:val="00E846BE"/>
    <w:rsid w:val="00E846CD"/>
    <w:rsid w:val="00E84BE6"/>
    <w:rsid w:val="00E86641"/>
    <w:rsid w:val="00E87B39"/>
    <w:rsid w:val="00E87FF0"/>
    <w:rsid w:val="00E9009E"/>
    <w:rsid w:val="00E9015A"/>
    <w:rsid w:val="00E90859"/>
    <w:rsid w:val="00E90E9D"/>
    <w:rsid w:val="00E924A9"/>
    <w:rsid w:val="00E9541C"/>
    <w:rsid w:val="00E96503"/>
    <w:rsid w:val="00E966BB"/>
    <w:rsid w:val="00E97139"/>
    <w:rsid w:val="00EA0CD9"/>
    <w:rsid w:val="00EA14D8"/>
    <w:rsid w:val="00EA1B77"/>
    <w:rsid w:val="00EA20A1"/>
    <w:rsid w:val="00EA3095"/>
    <w:rsid w:val="00EA3B40"/>
    <w:rsid w:val="00EA4A52"/>
    <w:rsid w:val="00EA590A"/>
    <w:rsid w:val="00EA5E95"/>
    <w:rsid w:val="00EA74B3"/>
    <w:rsid w:val="00EB02FD"/>
    <w:rsid w:val="00EB068B"/>
    <w:rsid w:val="00EB0FB1"/>
    <w:rsid w:val="00EB150A"/>
    <w:rsid w:val="00EB154E"/>
    <w:rsid w:val="00EB1DB7"/>
    <w:rsid w:val="00EB2442"/>
    <w:rsid w:val="00EB2CE0"/>
    <w:rsid w:val="00EB2F05"/>
    <w:rsid w:val="00EB3438"/>
    <w:rsid w:val="00EB46F4"/>
    <w:rsid w:val="00EB4752"/>
    <w:rsid w:val="00EB4F3F"/>
    <w:rsid w:val="00EB50F0"/>
    <w:rsid w:val="00EB6508"/>
    <w:rsid w:val="00EB6C61"/>
    <w:rsid w:val="00EB6EB6"/>
    <w:rsid w:val="00EB7786"/>
    <w:rsid w:val="00EC06CD"/>
    <w:rsid w:val="00EC0EE2"/>
    <w:rsid w:val="00EC124A"/>
    <w:rsid w:val="00EC1641"/>
    <w:rsid w:val="00EC1843"/>
    <w:rsid w:val="00EC1952"/>
    <w:rsid w:val="00EC1B3D"/>
    <w:rsid w:val="00EC1C9E"/>
    <w:rsid w:val="00EC2097"/>
    <w:rsid w:val="00EC20CB"/>
    <w:rsid w:val="00EC264E"/>
    <w:rsid w:val="00EC3D3B"/>
    <w:rsid w:val="00EC4805"/>
    <w:rsid w:val="00EC597F"/>
    <w:rsid w:val="00EC70BE"/>
    <w:rsid w:val="00ED0535"/>
    <w:rsid w:val="00ED0F49"/>
    <w:rsid w:val="00ED12CB"/>
    <w:rsid w:val="00ED21D0"/>
    <w:rsid w:val="00ED2469"/>
    <w:rsid w:val="00ED26CA"/>
    <w:rsid w:val="00ED29E9"/>
    <w:rsid w:val="00ED3BD5"/>
    <w:rsid w:val="00ED4DB4"/>
    <w:rsid w:val="00ED68AB"/>
    <w:rsid w:val="00EE03DC"/>
    <w:rsid w:val="00EE040C"/>
    <w:rsid w:val="00EE1450"/>
    <w:rsid w:val="00EE245F"/>
    <w:rsid w:val="00EE26A6"/>
    <w:rsid w:val="00EE27D7"/>
    <w:rsid w:val="00EE2F88"/>
    <w:rsid w:val="00EE3AF7"/>
    <w:rsid w:val="00EE41E3"/>
    <w:rsid w:val="00EE4FBB"/>
    <w:rsid w:val="00EE65EA"/>
    <w:rsid w:val="00EE78BF"/>
    <w:rsid w:val="00EE7BEB"/>
    <w:rsid w:val="00EF1A8D"/>
    <w:rsid w:val="00EF3EF5"/>
    <w:rsid w:val="00EF4BA1"/>
    <w:rsid w:val="00EF5707"/>
    <w:rsid w:val="00EF575E"/>
    <w:rsid w:val="00EF5D91"/>
    <w:rsid w:val="00EF6AEE"/>
    <w:rsid w:val="00EF7600"/>
    <w:rsid w:val="00EF7D61"/>
    <w:rsid w:val="00F007AE"/>
    <w:rsid w:val="00F012A3"/>
    <w:rsid w:val="00F01836"/>
    <w:rsid w:val="00F01925"/>
    <w:rsid w:val="00F02305"/>
    <w:rsid w:val="00F0234E"/>
    <w:rsid w:val="00F023FA"/>
    <w:rsid w:val="00F02750"/>
    <w:rsid w:val="00F0308B"/>
    <w:rsid w:val="00F03C93"/>
    <w:rsid w:val="00F04DDB"/>
    <w:rsid w:val="00F050A7"/>
    <w:rsid w:val="00F05E29"/>
    <w:rsid w:val="00F063C6"/>
    <w:rsid w:val="00F06872"/>
    <w:rsid w:val="00F06DCA"/>
    <w:rsid w:val="00F0713A"/>
    <w:rsid w:val="00F074E8"/>
    <w:rsid w:val="00F07EF7"/>
    <w:rsid w:val="00F111AB"/>
    <w:rsid w:val="00F121B1"/>
    <w:rsid w:val="00F1275C"/>
    <w:rsid w:val="00F12863"/>
    <w:rsid w:val="00F12D9F"/>
    <w:rsid w:val="00F13286"/>
    <w:rsid w:val="00F142C7"/>
    <w:rsid w:val="00F14E4F"/>
    <w:rsid w:val="00F15151"/>
    <w:rsid w:val="00F15854"/>
    <w:rsid w:val="00F158E5"/>
    <w:rsid w:val="00F15F47"/>
    <w:rsid w:val="00F16003"/>
    <w:rsid w:val="00F16192"/>
    <w:rsid w:val="00F17822"/>
    <w:rsid w:val="00F17FA5"/>
    <w:rsid w:val="00F2084E"/>
    <w:rsid w:val="00F20F7D"/>
    <w:rsid w:val="00F22310"/>
    <w:rsid w:val="00F23F7C"/>
    <w:rsid w:val="00F24299"/>
    <w:rsid w:val="00F2507F"/>
    <w:rsid w:val="00F25BA2"/>
    <w:rsid w:val="00F25E10"/>
    <w:rsid w:val="00F25E3D"/>
    <w:rsid w:val="00F262D4"/>
    <w:rsid w:val="00F26372"/>
    <w:rsid w:val="00F265A6"/>
    <w:rsid w:val="00F26C5B"/>
    <w:rsid w:val="00F27E66"/>
    <w:rsid w:val="00F31E7B"/>
    <w:rsid w:val="00F321BF"/>
    <w:rsid w:val="00F32502"/>
    <w:rsid w:val="00F32B0A"/>
    <w:rsid w:val="00F335C9"/>
    <w:rsid w:val="00F34EAD"/>
    <w:rsid w:val="00F35FEB"/>
    <w:rsid w:val="00F3678A"/>
    <w:rsid w:val="00F36C75"/>
    <w:rsid w:val="00F375E5"/>
    <w:rsid w:val="00F378E0"/>
    <w:rsid w:val="00F37A40"/>
    <w:rsid w:val="00F37BAB"/>
    <w:rsid w:val="00F40ADD"/>
    <w:rsid w:val="00F40E88"/>
    <w:rsid w:val="00F41659"/>
    <w:rsid w:val="00F42B52"/>
    <w:rsid w:val="00F42F22"/>
    <w:rsid w:val="00F43132"/>
    <w:rsid w:val="00F43E95"/>
    <w:rsid w:val="00F44382"/>
    <w:rsid w:val="00F44F90"/>
    <w:rsid w:val="00F4526C"/>
    <w:rsid w:val="00F458D6"/>
    <w:rsid w:val="00F45B04"/>
    <w:rsid w:val="00F45EB0"/>
    <w:rsid w:val="00F45F9C"/>
    <w:rsid w:val="00F51064"/>
    <w:rsid w:val="00F51EF8"/>
    <w:rsid w:val="00F521C2"/>
    <w:rsid w:val="00F5272A"/>
    <w:rsid w:val="00F52BD2"/>
    <w:rsid w:val="00F5334D"/>
    <w:rsid w:val="00F53605"/>
    <w:rsid w:val="00F5502F"/>
    <w:rsid w:val="00F550A4"/>
    <w:rsid w:val="00F553EB"/>
    <w:rsid w:val="00F55E82"/>
    <w:rsid w:val="00F55EE6"/>
    <w:rsid w:val="00F5700A"/>
    <w:rsid w:val="00F57BDE"/>
    <w:rsid w:val="00F57C2E"/>
    <w:rsid w:val="00F60798"/>
    <w:rsid w:val="00F60A67"/>
    <w:rsid w:val="00F60B77"/>
    <w:rsid w:val="00F612BE"/>
    <w:rsid w:val="00F61A82"/>
    <w:rsid w:val="00F61C2E"/>
    <w:rsid w:val="00F61F20"/>
    <w:rsid w:val="00F6223B"/>
    <w:rsid w:val="00F6234A"/>
    <w:rsid w:val="00F62917"/>
    <w:rsid w:val="00F63279"/>
    <w:rsid w:val="00F63401"/>
    <w:rsid w:val="00F644F5"/>
    <w:rsid w:val="00F645D4"/>
    <w:rsid w:val="00F64616"/>
    <w:rsid w:val="00F6544C"/>
    <w:rsid w:val="00F65B7B"/>
    <w:rsid w:val="00F65D82"/>
    <w:rsid w:val="00F6695C"/>
    <w:rsid w:val="00F71E91"/>
    <w:rsid w:val="00F72880"/>
    <w:rsid w:val="00F735F9"/>
    <w:rsid w:val="00F736A8"/>
    <w:rsid w:val="00F7444C"/>
    <w:rsid w:val="00F74CB0"/>
    <w:rsid w:val="00F74F82"/>
    <w:rsid w:val="00F75D50"/>
    <w:rsid w:val="00F76850"/>
    <w:rsid w:val="00F76D43"/>
    <w:rsid w:val="00F77840"/>
    <w:rsid w:val="00F80184"/>
    <w:rsid w:val="00F80C7B"/>
    <w:rsid w:val="00F80F9A"/>
    <w:rsid w:val="00F81D8B"/>
    <w:rsid w:val="00F81F7A"/>
    <w:rsid w:val="00F823EC"/>
    <w:rsid w:val="00F825D2"/>
    <w:rsid w:val="00F82BB3"/>
    <w:rsid w:val="00F837AD"/>
    <w:rsid w:val="00F84441"/>
    <w:rsid w:val="00F8585D"/>
    <w:rsid w:val="00F85AC4"/>
    <w:rsid w:val="00F85BAA"/>
    <w:rsid w:val="00F865C0"/>
    <w:rsid w:val="00F86A54"/>
    <w:rsid w:val="00F86EAD"/>
    <w:rsid w:val="00F87CCC"/>
    <w:rsid w:val="00F901D6"/>
    <w:rsid w:val="00F91B1E"/>
    <w:rsid w:val="00F92AD9"/>
    <w:rsid w:val="00F92B45"/>
    <w:rsid w:val="00F92BBB"/>
    <w:rsid w:val="00F92EAD"/>
    <w:rsid w:val="00F9331F"/>
    <w:rsid w:val="00F939EF"/>
    <w:rsid w:val="00F95260"/>
    <w:rsid w:val="00F9527C"/>
    <w:rsid w:val="00F95D53"/>
    <w:rsid w:val="00F9602F"/>
    <w:rsid w:val="00F96231"/>
    <w:rsid w:val="00F97AE1"/>
    <w:rsid w:val="00FA011F"/>
    <w:rsid w:val="00FA2A33"/>
    <w:rsid w:val="00FA2ABB"/>
    <w:rsid w:val="00FA49B8"/>
    <w:rsid w:val="00FA519B"/>
    <w:rsid w:val="00FA54EE"/>
    <w:rsid w:val="00FA590A"/>
    <w:rsid w:val="00FA5A0A"/>
    <w:rsid w:val="00FA5A13"/>
    <w:rsid w:val="00FA66C1"/>
    <w:rsid w:val="00FB0BDB"/>
    <w:rsid w:val="00FB130C"/>
    <w:rsid w:val="00FB1AF6"/>
    <w:rsid w:val="00FB2436"/>
    <w:rsid w:val="00FB4252"/>
    <w:rsid w:val="00FB4523"/>
    <w:rsid w:val="00FB639C"/>
    <w:rsid w:val="00FC0CA3"/>
    <w:rsid w:val="00FC0F98"/>
    <w:rsid w:val="00FC176D"/>
    <w:rsid w:val="00FC1D45"/>
    <w:rsid w:val="00FC2AE9"/>
    <w:rsid w:val="00FC2CAB"/>
    <w:rsid w:val="00FC2DE4"/>
    <w:rsid w:val="00FC2FD1"/>
    <w:rsid w:val="00FC554B"/>
    <w:rsid w:val="00FC57FF"/>
    <w:rsid w:val="00FC5847"/>
    <w:rsid w:val="00FC5AEF"/>
    <w:rsid w:val="00FC5F1C"/>
    <w:rsid w:val="00FC723E"/>
    <w:rsid w:val="00FC7A35"/>
    <w:rsid w:val="00FC7CEA"/>
    <w:rsid w:val="00FD17F4"/>
    <w:rsid w:val="00FD238E"/>
    <w:rsid w:val="00FD255B"/>
    <w:rsid w:val="00FD28A6"/>
    <w:rsid w:val="00FD29F6"/>
    <w:rsid w:val="00FD2A36"/>
    <w:rsid w:val="00FD39D6"/>
    <w:rsid w:val="00FD421F"/>
    <w:rsid w:val="00FD422B"/>
    <w:rsid w:val="00FD436A"/>
    <w:rsid w:val="00FD5A29"/>
    <w:rsid w:val="00FD5AD1"/>
    <w:rsid w:val="00FD65C2"/>
    <w:rsid w:val="00FD6749"/>
    <w:rsid w:val="00FD7BCE"/>
    <w:rsid w:val="00FE0FEE"/>
    <w:rsid w:val="00FE1129"/>
    <w:rsid w:val="00FE25F7"/>
    <w:rsid w:val="00FE2B27"/>
    <w:rsid w:val="00FE34BE"/>
    <w:rsid w:val="00FE3686"/>
    <w:rsid w:val="00FE50AE"/>
    <w:rsid w:val="00FE5200"/>
    <w:rsid w:val="00FE58FB"/>
    <w:rsid w:val="00FE5A4B"/>
    <w:rsid w:val="00FE6CD0"/>
    <w:rsid w:val="00FE7534"/>
    <w:rsid w:val="00FF024F"/>
    <w:rsid w:val="00FF0701"/>
    <w:rsid w:val="00FF0D6B"/>
    <w:rsid w:val="00FF134F"/>
    <w:rsid w:val="00FF2148"/>
    <w:rsid w:val="00FF21EA"/>
    <w:rsid w:val="00FF2371"/>
    <w:rsid w:val="00FF3B12"/>
    <w:rsid w:val="00FF40EF"/>
    <w:rsid w:val="00FF4553"/>
    <w:rsid w:val="00FF4886"/>
    <w:rsid w:val="00FF4C2C"/>
    <w:rsid w:val="00FF51A1"/>
    <w:rsid w:val="00FF5230"/>
    <w:rsid w:val="00FF569D"/>
  </w:rsids>
  <m:mathPr>
    <m:mathFont m:val="Cambria Math"/>
    <m:brkBin m:val="before"/>
    <m:brkBinSub m:val="--"/>
    <m:smallFrac m:val="off"/>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4105"/>
    <o:shapelayout v:ext="edit">
      <o:idmap v:ext="edit" data="1"/>
      <o:rules v:ext="edit">
        <o:r id="V:Rule2" type="connector" idref="#AutoShape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zh-CN"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9" w:unhideWhenUsed="0" w:qFormat="1"/>
    <w:lsdException w:name="heading 9" w:semiHidden="0" w:uiPriority="0" w:unhideWhenUsed="0" w:qFormat="1"/>
    <w:lsdException w:name="toc 1" w:uiPriority="39"/>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caption" w:uiPriority="0" w:qFormat="1"/>
    <w:lsdException w:name="footnote reference" w:uiPriority="0"/>
    <w:lsdException w:name="annotation reference" w:uiPriority="0"/>
    <w:lsdException w:name="line number" w:uiPriority="0"/>
    <w:lsdException w:name="page number" w:uiPriority="0"/>
    <w:lsdException w:name="List Bullet 2" w:uiPriority="0"/>
    <w:lsdException w:name="List Bullet 3" w:uiPriority="0"/>
    <w:lsdException w:name="List Bullet 4" w:uiPriority="0"/>
    <w:lsdException w:name="List Bullet 5"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Normal (Web)" w:uiPriority="0"/>
    <w:lsdException w:name="annotation subject" w:uiPriority="0"/>
    <w:lsdException w:name="No List" w:uiPriority="0"/>
    <w:lsdException w:name="Balloon Text" w:uiPriority="0"/>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E73E0E"/>
    <w:rPr>
      <w:rFonts w:ascii="Frutiger 47 LightCn" w:hAnsi="Frutiger 47 LightCn"/>
      <w:sz w:val="24"/>
      <w:lang w:val="de-DE" w:eastAsia="ja-JP"/>
    </w:rPr>
  </w:style>
  <w:style w:type="paragraph" w:styleId="Heading1">
    <w:name w:val="heading 1"/>
    <w:basedOn w:val="Normal"/>
    <w:next w:val="Normal"/>
    <w:link w:val="Heading1Char"/>
    <w:qFormat/>
    <w:rsid w:val="00570951"/>
    <w:pPr>
      <w:keepNext/>
      <w:numPr>
        <w:numId w:val="26"/>
      </w:numPr>
      <w:spacing w:line="330" w:lineRule="exact"/>
      <w:jc w:val="center"/>
      <w:outlineLvl w:val="0"/>
    </w:pPr>
    <w:rPr>
      <w:rFonts w:ascii="Arial" w:hAnsi="Arial" w:cs="Arial"/>
      <w:sz w:val="33"/>
      <w:lang w:val="en-GB"/>
    </w:rPr>
  </w:style>
  <w:style w:type="paragraph" w:styleId="Heading2">
    <w:name w:val="heading 2"/>
    <w:basedOn w:val="Normal"/>
    <w:next w:val="Normal"/>
    <w:link w:val="Heading2Char"/>
    <w:qFormat/>
    <w:rsid w:val="00570951"/>
    <w:pPr>
      <w:keepNext/>
      <w:outlineLvl w:val="1"/>
    </w:pPr>
    <w:rPr>
      <w:rFonts w:ascii="Arial" w:hAnsi="Arial" w:cs="Arial"/>
      <w:b/>
      <w:bCs/>
      <w:sz w:val="22"/>
      <w:szCs w:val="24"/>
      <w:lang w:val="en-US" w:eastAsia="en-US"/>
    </w:rPr>
  </w:style>
  <w:style w:type="paragraph" w:styleId="Heading3">
    <w:name w:val="heading 3"/>
    <w:basedOn w:val="Normal"/>
    <w:next w:val="Normal"/>
    <w:link w:val="Heading3Char"/>
    <w:qFormat/>
    <w:rsid w:val="00F20F7D"/>
    <w:pPr>
      <w:keepNext/>
      <w:numPr>
        <w:ilvl w:val="2"/>
        <w:numId w:val="26"/>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5635"/>
    <w:pPr>
      <w:keepNext/>
      <w:numPr>
        <w:ilvl w:val="3"/>
        <w:numId w:val="26"/>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D55D3F"/>
    <w:pPr>
      <w:numPr>
        <w:ilvl w:val="4"/>
        <w:numId w:val="26"/>
      </w:numPr>
      <w:spacing w:before="240" w:after="60"/>
      <w:outlineLvl w:val="4"/>
    </w:pPr>
    <w:rPr>
      <w:b/>
      <w:bCs/>
      <w:i/>
      <w:iCs/>
      <w:sz w:val="26"/>
      <w:szCs w:val="26"/>
    </w:rPr>
  </w:style>
  <w:style w:type="paragraph" w:styleId="Heading6">
    <w:name w:val="heading 6"/>
    <w:basedOn w:val="Normal"/>
    <w:next w:val="Normal"/>
    <w:link w:val="Heading6Char"/>
    <w:qFormat/>
    <w:rsid w:val="00D26320"/>
    <w:pPr>
      <w:numPr>
        <w:ilvl w:val="5"/>
        <w:numId w:val="26"/>
      </w:numPr>
      <w:spacing w:before="240" w:after="60"/>
      <w:outlineLvl w:val="5"/>
    </w:pPr>
    <w:rPr>
      <w:rFonts w:ascii="Times New Roman" w:hAnsi="Times New Roman"/>
      <w:b/>
      <w:bCs/>
      <w:sz w:val="22"/>
      <w:szCs w:val="22"/>
    </w:rPr>
  </w:style>
  <w:style w:type="paragraph" w:styleId="Heading7">
    <w:name w:val="heading 7"/>
    <w:basedOn w:val="Heading6"/>
    <w:next w:val="Normal"/>
    <w:link w:val="Heading7Char"/>
    <w:qFormat/>
    <w:rsid w:val="00D26320"/>
    <w:pPr>
      <w:keepNext/>
      <w:numPr>
        <w:ilvl w:val="6"/>
        <w:numId w:val="7"/>
      </w:numPr>
      <w:suppressAutoHyphens/>
      <w:spacing w:before="60" w:after="240" w:line="230" w:lineRule="exact"/>
      <w:outlineLvl w:val="6"/>
    </w:pPr>
    <w:rPr>
      <w:rFonts w:ascii="Arial" w:eastAsia="MS Mincho" w:hAnsi="Arial"/>
      <w:bCs w:val="0"/>
      <w:sz w:val="20"/>
      <w:szCs w:val="20"/>
      <w:lang w:val="en-GB"/>
    </w:rPr>
  </w:style>
  <w:style w:type="paragraph" w:styleId="Heading8">
    <w:name w:val="heading 8"/>
    <w:basedOn w:val="Heading6"/>
    <w:next w:val="Normal"/>
    <w:link w:val="Heading8Char"/>
    <w:uiPriority w:val="99"/>
    <w:qFormat/>
    <w:rsid w:val="00D26320"/>
    <w:pPr>
      <w:keepNext/>
      <w:numPr>
        <w:ilvl w:val="7"/>
        <w:numId w:val="7"/>
      </w:numPr>
      <w:suppressAutoHyphens/>
      <w:spacing w:before="60" w:after="240" w:line="230" w:lineRule="exact"/>
      <w:outlineLvl w:val="7"/>
    </w:pPr>
    <w:rPr>
      <w:rFonts w:ascii="Arial" w:eastAsia="MS Mincho" w:hAnsi="Arial"/>
      <w:bCs w:val="0"/>
      <w:sz w:val="20"/>
      <w:szCs w:val="20"/>
      <w:lang w:val="en-GB"/>
    </w:rPr>
  </w:style>
  <w:style w:type="paragraph" w:styleId="Heading9">
    <w:name w:val="heading 9"/>
    <w:basedOn w:val="Heading6"/>
    <w:next w:val="Normal"/>
    <w:link w:val="Heading9Char"/>
    <w:qFormat/>
    <w:rsid w:val="00D26320"/>
    <w:pPr>
      <w:keepNext/>
      <w:numPr>
        <w:ilvl w:val="8"/>
        <w:numId w:val="7"/>
      </w:numPr>
      <w:suppressAutoHyphens/>
      <w:spacing w:before="60" w:after="240" w:line="230" w:lineRule="exact"/>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F6223B"/>
    <w:rPr>
      <w:rFonts w:ascii="Arial" w:hAnsi="Arial" w:cs="Arial"/>
      <w:sz w:val="33"/>
      <w:lang w:eastAsia="ja-JP"/>
    </w:rPr>
  </w:style>
  <w:style w:type="character" w:customStyle="1" w:styleId="Heading2Char">
    <w:name w:val="Heading 2 Char"/>
    <w:basedOn w:val="DefaultParagraphFont"/>
    <w:link w:val="Heading2"/>
    <w:locked/>
    <w:rsid w:val="00F20F7D"/>
    <w:rPr>
      <w:rFonts w:ascii="Arial" w:hAnsi="Arial" w:cs="Arial"/>
      <w:b/>
      <w:bCs/>
      <w:sz w:val="22"/>
      <w:szCs w:val="24"/>
      <w:lang w:val="en-US" w:eastAsia="en-US"/>
    </w:rPr>
  </w:style>
  <w:style w:type="character" w:customStyle="1" w:styleId="Heading3Char">
    <w:name w:val="Heading 3 Char"/>
    <w:basedOn w:val="DefaultParagraphFont"/>
    <w:link w:val="Heading3"/>
    <w:locked/>
    <w:rsid w:val="00F0713A"/>
    <w:rPr>
      <w:rFonts w:ascii="Arial" w:hAnsi="Arial" w:cs="Arial"/>
      <w:b/>
      <w:bCs/>
      <w:sz w:val="26"/>
      <w:szCs w:val="26"/>
      <w:lang w:val="de-DE" w:eastAsia="ja-JP"/>
    </w:rPr>
  </w:style>
  <w:style w:type="character" w:customStyle="1" w:styleId="Heading4Char">
    <w:name w:val="Heading 4 Char"/>
    <w:basedOn w:val="DefaultParagraphFont"/>
    <w:link w:val="Heading4"/>
    <w:locked/>
    <w:rsid w:val="00F6223B"/>
    <w:rPr>
      <w:b/>
      <w:bCs/>
      <w:sz w:val="28"/>
      <w:szCs w:val="28"/>
      <w:lang w:val="de-DE" w:eastAsia="ja-JP"/>
    </w:rPr>
  </w:style>
  <w:style w:type="character" w:customStyle="1" w:styleId="Heading5Char">
    <w:name w:val="Heading 5 Char"/>
    <w:basedOn w:val="DefaultParagraphFont"/>
    <w:link w:val="Heading5"/>
    <w:locked/>
    <w:rsid w:val="00F6223B"/>
    <w:rPr>
      <w:rFonts w:ascii="Frutiger 47 LightCn" w:hAnsi="Frutiger 47 LightCn"/>
      <w:b/>
      <w:bCs/>
      <w:i/>
      <w:iCs/>
      <w:sz w:val="26"/>
      <w:szCs w:val="26"/>
      <w:lang w:val="de-DE" w:eastAsia="ja-JP"/>
    </w:rPr>
  </w:style>
  <w:style w:type="character" w:customStyle="1" w:styleId="Heading6Char">
    <w:name w:val="Heading 6 Char"/>
    <w:basedOn w:val="DefaultParagraphFont"/>
    <w:link w:val="Heading6"/>
    <w:locked/>
    <w:rsid w:val="00F6223B"/>
    <w:rPr>
      <w:b/>
      <w:bCs/>
      <w:sz w:val="22"/>
      <w:szCs w:val="22"/>
      <w:lang w:val="de-DE" w:eastAsia="ja-JP"/>
    </w:rPr>
  </w:style>
  <w:style w:type="character" w:customStyle="1" w:styleId="Heading7Char">
    <w:name w:val="Heading 7 Char"/>
    <w:basedOn w:val="DefaultParagraphFont"/>
    <w:link w:val="Heading7"/>
    <w:locked/>
    <w:rsid w:val="00F6223B"/>
    <w:rPr>
      <w:rFonts w:ascii="Arial" w:eastAsia="MS Mincho" w:hAnsi="Arial"/>
      <w:b/>
      <w:lang w:eastAsia="ja-JP"/>
    </w:rPr>
  </w:style>
  <w:style w:type="character" w:customStyle="1" w:styleId="Heading8Char">
    <w:name w:val="Heading 8 Char"/>
    <w:basedOn w:val="DefaultParagraphFont"/>
    <w:link w:val="Heading8"/>
    <w:uiPriority w:val="99"/>
    <w:locked/>
    <w:rsid w:val="00F6223B"/>
    <w:rPr>
      <w:rFonts w:ascii="Arial" w:eastAsia="MS Mincho" w:hAnsi="Arial"/>
      <w:b/>
      <w:lang w:eastAsia="ja-JP"/>
    </w:rPr>
  </w:style>
  <w:style w:type="character" w:customStyle="1" w:styleId="Heading9Char">
    <w:name w:val="Heading 9 Char"/>
    <w:basedOn w:val="DefaultParagraphFont"/>
    <w:link w:val="Heading9"/>
    <w:locked/>
    <w:rsid w:val="00F6223B"/>
    <w:rPr>
      <w:rFonts w:ascii="Arial" w:eastAsia="MS Mincho" w:hAnsi="Arial"/>
      <w:b/>
      <w:lang w:eastAsia="ja-JP"/>
    </w:rPr>
  </w:style>
  <w:style w:type="paragraph" w:styleId="BlockText">
    <w:name w:val="Block Text"/>
    <w:basedOn w:val="Normal"/>
    <w:uiPriority w:val="99"/>
    <w:rsid w:val="00570951"/>
    <w:pPr>
      <w:spacing w:after="120"/>
      <w:ind w:left="1440" w:right="1440"/>
    </w:pPr>
  </w:style>
  <w:style w:type="paragraph" w:customStyle="1" w:styleId="Formatvorlage1">
    <w:name w:val="Formatvorlage1"/>
    <w:basedOn w:val="Normal"/>
    <w:uiPriority w:val="99"/>
    <w:rsid w:val="00570951"/>
    <w:pPr>
      <w:tabs>
        <w:tab w:val="left" w:pos="1695"/>
      </w:tabs>
    </w:pPr>
    <w:rPr>
      <w:sz w:val="48"/>
      <w:lang w:val="fr-FR"/>
    </w:rPr>
  </w:style>
  <w:style w:type="paragraph" w:customStyle="1" w:styleId="Unit">
    <w:name w:val="Unit"/>
    <w:basedOn w:val="Normal"/>
    <w:uiPriority w:val="99"/>
    <w:rsid w:val="00570951"/>
    <w:pPr>
      <w:spacing w:line="220" w:lineRule="exact"/>
    </w:pPr>
    <w:rPr>
      <w:rFonts w:ascii="Arial" w:hAnsi="Arial"/>
      <w:sz w:val="20"/>
      <w:lang w:val="en-GB"/>
    </w:rPr>
  </w:style>
  <w:style w:type="paragraph" w:customStyle="1" w:styleId="Adress">
    <w:name w:val="Adress"/>
    <w:basedOn w:val="Normal"/>
    <w:rsid w:val="00570951"/>
    <w:pPr>
      <w:spacing w:line="220" w:lineRule="exact"/>
      <w:jc w:val="center"/>
    </w:pPr>
    <w:rPr>
      <w:rFonts w:ascii="Arial" w:hAnsi="Arial"/>
      <w:sz w:val="20"/>
      <w:lang w:val="en-GB"/>
    </w:rPr>
  </w:style>
  <w:style w:type="paragraph" w:customStyle="1" w:styleId="recepient">
    <w:name w:val="recepient"/>
    <w:basedOn w:val="Normal"/>
    <w:uiPriority w:val="99"/>
    <w:rsid w:val="00570951"/>
    <w:pPr>
      <w:spacing w:line="240" w:lineRule="exact"/>
    </w:pPr>
    <w:rPr>
      <w:rFonts w:ascii="Arial" w:hAnsi="Arial"/>
      <w:sz w:val="22"/>
      <w:lang w:val="en-GB"/>
    </w:rPr>
  </w:style>
  <w:style w:type="paragraph" w:customStyle="1" w:styleId="bold">
    <w:name w:val="bold"/>
    <w:basedOn w:val="Adress"/>
    <w:uiPriority w:val="99"/>
    <w:rsid w:val="00570951"/>
    <w:pPr>
      <w:spacing w:line="240" w:lineRule="exact"/>
    </w:pPr>
    <w:rPr>
      <w:b/>
      <w:sz w:val="22"/>
    </w:rPr>
  </w:style>
  <w:style w:type="paragraph" w:customStyle="1" w:styleId="text">
    <w:name w:val="text"/>
    <w:basedOn w:val="Normal"/>
    <w:rsid w:val="00570951"/>
    <w:pPr>
      <w:spacing w:line="240" w:lineRule="exact"/>
      <w:jc w:val="center"/>
    </w:pPr>
    <w:rPr>
      <w:rFonts w:ascii="Arial" w:hAnsi="Arial"/>
      <w:sz w:val="22"/>
    </w:rPr>
  </w:style>
  <w:style w:type="paragraph" w:styleId="DocumentMap">
    <w:name w:val="Document Map"/>
    <w:basedOn w:val="Normal"/>
    <w:link w:val="DocumentMapChar"/>
    <w:rsid w:val="00570951"/>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F6223B"/>
    <w:rPr>
      <w:rFonts w:cs="Times New Roman"/>
      <w:sz w:val="2"/>
      <w:lang w:val="de-DE" w:eastAsia="ja-JP"/>
    </w:rPr>
  </w:style>
  <w:style w:type="paragraph" w:styleId="Header">
    <w:name w:val="header"/>
    <w:basedOn w:val="Normal"/>
    <w:link w:val="HeaderChar"/>
    <w:rsid w:val="00570951"/>
    <w:pPr>
      <w:tabs>
        <w:tab w:val="center" w:pos="4536"/>
        <w:tab w:val="right" w:pos="9072"/>
      </w:tabs>
    </w:pPr>
  </w:style>
  <w:style w:type="character" w:customStyle="1" w:styleId="HeaderChar">
    <w:name w:val="Header Char"/>
    <w:basedOn w:val="DefaultParagraphFont"/>
    <w:link w:val="Header"/>
    <w:locked/>
    <w:rsid w:val="00F6223B"/>
    <w:rPr>
      <w:rFonts w:ascii="Frutiger 47 LightCn" w:hAnsi="Frutiger 47 LightCn" w:cs="Times New Roman"/>
      <w:sz w:val="20"/>
      <w:szCs w:val="20"/>
      <w:lang w:val="de-DE" w:eastAsia="ja-JP"/>
    </w:rPr>
  </w:style>
  <w:style w:type="paragraph" w:styleId="Footer">
    <w:name w:val="footer"/>
    <w:basedOn w:val="Normal"/>
    <w:link w:val="FooterChar"/>
    <w:rsid w:val="00570951"/>
    <w:pPr>
      <w:tabs>
        <w:tab w:val="center" w:pos="4536"/>
        <w:tab w:val="right" w:pos="9072"/>
      </w:tabs>
    </w:pPr>
  </w:style>
  <w:style w:type="character" w:customStyle="1" w:styleId="FooterChar">
    <w:name w:val="Footer Char"/>
    <w:basedOn w:val="DefaultParagraphFont"/>
    <w:link w:val="Footer"/>
    <w:uiPriority w:val="99"/>
    <w:locked/>
    <w:rsid w:val="00543E0F"/>
    <w:rPr>
      <w:rFonts w:ascii="Frutiger 47 LightCn" w:hAnsi="Frutiger 47 LightCn" w:cs="Times New Roman"/>
      <w:sz w:val="24"/>
      <w:lang w:val="de-DE" w:eastAsia="ja-JP" w:bidi="ar-SA"/>
    </w:rPr>
  </w:style>
  <w:style w:type="character" w:styleId="PageNumber">
    <w:name w:val="page number"/>
    <w:basedOn w:val="DefaultParagraphFont"/>
    <w:rsid w:val="00570951"/>
    <w:rPr>
      <w:rFonts w:cs="Times New Roman"/>
    </w:rPr>
  </w:style>
  <w:style w:type="character" w:styleId="Hyperlink">
    <w:name w:val="Hyperlink"/>
    <w:basedOn w:val="DefaultParagraphFont"/>
    <w:uiPriority w:val="99"/>
    <w:rsid w:val="00570951"/>
    <w:rPr>
      <w:rFonts w:cs="Times New Roman"/>
      <w:color w:val="0000FF"/>
      <w:u w:val="single"/>
    </w:rPr>
  </w:style>
  <w:style w:type="paragraph" w:customStyle="1" w:styleId="text2">
    <w:name w:val="text 2"/>
    <w:basedOn w:val="Normal"/>
    <w:uiPriority w:val="99"/>
    <w:rsid w:val="00570951"/>
    <w:pPr>
      <w:spacing w:line="240" w:lineRule="exact"/>
    </w:pPr>
    <w:rPr>
      <w:rFonts w:ascii="Arial" w:hAnsi="Arial"/>
      <w:sz w:val="22"/>
      <w:lang w:val="en-GB"/>
    </w:rPr>
  </w:style>
  <w:style w:type="paragraph" w:customStyle="1" w:styleId="claim">
    <w:name w:val="claim"/>
    <w:basedOn w:val="Normal"/>
    <w:uiPriority w:val="99"/>
    <w:rsid w:val="00570951"/>
    <w:pPr>
      <w:spacing w:line="140" w:lineRule="exact"/>
    </w:pPr>
    <w:rPr>
      <w:rFonts w:ascii="Arial" w:hAnsi="Arial"/>
      <w:sz w:val="14"/>
      <w:lang w:val="en-GB"/>
    </w:rPr>
  </w:style>
  <w:style w:type="paragraph" w:customStyle="1" w:styleId="document">
    <w:name w:val="document"/>
    <w:basedOn w:val="Normal"/>
    <w:rsid w:val="00570951"/>
    <w:pPr>
      <w:spacing w:line="330" w:lineRule="exact"/>
      <w:jc w:val="center"/>
    </w:pPr>
    <w:rPr>
      <w:rFonts w:ascii="Arial" w:hAnsi="Arial"/>
      <w:caps/>
      <w:color w:val="D37D2D"/>
      <w:sz w:val="33"/>
      <w:lang w:val="en-GB"/>
    </w:rPr>
  </w:style>
  <w:style w:type="paragraph" w:customStyle="1" w:styleId="Title1">
    <w:name w:val="Title1"/>
    <w:basedOn w:val="document"/>
    <w:rsid w:val="00570951"/>
    <w:rPr>
      <w:color w:val="326D63"/>
    </w:rPr>
  </w:style>
  <w:style w:type="paragraph" w:styleId="FootnoteText">
    <w:name w:val="footnote text"/>
    <w:basedOn w:val="Normal"/>
    <w:link w:val="FootnoteTextChar"/>
    <w:rsid w:val="00570951"/>
    <w:rPr>
      <w:rFonts w:ascii="Times New Roman" w:hAnsi="Times New Roman"/>
      <w:sz w:val="20"/>
      <w:lang w:val="en-GB" w:eastAsia="en-US"/>
    </w:rPr>
  </w:style>
  <w:style w:type="character" w:customStyle="1" w:styleId="FootnoteTextChar">
    <w:name w:val="Footnote Text Char"/>
    <w:basedOn w:val="DefaultParagraphFont"/>
    <w:link w:val="FootnoteText"/>
    <w:uiPriority w:val="99"/>
    <w:locked/>
    <w:rsid w:val="006B18DC"/>
    <w:rPr>
      <w:rFonts w:cs="Times New Roman"/>
      <w:lang w:val="en-GB" w:eastAsia="en-US" w:bidi="ar-SA"/>
    </w:rPr>
  </w:style>
  <w:style w:type="paragraph" w:customStyle="1" w:styleId="bold2">
    <w:name w:val="bold 2"/>
    <w:basedOn w:val="text2"/>
    <w:uiPriority w:val="99"/>
    <w:rsid w:val="00570951"/>
    <w:rPr>
      <w:b/>
    </w:rPr>
  </w:style>
  <w:style w:type="character" w:styleId="FootnoteReference">
    <w:name w:val="footnote reference"/>
    <w:basedOn w:val="DefaultParagraphFont"/>
    <w:semiHidden/>
    <w:rsid w:val="00570951"/>
    <w:rPr>
      <w:rFonts w:cs="Times New Roman"/>
      <w:vertAlign w:val="superscript"/>
    </w:rPr>
  </w:style>
  <w:style w:type="paragraph" w:customStyle="1" w:styleId="Motiontitle">
    <w:name w:val="Motion title"/>
    <w:basedOn w:val="BodyText"/>
    <w:rsid w:val="00570951"/>
    <w:pPr>
      <w:tabs>
        <w:tab w:val="left" w:pos="1624"/>
      </w:tabs>
      <w:spacing w:after="0"/>
    </w:pPr>
    <w:rPr>
      <w:rFonts w:ascii="Arial" w:hAnsi="Arial" w:cs="Arial"/>
      <w:b/>
      <w:bCs/>
      <w:color w:val="0033CC"/>
      <w:sz w:val="60"/>
      <w:szCs w:val="25"/>
    </w:rPr>
  </w:style>
  <w:style w:type="paragraph" w:styleId="BodyText">
    <w:name w:val="Body Text"/>
    <w:basedOn w:val="Normal"/>
    <w:link w:val="BodyTextChar"/>
    <w:rsid w:val="00570951"/>
    <w:pPr>
      <w:spacing w:after="120"/>
    </w:pPr>
    <w:rPr>
      <w:rFonts w:ascii="Times New Roman" w:hAnsi="Times New Roman"/>
      <w:szCs w:val="24"/>
      <w:lang w:val="en-GB" w:eastAsia="en-US"/>
    </w:rPr>
  </w:style>
  <w:style w:type="character" w:customStyle="1" w:styleId="BodyTextChar">
    <w:name w:val="Body Text Char"/>
    <w:basedOn w:val="DefaultParagraphFont"/>
    <w:link w:val="BodyText"/>
    <w:uiPriority w:val="99"/>
    <w:semiHidden/>
    <w:locked/>
    <w:rsid w:val="00F6223B"/>
    <w:rPr>
      <w:rFonts w:ascii="Frutiger 47 LightCn" w:hAnsi="Frutiger 47 LightCn" w:cs="Times New Roman"/>
      <w:sz w:val="20"/>
      <w:szCs w:val="20"/>
      <w:lang w:val="de-DE" w:eastAsia="ja-JP"/>
    </w:rPr>
  </w:style>
  <w:style w:type="paragraph" w:customStyle="1" w:styleId="Level1">
    <w:name w:val="Level 1"/>
    <w:basedOn w:val="Normal"/>
    <w:rsid w:val="00570951"/>
    <w:pPr>
      <w:widowControl w:val="0"/>
      <w:numPr>
        <w:numId w:val="2"/>
      </w:numPr>
      <w:ind w:left="720" w:hanging="720"/>
      <w:outlineLvl w:val="0"/>
    </w:pPr>
    <w:rPr>
      <w:rFonts w:ascii="Times New Roman" w:hAnsi="Times New Roman"/>
      <w:lang w:val="en-US" w:eastAsia="es-ES"/>
    </w:rPr>
  </w:style>
  <w:style w:type="paragraph" w:styleId="BalloonText">
    <w:name w:val="Balloon Text"/>
    <w:basedOn w:val="Normal"/>
    <w:link w:val="BalloonTextChar"/>
    <w:rsid w:val="00570951"/>
    <w:rPr>
      <w:rFonts w:ascii="Tahoma" w:hAnsi="Tahoma" w:cs="Tahoma"/>
      <w:sz w:val="16"/>
      <w:szCs w:val="16"/>
      <w:lang w:val="en-GB" w:eastAsia="en-US"/>
    </w:rPr>
  </w:style>
  <w:style w:type="character" w:customStyle="1" w:styleId="BalloonTextChar">
    <w:name w:val="Balloon Text Char"/>
    <w:basedOn w:val="DefaultParagraphFont"/>
    <w:link w:val="BalloonText"/>
    <w:uiPriority w:val="99"/>
    <w:semiHidden/>
    <w:locked/>
    <w:rsid w:val="00F6223B"/>
    <w:rPr>
      <w:rFonts w:cs="Times New Roman"/>
      <w:sz w:val="2"/>
      <w:lang w:val="de-DE" w:eastAsia="ja-JP"/>
    </w:rPr>
  </w:style>
  <w:style w:type="paragraph" w:styleId="CommentText">
    <w:name w:val="annotation text"/>
    <w:basedOn w:val="Normal"/>
    <w:link w:val="CommentTextChar"/>
    <w:semiHidden/>
    <w:rsid w:val="00570951"/>
    <w:rPr>
      <w:rFonts w:ascii="Times New Roman" w:hAnsi="Times New Roman"/>
      <w:sz w:val="20"/>
      <w:lang w:val="en-GB" w:eastAsia="en-US"/>
    </w:rPr>
  </w:style>
  <w:style w:type="character" w:customStyle="1" w:styleId="CommentTextChar">
    <w:name w:val="Comment Text Char"/>
    <w:basedOn w:val="DefaultParagraphFont"/>
    <w:link w:val="CommentText"/>
    <w:semiHidden/>
    <w:locked/>
    <w:rsid w:val="00F6223B"/>
    <w:rPr>
      <w:rFonts w:ascii="Frutiger 47 LightCn" w:hAnsi="Frutiger 47 LightCn" w:cs="Times New Roman"/>
      <w:sz w:val="20"/>
      <w:szCs w:val="20"/>
      <w:lang w:val="de-DE" w:eastAsia="ja-JP"/>
    </w:rPr>
  </w:style>
  <w:style w:type="paragraph" w:styleId="CommentSubject">
    <w:name w:val="annotation subject"/>
    <w:basedOn w:val="CommentText"/>
    <w:next w:val="CommentText"/>
    <w:link w:val="CommentSubjectChar"/>
    <w:semiHidden/>
    <w:rsid w:val="00570951"/>
    <w:rPr>
      <w:b/>
      <w:bCs/>
    </w:rPr>
  </w:style>
  <w:style w:type="character" w:customStyle="1" w:styleId="CommentSubjectChar">
    <w:name w:val="Comment Subject Char"/>
    <w:basedOn w:val="CommentTextChar"/>
    <w:link w:val="CommentSubject"/>
    <w:uiPriority w:val="99"/>
    <w:semiHidden/>
    <w:locked/>
    <w:rsid w:val="00F6223B"/>
    <w:rPr>
      <w:rFonts w:ascii="Frutiger 47 LightCn" w:hAnsi="Frutiger 47 LightCn" w:cs="Times New Roman"/>
      <w:b/>
      <w:bCs/>
      <w:sz w:val="20"/>
      <w:szCs w:val="20"/>
      <w:lang w:val="de-DE" w:eastAsia="ja-JP"/>
    </w:rPr>
  </w:style>
  <w:style w:type="paragraph" w:styleId="BodyTextIndent">
    <w:name w:val="Body Text Indent"/>
    <w:basedOn w:val="Normal"/>
    <w:link w:val="BodyTextIndentChar"/>
    <w:rsid w:val="00570951"/>
    <w:pPr>
      <w:ind w:left="748" w:hanging="748"/>
    </w:pPr>
    <w:rPr>
      <w:rFonts w:ascii="Arial" w:hAnsi="Arial" w:cs="Arial"/>
      <w:bCs/>
      <w:sz w:val="22"/>
      <w:szCs w:val="22"/>
      <w:lang w:val="en-CA" w:eastAsia="en-US"/>
    </w:rPr>
  </w:style>
  <w:style w:type="character" w:customStyle="1" w:styleId="BodyTextIndentChar">
    <w:name w:val="Body Text Indent Char"/>
    <w:basedOn w:val="DefaultParagraphFont"/>
    <w:link w:val="BodyTextIndent"/>
    <w:uiPriority w:val="99"/>
    <w:semiHidden/>
    <w:locked/>
    <w:rsid w:val="00F6223B"/>
    <w:rPr>
      <w:rFonts w:ascii="Frutiger 47 LightCn" w:hAnsi="Frutiger 47 LightCn" w:cs="Times New Roman"/>
      <w:sz w:val="20"/>
      <w:szCs w:val="20"/>
      <w:lang w:val="de-DE" w:eastAsia="ja-JP"/>
    </w:rPr>
  </w:style>
  <w:style w:type="paragraph" w:styleId="NormalWeb">
    <w:name w:val="Normal (Web)"/>
    <w:basedOn w:val="Normal"/>
    <w:rsid w:val="00570951"/>
    <w:pPr>
      <w:spacing w:before="100" w:beforeAutospacing="1" w:after="100" w:afterAutospacing="1"/>
    </w:pPr>
    <w:rPr>
      <w:rFonts w:ascii="Arial Unicode MS" w:eastAsia="Arial Unicode MS" w:hAnsi="Arial Unicode MS" w:cs="Arial Unicode MS"/>
      <w:color w:val="000000"/>
      <w:szCs w:val="24"/>
      <w:lang w:val="en-GB" w:eastAsia="en-US"/>
    </w:rPr>
  </w:style>
  <w:style w:type="character" w:styleId="Emphasis">
    <w:name w:val="Emphasis"/>
    <w:basedOn w:val="DefaultParagraphFont"/>
    <w:uiPriority w:val="99"/>
    <w:qFormat/>
    <w:rsid w:val="005040A4"/>
    <w:rPr>
      <w:rFonts w:cs="Times New Roman"/>
      <w:i/>
      <w:iCs/>
    </w:rPr>
  </w:style>
  <w:style w:type="paragraph" w:styleId="PlainText">
    <w:name w:val="Plain Text"/>
    <w:basedOn w:val="Normal"/>
    <w:link w:val="PlainTextChar"/>
    <w:rsid w:val="00A07D66"/>
    <w:rPr>
      <w:rFonts w:ascii="Courier New" w:hAnsi="Courier New" w:cs="Courier New"/>
      <w:sz w:val="20"/>
      <w:lang w:val="en-US" w:eastAsia="en-US"/>
    </w:rPr>
  </w:style>
  <w:style w:type="character" w:customStyle="1" w:styleId="PlainTextChar">
    <w:name w:val="Plain Text Char"/>
    <w:basedOn w:val="DefaultParagraphFont"/>
    <w:link w:val="PlainText"/>
    <w:uiPriority w:val="99"/>
    <w:semiHidden/>
    <w:locked/>
    <w:rsid w:val="00F6223B"/>
    <w:rPr>
      <w:rFonts w:ascii="Courier New" w:hAnsi="Courier New" w:cs="Courier New"/>
      <w:sz w:val="20"/>
      <w:szCs w:val="20"/>
      <w:lang w:val="de-DE" w:eastAsia="ja-JP"/>
    </w:rPr>
  </w:style>
  <w:style w:type="paragraph" w:styleId="ListBullet">
    <w:name w:val="List Bullet"/>
    <w:basedOn w:val="Normal"/>
    <w:autoRedefine/>
    <w:uiPriority w:val="99"/>
    <w:rsid w:val="006C2671"/>
    <w:pPr>
      <w:numPr>
        <w:numId w:val="4"/>
      </w:numPr>
      <w:spacing w:line="228" w:lineRule="auto"/>
    </w:pPr>
    <w:rPr>
      <w:rFonts w:ascii="Times New Roman" w:hAnsi="Times New Roman"/>
      <w:szCs w:val="24"/>
      <w:lang w:val="en-US" w:eastAsia="en-US"/>
    </w:rPr>
  </w:style>
  <w:style w:type="character" w:styleId="CommentReference">
    <w:name w:val="annotation reference"/>
    <w:basedOn w:val="DefaultParagraphFont"/>
    <w:semiHidden/>
    <w:rsid w:val="006E139C"/>
    <w:rPr>
      <w:rFonts w:cs="Times New Roman"/>
      <w:sz w:val="16"/>
      <w:szCs w:val="16"/>
    </w:rPr>
  </w:style>
  <w:style w:type="paragraph" w:customStyle="1" w:styleId="Note">
    <w:name w:val="Note"/>
    <w:basedOn w:val="Normal"/>
    <w:next w:val="Normal"/>
    <w:link w:val="NoteChar"/>
    <w:uiPriority w:val="99"/>
    <w:rsid w:val="00E30BBD"/>
    <w:pPr>
      <w:tabs>
        <w:tab w:val="left" w:pos="960"/>
      </w:tabs>
      <w:spacing w:after="240" w:line="210" w:lineRule="atLeast"/>
      <w:jc w:val="both"/>
    </w:pPr>
    <w:rPr>
      <w:rFonts w:ascii="Arial" w:eastAsia="MS Mincho" w:hAnsi="Arial"/>
      <w:sz w:val="18"/>
      <w:lang w:val="en-GB"/>
    </w:rPr>
  </w:style>
  <w:style w:type="character" w:customStyle="1" w:styleId="NoteChar">
    <w:name w:val="Note Char"/>
    <w:basedOn w:val="DefaultParagraphFont"/>
    <w:link w:val="Note"/>
    <w:uiPriority w:val="99"/>
    <w:locked/>
    <w:rsid w:val="00E30BBD"/>
    <w:rPr>
      <w:rFonts w:ascii="Arial" w:eastAsia="MS Mincho" w:hAnsi="Arial" w:cs="Times New Roman"/>
      <w:sz w:val="18"/>
      <w:lang w:val="en-GB" w:eastAsia="ja-JP" w:bidi="ar-SA"/>
    </w:rPr>
  </w:style>
  <w:style w:type="paragraph" w:customStyle="1" w:styleId="p3">
    <w:name w:val="p3"/>
    <w:basedOn w:val="Normal"/>
    <w:next w:val="Normal"/>
    <w:uiPriority w:val="99"/>
    <w:rsid w:val="00804189"/>
    <w:pPr>
      <w:tabs>
        <w:tab w:val="left" w:pos="720"/>
      </w:tabs>
      <w:spacing w:after="240" w:line="230" w:lineRule="atLeast"/>
      <w:jc w:val="both"/>
    </w:pPr>
    <w:rPr>
      <w:rFonts w:ascii="Arial" w:eastAsia="MS Mincho" w:hAnsi="Arial"/>
      <w:sz w:val="20"/>
      <w:lang w:val="en-GB"/>
    </w:rPr>
  </w:style>
  <w:style w:type="paragraph" w:styleId="ListNumber">
    <w:name w:val="List Number"/>
    <w:basedOn w:val="Normal"/>
    <w:uiPriority w:val="99"/>
    <w:rsid w:val="00D26320"/>
    <w:pPr>
      <w:numPr>
        <w:numId w:val="3"/>
      </w:numPr>
      <w:spacing w:after="240" w:line="230" w:lineRule="atLeast"/>
      <w:jc w:val="both"/>
    </w:pPr>
    <w:rPr>
      <w:rFonts w:ascii="Arial" w:eastAsia="MS Mincho" w:hAnsi="Arial"/>
      <w:sz w:val="20"/>
      <w:lang w:val="en-GB"/>
    </w:rPr>
  </w:style>
  <w:style w:type="paragraph" w:styleId="ListNumber2">
    <w:name w:val="List Number 2"/>
    <w:basedOn w:val="Normal"/>
    <w:uiPriority w:val="99"/>
    <w:rsid w:val="00D26320"/>
    <w:pPr>
      <w:numPr>
        <w:ilvl w:val="1"/>
        <w:numId w:val="3"/>
      </w:numPr>
      <w:spacing w:after="240" w:line="230" w:lineRule="atLeast"/>
      <w:jc w:val="both"/>
    </w:pPr>
    <w:rPr>
      <w:rFonts w:ascii="Arial" w:eastAsia="MS Mincho" w:hAnsi="Arial"/>
      <w:sz w:val="20"/>
      <w:lang w:val="en-GB"/>
    </w:rPr>
  </w:style>
  <w:style w:type="paragraph" w:styleId="ListNumber3">
    <w:name w:val="List Number 3"/>
    <w:basedOn w:val="Normal"/>
    <w:uiPriority w:val="99"/>
    <w:rsid w:val="00D26320"/>
    <w:pPr>
      <w:numPr>
        <w:ilvl w:val="2"/>
        <w:numId w:val="3"/>
      </w:numPr>
      <w:tabs>
        <w:tab w:val="left" w:pos="1200"/>
      </w:tabs>
      <w:spacing w:after="240" w:line="230" w:lineRule="atLeast"/>
      <w:jc w:val="both"/>
    </w:pPr>
    <w:rPr>
      <w:rFonts w:ascii="Arial" w:eastAsia="MS Mincho" w:hAnsi="Arial"/>
      <w:sz w:val="20"/>
      <w:lang w:val="en-GB"/>
    </w:rPr>
  </w:style>
  <w:style w:type="paragraph" w:styleId="ListNumber4">
    <w:name w:val="List Number 4"/>
    <w:basedOn w:val="Normal"/>
    <w:uiPriority w:val="99"/>
    <w:rsid w:val="00D26320"/>
    <w:pPr>
      <w:numPr>
        <w:ilvl w:val="3"/>
        <w:numId w:val="3"/>
      </w:numPr>
      <w:tabs>
        <w:tab w:val="left" w:pos="1600"/>
      </w:tabs>
      <w:spacing w:after="240" w:line="230" w:lineRule="atLeast"/>
      <w:jc w:val="both"/>
    </w:pPr>
    <w:rPr>
      <w:rFonts w:ascii="Arial" w:eastAsia="MS Mincho" w:hAnsi="Arial"/>
      <w:sz w:val="20"/>
      <w:lang w:val="en-GB"/>
    </w:rPr>
  </w:style>
  <w:style w:type="paragraph" w:customStyle="1" w:styleId="zzLn5">
    <w:name w:val="zzLn5"/>
    <w:basedOn w:val="Normal"/>
    <w:next w:val="Normal"/>
    <w:uiPriority w:val="99"/>
    <w:rsid w:val="00D26320"/>
    <w:pPr>
      <w:numPr>
        <w:ilvl w:val="4"/>
        <w:numId w:val="3"/>
      </w:numPr>
      <w:spacing w:after="240" w:line="230" w:lineRule="atLeast"/>
    </w:pPr>
    <w:rPr>
      <w:rFonts w:ascii="Arial" w:eastAsia="MS Mincho" w:hAnsi="Arial"/>
      <w:sz w:val="20"/>
      <w:lang w:val="en-GB"/>
    </w:rPr>
  </w:style>
  <w:style w:type="paragraph" w:customStyle="1" w:styleId="zzLn6">
    <w:name w:val="zzLn6"/>
    <w:basedOn w:val="Normal"/>
    <w:next w:val="Normal"/>
    <w:uiPriority w:val="99"/>
    <w:rsid w:val="00D26320"/>
    <w:pPr>
      <w:numPr>
        <w:ilvl w:val="5"/>
        <w:numId w:val="3"/>
      </w:numPr>
      <w:spacing w:after="240" w:line="230" w:lineRule="atLeast"/>
    </w:pPr>
    <w:rPr>
      <w:rFonts w:ascii="Arial" w:eastAsia="MS Mincho" w:hAnsi="Arial"/>
      <w:sz w:val="20"/>
      <w:lang w:val="en-GB"/>
    </w:rPr>
  </w:style>
  <w:style w:type="paragraph" w:customStyle="1" w:styleId="a">
    <w:name w:val="a"/>
    <w:aliases w:val="b,c"/>
    <w:basedOn w:val="Normal"/>
    <w:uiPriority w:val="99"/>
    <w:rsid w:val="00FB4252"/>
    <w:pPr>
      <w:widowControl w:val="0"/>
      <w:autoSpaceDE w:val="0"/>
      <w:autoSpaceDN w:val="0"/>
      <w:adjustRightInd w:val="0"/>
    </w:pPr>
    <w:rPr>
      <w:rFonts w:ascii="Times New Roman" w:hAnsi="Times New Roman"/>
      <w:sz w:val="20"/>
      <w:szCs w:val="24"/>
      <w:lang w:val="en-US" w:eastAsia="en-US"/>
    </w:rPr>
  </w:style>
  <w:style w:type="paragraph" w:customStyle="1" w:styleId="Revision1">
    <w:name w:val="Revision1"/>
    <w:hidden/>
    <w:uiPriority w:val="99"/>
    <w:semiHidden/>
    <w:rsid w:val="00DC4BB8"/>
    <w:rPr>
      <w:rFonts w:ascii="Frutiger 47 LightCn" w:hAnsi="Frutiger 47 LightCn"/>
      <w:sz w:val="24"/>
      <w:lang w:val="de-DE" w:eastAsia="ja-JP"/>
    </w:rPr>
  </w:style>
  <w:style w:type="paragraph" w:styleId="ListContinue">
    <w:name w:val="List Continue"/>
    <w:basedOn w:val="Normal"/>
    <w:uiPriority w:val="99"/>
    <w:rsid w:val="00305988"/>
    <w:pPr>
      <w:spacing w:after="120"/>
      <w:ind w:left="283"/>
      <w:contextualSpacing/>
    </w:pPr>
  </w:style>
  <w:style w:type="paragraph" w:styleId="ListContinue2">
    <w:name w:val="List Continue 2"/>
    <w:basedOn w:val="ListContinue"/>
    <w:uiPriority w:val="99"/>
    <w:rsid w:val="00305988"/>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uiPriority w:val="99"/>
    <w:rsid w:val="00305988"/>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uiPriority w:val="99"/>
    <w:rsid w:val="00305988"/>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uiPriority w:val="99"/>
    <w:rsid w:val="00305988"/>
    <w:pPr>
      <w:spacing w:after="240" w:line="230" w:lineRule="atLeast"/>
    </w:pPr>
    <w:rPr>
      <w:rFonts w:ascii="Arial" w:eastAsia="MS Mincho" w:hAnsi="Arial"/>
      <w:sz w:val="20"/>
      <w:lang w:val="en-GB"/>
    </w:rPr>
  </w:style>
  <w:style w:type="paragraph" w:customStyle="1" w:styleId="zzLc6">
    <w:name w:val="zzLc6"/>
    <w:basedOn w:val="Normal"/>
    <w:next w:val="Normal"/>
    <w:uiPriority w:val="99"/>
    <w:rsid w:val="00305988"/>
    <w:pPr>
      <w:spacing w:after="240" w:line="230" w:lineRule="atLeast"/>
    </w:pPr>
    <w:rPr>
      <w:rFonts w:ascii="Arial" w:eastAsia="MS Mincho" w:hAnsi="Arial"/>
      <w:sz w:val="20"/>
      <w:lang w:val="en-GB"/>
    </w:rPr>
  </w:style>
  <w:style w:type="paragraph" w:customStyle="1" w:styleId="ListParagraph1">
    <w:name w:val="List Paragraph1"/>
    <w:basedOn w:val="Normal"/>
    <w:uiPriority w:val="99"/>
    <w:rsid w:val="00CA4431"/>
    <w:pPr>
      <w:ind w:left="720"/>
    </w:pPr>
  </w:style>
  <w:style w:type="character" w:styleId="LineNumber">
    <w:name w:val="line number"/>
    <w:basedOn w:val="DefaultParagraphFont"/>
    <w:rsid w:val="00E0509A"/>
    <w:rPr>
      <w:rFonts w:cs="Times New Roman"/>
    </w:rPr>
  </w:style>
  <w:style w:type="table" w:styleId="TableGrid">
    <w:name w:val="Table Grid"/>
    <w:basedOn w:val="TableNormal"/>
    <w:uiPriority w:val="59"/>
    <w:rsid w:val="001B64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Spacing1">
    <w:name w:val="No Spacing1"/>
    <w:link w:val="NoSpacingChar"/>
    <w:uiPriority w:val="99"/>
    <w:rsid w:val="00BC05AC"/>
    <w:rPr>
      <w:rFonts w:ascii="Calibri" w:hAnsi="Calibri"/>
      <w:sz w:val="22"/>
      <w:szCs w:val="22"/>
      <w:lang w:val="en-US" w:eastAsia="en-US"/>
    </w:rPr>
  </w:style>
  <w:style w:type="character" w:customStyle="1" w:styleId="NoSpacingChar">
    <w:name w:val="No Spacing Char"/>
    <w:basedOn w:val="DefaultParagraphFont"/>
    <w:link w:val="NoSpacing1"/>
    <w:uiPriority w:val="99"/>
    <w:locked/>
    <w:rsid w:val="00BC05AC"/>
    <w:rPr>
      <w:rFonts w:ascii="Calibri" w:hAnsi="Calibri"/>
      <w:sz w:val="22"/>
      <w:szCs w:val="22"/>
      <w:lang w:val="en-US" w:eastAsia="en-US" w:bidi="ar-SA"/>
    </w:rPr>
  </w:style>
  <w:style w:type="character" w:customStyle="1" w:styleId="FSCSubHeadline">
    <w:name w:val="FSC Sub Headline"/>
    <w:basedOn w:val="DefaultParagraphFont"/>
    <w:uiPriority w:val="99"/>
    <w:rsid w:val="002E191D"/>
    <w:rPr>
      <w:rFonts w:ascii="Arial" w:hAnsi="Arial" w:cs="Times New Roman"/>
      <w:color w:val="FFFFFF"/>
      <w:sz w:val="33"/>
      <w:szCs w:val="33"/>
    </w:rPr>
  </w:style>
  <w:style w:type="character" w:styleId="FollowedHyperlink">
    <w:name w:val="FollowedHyperlink"/>
    <w:basedOn w:val="DefaultParagraphFont"/>
    <w:rsid w:val="009513B3"/>
    <w:rPr>
      <w:rFonts w:cs="Times New Roman"/>
      <w:color w:val="800080"/>
      <w:u w:val="single"/>
    </w:rPr>
  </w:style>
  <w:style w:type="paragraph" w:styleId="BodyText2">
    <w:name w:val="Body Text 2"/>
    <w:basedOn w:val="Normal"/>
    <w:link w:val="BodyText2Char"/>
    <w:rsid w:val="006C3C6A"/>
    <w:pPr>
      <w:spacing w:after="120" w:line="480" w:lineRule="auto"/>
    </w:pPr>
  </w:style>
  <w:style w:type="character" w:customStyle="1" w:styleId="BodyText2Char">
    <w:name w:val="Body Text 2 Char"/>
    <w:basedOn w:val="DefaultParagraphFont"/>
    <w:link w:val="BodyText2"/>
    <w:locked/>
    <w:rsid w:val="00F6223B"/>
    <w:rPr>
      <w:rFonts w:ascii="Frutiger 47 LightCn" w:hAnsi="Frutiger 47 LightCn" w:cs="Times New Roman"/>
      <w:sz w:val="20"/>
      <w:szCs w:val="20"/>
      <w:lang w:val="de-DE" w:eastAsia="ja-JP"/>
    </w:rPr>
  </w:style>
  <w:style w:type="character" w:customStyle="1" w:styleId="FootnoteCharacters">
    <w:name w:val="Footnote Characters"/>
    <w:basedOn w:val="DefaultParagraphFont"/>
    <w:uiPriority w:val="99"/>
    <w:rsid w:val="009D2E6D"/>
    <w:rPr>
      <w:rFonts w:cs="Times New Roman"/>
      <w:vertAlign w:val="superscript"/>
    </w:rPr>
  </w:style>
  <w:style w:type="character" w:customStyle="1" w:styleId="FSCAddressDetailsGreen">
    <w:name w:val="FSC Address Details Green"/>
    <w:uiPriority w:val="99"/>
    <w:rsid w:val="00AF50FC"/>
    <w:rPr>
      <w:rFonts w:ascii="Arial" w:hAnsi="Arial"/>
      <w:color w:val="174127"/>
      <w:sz w:val="16"/>
    </w:rPr>
  </w:style>
  <w:style w:type="character" w:customStyle="1" w:styleId="FSCTerm">
    <w:name w:val="FSC Term"/>
    <w:basedOn w:val="DefaultParagraphFont"/>
    <w:rsid w:val="00CD05C4"/>
    <w:rPr>
      <w:rFonts w:cs="Times New Roman"/>
      <w:i/>
      <w:iCs/>
    </w:rPr>
  </w:style>
  <w:style w:type="paragraph" w:styleId="BodyText3">
    <w:name w:val="Body Text 3"/>
    <w:basedOn w:val="Normal"/>
    <w:link w:val="BodyText3Char"/>
    <w:uiPriority w:val="99"/>
    <w:rsid w:val="008D5635"/>
    <w:pPr>
      <w:spacing w:after="120"/>
    </w:pPr>
    <w:rPr>
      <w:rFonts w:ascii="Arial" w:hAnsi="Arial" w:cs="Arial"/>
      <w:sz w:val="16"/>
      <w:szCs w:val="16"/>
      <w:lang w:val="en-CA" w:eastAsia="en-US"/>
    </w:rPr>
  </w:style>
  <w:style w:type="character" w:customStyle="1" w:styleId="BodyText3Char">
    <w:name w:val="Body Text 3 Char"/>
    <w:basedOn w:val="DefaultParagraphFont"/>
    <w:link w:val="BodyText3"/>
    <w:uiPriority w:val="99"/>
    <w:semiHidden/>
    <w:locked/>
    <w:rsid w:val="00F6223B"/>
    <w:rPr>
      <w:rFonts w:ascii="Frutiger 47 LightCn" w:hAnsi="Frutiger 47 LightCn" w:cs="Times New Roman"/>
      <w:sz w:val="16"/>
      <w:szCs w:val="16"/>
      <w:lang w:val="de-DE" w:eastAsia="ja-JP"/>
    </w:rPr>
  </w:style>
  <w:style w:type="paragraph" w:styleId="ListBullet5">
    <w:name w:val="List Bullet 5"/>
    <w:basedOn w:val="Normal"/>
    <w:rsid w:val="008D5635"/>
    <w:pPr>
      <w:tabs>
        <w:tab w:val="num" w:pos="1492"/>
      </w:tabs>
      <w:ind w:left="1492" w:hanging="360"/>
    </w:pPr>
    <w:rPr>
      <w:rFonts w:ascii="Arial" w:hAnsi="Arial" w:cs="Arial"/>
      <w:sz w:val="20"/>
      <w:szCs w:val="22"/>
      <w:lang w:val="en-CA" w:eastAsia="en-US"/>
    </w:rPr>
  </w:style>
  <w:style w:type="paragraph" w:customStyle="1" w:styleId="NOTE0">
    <w:name w:val="NOTE"/>
    <w:basedOn w:val="Normal"/>
    <w:rsid w:val="008D5635"/>
    <w:pPr>
      <w:spacing w:before="120"/>
      <w:ind w:left="720" w:hanging="720"/>
    </w:pPr>
    <w:rPr>
      <w:rFonts w:ascii="Arial" w:hAnsi="Arial" w:cs="Arial"/>
      <w:sz w:val="20"/>
      <w:lang w:val="en-US" w:eastAsia="en-US"/>
    </w:rPr>
  </w:style>
  <w:style w:type="character" w:styleId="Strong">
    <w:name w:val="Strong"/>
    <w:basedOn w:val="DefaultParagraphFont"/>
    <w:uiPriority w:val="22"/>
    <w:qFormat/>
    <w:rsid w:val="00593907"/>
    <w:rPr>
      <w:rFonts w:cs="Times New Roman"/>
      <w:b/>
      <w:bCs/>
    </w:rPr>
  </w:style>
  <w:style w:type="paragraph" w:customStyle="1" w:styleId="berarbeitung1">
    <w:name w:val="Überarbeitung1"/>
    <w:hidden/>
    <w:uiPriority w:val="99"/>
    <w:semiHidden/>
    <w:rsid w:val="005D1099"/>
    <w:rPr>
      <w:rFonts w:ascii="Frutiger 47 LightCn" w:hAnsi="Frutiger 47 LightCn"/>
      <w:sz w:val="24"/>
      <w:lang w:val="de-DE" w:eastAsia="ja-JP"/>
    </w:rPr>
  </w:style>
  <w:style w:type="character" w:customStyle="1" w:styleId="apple-style-span">
    <w:name w:val="apple-style-span"/>
    <w:basedOn w:val="DefaultParagraphFont"/>
    <w:rsid w:val="0064465D"/>
  </w:style>
  <w:style w:type="character" w:customStyle="1" w:styleId="apple-converted-space">
    <w:name w:val="apple-converted-space"/>
    <w:basedOn w:val="DefaultParagraphFont"/>
    <w:rsid w:val="0064465D"/>
  </w:style>
  <w:style w:type="paragraph" w:styleId="TOC1">
    <w:name w:val="toc 1"/>
    <w:basedOn w:val="Normal"/>
    <w:next w:val="Normal"/>
    <w:autoRedefine/>
    <w:uiPriority w:val="39"/>
    <w:locked/>
    <w:rsid w:val="00FD422B"/>
    <w:pPr>
      <w:tabs>
        <w:tab w:val="left" w:pos="480"/>
        <w:tab w:val="right" w:leader="dot" w:pos="9072"/>
      </w:tabs>
      <w:spacing w:before="60"/>
      <w:ind w:left="1008" w:hanging="1008"/>
    </w:pPr>
    <w:rPr>
      <w:rFonts w:ascii="Arial" w:hAnsi="Arial" w:cs="Arial"/>
      <w:sz w:val="20"/>
      <w:szCs w:val="22"/>
      <w:lang w:val="en-CA" w:eastAsia="en-US"/>
    </w:rPr>
  </w:style>
  <w:style w:type="paragraph" w:styleId="BodyTextIndent2">
    <w:name w:val="Body Text Indent 2"/>
    <w:basedOn w:val="Normal"/>
    <w:link w:val="BodyTextIndent2Char"/>
    <w:locked/>
    <w:rsid w:val="006372B5"/>
    <w:pPr>
      <w:ind w:left="748" w:hanging="28"/>
    </w:pPr>
    <w:rPr>
      <w:rFonts w:ascii="Arial" w:hAnsi="Arial" w:cs="Arial"/>
      <w:bCs/>
      <w:sz w:val="22"/>
      <w:szCs w:val="22"/>
      <w:lang w:val="en-CA" w:eastAsia="en-US"/>
    </w:rPr>
  </w:style>
  <w:style w:type="character" w:customStyle="1" w:styleId="BodyTextIndent2Char">
    <w:name w:val="Body Text Indent 2 Char"/>
    <w:basedOn w:val="DefaultParagraphFont"/>
    <w:link w:val="BodyTextIndent2"/>
    <w:rsid w:val="006372B5"/>
    <w:rPr>
      <w:rFonts w:ascii="Arial" w:hAnsi="Arial" w:cs="Arial"/>
      <w:bCs/>
      <w:lang w:val="en-CA"/>
    </w:rPr>
  </w:style>
  <w:style w:type="paragraph" w:styleId="BodyTextIndent3">
    <w:name w:val="Body Text Indent 3"/>
    <w:basedOn w:val="Normal"/>
    <w:link w:val="BodyTextIndent3Char"/>
    <w:locked/>
    <w:rsid w:val="006372B5"/>
    <w:pPr>
      <w:ind w:left="748"/>
    </w:pPr>
    <w:rPr>
      <w:rFonts w:ascii="Arial" w:hAnsi="Arial" w:cs="Arial"/>
      <w:sz w:val="22"/>
      <w:szCs w:val="22"/>
      <w:lang w:val="en-CA" w:eastAsia="en-US"/>
    </w:rPr>
  </w:style>
  <w:style w:type="character" w:customStyle="1" w:styleId="BodyTextIndent3Char">
    <w:name w:val="Body Text Indent 3 Char"/>
    <w:basedOn w:val="DefaultParagraphFont"/>
    <w:link w:val="BodyTextIndent3"/>
    <w:rsid w:val="006372B5"/>
    <w:rPr>
      <w:rFonts w:ascii="Arial" w:hAnsi="Arial" w:cs="Arial"/>
      <w:lang w:val="en-CA"/>
    </w:rPr>
  </w:style>
  <w:style w:type="paragraph" w:styleId="Caption">
    <w:name w:val="caption"/>
    <w:basedOn w:val="Normal"/>
    <w:next w:val="Normal"/>
    <w:qFormat/>
    <w:locked/>
    <w:rsid w:val="006372B5"/>
    <w:rPr>
      <w:rFonts w:ascii="Arial" w:hAnsi="Arial" w:cs="Arial"/>
      <w:b/>
      <w:bCs/>
      <w:sz w:val="20"/>
      <w:lang w:val="en-CA" w:eastAsia="en-US"/>
    </w:rPr>
  </w:style>
  <w:style w:type="paragraph" w:styleId="ListBullet3">
    <w:name w:val="List Bullet 3"/>
    <w:basedOn w:val="Normal"/>
    <w:autoRedefine/>
    <w:locked/>
    <w:rsid w:val="006372B5"/>
    <w:pPr>
      <w:tabs>
        <w:tab w:val="num" w:pos="926"/>
      </w:tabs>
      <w:ind w:left="926" w:hanging="360"/>
    </w:pPr>
    <w:rPr>
      <w:rFonts w:ascii="Times New Roman" w:hAnsi="Times New Roman" w:cs="Arial"/>
      <w:sz w:val="20"/>
      <w:szCs w:val="22"/>
      <w:lang w:val="en-GB" w:eastAsia="en-US"/>
    </w:rPr>
  </w:style>
  <w:style w:type="paragraph" w:styleId="ListBullet2">
    <w:name w:val="List Bullet 2"/>
    <w:basedOn w:val="Normal"/>
    <w:locked/>
    <w:rsid w:val="006372B5"/>
    <w:pPr>
      <w:numPr>
        <w:numId w:val="5"/>
      </w:numPr>
    </w:pPr>
    <w:rPr>
      <w:rFonts w:ascii="Arial" w:hAnsi="Arial" w:cs="Arial"/>
      <w:sz w:val="20"/>
      <w:szCs w:val="22"/>
      <w:lang w:val="en-CA" w:eastAsia="en-US"/>
    </w:rPr>
  </w:style>
  <w:style w:type="paragraph" w:styleId="ListBullet4">
    <w:name w:val="List Bullet 4"/>
    <w:basedOn w:val="Normal"/>
    <w:locked/>
    <w:rsid w:val="006372B5"/>
    <w:pPr>
      <w:numPr>
        <w:numId w:val="6"/>
      </w:numPr>
    </w:pPr>
    <w:rPr>
      <w:rFonts w:ascii="Arial" w:hAnsi="Arial" w:cs="Arial"/>
      <w:sz w:val="20"/>
      <w:szCs w:val="22"/>
      <w:lang w:val="en-CA" w:eastAsia="en-US"/>
    </w:rPr>
  </w:style>
  <w:style w:type="paragraph" w:customStyle="1" w:styleId="Supplementary">
    <w:name w:val="Supplementary"/>
    <w:basedOn w:val="Heading2"/>
    <w:rsid w:val="006372B5"/>
    <w:pPr>
      <w:tabs>
        <w:tab w:val="num" w:pos="720"/>
      </w:tabs>
      <w:spacing w:before="300" w:after="120"/>
      <w:ind w:left="720" w:hanging="720"/>
      <w:jc w:val="both"/>
    </w:pPr>
    <w:rPr>
      <w:iCs/>
      <w:sz w:val="20"/>
      <w:lang w:val="en-GB"/>
    </w:rPr>
  </w:style>
  <w:style w:type="paragraph" w:styleId="TOC3">
    <w:name w:val="toc 3"/>
    <w:basedOn w:val="Normal"/>
    <w:next w:val="Normal"/>
    <w:autoRedefine/>
    <w:semiHidden/>
    <w:locked/>
    <w:rsid w:val="001A5D90"/>
    <w:pPr>
      <w:ind w:left="480"/>
    </w:pPr>
    <w:rPr>
      <w:rFonts w:ascii="Arial" w:hAnsi="Arial" w:cs="Arial"/>
      <w:sz w:val="20"/>
      <w:szCs w:val="22"/>
      <w:lang w:val="en-CA" w:eastAsia="en-US"/>
    </w:rPr>
  </w:style>
  <w:style w:type="paragraph" w:styleId="TOC2">
    <w:name w:val="toc 2"/>
    <w:basedOn w:val="Normal"/>
    <w:next w:val="Normal"/>
    <w:autoRedefine/>
    <w:semiHidden/>
    <w:locked/>
    <w:rsid w:val="001A5D90"/>
    <w:pPr>
      <w:ind w:left="240"/>
    </w:pPr>
    <w:rPr>
      <w:rFonts w:ascii="Arial" w:hAnsi="Arial" w:cs="Arial"/>
      <w:sz w:val="20"/>
      <w:szCs w:val="22"/>
      <w:lang w:val="en-CA" w:eastAsia="en-US"/>
    </w:rPr>
  </w:style>
  <w:style w:type="paragraph" w:styleId="TOC7">
    <w:name w:val="toc 7"/>
    <w:basedOn w:val="Normal"/>
    <w:next w:val="Normal"/>
    <w:autoRedefine/>
    <w:semiHidden/>
    <w:locked/>
    <w:rsid w:val="001A5D90"/>
    <w:pPr>
      <w:ind w:left="1320"/>
    </w:pPr>
    <w:rPr>
      <w:rFonts w:ascii="Arial" w:hAnsi="Arial" w:cs="Arial"/>
      <w:sz w:val="20"/>
      <w:szCs w:val="22"/>
      <w:lang w:val="en-CA" w:eastAsia="en-US"/>
    </w:rPr>
  </w:style>
  <w:style w:type="paragraph" w:styleId="TOC4">
    <w:name w:val="toc 4"/>
    <w:basedOn w:val="Normal"/>
    <w:next w:val="Normal"/>
    <w:autoRedefine/>
    <w:semiHidden/>
    <w:locked/>
    <w:rsid w:val="001A5D90"/>
    <w:pPr>
      <w:ind w:left="720"/>
    </w:pPr>
    <w:rPr>
      <w:rFonts w:ascii="Times New Roman" w:hAnsi="Times New Roman"/>
      <w:szCs w:val="24"/>
      <w:lang w:val="en-US" w:eastAsia="en-US"/>
    </w:rPr>
  </w:style>
  <w:style w:type="paragraph" w:styleId="TOC5">
    <w:name w:val="toc 5"/>
    <w:basedOn w:val="Normal"/>
    <w:next w:val="Normal"/>
    <w:autoRedefine/>
    <w:semiHidden/>
    <w:locked/>
    <w:rsid w:val="001A5D90"/>
    <w:pPr>
      <w:ind w:left="960"/>
    </w:pPr>
    <w:rPr>
      <w:rFonts w:ascii="Times New Roman" w:hAnsi="Times New Roman"/>
      <w:szCs w:val="24"/>
      <w:lang w:val="en-US" w:eastAsia="en-US"/>
    </w:rPr>
  </w:style>
  <w:style w:type="paragraph" w:styleId="TOC6">
    <w:name w:val="toc 6"/>
    <w:basedOn w:val="Normal"/>
    <w:next w:val="Normal"/>
    <w:autoRedefine/>
    <w:semiHidden/>
    <w:locked/>
    <w:rsid w:val="001A5D90"/>
    <w:pPr>
      <w:ind w:left="1200"/>
    </w:pPr>
    <w:rPr>
      <w:rFonts w:ascii="Times New Roman" w:hAnsi="Times New Roman"/>
      <w:szCs w:val="24"/>
      <w:lang w:val="en-US" w:eastAsia="en-US"/>
    </w:rPr>
  </w:style>
  <w:style w:type="paragraph" w:styleId="TOC8">
    <w:name w:val="toc 8"/>
    <w:basedOn w:val="Normal"/>
    <w:next w:val="Normal"/>
    <w:autoRedefine/>
    <w:semiHidden/>
    <w:locked/>
    <w:rsid w:val="001A5D90"/>
    <w:pPr>
      <w:ind w:left="1680"/>
    </w:pPr>
    <w:rPr>
      <w:rFonts w:ascii="Times New Roman" w:hAnsi="Times New Roman"/>
      <w:szCs w:val="24"/>
      <w:lang w:val="en-US" w:eastAsia="en-US"/>
    </w:rPr>
  </w:style>
  <w:style w:type="paragraph" w:styleId="TOC9">
    <w:name w:val="toc 9"/>
    <w:basedOn w:val="Normal"/>
    <w:next w:val="Normal"/>
    <w:autoRedefine/>
    <w:semiHidden/>
    <w:locked/>
    <w:rsid w:val="001A5D90"/>
    <w:pPr>
      <w:ind w:left="1920"/>
    </w:pPr>
    <w:rPr>
      <w:rFonts w:ascii="Times New Roman" w:hAnsi="Times New Roman"/>
      <w:szCs w:val="24"/>
      <w:lang w:val="en-US" w:eastAsia="en-US"/>
    </w:rPr>
  </w:style>
  <w:style w:type="paragraph" w:styleId="Revision">
    <w:name w:val="Revision"/>
    <w:hidden/>
    <w:uiPriority w:val="99"/>
    <w:semiHidden/>
    <w:rsid w:val="001A5D90"/>
    <w:rPr>
      <w:rFonts w:ascii="Arial" w:hAnsi="Arial" w:cs="Arial"/>
      <w:szCs w:val="22"/>
      <w:lang w:val="en-CA" w:eastAsia="en-US"/>
    </w:rPr>
  </w:style>
  <w:style w:type="paragraph" w:styleId="Title">
    <w:name w:val="Title"/>
    <w:basedOn w:val="Normal"/>
    <w:link w:val="TitleChar"/>
    <w:qFormat/>
    <w:locked/>
    <w:rsid w:val="00E814FD"/>
    <w:pPr>
      <w:jc w:val="center"/>
    </w:pPr>
    <w:rPr>
      <w:rFonts w:ascii="Bookman Old Style" w:hAnsi="Bookman Old Style"/>
      <w:sz w:val="28"/>
      <w:szCs w:val="24"/>
      <w:lang w:val="fr-CH" w:eastAsia="en-US"/>
    </w:rPr>
  </w:style>
  <w:style w:type="character" w:customStyle="1" w:styleId="TitleChar">
    <w:name w:val="Title Char"/>
    <w:basedOn w:val="DefaultParagraphFont"/>
    <w:link w:val="Title"/>
    <w:rsid w:val="00E814FD"/>
    <w:rPr>
      <w:rFonts w:ascii="Bookman Old Style" w:hAnsi="Bookman Old Style"/>
      <w:sz w:val="28"/>
      <w:szCs w:val="24"/>
      <w:lang w:val="fr-CH" w:eastAsia="en-US"/>
    </w:rPr>
  </w:style>
  <w:style w:type="paragraph" w:styleId="ListParagraph">
    <w:name w:val="List Paragraph"/>
    <w:basedOn w:val="Normal"/>
    <w:uiPriority w:val="34"/>
    <w:qFormat/>
    <w:rsid w:val="00D726F1"/>
    <w:pPr>
      <w:ind w:left="720"/>
      <w:contextualSpacing/>
    </w:pPr>
  </w:style>
  <w:style w:type="paragraph" w:customStyle="1" w:styleId="Default">
    <w:name w:val="Default"/>
    <w:rsid w:val="006B4F9F"/>
    <w:pPr>
      <w:autoSpaceDE w:val="0"/>
      <w:autoSpaceDN w:val="0"/>
      <w:adjustRightInd w:val="0"/>
    </w:pPr>
    <w:rPr>
      <w:color w:val="000000"/>
      <w:sz w:val="24"/>
      <w:szCs w:val="24"/>
    </w:rPr>
  </w:style>
  <w:style w:type="character" w:styleId="HTMLDefinition">
    <w:name w:val="HTML Definition"/>
    <w:basedOn w:val="DefaultParagraphFont"/>
    <w:uiPriority w:val="99"/>
    <w:semiHidden/>
    <w:unhideWhenUsed/>
    <w:locked/>
    <w:rsid w:val="00D815E6"/>
    <w:rPr>
      <w:i/>
      <w:iCs/>
    </w:rPr>
  </w:style>
  <w:style w:type="paragraph" w:styleId="Date">
    <w:name w:val="Date"/>
    <w:basedOn w:val="Normal"/>
    <w:next w:val="Normal"/>
    <w:link w:val="DateChar"/>
    <w:uiPriority w:val="99"/>
    <w:semiHidden/>
    <w:unhideWhenUsed/>
    <w:locked/>
    <w:rsid w:val="00D9561F"/>
  </w:style>
  <w:style w:type="character" w:customStyle="1" w:styleId="DateChar">
    <w:name w:val="Date Char"/>
    <w:basedOn w:val="DefaultParagraphFont"/>
    <w:link w:val="Date"/>
    <w:uiPriority w:val="99"/>
    <w:semiHidden/>
    <w:rsid w:val="00D9561F"/>
    <w:rPr>
      <w:rFonts w:ascii="Frutiger 47 LightCn" w:hAnsi="Frutiger 47 LightCn"/>
      <w:sz w:val="24"/>
      <w:lang w:val="de-DE" w:eastAsia="ja-JP"/>
    </w:rPr>
  </w:style>
  <w:style w:type="character" w:customStyle="1" w:styleId="definition">
    <w:name w:val="definition"/>
    <w:basedOn w:val="DefaultParagraphFont"/>
    <w:rsid w:val="00917E2C"/>
  </w:style>
  <w:style w:type="paragraph" w:styleId="EndnoteText">
    <w:name w:val="endnote text"/>
    <w:basedOn w:val="Normal"/>
    <w:link w:val="EndnoteTextChar"/>
    <w:uiPriority w:val="99"/>
    <w:semiHidden/>
    <w:unhideWhenUsed/>
    <w:locked/>
    <w:rsid w:val="007D137D"/>
    <w:rPr>
      <w:sz w:val="20"/>
    </w:rPr>
  </w:style>
  <w:style w:type="character" w:customStyle="1" w:styleId="EndnoteTextChar">
    <w:name w:val="Endnote Text Char"/>
    <w:basedOn w:val="DefaultParagraphFont"/>
    <w:link w:val="EndnoteText"/>
    <w:uiPriority w:val="99"/>
    <w:semiHidden/>
    <w:rsid w:val="007D137D"/>
    <w:rPr>
      <w:rFonts w:ascii="Frutiger 47 LightCn" w:hAnsi="Frutiger 47 LightCn"/>
      <w:lang w:val="de-DE" w:eastAsia="ja-JP"/>
    </w:rPr>
  </w:style>
  <w:style w:type="character" w:styleId="EndnoteReference">
    <w:name w:val="endnote reference"/>
    <w:basedOn w:val="DefaultParagraphFont"/>
    <w:uiPriority w:val="99"/>
    <w:semiHidden/>
    <w:unhideWhenUsed/>
    <w:locked/>
    <w:rsid w:val="007D137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zh-CN"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9" w:unhideWhenUsed="0" w:qFormat="1"/>
    <w:lsdException w:name="heading 9" w:semiHidden="0" w:uiPriority="0" w:unhideWhenUsed="0" w:qFormat="1"/>
    <w:lsdException w:name="toc 1" w:uiPriority="39"/>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footer" w:uiPriority="0"/>
    <w:lsdException w:name="caption" w:uiPriority="0" w:qFormat="1"/>
    <w:lsdException w:name="footnote reference" w:uiPriority="0"/>
    <w:lsdException w:name="annotation reference" w:uiPriority="0"/>
    <w:lsdException w:name="line number" w:uiPriority="0"/>
    <w:lsdException w:name="page number" w:uiPriority="0"/>
    <w:lsdException w:name="List Bullet 2" w:uiPriority="0"/>
    <w:lsdException w:name="List Bullet 3" w:uiPriority="0"/>
    <w:lsdException w:name="List Bullet 4" w:uiPriority="0"/>
    <w:lsdException w:name="List Bullet 5"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Normal (Web)" w:uiPriority="0"/>
    <w:lsdException w:name="annotation subject" w:uiPriority="0"/>
    <w:lsdException w:name="No List" w:uiPriority="0"/>
    <w:lsdException w:name="Balloon Text" w:uiPriority="0"/>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E73E0E"/>
    <w:rPr>
      <w:rFonts w:ascii="Frutiger 47 LightCn" w:hAnsi="Frutiger 47 LightCn"/>
      <w:sz w:val="24"/>
      <w:lang w:val="de-DE" w:eastAsia="ja-JP"/>
    </w:rPr>
  </w:style>
  <w:style w:type="paragraph" w:styleId="Heading1">
    <w:name w:val="heading 1"/>
    <w:basedOn w:val="Normal"/>
    <w:next w:val="Normal"/>
    <w:link w:val="Heading1Char"/>
    <w:qFormat/>
    <w:rsid w:val="00570951"/>
    <w:pPr>
      <w:keepNext/>
      <w:numPr>
        <w:numId w:val="26"/>
      </w:numPr>
      <w:spacing w:line="330" w:lineRule="exact"/>
      <w:jc w:val="center"/>
      <w:outlineLvl w:val="0"/>
    </w:pPr>
    <w:rPr>
      <w:rFonts w:ascii="Arial" w:hAnsi="Arial" w:cs="Arial"/>
      <w:sz w:val="33"/>
      <w:lang w:val="en-GB"/>
    </w:rPr>
  </w:style>
  <w:style w:type="paragraph" w:styleId="Heading2">
    <w:name w:val="heading 2"/>
    <w:basedOn w:val="Normal"/>
    <w:next w:val="Normal"/>
    <w:link w:val="Heading2Char"/>
    <w:qFormat/>
    <w:rsid w:val="00570951"/>
    <w:pPr>
      <w:keepNext/>
      <w:outlineLvl w:val="1"/>
    </w:pPr>
    <w:rPr>
      <w:rFonts w:ascii="Arial" w:hAnsi="Arial" w:cs="Arial"/>
      <w:b/>
      <w:bCs/>
      <w:sz w:val="22"/>
      <w:szCs w:val="24"/>
      <w:lang w:val="en-US" w:eastAsia="en-US"/>
    </w:rPr>
  </w:style>
  <w:style w:type="paragraph" w:styleId="Heading3">
    <w:name w:val="heading 3"/>
    <w:basedOn w:val="Normal"/>
    <w:next w:val="Normal"/>
    <w:link w:val="Heading3Char"/>
    <w:qFormat/>
    <w:rsid w:val="00F20F7D"/>
    <w:pPr>
      <w:keepNext/>
      <w:numPr>
        <w:ilvl w:val="2"/>
        <w:numId w:val="26"/>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5635"/>
    <w:pPr>
      <w:keepNext/>
      <w:numPr>
        <w:ilvl w:val="3"/>
        <w:numId w:val="26"/>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D55D3F"/>
    <w:pPr>
      <w:numPr>
        <w:ilvl w:val="4"/>
        <w:numId w:val="26"/>
      </w:numPr>
      <w:spacing w:before="240" w:after="60"/>
      <w:outlineLvl w:val="4"/>
    </w:pPr>
    <w:rPr>
      <w:b/>
      <w:bCs/>
      <w:i/>
      <w:iCs/>
      <w:sz w:val="26"/>
      <w:szCs w:val="26"/>
    </w:rPr>
  </w:style>
  <w:style w:type="paragraph" w:styleId="Heading6">
    <w:name w:val="heading 6"/>
    <w:basedOn w:val="Normal"/>
    <w:next w:val="Normal"/>
    <w:link w:val="Heading6Char"/>
    <w:qFormat/>
    <w:rsid w:val="00D26320"/>
    <w:pPr>
      <w:numPr>
        <w:ilvl w:val="5"/>
        <w:numId w:val="26"/>
      </w:numPr>
      <w:spacing w:before="240" w:after="60"/>
      <w:outlineLvl w:val="5"/>
    </w:pPr>
    <w:rPr>
      <w:rFonts w:ascii="Times New Roman" w:hAnsi="Times New Roman"/>
      <w:b/>
      <w:bCs/>
      <w:sz w:val="22"/>
      <w:szCs w:val="22"/>
    </w:rPr>
  </w:style>
  <w:style w:type="paragraph" w:styleId="Heading7">
    <w:name w:val="heading 7"/>
    <w:basedOn w:val="Heading6"/>
    <w:next w:val="Normal"/>
    <w:link w:val="Heading7Char"/>
    <w:qFormat/>
    <w:rsid w:val="00D26320"/>
    <w:pPr>
      <w:keepNext/>
      <w:numPr>
        <w:ilvl w:val="6"/>
        <w:numId w:val="7"/>
      </w:numPr>
      <w:suppressAutoHyphens/>
      <w:spacing w:before="60" w:after="240" w:line="230" w:lineRule="exact"/>
      <w:outlineLvl w:val="6"/>
    </w:pPr>
    <w:rPr>
      <w:rFonts w:ascii="Arial" w:eastAsia="MS Mincho" w:hAnsi="Arial"/>
      <w:bCs w:val="0"/>
      <w:sz w:val="20"/>
      <w:szCs w:val="20"/>
      <w:lang w:val="en-GB"/>
    </w:rPr>
  </w:style>
  <w:style w:type="paragraph" w:styleId="Heading8">
    <w:name w:val="heading 8"/>
    <w:basedOn w:val="Heading6"/>
    <w:next w:val="Normal"/>
    <w:link w:val="Heading8Char"/>
    <w:uiPriority w:val="99"/>
    <w:qFormat/>
    <w:rsid w:val="00D26320"/>
    <w:pPr>
      <w:keepNext/>
      <w:numPr>
        <w:ilvl w:val="7"/>
        <w:numId w:val="7"/>
      </w:numPr>
      <w:suppressAutoHyphens/>
      <w:spacing w:before="60" w:after="240" w:line="230" w:lineRule="exact"/>
      <w:outlineLvl w:val="7"/>
    </w:pPr>
    <w:rPr>
      <w:rFonts w:ascii="Arial" w:eastAsia="MS Mincho" w:hAnsi="Arial"/>
      <w:bCs w:val="0"/>
      <w:sz w:val="20"/>
      <w:szCs w:val="20"/>
      <w:lang w:val="en-GB"/>
    </w:rPr>
  </w:style>
  <w:style w:type="paragraph" w:styleId="Heading9">
    <w:name w:val="heading 9"/>
    <w:basedOn w:val="Heading6"/>
    <w:next w:val="Normal"/>
    <w:link w:val="Heading9Char"/>
    <w:qFormat/>
    <w:rsid w:val="00D26320"/>
    <w:pPr>
      <w:keepNext/>
      <w:numPr>
        <w:ilvl w:val="8"/>
        <w:numId w:val="7"/>
      </w:numPr>
      <w:suppressAutoHyphens/>
      <w:spacing w:before="60" w:after="240" w:line="230" w:lineRule="exact"/>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F6223B"/>
    <w:rPr>
      <w:rFonts w:ascii="Arial" w:hAnsi="Arial" w:cs="Arial"/>
      <w:sz w:val="33"/>
      <w:lang w:eastAsia="ja-JP"/>
    </w:rPr>
  </w:style>
  <w:style w:type="character" w:customStyle="1" w:styleId="Heading2Char">
    <w:name w:val="Heading 2 Char"/>
    <w:basedOn w:val="DefaultParagraphFont"/>
    <w:link w:val="Heading2"/>
    <w:locked/>
    <w:rsid w:val="00F20F7D"/>
    <w:rPr>
      <w:rFonts w:ascii="Arial" w:hAnsi="Arial" w:cs="Arial"/>
      <w:b/>
      <w:bCs/>
      <w:sz w:val="22"/>
      <w:szCs w:val="24"/>
      <w:lang w:val="en-US" w:eastAsia="en-US"/>
    </w:rPr>
  </w:style>
  <w:style w:type="character" w:customStyle="1" w:styleId="Heading3Char">
    <w:name w:val="Heading 3 Char"/>
    <w:basedOn w:val="DefaultParagraphFont"/>
    <w:link w:val="Heading3"/>
    <w:locked/>
    <w:rsid w:val="00F0713A"/>
    <w:rPr>
      <w:rFonts w:ascii="Arial" w:hAnsi="Arial" w:cs="Arial"/>
      <w:b/>
      <w:bCs/>
      <w:sz w:val="26"/>
      <w:szCs w:val="26"/>
      <w:lang w:val="de-DE" w:eastAsia="ja-JP"/>
    </w:rPr>
  </w:style>
  <w:style w:type="character" w:customStyle="1" w:styleId="Heading4Char">
    <w:name w:val="Heading 4 Char"/>
    <w:basedOn w:val="DefaultParagraphFont"/>
    <w:link w:val="Heading4"/>
    <w:locked/>
    <w:rsid w:val="00F6223B"/>
    <w:rPr>
      <w:b/>
      <w:bCs/>
      <w:sz w:val="28"/>
      <w:szCs w:val="28"/>
      <w:lang w:val="de-DE" w:eastAsia="ja-JP"/>
    </w:rPr>
  </w:style>
  <w:style w:type="character" w:customStyle="1" w:styleId="Heading5Char">
    <w:name w:val="Heading 5 Char"/>
    <w:basedOn w:val="DefaultParagraphFont"/>
    <w:link w:val="Heading5"/>
    <w:locked/>
    <w:rsid w:val="00F6223B"/>
    <w:rPr>
      <w:rFonts w:ascii="Frutiger 47 LightCn" w:hAnsi="Frutiger 47 LightCn"/>
      <w:b/>
      <w:bCs/>
      <w:i/>
      <w:iCs/>
      <w:sz w:val="26"/>
      <w:szCs w:val="26"/>
      <w:lang w:val="de-DE" w:eastAsia="ja-JP"/>
    </w:rPr>
  </w:style>
  <w:style w:type="character" w:customStyle="1" w:styleId="Heading6Char">
    <w:name w:val="Heading 6 Char"/>
    <w:basedOn w:val="DefaultParagraphFont"/>
    <w:link w:val="Heading6"/>
    <w:locked/>
    <w:rsid w:val="00F6223B"/>
    <w:rPr>
      <w:b/>
      <w:bCs/>
      <w:sz w:val="22"/>
      <w:szCs w:val="22"/>
      <w:lang w:val="de-DE" w:eastAsia="ja-JP"/>
    </w:rPr>
  </w:style>
  <w:style w:type="character" w:customStyle="1" w:styleId="Heading7Char">
    <w:name w:val="Heading 7 Char"/>
    <w:basedOn w:val="DefaultParagraphFont"/>
    <w:link w:val="Heading7"/>
    <w:locked/>
    <w:rsid w:val="00F6223B"/>
    <w:rPr>
      <w:rFonts w:ascii="Arial" w:eastAsia="MS Mincho" w:hAnsi="Arial"/>
      <w:b/>
      <w:lang w:eastAsia="ja-JP"/>
    </w:rPr>
  </w:style>
  <w:style w:type="character" w:customStyle="1" w:styleId="Heading8Char">
    <w:name w:val="Heading 8 Char"/>
    <w:basedOn w:val="DefaultParagraphFont"/>
    <w:link w:val="Heading8"/>
    <w:uiPriority w:val="99"/>
    <w:locked/>
    <w:rsid w:val="00F6223B"/>
    <w:rPr>
      <w:rFonts w:ascii="Arial" w:eastAsia="MS Mincho" w:hAnsi="Arial"/>
      <w:b/>
      <w:lang w:eastAsia="ja-JP"/>
    </w:rPr>
  </w:style>
  <w:style w:type="character" w:customStyle="1" w:styleId="Heading9Char">
    <w:name w:val="Heading 9 Char"/>
    <w:basedOn w:val="DefaultParagraphFont"/>
    <w:link w:val="Heading9"/>
    <w:locked/>
    <w:rsid w:val="00F6223B"/>
    <w:rPr>
      <w:rFonts w:ascii="Arial" w:eastAsia="MS Mincho" w:hAnsi="Arial"/>
      <w:b/>
      <w:lang w:eastAsia="ja-JP"/>
    </w:rPr>
  </w:style>
  <w:style w:type="paragraph" w:styleId="BlockText">
    <w:name w:val="Block Text"/>
    <w:basedOn w:val="Normal"/>
    <w:uiPriority w:val="99"/>
    <w:rsid w:val="00570951"/>
    <w:pPr>
      <w:spacing w:after="120"/>
      <w:ind w:left="1440" w:right="1440"/>
    </w:pPr>
  </w:style>
  <w:style w:type="paragraph" w:customStyle="1" w:styleId="Formatvorlage1">
    <w:name w:val="Formatvorlage1"/>
    <w:basedOn w:val="Normal"/>
    <w:uiPriority w:val="99"/>
    <w:rsid w:val="00570951"/>
    <w:pPr>
      <w:tabs>
        <w:tab w:val="left" w:pos="1695"/>
      </w:tabs>
    </w:pPr>
    <w:rPr>
      <w:sz w:val="48"/>
      <w:lang w:val="fr-FR"/>
    </w:rPr>
  </w:style>
  <w:style w:type="paragraph" w:customStyle="1" w:styleId="Unit">
    <w:name w:val="Unit"/>
    <w:basedOn w:val="Normal"/>
    <w:uiPriority w:val="99"/>
    <w:rsid w:val="00570951"/>
    <w:pPr>
      <w:spacing w:line="220" w:lineRule="exact"/>
    </w:pPr>
    <w:rPr>
      <w:rFonts w:ascii="Arial" w:hAnsi="Arial"/>
      <w:sz w:val="20"/>
      <w:lang w:val="en-GB"/>
    </w:rPr>
  </w:style>
  <w:style w:type="paragraph" w:customStyle="1" w:styleId="Adress">
    <w:name w:val="Adress"/>
    <w:basedOn w:val="Normal"/>
    <w:rsid w:val="00570951"/>
    <w:pPr>
      <w:spacing w:line="220" w:lineRule="exact"/>
      <w:jc w:val="center"/>
    </w:pPr>
    <w:rPr>
      <w:rFonts w:ascii="Arial" w:hAnsi="Arial"/>
      <w:sz w:val="20"/>
      <w:lang w:val="en-GB"/>
    </w:rPr>
  </w:style>
  <w:style w:type="paragraph" w:customStyle="1" w:styleId="recepient">
    <w:name w:val="recepient"/>
    <w:basedOn w:val="Normal"/>
    <w:uiPriority w:val="99"/>
    <w:rsid w:val="00570951"/>
    <w:pPr>
      <w:spacing w:line="240" w:lineRule="exact"/>
    </w:pPr>
    <w:rPr>
      <w:rFonts w:ascii="Arial" w:hAnsi="Arial"/>
      <w:sz w:val="22"/>
      <w:lang w:val="en-GB"/>
    </w:rPr>
  </w:style>
  <w:style w:type="paragraph" w:customStyle="1" w:styleId="bold">
    <w:name w:val="bold"/>
    <w:basedOn w:val="Adress"/>
    <w:uiPriority w:val="99"/>
    <w:rsid w:val="00570951"/>
    <w:pPr>
      <w:spacing w:line="240" w:lineRule="exact"/>
    </w:pPr>
    <w:rPr>
      <w:b/>
      <w:sz w:val="22"/>
    </w:rPr>
  </w:style>
  <w:style w:type="paragraph" w:customStyle="1" w:styleId="text">
    <w:name w:val="text"/>
    <w:basedOn w:val="Normal"/>
    <w:rsid w:val="00570951"/>
    <w:pPr>
      <w:spacing w:line="240" w:lineRule="exact"/>
      <w:jc w:val="center"/>
    </w:pPr>
    <w:rPr>
      <w:rFonts w:ascii="Arial" w:hAnsi="Arial"/>
      <w:sz w:val="22"/>
    </w:rPr>
  </w:style>
  <w:style w:type="paragraph" w:styleId="DocumentMap">
    <w:name w:val="Document Map"/>
    <w:basedOn w:val="Normal"/>
    <w:link w:val="DocumentMapChar"/>
    <w:rsid w:val="00570951"/>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F6223B"/>
    <w:rPr>
      <w:rFonts w:cs="Times New Roman"/>
      <w:sz w:val="2"/>
      <w:lang w:val="de-DE" w:eastAsia="ja-JP"/>
    </w:rPr>
  </w:style>
  <w:style w:type="paragraph" w:styleId="Header">
    <w:name w:val="header"/>
    <w:basedOn w:val="Normal"/>
    <w:link w:val="HeaderChar"/>
    <w:rsid w:val="00570951"/>
    <w:pPr>
      <w:tabs>
        <w:tab w:val="center" w:pos="4536"/>
        <w:tab w:val="right" w:pos="9072"/>
      </w:tabs>
    </w:pPr>
  </w:style>
  <w:style w:type="character" w:customStyle="1" w:styleId="HeaderChar">
    <w:name w:val="Header Char"/>
    <w:basedOn w:val="DefaultParagraphFont"/>
    <w:link w:val="Header"/>
    <w:locked/>
    <w:rsid w:val="00F6223B"/>
    <w:rPr>
      <w:rFonts w:ascii="Frutiger 47 LightCn" w:hAnsi="Frutiger 47 LightCn" w:cs="Times New Roman"/>
      <w:sz w:val="20"/>
      <w:szCs w:val="20"/>
      <w:lang w:val="de-DE" w:eastAsia="ja-JP"/>
    </w:rPr>
  </w:style>
  <w:style w:type="paragraph" w:styleId="Footer">
    <w:name w:val="footer"/>
    <w:basedOn w:val="Normal"/>
    <w:link w:val="FooterChar"/>
    <w:rsid w:val="00570951"/>
    <w:pPr>
      <w:tabs>
        <w:tab w:val="center" w:pos="4536"/>
        <w:tab w:val="right" w:pos="9072"/>
      </w:tabs>
    </w:pPr>
  </w:style>
  <w:style w:type="character" w:customStyle="1" w:styleId="FooterChar">
    <w:name w:val="Footer Char"/>
    <w:basedOn w:val="DefaultParagraphFont"/>
    <w:link w:val="Footer"/>
    <w:uiPriority w:val="99"/>
    <w:locked/>
    <w:rsid w:val="00543E0F"/>
    <w:rPr>
      <w:rFonts w:ascii="Frutiger 47 LightCn" w:hAnsi="Frutiger 47 LightCn" w:cs="Times New Roman"/>
      <w:sz w:val="24"/>
      <w:lang w:val="de-DE" w:eastAsia="ja-JP" w:bidi="ar-SA"/>
    </w:rPr>
  </w:style>
  <w:style w:type="character" w:styleId="PageNumber">
    <w:name w:val="page number"/>
    <w:basedOn w:val="DefaultParagraphFont"/>
    <w:rsid w:val="00570951"/>
    <w:rPr>
      <w:rFonts w:cs="Times New Roman"/>
    </w:rPr>
  </w:style>
  <w:style w:type="character" w:styleId="Hyperlink">
    <w:name w:val="Hyperlink"/>
    <w:basedOn w:val="DefaultParagraphFont"/>
    <w:uiPriority w:val="99"/>
    <w:rsid w:val="00570951"/>
    <w:rPr>
      <w:rFonts w:cs="Times New Roman"/>
      <w:color w:val="0000FF"/>
      <w:u w:val="single"/>
    </w:rPr>
  </w:style>
  <w:style w:type="paragraph" w:customStyle="1" w:styleId="text2">
    <w:name w:val="text 2"/>
    <w:basedOn w:val="Normal"/>
    <w:uiPriority w:val="99"/>
    <w:rsid w:val="00570951"/>
    <w:pPr>
      <w:spacing w:line="240" w:lineRule="exact"/>
    </w:pPr>
    <w:rPr>
      <w:rFonts w:ascii="Arial" w:hAnsi="Arial"/>
      <w:sz w:val="22"/>
      <w:lang w:val="en-GB"/>
    </w:rPr>
  </w:style>
  <w:style w:type="paragraph" w:customStyle="1" w:styleId="claim">
    <w:name w:val="claim"/>
    <w:basedOn w:val="Normal"/>
    <w:uiPriority w:val="99"/>
    <w:rsid w:val="00570951"/>
    <w:pPr>
      <w:spacing w:line="140" w:lineRule="exact"/>
    </w:pPr>
    <w:rPr>
      <w:rFonts w:ascii="Arial" w:hAnsi="Arial"/>
      <w:sz w:val="14"/>
      <w:lang w:val="en-GB"/>
    </w:rPr>
  </w:style>
  <w:style w:type="paragraph" w:customStyle="1" w:styleId="document">
    <w:name w:val="document"/>
    <w:basedOn w:val="Normal"/>
    <w:rsid w:val="00570951"/>
    <w:pPr>
      <w:spacing w:line="330" w:lineRule="exact"/>
      <w:jc w:val="center"/>
    </w:pPr>
    <w:rPr>
      <w:rFonts w:ascii="Arial" w:hAnsi="Arial"/>
      <w:caps/>
      <w:color w:val="D37D2D"/>
      <w:sz w:val="33"/>
      <w:lang w:val="en-GB"/>
    </w:rPr>
  </w:style>
  <w:style w:type="paragraph" w:customStyle="1" w:styleId="Title1">
    <w:name w:val="Title1"/>
    <w:basedOn w:val="document"/>
    <w:rsid w:val="00570951"/>
    <w:rPr>
      <w:color w:val="326D63"/>
    </w:rPr>
  </w:style>
  <w:style w:type="paragraph" w:styleId="FootnoteText">
    <w:name w:val="footnote text"/>
    <w:basedOn w:val="Normal"/>
    <w:link w:val="FootnoteTextChar"/>
    <w:rsid w:val="00570951"/>
    <w:rPr>
      <w:rFonts w:ascii="Times New Roman" w:hAnsi="Times New Roman"/>
      <w:sz w:val="20"/>
      <w:lang w:val="en-GB" w:eastAsia="en-US"/>
    </w:rPr>
  </w:style>
  <w:style w:type="character" w:customStyle="1" w:styleId="FootnoteTextChar">
    <w:name w:val="Footnote Text Char"/>
    <w:basedOn w:val="DefaultParagraphFont"/>
    <w:link w:val="FootnoteText"/>
    <w:uiPriority w:val="99"/>
    <w:locked/>
    <w:rsid w:val="006B18DC"/>
    <w:rPr>
      <w:rFonts w:cs="Times New Roman"/>
      <w:lang w:val="en-GB" w:eastAsia="en-US" w:bidi="ar-SA"/>
    </w:rPr>
  </w:style>
  <w:style w:type="paragraph" w:customStyle="1" w:styleId="bold2">
    <w:name w:val="bold 2"/>
    <w:basedOn w:val="text2"/>
    <w:uiPriority w:val="99"/>
    <w:rsid w:val="00570951"/>
    <w:rPr>
      <w:b/>
    </w:rPr>
  </w:style>
  <w:style w:type="character" w:styleId="FootnoteReference">
    <w:name w:val="footnote reference"/>
    <w:basedOn w:val="DefaultParagraphFont"/>
    <w:semiHidden/>
    <w:rsid w:val="00570951"/>
    <w:rPr>
      <w:rFonts w:cs="Times New Roman"/>
      <w:vertAlign w:val="superscript"/>
    </w:rPr>
  </w:style>
  <w:style w:type="paragraph" w:customStyle="1" w:styleId="Motiontitle">
    <w:name w:val="Motion title"/>
    <w:basedOn w:val="BodyText"/>
    <w:rsid w:val="00570951"/>
    <w:pPr>
      <w:tabs>
        <w:tab w:val="left" w:pos="1624"/>
      </w:tabs>
      <w:spacing w:after="0"/>
    </w:pPr>
    <w:rPr>
      <w:rFonts w:ascii="Arial" w:hAnsi="Arial" w:cs="Arial"/>
      <w:b/>
      <w:bCs/>
      <w:color w:val="0033CC"/>
      <w:sz w:val="60"/>
      <w:szCs w:val="25"/>
    </w:rPr>
  </w:style>
  <w:style w:type="paragraph" w:styleId="BodyText">
    <w:name w:val="Body Text"/>
    <w:basedOn w:val="Normal"/>
    <w:link w:val="BodyTextChar"/>
    <w:rsid w:val="00570951"/>
    <w:pPr>
      <w:spacing w:after="120"/>
    </w:pPr>
    <w:rPr>
      <w:rFonts w:ascii="Times New Roman" w:hAnsi="Times New Roman"/>
      <w:szCs w:val="24"/>
      <w:lang w:val="en-GB" w:eastAsia="en-US"/>
    </w:rPr>
  </w:style>
  <w:style w:type="character" w:customStyle="1" w:styleId="BodyTextChar">
    <w:name w:val="Body Text Char"/>
    <w:basedOn w:val="DefaultParagraphFont"/>
    <w:link w:val="BodyText"/>
    <w:uiPriority w:val="99"/>
    <w:semiHidden/>
    <w:locked/>
    <w:rsid w:val="00F6223B"/>
    <w:rPr>
      <w:rFonts w:ascii="Frutiger 47 LightCn" w:hAnsi="Frutiger 47 LightCn" w:cs="Times New Roman"/>
      <w:sz w:val="20"/>
      <w:szCs w:val="20"/>
      <w:lang w:val="de-DE" w:eastAsia="ja-JP"/>
    </w:rPr>
  </w:style>
  <w:style w:type="paragraph" w:customStyle="1" w:styleId="Level1">
    <w:name w:val="Level 1"/>
    <w:basedOn w:val="Normal"/>
    <w:rsid w:val="00570951"/>
    <w:pPr>
      <w:widowControl w:val="0"/>
      <w:numPr>
        <w:numId w:val="2"/>
      </w:numPr>
      <w:ind w:left="720" w:hanging="720"/>
      <w:outlineLvl w:val="0"/>
    </w:pPr>
    <w:rPr>
      <w:rFonts w:ascii="Times New Roman" w:hAnsi="Times New Roman"/>
      <w:lang w:val="en-US" w:eastAsia="es-ES"/>
    </w:rPr>
  </w:style>
  <w:style w:type="paragraph" w:styleId="BalloonText">
    <w:name w:val="Balloon Text"/>
    <w:basedOn w:val="Normal"/>
    <w:link w:val="BalloonTextChar"/>
    <w:rsid w:val="00570951"/>
    <w:rPr>
      <w:rFonts w:ascii="Tahoma" w:hAnsi="Tahoma" w:cs="Tahoma"/>
      <w:sz w:val="16"/>
      <w:szCs w:val="16"/>
      <w:lang w:val="en-GB" w:eastAsia="en-US"/>
    </w:rPr>
  </w:style>
  <w:style w:type="character" w:customStyle="1" w:styleId="BalloonTextChar">
    <w:name w:val="Balloon Text Char"/>
    <w:basedOn w:val="DefaultParagraphFont"/>
    <w:link w:val="BalloonText"/>
    <w:uiPriority w:val="99"/>
    <w:semiHidden/>
    <w:locked/>
    <w:rsid w:val="00F6223B"/>
    <w:rPr>
      <w:rFonts w:cs="Times New Roman"/>
      <w:sz w:val="2"/>
      <w:lang w:val="de-DE" w:eastAsia="ja-JP"/>
    </w:rPr>
  </w:style>
  <w:style w:type="paragraph" w:styleId="CommentText">
    <w:name w:val="annotation text"/>
    <w:basedOn w:val="Normal"/>
    <w:link w:val="CommentTextChar"/>
    <w:semiHidden/>
    <w:rsid w:val="00570951"/>
    <w:rPr>
      <w:rFonts w:ascii="Times New Roman" w:hAnsi="Times New Roman"/>
      <w:sz w:val="20"/>
      <w:lang w:val="en-GB" w:eastAsia="en-US"/>
    </w:rPr>
  </w:style>
  <w:style w:type="character" w:customStyle="1" w:styleId="CommentTextChar">
    <w:name w:val="Comment Text Char"/>
    <w:basedOn w:val="DefaultParagraphFont"/>
    <w:link w:val="CommentText"/>
    <w:semiHidden/>
    <w:locked/>
    <w:rsid w:val="00F6223B"/>
    <w:rPr>
      <w:rFonts w:ascii="Frutiger 47 LightCn" w:hAnsi="Frutiger 47 LightCn" w:cs="Times New Roman"/>
      <w:sz w:val="20"/>
      <w:szCs w:val="20"/>
      <w:lang w:val="de-DE" w:eastAsia="ja-JP"/>
    </w:rPr>
  </w:style>
  <w:style w:type="paragraph" w:styleId="CommentSubject">
    <w:name w:val="annotation subject"/>
    <w:basedOn w:val="CommentText"/>
    <w:next w:val="CommentText"/>
    <w:link w:val="CommentSubjectChar"/>
    <w:semiHidden/>
    <w:rsid w:val="00570951"/>
    <w:rPr>
      <w:b/>
      <w:bCs/>
    </w:rPr>
  </w:style>
  <w:style w:type="character" w:customStyle="1" w:styleId="CommentSubjectChar">
    <w:name w:val="Comment Subject Char"/>
    <w:basedOn w:val="CommentTextChar"/>
    <w:link w:val="CommentSubject"/>
    <w:uiPriority w:val="99"/>
    <w:semiHidden/>
    <w:locked/>
    <w:rsid w:val="00F6223B"/>
    <w:rPr>
      <w:rFonts w:ascii="Frutiger 47 LightCn" w:hAnsi="Frutiger 47 LightCn" w:cs="Times New Roman"/>
      <w:b/>
      <w:bCs/>
      <w:sz w:val="20"/>
      <w:szCs w:val="20"/>
      <w:lang w:val="de-DE" w:eastAsia="ja-JP"/>
    </w:rPr>
  </w:style>
  <w:style w:type="paragraph" w:styleId="BodyTextIndent">
    <w:name w:val="Body Text Indent"/>
    <w:basedOn w:val="Normal"/>
    <w:link w:val="BodyTextIndentChar"/>
    <w:rsid w:val="00570951"/>
    <w:pPr>
      <w:ind w:left="748" w:hanging="748"/>
    </w:pPr>
    <w:rPr>
      <w:rFonts w:ascii="Arial" w:hAnsi="Arial" w:cs="Arial"/>
      <w:bCs/>
      <w:sz w:val="22"/>
      <w:szCs w:val="22"/>
      <w:lang w:val="en-CA" w:eastAsia="en-US"/>
    </w:rPr>
  </w:style>
  <w:style w:type="character" w:customStyle="1" w:styleId="BodyTextIndentChar">
    <w:name w:val="Body Text Indent Char"/>
    <w:basedOn w:val="DefaultParagraphFont"/>
    <w:link w:val="BodyTextIndent"/>
    <w:uiPriority w:val="99"/>
    <w:semiHidden/>
    <w:locked/>
    <w:rsid w:val="00F6223B"/>
    <w:rPr>
      <w:rFonts w:ascii="Frutiger 47 LightCn" w:hAnsi="Frutiger 47 LightCn" w:cs="Times New Roman"/>
      <w:sz w:val="20"/>
      <w:szCs w:val="20"/>
      <w:lang w:val="de-DE" w:eastAsia="ja-JP"/>
    </w:rPr>
  </w:style>
  <w:style w:type="paragraph" w:styleId="NormalWeb">
    <w:name w:val="Normal (Web)"/>
    <w:basedOn w:val="Normal"/>
    <w:rsid w:val="00570951"/>
    <w:pPr>
      <w:spacing w:before="100" w:beforeAutospacing="1" w:after="100" w:afterAutospacing="1"/>
    </w:pPr>
    <w:rPr>
      <w:rFonts w:ascii="Arial Unicode MS" w:eastAsia="Arial Unicode MS" w:hAnsi="Arial Unicode MS" w:cs="Arial Unicode MS"/>
      <w:color w:val="000000"/>
      <w:szCs w:val="24"/>
      <w:lang w:val="en-GB" w:eastAsia="en-US"/>
    </w:rPr>
  </w:style>
  <w:style w:type="character" w:styleId="Emphasis">
    <w:name w:val="Emphasis"/>
    <w:basedOn w:val="DefaultParagraphFont"/>
    <w:uiPriority w:val="99"/>
    <w:qFormat/>
    <w:rsid w:val="005040A4"/>
    <w:rPr>
      <w:rFonts w:cs="Times New Roman"/>
      <w:i/>
      <w:iCs/>
    </w:rPr>
  </w:style>
  <w:style w:type="paragraph" w:styleId="PlainText">
    <w:name w:val="Plain Text"/>
    <w:basedOn w:val="Normal"/>
    <w:link w:val="PlainTextChar"/>
    <w:rsid w:val="00A07D66"/>
    <w:rPr>
      <w:rFonts w:ascii="Courier New" w:hAnsi="Courier New" w:cs="Courier New"/>
      <w:sz w:val="20"/>
      <w:lang w:val="en-US" w:eastAsia="en-US"/>
    </w:rPr>
  </w:style>
  <w:style w:type="character" w:customStyle="1" w:styleId="PlainTextChar">
    <w:name w:val="Plain Text Char"/>
    <w:basedOn w:val="DefaultParagraphFont"/>
    <w:link w:val="PlainText"/>
    <w:uiPriority w:val="99"/>
    <w:semiHidden/>
    <w:locked/>
    <w:rsid w:val="00F6223B"/>
    <w:rPr>
      <w:rFonts w:ascii="Courier New" w:hAnsi="Courier New" w:cs="Courier New"/>
      <w:sz w:val="20"/>
      <w:szCs w:val="20"/>
      <w:lang w:val="de-DE" w:eastAsia="ja-JP"/>
    </w:rPr>
  </w:style>
  <w:style w:type="paragraph" w:styleId="ListBullet">
    <w:name w:val="List Bullet"/>
    <w:basedOn w:val="Normal"/>
    <w:autoRedefine/>
    <w:uiPriority w:val="99"/>
    <w:rsid w:val="006C2671"/>
    <w:pPr>
      <w:numPr>
        <w:numId w:val="4"/>
      </w:numPr>
      <w:spacing w:line="228" w:lineRule="auto"/>
    </w:pPr>
    <w:rPr>
      <w:rFonts w:ascii="Times New Roman" w:hAnsi="Times New Roman"/>
      <w:szCs w:val="24"/>
      <w:lang w:val="en-US" w:eastAsia="en-US"/>
    </w:rPr>
  </w:style>
  <w:style w:type="character" w:styleId="CommentReference">
    <w:name w:val="annotation reference"/>
    <w:basedOn w:val="DefaultParagraphFont"/>
    <w:semiHidden/>
    <w:rsid w:val="006E139C"/>
    <w:rPr>
      <w:rFonts w:cs="Times New Roman"/>
      <w:sz w:val="16"/>
      <w:szCs w:val="16"/>
    </w:rPr>
  </w:style>
  <w:style w:type="paragraph" w:customStyle="1" w:styleId="Note">
    <w:name w:val="Note"/>
    <w:basedOn w:val="Normal"/>
    <w:next w:val="Normal"/>
    <w:link w:val="NoteChar"/>
    <w:uiPriority w:val="99"/>
    <w:rsid w:val="00E30BBD"/>
    <w:pPr>
      <w:tabs>
        <w:tab w:val="left" w:pos="960"/>
      </w:tabs>
      <w:spacing w:after="240" w:line="210" w:lineRule="atLeast"/>
      <w:jc w:val="both"/>
    </w:pPr>
    <w:rPr>
      <w:rFonts w:ascii="Arial" w:eastAsia="MS Mincho" w:hAnsi="Arial"/>
      <w:sz w:val="18"/>
      <w:lang w:val="en-GB"/>
    </w:rPr>
  </w:style>
  <w:style w:type="character" w:customStyle="1" w:styleId="NoteChar">
    <w:name w:val="Note Char"/>
    <w:basedOn w:val="DefaultParagraphFont"/>
    <w:link w:val="Note"/>
    <w:uiPriority w:val="99"/>
    <w:locked/>
    <w:rsid w:val="00E30BBD"/>
    <w:rPr>
      <w:rFonts w:ascii="Arial" w:eastAsia="MS Mincho" w:hAnsi="Arial" w:cs="Times New Roman"/>
      <w:sz w:val="18"/>
      <w:lang w:val="en-GB" w:eastAsia="ja-JP" w:bidi="ar-SA"/>
    </w:rPr>
  </w:style>
  <w:style w:type="paragraph" w:customStyle="1" w:styleId="p3">
    <w:name w:val="p3"/>
    <w:basedOn w:val="Normal"/>
    <w:next w:val="Normal"/>
    <w:uiPriority w:val="99"/>
    <w:rsid w:val="00804189"/>
    <w:pPr>
      <w:tabs>
        <w:tab w:val="left" w:pos="720"/>
      </w:tabs>
      <w:spacing w:after="240" w:line="230" w:lineRule="atLeast"/>
      <w:jc w:val="both"/>
    </w:pPr>
    <w:rPr>
      <w:rFonts w:ascii="Arial" w:eastAsia="MS Mincho" w:hAnsi="Arial"/>
      <w:sz w:val="20"/>
      <w:lang w:val="en-GB"/>
    </w:rPr>
  </w:style>
  <w:style w:type="paragraph" w:styleId="ListNumber">
    <w:name w:val="List Number"/>
    <w:basedOn w:val="Normal"/>
    <w:uiPriority w:val="99"/>
    <w:rsid w:val="00D26320"/>
    <w:pPr>
      <w:numPr>
        <w:numId w:val="3"/>
      </w:numPr>
      <w:spacing w:after="240" w:line="230" w:lineRule="atLeast"/>
      <w:jc w:val="both"/>
    </w:pPr>
    <w:rPr>
      <w:rFonts w:ascii="Arial" w:eastAsia="MS Mincho" w:hAnsi="Arial"/>
      <w:sz w:val="20"/>
      <w:lang w:val="en-GB"/>
    </w:rPr>
  </w:style>
  <w:style w:type="paragraph" w:styleId="ListNumber2">
    <w:name w:val="List Number 2"/>
    <w:basedOn w:val="Normal"/>
    <w:uiPriority w:val="99"/>
    <w:rsid w:val="00D26320"/>
    <w:pPr>
      <w:numPr>
        <w:ilvl w:val="1"/>
        <w:numId w:val="3"/>
      </w:numPr>
      <w:spacing w:after="240" w:line="230" w:lineRule="atLeast"/>
      <w:jc w:val="both"/>
    </w:pPr>
    <w:rPr>
      <w:rFonts w:ascii="Arial" w:eastAsia="MS Mincho" w:hAnsi="Arial"/>
      <w:sz w:val="20"/>
      <w:lang w:val="en-GB"/>
    </w:rPr>
  </w:style>
  <w:style w:type="paragraph" w:styleId="ListNumber3">
    <w:name w:val="List Number 3"/>
    <w:basedOn w:val="Normal"/>
    <w:uiPriority w:val="99"/>
    <w:rsid w:val="00D26320"/>
    <w:pPr>
      <w:numPr>
        <w:ilvl w:val="2"/>
        <w:numId w:val="3"/>
      </w:numPr>
      <w:tabs>
        <w:tab w:val="left" w:pos="1200"/>
      </w:tabs>
      <w:spacing w:after="240" w:line="230" w:lineRule="atLeast"/>
      <w:jc w:val="both"/>
    </w:pPr>
    <w:rPr>
      <w:rFonts w:ascii="Arial" w:eastAsia="MS Mincho" w:hAnsi="Arial"/>
      <w:sz w:val="20"/>
      <w:lang w:val="en-GB"/>
    </w:rPr>
  </w:style>
  <w:style w:type="paragraph" w:styleId="ListNumber4">
    <w:name w:val="List Number 4"/>
    <w:basedOn w:val="Normal"/>
    <w:uiPriority w:val="99"/>
    <w:rsid w:val="00D26320"/>
    <w:pPr>
      <w:numPr>
        <w:ilvl w:val="3"/>
        <w:numId w:val="3"/>
      </w:numPr>
      <w:tabs>
        <w:tab w:val="left" w:pos="1600"/>
      </w:tabs>
      <w:spacing w:after="240" w:line="230" w:lineRule="atLeast"/>
      <w:jc w:val="both"/>
    </w:pPr>
    <w:rPr>
      <w:rFonts w:ascii="Arial" w:eastAsia="MS Mincho" w:hAnsi="Arial"/>
      <w:sz w:val="20"/>
      <w:lang w:val="en-GB"/>
    </w:rPr>
  </w:style>
  <w:style w:type="paragraph" w:customStyle="1" w:styleId="zzLn5">
    <w:name w:val="zzLn5"/>
    <w:basedOn w:val="Normal"/>
    <w:next w:val="Normal"/>
    <w:uiPriority w:val="99"/>
    <w:rsid w:val="00D26320"/>
    <w:pPr>
      <w:numPr>
        <w:ilvl w:val="4"/>
        <w:numId w:val="3"/>
      </w:numPr>
      <w:spacing w:after="240" w:line="230" w:lineRule="atLeast"/>
    </w:pPr>
    <w:rPr>
      <w:rFonts w:ascii="Arial" w:eastAsia="MS Mincho" w:hAnsi="Arial"/>
      <w:sz w:val="20"/>
      <w:lang w:val="en-GB"/>
    </w:rPr>
  </w:style>
  <w:style w:type="paragraph" w:customStyle="1" w:styleId="zzLn6">
    <w:name w:val="zzLn6"/>
    <w:basedOn w:val="Normal"/>
    <w:next w:val="Normal"/>
    <w:uiPriority w:val="99"/>
    <w:rsid w:val="00D26320"/>
    <w:pPr>
      <w:numPr>
        <w:ilvl w:val="5"/>
        <w:numId w:val="3"/>
      </w:numPr>
      <w:spacing w:after="240" w:line="230" w:lineRule="atLeast"/>
    </w:pPr>
    <w:rPr>
      <w:rFonts w:ascii="Arial" w:eastAsia="MS Mincho" w:hAnsi="Arial"/>
      <w:sz w:val="20"/>
      <w:lang w:val="en-GB"/>
    </w:rPr>
  </w:style>
  <w:style w:type="paragraph" w:customStyle="1" w:styleId="a">
    <w:name w:val="a"/>
    <w:aliases w:val="b,c"/>
    <w:basedOn w:val="Normal"/>
    <w:uiPriority w:val="99"/>
    <w:rsid w:val="00FB4252"/>
    <w:pPr>
      <w:widowControl w:val="0"/>
      <w:autoSpaceDE w:val="0"/>
      <w:autoSpaceDN w:val="0"/>
      <w:adjustRightInd w:val="0"/>
    </w:pPr>
    <w:rPr>
      <w:rFonts w:ascii="Times New Roman" w:hAnsi="Times New Roman"/>
      <w:sz w:val="20"/>
      <w:szCs w:val="24"/>
      <w:lang w:val="en-US" w:eastAsia="en-US"/>
    </w:rPr>
  </w:style>
  <w:style w:type="paragraph" w:customStyle="1" w:styleId="Revision1">
    <w:name w:val="Revision1"/>
    <w:hidden/>
    <w:uiPriority w:val="99"/>
    <w:semiHidden/>
    <w:rsid w:val="00DC4BB8"/>
    <w:rPr>
      <w:rFonts w:ascii="Frutiger 47 LightCn" w:hAnsi="Frutiger 47 LightCn"/>
      <w:sz w:val="24"/>
      <w:lang w:val="de-DE" w:eastAsia="ja-JP"/>
    </w:rPr>
  </w:style>
  <w:style w:type="paragraph" w:styleId="ListContinue">
    <w:name w:val="List Continue"/>
    <w:basedOn w:val="Normal"/>
    <w:uiPriority w:val="99"/>
    <w:rsid w:val="00305988"/>
    <w:pPr>
      <w:spacing w:after="120"/>
      <w:ind w:left="283"/>
      <w:contextualSpacing/>
    </w:pPr>
  </w:style>
  <w:style w:type="paragraph" w:styleId="ListContinue2">
    <w:name w:val="List Continue 2"/>
    <w:basedOn w:val="ListContinue"/>
    <w:uiPriority w:val="99"/>
    <w:rsid w:val="00305988"/>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uiPriority w:val="99"/>
    <w:rsid w:val="00305988"/>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uiPriority w:val="99"/>
    <w:rsid w:val="00305988"/>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uiPriority w:val="99"/>
    <w:rsid w:val="00305988"/>
    <w:pPr>
      <w:spacing w:after="240" w:line="230" w:lineRule="atLeast"/>
    </w:pPr>
    <w:rPr>
      <w:rFonts w:ascii="Arial" w:eastAsia="MS Mincho" w:hAnsi="Arial"/>
      <w:sz w:val="20"/>
      <w:lang w:val="en-GB"/>
    </w:rPr>
  </w:style>
  <w:style w:type="paragraph" w:customStyle="1" w:styleId="zzLc6">
    <w:name w:val="zzLc6"/>
    <w:basedOn w:val="Normal"/>
    <w:next w:val="Normal"/>
    <w:uiPriority w:val="99"/>
    <w:rsid w:val="00305988"/>
    <w:pPr>
      <w:spacing w:after="240" w:line="230" w:lineRule="atLeast"/>
    </w:pPr>
    <w:rPr>
      <w:rFonts w:ascii="Arial" w:eastAsia="MS Mincho" w:hAnsi="Arial"/>
      <w:sz w:val="20"/>
      <w:lang w:val="en-GB"/>
    </w:rPr>
  </w:style>
  <w:style w:type="paragraph" w:customStyle="1" w:styleId="ListParagraph1">
    <w:name w:val="List Paragraph1"/>
    <w:basedOn w:val="Normal"/>
    <w:uiPriority w:val="99"/>
    <w:rsid w:val="00CA4431"/>
    <w:pPr>
      <w:ind w:left="720"/>
    </w:pPr>
  </w:style>
  <w:style w:type="character" w:styleId="LineNumber">
    <w:name w:val="line number"/>
    <w:basedOn w:val="DefaultParagraphFont"/>
    <w:rsid w:val="00E0509A"/>
    <w:rPr>
      <w:rFonts w:cs="Times New Roman"/>
    </w:rPr>
  </w:style>
  <w:style w:type="table" w:styleId="TableGrid">
    <w:name w:val="Table Grid"/>
    <w:basedOn w:val="TableNormal"/>
    <w:uiPriority w:val="59"/>
    <w:rsid w:val="001B64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link w:val="NoSpacingChar"/>
    <w:uiPriority w:val="99"/>
    <w:rsid w:val="00BC05AC"/>
    <w:rPr>
      <w:rFonts w:ascii="Calibri" w:hAnsi="Calibri"/>
      <w:sz w:val="22"/>
      <w:szCs w:val="22"/>
      <w:lang w:val="en-US" w:eastAsia="en-US"/>
    </w:rPr>
  </w:style>
  <w:style w:type="character" w:customStyle="1" w:styleId="NoSpacingChar">
    <w:name w:val="No Spacing Char"/>
    <w:basedOn w:val="DefaultParagraphFont"/>
    <w:link w:val="NoSpacing1"/>
    <w:uiPriority w:val="99"/>
    <w:locked/>
    <w:rsid w:val="00BC05AC"/>
    <w:rPr>
      <w:rFonts w:ascii="Calibri" w:hAnsi="Calibri"/>
      <w:sz w:val="22"/>
      <w:szCs w:val="22"/>
      <w:lang w:val="en-US" w:eastAsia="en-US" w:bidi="ar-SA"/>
    </w:rPr>
  </w:style>
  <w:style w:type="character" w:customStyle="1" w:styleId="FSCSubHeadline">
    <w:name w:val="FSC Sub Headline"/>
    <w:basedOn w:val="DefaultParagraphFont"/>
    <w:uiPriority w:val="99"/>
    <w:rsid w:val="002E191D"/>
    <w:rPr>
      <w:rFonts w:ascii="Arial" w:hAnsi="Arial" w:cs="Times New Roman"/>
      <w:color w:val="FFFFFF"/>
      <w:sz w:val="33"/>
      <w:szCs w:val="33"/>
    </w:rPr>
  </w:style>
  <w:style w:type="character" w:styleId="FollowedHyperlink">
    <w:name w:val="FollowedHyperlink"/>
    <w:basedOn w:val="DefaultParagraphFont"/>
    <w:rsid w:val="009513B3"/>
    <w:rPr>
      <w:rFonts w:cs="Times New Roman"/>
      <w:color w:val="800080"/>
      <w:u w:val="single"/>
    </w:rPr>
  </w:style>
  <w:style w:type="paragraph" w:styleId="BodyText2">
    <w:name w:val="Body Text 2"/>
    <w:basedOn w:val="Normal"/>
    <w:link w:val="BodyText2Char"/>
    <w:rsid w:val="006C3C6A"/>
    <w:pPr>
      <w:spacing w:after="120" w:line="480" w:lineRule="auto"/>
    </w:pPr>
  </w:style>
  <w:style w:type="character" w:customStyle="1" w:styleId="BodyText2Char">
    <w:name w:val="Body Text 2 Char"/>
    <w:basedOn w:val="DefaultParagraphFont"/>
    <w:link w:val="BodyText2"/>
    <w:locked/>
    <w:rsid w:val="00F6223B"/>
    <w:rPr>
      <w:rFonts w:ascii="Frutiger 47 LightCn" w:hAnsi="Frutiger 47 LightCn" w:cs="Times New Roman"/>
      <w:sz w:val="20"/>
      <w:szCs w:val="20"/>
      <w:lang w:val="de-DE" w:eastAsia="ja-JP"/>
    </w:rPr>
  </w:style>
  <w:style w:type="character" w:customStyle="1" w:styleId="FootnoteCharacters">
    <w:name w:val="Footnote Characters"/>
    <w:basedOn w:val="DefaultParagraphFont"/>
    <w:uiPriority w:val="99"/>
    <w:rsid w:val="009D2E6D"/>
    <w:rPr>
      <w:rFonts w:cs="Times New Roman"/>
      <w:vertAlign w:val="superscript"/>
    </w:rPr>
  </w:style>
  <w:style w:type="character" w:customStyle="1" w:styleId="FSCAddressDetailsGreen">
    <w:name w:val="FSC Address Details Green"/>
    <w:uiPriority w:val="99"/>
    <w:rsid w:val="00AF50FC"/>
    <w:rPr>
      <w:rFonts w:ascii="Arial" w:hAnsi="Arial"/>
      <w:color w:val="174127"/>
      <w:sz w:val="16"/>
    </w:rPr>
  </w:style>
  <w:style w:type="character" w:customStyle="1" w:styleId="FSCTerm">
    <w:name w:val="FSC Term"/>
    <w:basedOn w:val="DefaultParagraphFont"/>
    <w:rsid w:val="00CD05C4"/>
    <w:rPr>
      <w:rFonts w:cs="Times New Roman"/>
      <w:i/>
      <w:iCs/>
    </w:rPr>
  </w:style>
  <w:style w:type="paragraph" w:styleId="BodyText3">
    <w:name w:val="Body Text 3"/>
    <w:basedOn w:val="Normal"/>
    <w:link w:val="BodyText3Char"/>
    <w:uiPriority w:val="99"/>
    <w:rsid w:val="008D5635"/>
    <w:pPr>
      <w:spacing w:after="120"/>
    </w:pPr>
    <w:rPr>
      <w:rFonts w:ascii="Arial" w:hAnsi="Arial" w:cs="Arial"/>
      <w:sz w:val="16"/>
      <w:szCs w:val="16"/>
      <w:lang w:val="en-CA" w:eastAsia="en-US"/>
    </w:rPr>
  </w:style>
  <w:style w:type="character" w:customStyle="1" w:styleId="BodyText3Char">
    <w:name w:val="Body Text 3 Char"/>
    <w:basedOn w:val="DefaultParagraphFont"/>
    <w:link w:val="BodyText3"/>
    <w:uiPriority w:val="99"/>
    <w:semiHidden/>
    <w:locked/>
    <w:rsid w:val="00F6223B"/>
    <w:rPr>
      <w:rFonts w:ascii="Frutiger 47 LightCn" w:hAnsi="Frutiger 47 LightCn" w:cs="Times New Roman"/>
      <w:sz w:val="16"/>
      <w:szCs w:val="16"/>
      <w:lang w:val="de-DE" w:eastAsia="ja-JP"/>
    </w:rPr>
  </w:style>
  <w:style w:type="paragraph" w:styleId="ListBullet5">
    <w:name w:val="List Bullet 5"/>
    <w:basedOn w:val="Normal"/>
    <w:rsid w:val="008D5635"/>
    <w:pPr>
      <w:tabs>
        <w:tab w:val="num" w:pos="1492"/>
      </w:tabs>
      <w:ind w:left="1492" w:hanging="360"/>
    </w:pPr>
    <w:rPr>
      <w:rFonts w:ascii="Arial" w:hAnsi="Arial" w:cs="Arial"/>
      <w:sz w:val="20"/>
      <w:szCs w:val="22"/>
      <w:lang w:val="en-CA" w:eastAsia="en-US"/>
    </w:rPr>
  </w:style>
  <w:style w:type="paragraph" w:customStyle="1" w:styleId="NOTE0">
    <w:name w:val="NOTE"/>
    <w:basedOn w:val="Normal"/>
    <w:rsid w:val="008D5635"/>
    <w:pPr>
      <w:spacing w:before="120"/>
      <w:ind w:left="720" w:hanging="720"/>
    </w:pPr>
    <w:rPr>
      <w:rFonts w:ascii="Arial" w:hAnsi="Arial" w:cs="Arial"/>
      <w:sz w:val="20"/>
      <w:lang w:val="en-US" w:eastAsia="en-US"/>
    </w:rPr>
  </w:style>
  <w:style w:type="character" w:styleId="Strong">
    <w:name w:val="Strong"/>
    <w:basedOn w:val="DefaultParagraphFont"/>
    <w:uiPriority w:val="22"/>
    <w:qFormat/>
    <w:rsid w:val="00593907"/>
    <w:rPr>
      <w:rFonts w:cs="Times New Roman"/>
      <w:b/>
      <w:bCs/>
    </w:rPr>
  </w:style>
  <w:style w:type="paragraph" w:customStyle="1" w:styleId="berarbeitung1">
    <w:name w:val="Überarbeitung1"/>
    <w:hidden/>
    <w:uiPriority w:val="99"/>
    <w:semiHidden/>
    <w:rsid w:val="005D1099"/>
    <w:rPr>
      <w:rFonts w:ascii="Frutiger 47 LightCn" w:hAnsi="Frutiger 47 LightCn"/>
      <w:sz w:val="24"/>
      <w:lang w:val="de-DE" w:eastAsia="ja-JP"/>
    </w:rPr>
  </w:style>
  <w:style w:type="character" w:customStyle="1" w:styleId="apple-style-span">
    <w:name w:val="apple-style-span"/>
    <w:basedOn w:val="DefaultParagraphFont"/>
    <w:rsid w:val="0064465D"/>
  </w:style>
  <w:style w:type="character" w:customStyle="1" w:styleId="apple-converted-space">
    <w:name w:val="apple-converted-space"/>
    <w:basedOn w:val="DefaultParagraphFont"/>
    <w:rsid w:val="0064465D"/>
  </w:style>
  <w:style w:type="paragraph" w:styleId="TOC1">
    <w:name w:val="toc 1"/>
    <w:basedOn w:val="Normal"/>
    <w:next w:val="Normal"/>
    <w:autoRedefine/>
    <w:uiPriority w:val="39"/>
    <w:locked/>
    <w:rsid w:val="00FD422B"/>
    <w:pPr>
      <w:tabs>
        <w:tab w:val="left" w:pos="480"/>
        <w:tab w:val="right" w:leader="dot" w:pos="9072"/>
      </w:tabs>
      <w:spacing w:before="60"/>
      <w:ind w:left="1008" w:hanging="1008"/>
    </w:pPr>
    <w:rPr>
      <w:rFonts w:ascii="Arial" w:hAnsi="Arial" w:cs="Arial"/>
      <w:sz w:val="20"/>
      <w:szCs w:val="22"/>
      <w:lang w:val="en-CA" w:eastAsia="en-US"/>
    </w:rPr>
  </w:style>
  <w:style w:type="paragraph" w:styleId="BodyTextIndent2">
    <w:name w:val="Body Text Indent 2"/>
    <w:basedOn w:val="Normal"/>
    <w:link w:val="BodyTextIndent2Char"/>
    <w:locked/>
    <w:rsid w:val="006372B5"/>
    <w:pPr>
      <w:ind w:left="748" w:hanging="28"/>
    </w:pPr>
    <w:rPr>
      <w:rFonts w:ascii="Arial" w:hAnsi="Arial" w:cs="Arial"/>
      <w:bCs/>
      <w:sz w:val="22"/>
      <w:szCs w:val="22"/>
      <w:lang w:val="en-CA" w:eastAsia="en-US"/>
    </w:rPr>
  </w:style>
  <w:style w:type="character" w:customStyle="1" w:styleId="BodyTextIndent2Char">
    <w:name w:val="Body Text Indent 2 Char"/>
    <w:basedOn w:val="DefaultParagraphFont"/>
    <w:link w:val="BodyTextIndent2"/>
    <w:rsid w:val="006372B5"/>
    <w:rPr>
      <w:rFonts w:ascii="Arial" w:hAnsi="Arial" w:cs="Arial"/>
      <w:bCs/>
      <w:lang w:val="en-CA"/>
    </w:rPr>
  </w:style>
  <w:style w:type="paragraph" w:styleId="BodyTextIndent3">
    <w:name w:val="Body Text Indent 3"/>
    <w:basedOn w:val="Normal"/>
    <w:link w:val="BodyTextIndent3Char"/>
    <w:locked/>
    <w:rsid w:val="006372B5"/>
    <w:pPr>
      <w:ind w:left="748"/>
    </w:pPr>
    <w:rPr>
      <w:rFonts w:ascii="Arial" w:hAnsi="Arial" w:cs="Arial"/>
      <w:sz w:val="22"/>
      <w:szCs w:val="22"/>
      <w:lang w:val="en-CA" w:eastAsia="en-US"/>
    </w:rPr>
  </w:style>
  <w:style w:type="character" w:customStyle="1" w:styleId="BodyTextIndent3Char">
    <w:name w:val="Body Text Indent 3 Char"/>
    <w:basedOn w:val="DefaultParagraphFont"/>
    <w:link w:val="BodyTextIndent3"/>
    <w:rsid w:val="006372B5"/>
    <w:rPr>
      <w:rFonts w:ascii="Arial" w:hAnsi="Arial" w:cs="Arial"/>
      <w:lang w:val="en-CA"/>
    </w:rPr>
  </w:style>
  <w:style w:type="paragraph" w:styleId="Caption">
    <w:name w:val="caption"/>
    <w:basedOn w:val="Normal"/>
    <w:next w:val="Normal"/>
    <w:qFormat/>
    <w:locked/>
    <w:rsid w:val="006372B5"/>
    <w:rPr>
      <w:rFonts w:ascii="Arial" w:hAnsi="Arial" w:cs="Arial"/>
      <w:b/>
      <w:bCs/>
      <w:sz w:val="20"/>
      <w:lang w:val="en-CA" w:eastAsia="en-US"/>
    </w:rPr>
  </w:style>
  <w:style w:type="paragraph" w:styleId="ListBullet3">
    <w:name w:val="List Bullet 3"/>
    <w:basedOn w:val="Normal"/>
    <w:autoRedefine/>
    <w:locked/>
    <w:rsid w:val="006372B5"/>
    <w:pPr>
      <w:tabs>
        <w:tab w:val="num" w:pos="926"/>
      </w:tabs>
      <w:ind w:left="926" w:hanging="360"/>
    </w:pPr>
    <w:rPr>
      <w:rFonts w:ascii="Times New Roman" w:hAnsi="Times New Roman" w:cs="Arial"/>
      <w:sz w:val="20"/>
      <w:szCs w:val="22"/>
      <w:lang w:val="en-GB" w:eastAsia="en-US"/>
    </w:rPr>
  </w:style>
  <w:style w:type="paragraph" w:styleId="ListBullet2">
    <w:name w:val="List Bullet 2"/>
    <w:basedOn w:val="Normal"/>
    <w:locked/>
    <w:rsid w:val="006372B5"/>
    <w:pPr>
      <w:numPr>
        <w:numId w:val="5"/>
      </w:numPr>
    </w:pPr>
    <w:rPr>
      <w:rFonts w:ascii="Arial" w:hAnsi="Arial" w:cs="Arial"/>
      <w:sz w:val="20"/>
      <w:szCs w:val="22"/>
      <w:lang w:val="en-CA" w:eastAsia="en-US"/>
    </w:rPr>
  </w:style>
  <w:style w:type="paragraph" w:styleId="ListBullet4">
    <w:name w:val="List Bullet 4"/>
    <w:basedOn w:val="Normal"/>
    <w:locked/>
    <w:rsid w:val="006372B5"/>
    <w:pPr>
      <w:numPr>
        <w:numId w:val="6"/>
      </w:numPr>
    </w:pPr>
    <w:rPr>
      <w:rFonts w:ascii="Arial" w:hAnsi="Arial" w:cs="Arial"/>
      <w:sz w:val="20"/>
      <w:szCs w:val="22"/>
      <w:lang w:val="en-CA" w:eastAsia="en-US"/>
    </w:rPr>
  </w:style>
  <w:style w:type="paragraph" w:customStyle="1" w:styleId="Supplementary">
    <w:name w:val="Supplementary"/>
    <w:basedOn w:val="Heading2"/>
    <w:rsid w:val="006372B5"/>
    <w:pPr>
      <w:tabs>
        <w:tab w:val="num" w:pos="720"/>
      </w:tabs>
      <w:spacing w:before="300" w:after="120"/>
      <w:ind w:left="720" w:hanging="720"/>
      <w:jc w:val="both"/>
    </w:pPr>
    <w:rPr>
      <w:iCs/>
      <w:sz w:val="20"/>
      <w:lang w:val="en-GB"/>
    </w:rPr>
  </w:style>
  <w:style w:type="paragraph" w:styleId="TOC3">
    <w:name w:val="toc 3"/>
    <w:basedOn w:val="Normal"/>
    <w:next w:val="Normal"/>
    <w:autoRedefine/>
    <w:semiHidden/>
    <w:locked/>
    <w:rsid w:val="001A5D90"/>
    <w:pPr>
      <w:ind w:left="480"/>
    </w:pPr>
    <w:rPr>
      <w:rFonts w:ascii="Arial" w:hAnsi="Arial" w:cs="Arial"/>
      <w:sz w:val="20"/>
      <w:szCs w:val="22"/>
      <w:lang w:val="en-CA" w:eastAsia="en-US"/>
    </w:rPr>
  </w:style>
  <w:style w:type="paragraph" w:styleId="TOC2">
    <w:name w:val="toc 2"/>
    <w:basedOn w:val="Normal"/>
    <w:next w:val="Normal"/>
    <w:autoRedefine/>
    <w:semiHidden/>
    <w:locked/>
    <w:rsid w:val="001A5D90"/>
    <w:pPr>
      <w:ind w:left="240"/>
    </w:pPr>
    <w:rPr>
      <w:rFonts w:ascii="Arial" w:hAnsi="Arial" w:cs="Arial"/>
      <w:sz w:val="20"/>
      <w:szCs w:val="22"/>
      <w:lang w:val="en-CA" w:eastAsia="en-US"/>
    </w:rPr>
  </w:style>
  <w:style w:type="paragraph" w:styleId="TOC7">
    <w:name w:val="toc 7"/>
    <w:basedOn w:val="Normal"/>
    <w:next w:val="Normal"/>
    <w:autoRedefine/>
    <w:semiHidden/>
    <w:locked/>
    <w:rsid w:val="001A5D90"/>
    <w:pPr>
      <w:ind w:left="1320"/>
    </w:pPr>
    <w:rPr>
      <w:rFonts w:ascii="Arial" w:hAnsi="Arial" w:cs="Arial"/>
      <w:sz w:val="20"/>
      <w:szCs w:val="22"/>
      <w:lang w:val="en-CA" w:eastAsia="en-US"/>
    </w:rPr>
  </w:style>
  <w:style w:type="paragraph" w:styleId="TOC4">
    <w:name w:val="toc 4"/>
    <w:basedOn w:val="Normal"/>
    <w:next w:val="Normal"/>
    <w:autoRedefine/>
    <w:semiHidden/>
    <w:locked/>
    <w:rsid w:val="001A5D90"/>
    <w:pPr>
      <w:ind w:left="720"/>
    </w:pPr>
    <w:rPr>
      <w:rFonts w:ascii="Times New Roman" w:hAnsi="Times New Roman"/>
      <w:szCs w:val="24"/>
      <w:lang w:val="en-US" w:eastAsia="en-US"/>
    </w:rPr>
  </w:style>
  <w:style w:type="paragraph" w:styleId="TOC5">
    <w:name w:val="toc 5"/>
    <w:basedOn w:val="Normal"/>
    <w:next w:val="Normal"/>
    <w:autoRedefine/>
    <w:semiHidden/>
    <w:locked/>
    <w:rsid w:val="001A5D90"/>
    <w:pPr>
      <w:ind w:left="960"/>
    </w:pPr>
    <w:rPr>
      <w:rFonts w:ascii="Times New Roman" w:hAnsi="Times New Roman"/>
      <w:szCs w:val="24"/>
      <w:lang w:val="en-US" w:eastAsia="en-US"/>
    </w:rPr>
  </w:style>
  <w:style w:type="paragraph" w:styleId="TOC6">
    <w:name w:val="toc 6"/>
    <w:basedOn w:val="Normal"/>
    <w:next w:val="Normal"/>
    <w:autoRedefine/>
    <w:semiHidden/>
    <w:locked/>
    <w:rsid w:val="001A5D90"/>
    <w:pPr>
      <w:ind w:left="1200"/>
    </w:pPr>
    <w:rPr>
      <w:rFonts w:ascii="Times New Roman" w:hAnsi="Times New Roman"/>
      <w:szCs w:val="24"/>
      <w:lang w:val="en-US" w:eastAsia="en-US"/>
    </w:rPr>
  </w:style>
  <w:style w:type="paragraph" w:styleId="TOC8">
    <w:name w:val="toc 8"/>
    <w:basedOn w:val="Normal"/>
    <w:next w:val="Normal"/>
    <w:autoRedefine/>
    <w:semiHidden/>
    <w:locked/>
    <w:rsid w:val="001A5D90"/>
    <w:pPr>
      <w:ind w:left="1680"/>
    </w:pPr>
    <w:rPr>
      <w:rFonts w:ascii="Times New Roman" w:hAnsi="Times New Roman"/>
      <w:szCs w:val="24"/>
      <w:lang w:val="en-US" w:eastAsia="en-US"/>
    </w:rPr>
  </w:style>
  <w:style w:type="paragraph" w:styleId="TOC9">
    <w:name w:val="toc 9"/>
    <w:basedOn w:val="Normal"/>
    <w:next w:val="Normal"/>
    <w:autoRedefine/>
    <w:semiHidden/>
    <w:locked/>
    <w:rsid w:val="001A5D90"/>
    <w:pPr>
      <w:ind w:left="1920"/>
    </w:pPr>
    <w:rPr>
      <w:rFonts w:ascii="Times New Roman" w:hAnsi="Times New Roman"/>
      <w:szCs w:val="24"/>
      <w:lang w:val="en-US" w:eastAsia="en-US"/>
    </w:rPr>
  </w:style>
  <w:style w:type="paragraph" w:styleId="Revision">
    <w:name w:val="Revision"/>
    <w:hidden/>
    <w:uiPriority w:val="99"/>
    <w:semiHidden/>
    <w:rsid w:val="001A5D90"/>
    <w:rPr>
      <w:rFonts w:ascii="Arial" w:hAnsi="Arial" w:cs="Arial"/>
      <w:szCs w:val="22"/>
      <w:lang w:val="en-CA" w:eastAsia="en-US"/>
    </w:rPr>
  </w:style>
  <w:style w:type="paragraph" w:styleId="Title">
    <w:name w:val="Title"/>
    <w:basedOn w:val="Normal"/>
    <w:link w:val="TitleChar"/>
    <w:qFormat/>
    <w:locked/>
    <w:rsid w:val="00E814FD"/>
    <w:pPr>
      <w:jc w:val="center"/>
    </w:pPr>
    <w:rPr>
      <w:rFonts w:ascii="Bookman Old Style" w:hAnsi="Bookman Old Style"/>
      <w:sz w:val="28"/>
      <w:szCs w:val="24"/>
      <w:lang w:val="fr-CH" w:eastAsia="en-US"/>
    </w:rPr>
  </w:style>
  <w:style w:type="character" w:customStyle="1" w:styleId="TitleChar">
    <w:name w:val="Title Char"/>
    <w:basedOn w:val="DefaultParagraphFont"/>
    <w:link w:val="Title"/>
    <w:rsid w:val="00E814FD"/>
    <w:rPr>
      <w:rFonts w:ascii="Bookman Old Style" w:hAnsi="Bookman Old Style"/>
      <w:sz w:val="28"/>
      <w:szCs w:val="24"/>
      <w:lang w:val="fr-CH" w:eastAsia="en-US"/>
    </w:rPr>
  </w:style>
  <w:style w:type="paragraph" w:styleId="ListParagraph">
    <w:name w:val="List Paragraph"/>
    <w:basedOn w:val="Normal"/>
    <w:uiPriority w:val="34"/>
    <w:qFormat/>
    <w:rsid w:val="00D726F1"/>
    <w:pPr>
      <w:ind w:left="720"/>
      <w:contextualSpacing/>
    </w:pPr>
  </w:style>
  <w:style w:type="paragraph" w:customStyle="1" w:styleId="Default">
    <w:name w:val="Default"/>
    <w:rsid w:val="006B4F9F"/>
    <w:pPr>
      <w:autoSpaceDE w:val="0"/>
      <w:autoSpaceDN w:val="0"/>
      <w:adjustRightInd w:val="0"/>
    </w:pPr>
    <w:rPr>
      <w:color w:val="000000"/>
      <w:sz w:val="24"/>
      <w:szCs w:val="24"/>
    </w:rPr>
  </w:style>
  <w:style w:type="character" w:styleId="HTMLDefinition">
    <w:name w:val="HTML Definition"/>
    <w:basedOn w:val="DefaultParagraphFont"/>
    <w:uiPriority w:val="99"/>
    <w:semiHidden/>
    <w:unhideWhenUsed/>
    <w:locked/>
    <w:rsid w:val="00D815E6"/>
    <w:rPr>
      <w:i/>
      <w:iCs/>
    </w:rPr>
  </w:style>
  <w:style w:type="paragraph" w:styleId="Date">
    <w:name w:val="Date"/>
    <w:basedOn w:val="Normal"/>
    <w:next w:val="Normal"/>
    <w:link w:val="DateChar"/>
    <w:uiPriority w:val="99"/>
    <w:semiHidden/>
    <w:unhideWhenUsed/>
    <w:locked/>
    <w:rsid w:val="00D9561F"/>
  </w:style>
  <w:style w:type="character" w:customStyle="1" w:styleId="DateChar">
    <w:name w:val="Date Char"/>
    <w:basedOn w:val="DefaultParagraphFont"/>
    <w:link w:val="Date"/>
    <w:uiPriority w:val="99"/>
    <w:semiHidden/>
    <w:rsid w:val="00D9561F"/>
    <w:rPr>
      <w:rFonts w:ascii="Frutiger 47 LightCn" w:hAnsi="Frutiger 47 LightCn"/>
      <w:sz w:val="24"/>
      <w:lang w:val="de-DE" w:eastAsia="ja-JP"/>
    </w:rPr>
  </w:style>
  <w:style w:type="character" w:customStyle="1" w:styleId="definition">
    <w:name w:val="definition"/>
    <w:basedOn w:val="DefaultParagraphFont"/>
    <w:rsid w:val="00917E2C"/>
  </w:style>
  <w:style w:type="paragraph" w:styleId="EndnoteText">
    <w:name w:val="endnote text"/>
    <w:basedOn w:val="Normal"/>
    <w:link w:val="EndnoteTextChar"/>
    <w:uiPriority w:val="99"/>
    <w:semiHidden/>
    <w:unhideWhenUsed/>
    <w:locked/>
    <w:rsid w:val="007D137D"/>
    <w:rPr>
      <w:sz w:val="20"/>
    </w:rPr>
  </w:style>
  <w:style w:type="character" w:customStyle="1" w:styleId="EndnoteTextChar">
    <w:name w:val="Endnote Text Char"/>
    <w:basedOn w:val="DefaultParagraphFont"/>
    <w:link w:val="EndnoteText"/>
    <w:uiPriority w:val="99"/>
    <w:semiHidden/>
    <w:rsid w:val="007D137D"/>
    <w:rPr>
      <w:rFonts w:ascii="Frutiger 47 LightCn" w:hAnsi="Frutiger 47 LightCn"/>
      <w:lang w:val="de-DE" w:eastAsia="ja-JP"/>
    </w:rPr>
  </w:style>
  <w:style w:type="character" w:styleId="EndnoteReference">
    <w:name w:val="endnote reference"/>
    <w:basedOn w:val="DefaultParagraphFont"/>
    <w:uiPriority w:val="99"/>
    <w:semiHidden/>
    <w:unhideWhenUsed/>
    <w:locked/>
    <w:rsid w:val="007D137D"/>
    <w:rPr>
      <w:vertAlign w:val="superscript"/>
    </w:rPr>
  </w:style>
</w:styles>
</file>

<file path=word/webSettings.xml><?xml version="1.0" encoding="utf-8"?>
<w:webSettings xmlns:r="http://schemas.openxmlformats.org/officeDocument/2006/relationships" xmlns:w="http://schemas.openxmlformats.org/wordprocessingml/2006/main">
  <w:divs>
    <w:div w:id="1189416027">
      <w:bodyDiv w:val="1"/>
      <w:marLeft w:val="0"/>
      <w:marRight w:val="0"/>
      <w:marTop w:val="0"/>
      <w:marBottom w:val="0"/>
      <w:divBdr>
        <w:top w:val="none" w:sz="0" w:space="0" w:color="auto"/>
        <w:left w:val="none" w:sz="0" w:space="0" w:color="auto"/>
        <w:bottom w:val="none" w:sz="0" w:space="0" w:color="auto"/>
        <w:right w:val="none" w:sz="0" w:space="0" w:color="auto"/>
      </w:divBdr>
    </w:div>
    <w:div w:id="1214584841">
      <w:bodyDiv w:val="1"/>
      <w:marLeft w:val="0"/>
      <w:marRight w:val="0"/>
      <w:marTop w:val="0"/>
      <w:marBottom w:val="0"/>
      <w:divBdr>
        <w:top w:val="none" w:sz="0" w:space="0" w:color="auto"/>
        <w:left w:val="none" w:sz="0" w:space="0" w:color="auto"/>
        <w:bottom w:val="none" w:sz="0" w:space="0" w:color="auto"/>
        <w:right w:val="none" w:sz="0" w:space="0" w:color="auto"/>
      </w:divBdr>
    </w:div>
    <w:div w:id="1256983162">
      <w:bodyDiv w:val="1"/>
      <w:marLeft w:val="0"/>
      <w:marRight w:val="0"/>
      <w:marTop w:val="0"/>
      <w:marBottom w:val="0"/>
      <w:divBdr>
        <w:top w:val="none" w:sz="0" w:space="0" w:color="auto"/>
        <w:left w:val="none" w:sz="0" w:space="0" w:color="auto"/>
        <w:bottom w:val="none" w:sz="0" w:space="0" w:color="auto"/>
        <w:right w:val="none" w:sz="0" w:space="0" w:color="auto"/>
      </w:divBdr>
    </w:div>
    <w:div w:id="1715739662">
      <w:bodyDiv w:val="1"/>
      <w:marLeft w:val="0"/>
      <w:marRight w:val="0"/>
      <w:marTop w:val="0"/>
      <w:marBottom w:val="0"/>
      <w:divBdr>
        <w:top w:val="none" w:sz="0" w:space="0" w:color="auto"/>
        <w:left w:val="none" w:sz="0" w:space="0" w:color="auto"/>
        <w:bottom w:val="none" w:sz="0" w:space="0" w:color="auto"/>
        <w:right w:val="none" w:sz="0" w:space="0" w:color="auto"/>
      </w:divBdr>
    </w:div>
    <w:div w:id="1764183371">
      <w:bodyDiv w:val="1"/>
      <w:marLeft w:val="0"/>
      <w:marRight w:val="0"/>
      <w:marTop w:val="0"/>
      <w:marBottom w:val="0"/>
      <w:divBdr>
        <w:top w:val="none" w:sz="0" w:space="0" w:color="auto"/>
        <w:left w:val="none" w:sz="0" w:space="0" w:color="auto"/>
        <w:bottom w:val="none" w:sz="0" w:space="0" w:color="auto"/>
        <w:right w:val="none" w:sz="0" w:space="0" w:color="auto"/>
      </w:divBdr>
    </w:div>
    <w:div w:id="1799029412">
      <w:bodyDiv w:val="1"/>
      <w:marLeft w:val="0"/>
      <w:marRight w:val="0"/>
      <w:marTop w:val="0"/>
      <w:marBottom w:val="0"/>
      <w:divBdr>
        <w:top w:val="none" w:sz="0" w:space="0" w:color="auto"/>
        <w:left w:val="none" w:sz="0" w:space="0" w:color="auto"/>
        <w:bottom w:val="none" w:sz="0" w:space="0" w:color="auto"/>
        <w:right w:val="none" w:sz="0" w:space="0" w:color="auto"/>
      </w:divBdr>
    </w:div>
    <w:div w:id="1922979132">
      <w:bodyDiv w:val="1"/>
      <w:marLeft w:val="0"/>
      <w:marRight w:val="0"/>
      <w:marTop w:val="0"/>
      <w:marBottom w:val="0"/>
      <w:divBdr>
        <w:top w:val="none" w:sz="0" w:space="0" w:color="auto"/>
        <w:left w:val="none" w:sz="0" w:space="0" w:color="auto"/>
        <w:bottom w:val="none" w:sz="0" w:space="0" w:color="auto"/>
        <w:right w:val="none" w:sz="0" w:space="0" w:color="auto"/>
      </w:divBdr>
    </w:div>
    <w:div w:id="2127961445">
      <w:bodyDiv w:val="1"/>
      <w:marLeft w:val="0"/>
      <w:marRight w:val="0"/>
      <w:marTop w:val="0"/>
      <w:marBottom w:val="0"/>
      <w:divBdr>
        <w:top w:val="none" w:sz="0" w:space="0" w:color="auto"/>
        <w:left w:val="none" w:sz="0" w:space="0" w:color="auto"/>
        <w:bottom w:val="none" w:sz="0" w:space="0" w:color="auto"/>
        <w:right w:val="none" w:sz="0" w:space="0" w:color="auto"/>
      </w:divBdr>
    </w:div>
    <w:div w:id="2144230242">
      <w:marLeft w:val="0"/>
      <w:marRight w:val="0"/>
      <w:marTop w:val="0"/>
      <w:marBottom w:val="0"/>
      <w:divBdr>
        <w:top w:val="none" w:sz="0" w:space="0" w:color="auto"/>
        <w:left w:val="none" w:sz="0" w:space="0" w:color="auto"/>
        <w:bottom w:val="none" w:sz="0" w:space="0" w:color="auto"/>
        <w:right w:val="none" w:sz="0" w:space="0" w:color="auto"/>
      </w:divBdr>
      <w:divsChild>
        <w:div w:id="2144230243">
          <w:marLeft w:val="0"/>
          <w:marRight w:val="0"/>
          <w:marTop w:val="0"/>
          <w:marBottom w:val="0"/>
          <w:divBdr>
            <w:top w:val="none" w:sz="0" w:space="0" w:color="auto"/>
            <w:left w:val="none" w:sz="0" w:space="0" w:color="auto"/>
            <w:bottom w:val="none" w:sz="0" w:space="0" w:color="auto"/>
            <w:right w:val="none" w:sz="0" w:space="0" w:color="auto"/>
          </w:divBdr>
        </w:div>
      </w:divsChild>
    </w:div>
    <w:div w:id="2144230244">
      <w:marLeft w:val="0"/>
      <w:marRight w:val="0"/>
      <w:marTop w:val="0"/>
      <w:marBottom w:val="0"/>
      <w:divBdr>
        <w:top w:val="none" w:sz="0" w:space="0" w:color="auto"/>
        <w:left w:val="none" w:sz="0" w:space="0" w:color="auto"/>
        <w:bottom w:val="none" w:sz="0" w:space="0" w:color="auto"/>
        <w:right w:val="none" w:sz="0" w:space="0" w:color="auto"/>
      </w:divBdr>
    </w:div>
    <w:div w:id="2144230245">
      <w:marLeft w:val="0"/>
      <w:marRight w:val="0"/>
      <w:marTop w:val="0"/>
      <w:marBottom w:val="0"/>
      <w:divBdr>
        <w:top w:val="none" w:sz="0" w:space="0" w:color="auto"/>
        <w:left w:val="none" w:sz="0" w:space="0" w:color="auto"/>
        <w:bottom w:val="none" w:sz="0" w:space="0" w:color="auto"/>
        <w:right w:val="none" w:sz="0" w:space="0" w:color="auto"/>
      </w:divBdr>
    </w:div>
    <w:div w:id="2144230246">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ic.fsc.or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mailto:policy.standards@fsc.org" TargetMode="External"/><Relationship Id="rId23" Type="http://schemas.microsoft.com/office/2007/relationships/stylesWithEffects" Target="stylesWithEffects.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2" ma:contentTypeDescription="Create a new document." ma:contentTypeScope="" ma:versionID="01968e2d61fe168c4029fbcf901bbcd5">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677c2e7e6d42a693ec8fdb8b32629321"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7E0B34-8B43-4130-90E5-5F30F68512F6}">
  <ds:schemaRefs>
    <ds:schemaRef ds:uri="http://schemas.openxmlformats.org/officeDocument/2006/bibliography"/>
  </ds:schemaRefs>
</ds:datastoreItem>
</file>

<file path=customXml/itemProps2.xml><?xml version="1.0" encoding="utf-8"?>
<ds:datastoreItem xmlns:ds="http://schemas.openxmlformats.org/officeDocument/2006/customXml" ds:itemID="{588B6A1A-8E9B-4DBB-AF7E-85FBE5F9335F}"/>
</file>

<file path=customXml/itemProps3.xml><?xml version="1.0" encoding="utf-8"?>
<ds:datastoreItem xmlns:ds="http://schemas.openxmlformats.org/officeDocument/2006/customXml" ds:itemID="{B395A9C8-2E3D-4DA2-BA18-84414D60A88B}"/>
</file>

<file path=customXml/itemProps4.xml><?xml version="1.0" encoding="utf-8"?>
<ds:datastoreItem xmlns:ds="http://schemas.openxmlformats.org/officeDocument/2006/customXml" ds:itemID="{25004142-042B-4B31-AB4C-323305E4F438}"/>
</file>

<file path=docProps/app.xml><?xml version="1.0" encoding="utf-8"?>
<Properties xmlns="http://schemas.openxmlformats.org/officeDocument/2006/extended-properties" xmlns:vt="http://schemas.openxmlformats.org/officeDocument/2006/docPropsVTypes">
  <Template>Normal</Template>
  <TotalTime>0</TotalTime>
  <Pages>18</Pages>
  <Words>5484</Words>
  <Characters>31264</Characters>
  <Application>Microsoft Office Word</Application>
  <DocSecurity>0</DocSecurity>
  <Lines>260</Lines>
  <Paragraphs>73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FSC International Center</Company>
  <LinksUpToDate>false</LinksUpToDate>
  <CharactersWithSpaces>36675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 Joachim Droste</dc:creator>
  <cp:lastModifiedBy>Lucia Massaroth</cp:lastModifiedBy>
  <cp:revision>3</cp:revision>
  <cp:lastPrinted>2014-11-19T10:41:00Z</cp:lastPrinted>
  <dcterms:created xsi:type="dcterms:W3CDTF">2014-11-19T16:46:00Z</dcterms:created>
  <dcterms:modified xsi:type="dcterms:W3CDTF">2014-11-19T16:46:00Z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ies>
</file>