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16E9" w14:textId="2BA02351" w:rsidR="008F54F1" w:rsidRDefault="008F54F1" w:rsidP="008F54F1">
      <w:pPr>
        <w:pStyle w:val="Title"/>
      </w:pPr>
      <w:r>
        <w:t xml:space="preserve">Structural formula to naming organic </w:t>
      </w:r>
      <w:r w:rsidR="00CF6C61">
        <w:t>molecules.</w:t>
      </w:r>
    </w:p>
    <w:sdt>
      <w:sdtPr>
        <w:rPr>
          <w:rFonts w:asciiTheme="minorHAnsi" w:eastAsiaTheme="minorHAnsi" w:hAnsiTheme="minorHAnsi" w:cstheme="minorBidi"/>
          <w:color w:val="auto"/>
          <w:kern w:val="2"/>
          <w:sz w:val="22"/>
          <w:szCs w:val="22"/>
          <w:lang w:val="en-GB"/>
        </w:rPr>
        <w:id w:val="-110591106"/>
        <w:docPartObj>
          <w:docPartGallery w:val="Table of Contents"/>
          <w:docPartUnique/>
        </w:docPartObj>
      </w:sdtPr>
      <w:sdtEndPr>
        <w:rPr>
          <w:b/>
          <w:bCs/>
          <w:noProof/>
        </w:rPr>
      </w:sdtEndPr>
      <w:sdtContent>
        <w:p w14:paraId="39498AFA" w14:textId="1A5C80CA" w:rsidR="008F54F1" w:rsidRDefault="008F54F1">
          <w:pPr>
            <w:pStyle w:val="TOCHeading"/>
          </w:pPr>
          <w:r>
            <w:t>Table of Contents</w:t>
          </w:r>
        </w:p>
        <w:p w14:paraId="1A9E9C4F" w14:textId="6773EFDB" w:rsidR="0037237F" w:rsidRDefault="008F54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7820674" w:history="1">
            <w:r w:rsidR="0037237F" w:rsidRPr="005136DD">
              <w:rPr>
                <w:rStyle w:val="Hyperlink"/>
                <w:noProof/>
              </w:rPr>
              <w:t>Analysis</w:t>
            </w:r>
            <w:r w:rsidR="0037237F">
              <w:rPr>
                <w:noProof/>
                <w:webHidden/>
              </w:rPr>
              <w:tab/>
            </w:r>
            <w:r w:rsidR="0037237F">
              <w:rPr>
                <w:noProof/>
                <w:webHidden/>
              </w:rPr>
              <w:fldChar w:fldCharType="begin"/>
            </w:r>
            <w:r w:rsidR="0037237F">
              <w:rPr>
                <w:noProof/>
                <w:webHidden/>
              </w:rPr>
              <w:instrText xml:space="preserve"> PAGEREF _Toc147820674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51DF3D11" w14:textId="26558D3A" w:rsidR="0037237F" w:rsidRDefault="005E5999">
          <w:pPr>
            <w:pStyle w:val="TOC2"/>
            <w:tabs>
              <w:tab w:val="right" w:leader="dot" w:pos="9016"/>
            </w:tabs>
            <w:rPr>
              <w:rFonts w:eastAsiaTheme="minorEastAsia"/>
              <w:noProof/>
              <w:lang w:eastAsia="en-GB"/>
            </w:rPr>
          </w:pPr>
          <w:hyperlink w:anchor="_Toc147820675" w:history="1">
            <w:r w:rsidR="0037237F" w:rsidRPr="005136DD">
              <w:rPr>
                <w:rStyle w:val="Hyperlink"/>
                <w:noProof/>
              </w:rPr>
              <w:t>Introduction</w:t>
            </w:r>
            <w:r w:rsidR="0037237F">
              <w:rPr>
                <w:noProof/>
                <w:webHidden/>
              </w:rPr>
              <w:tab/>
            </w:r>
            <w:r w:rsidR="0037237F">
              <w:rPr>
                <w:noProof/>
                <w:webHidden/>
              </w:rPr>
              <w:fldChar w:fldCharType="begin"/>
            </w:r>
            <w:r w:rsidR="0037237F">
              <w:rPr>
                <w:noProof/>
                <w:webHidden/>
              </w:rPr>
              <w:instrText xml:space="preserve"> PAGEREF _Toc147820675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7C36A21E" w14:textId="0D216C04" w:rsidR="0037237F" w:rsidRDefault="005E5999">
          <w:pPr>
            <w:pStyle w:val="TOC3"/>
            <w:tabs>
              <w:tab w:val="right" w:leader="dot" w:pos="9016"/>
            </w:tabs>
            <w:rPr>
              <w:rFonts w:eastAsiaTheme="minorEastAsia"/>
              <w:noProof/>
              <w:lang w:eastAsia="en-GB"/>
            </w:rPr>
          </w:pPr>
          <w:hyperlink w:anchor="_Toc147820676" w:history="1">
            <w:r w:rsidR="0037237F" w:rsidRPr="005136DD">
              <w:rPr>
                <w:rStyle w:val="Hyperlink"/>
                <w:noProof/>
              </w:rPr>
              <w:t>Initial idea</w:t>
            </w:r>
            <w:r w:rsidR="0037237F">
              <w:rPr>
                <w:noProof/>
                <w:webHidden/>
              </w:rPr>
              <w:tab/>
            </w:r>
            <w:r w:rsidR="0037237F">
              <w:rPr>
                <w:noProof/>
                <w:webHidden/>
              </w:rPr>
              <w:fldChar w:fldCharType="begin"/>
            </w:r>
            <w:r w:rsidR="0037237F">
              <w:rPr>
                <w:noProof/>
                <w:webHidden/>
              </w:rPr>
              <w:instrText xml:space="preserve"> PAGEREF _Toc147820676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56F65D25" w14:textId="6E8261B4" w:rsidR="0037237F" w:rsidRDefault="005E5999">
          <w:pPr>
            <w:pStyle w:val="TOC3"/>
            <w:tabs>
              <w:tab w:val="right" w:leader="dot" w:pos="9016"/>
            </w:tabs>
            <w:rPr>
              <w:rFonts w:eastAsiaTheme="minorEastAsia"/>
              <w:noProof/>
              <w:lang w:eastAsia="en-GB"/>
            </w:rPr>
          </w:pPr>
          <w:hyperlink w:anchor="_Toc147820677" w:history="1">
            <w:r w:rsidR="0037237F" w:rsidRPr="005136DD">
              <w:rPr>
                <w:rStyle w:val="Hyperlink"/>
                <w:noProof/>
              </w:rPr>
              <w:t>Final idea</w:t>
            </w:r>
            <w:r w:rsidR="0037237F">
              <w:rPr>
                <w:noProof/>
                <w:webHidden/>
              </w:rPr>
              <w:tab/>
            </w:r>
            <w:r w:rsidR="0037237F">
              <w:rPr>
                <w:noProof/>
                <w:webHidden/>
              </w:rPr>
              <w:fldChar w:fldCharType="begin"/>
            </w:r>
            <w:r w:rsidR="0037237F">
              <w:rPr>
                <w:noProof/>
                <w:webHidden/>
              </w:rPr>
              <w:instrText xml:space="preserve"> PAGEREF _Toc147820677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44604535" w14:textId="14E9A2C4" w:rsidR="0037237F" w:rsidRDefault="005E5999">
          <w:pPr>
            <w:pStyle w:val="TOC3"/>
            <w:tabs>
              <w:tab w:val="right" w:leader="dot" w:pos="9016"/>
            </w:tabs>
            <w:rPr>
              <w:rFonts w:eastAsiaTheme="minorEastAsia"/>
              <w:noProof/>
              <w:lang w:eastAsia="en-GB"/>
            </w:rPr>
          </w:pPr>
          <w:hyperlink w:anchor="_Toc147820678" w:history="1">
            <w:r w:rsidR="0037237F" w:rsidRPr="005136DD">
              <w:rPr>
                <w:rStyle w:val="Hyperlink"/>
                <w:noProof/>
              </w:rPr>
              <w:t>Naming conventions</w:t>
            </w:r>
            <w:r w:rsidR="0037237F">
              <w:rPr>
                <w:noProof/>
                <w:webHidden/>
              </w:rPr>
              <w:tab/>
            </w:r>
            <w:r w:rsidR="0037237F">
              <w:rPr>
                <w:noProof/>
                <w:webHidden/>
              </w:rPr>
              <w:fldChar w:fldCharType="begin"/>
            </w:r>
            <w:r w:rsidR="0037237F">
              <w:rPr>
                <w:noProof/>
                <w:webHidden/>
              </w:rPr>
              <w:instrText xml:space="preserve"> PAGEREF _Toc147820678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3C4BEA41" w14:textId="0A8CBDE6" w:rsidR="0037237F" w:rsidRDefault="005E5999">
          <w:pPr>
            <w:pStyle w:val="TOC3"/>
            <w:tabs>
              <w:tab w:val="right" w:leader="dot" w:pos="9016"/>
            </w:tabs>
            <w:rPr>
              <w:rFonts w:eastAsiaTheme="minorEastAsia"/>
              <w:noProof/>
              <w:lang w:eastAsia="en-GB"/>
            </w:rPr>
          </w:pPr>
          <w:hyperlink w:anchor="_Toc147820679" w:history="1">
            <w:r w:rsidR="0037237F" w:rsidRPr="005136DD">
              <w:rPr>
                <w:rStyle w:val="Hyperlink"/>
                <w:noProof/>
              </w:rPr>
              <w:t>Background</w:t>
            </w:r>
            <w:r w:rsidR="0037237F">
              <w:rPr>
                <w:noProof/>
                <w:webHidden/>
              </w:rPr>
              <w:tab/>
            </w:r>
            <w:r w:rsidR="0037237F">
              <w:rPr>
                <w:noProof/>
                <w:webHidden/>
              </w:rPr>
              <w:fldChar w:fldCharType="begin"/>
            </w:r>
            <w:r w:rsidR="0037237F">
              <w:rPr>
                <w:noProof/>
                <w:webHidden/>
              </w:rPr>
              <w:instrText xml:space="preserve"> PAGEREF _Toc147820679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47669DF3" w14:textId="0738840B" w:rsidR="0037237F" w:rsidRDefault="005E5999">
          <w:pPr>
            <w:pStyle w:val="TOC3"/>
            <w:tabs>
              <w:tab w:val="right" w:leader="dot" w:pos="9016"/>
            </w:tabs>
            <w:rPr>
              <w:rFonts w:eastAsiaTheme="minorEastAsia"/>
              <w:noProof/>
              <w:lang w:eastAsia="en-GB"/>
            </w:rPr>
          </w:pPr>
          <w:hyperlink w:anchor="_Toc147820680" w:history="1">
            <w:r w:rsidR="0037237F" w:rsidRPr="005136DD">
              <w:rPr>
                <w:rStyle w:val="Hyperlink"/>
                <w:noProof/>
              </w:rPr>
              <w:t>Problem definition</w:t>
            </w:r>
            <w:r w:rsidR="0037237F">
              <w:rPr>
                <w:noProof/>
                <w:webHidden/>
              </w:rPr>
              <w:tab/>
            </w:r>
            <w:r w:rsidR="0037237F">
              <w:rPr>
                <w:noProof/>
                <w:webHidden/>
              </w:rPr>
              <w:fldChar w:fldCharType="begin"/>
            </w:r>
            <w:r w:rsidR="0037237F">
              <w:rPr>
                <w:noProof/>
                <w:webHidden/>
              </w:rPr>
              <w:instrText xml:space="preserve"> PAGEREF _Toc147820680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46C6410E" w14:textId="286FF136" w:rsidR="0037237F" w:rsidRDefault="005E5999">
          <w:pPr>
            <w:pStyle w:val="TOC1"/>
            <w:tabs>
              <w:tab w:val="right" w:leader="dot" w:pos="9016"/>
            </w:tabs>
            <w:rPr>
              <w:rFonts w:eastAsiaTheme="minorEastAsia"/>
              <w:noProof/>
              <w:lang w:eastAsia="en-GB"/>
            </w:rPr>
          </w:pPr>
          <w:hyperlink w:anchor="_Toc147820681" w:history="1">
            <w:r w:rsidR="0037237F" w:rsidRPr="005136DD">
              <w:rPr>
                <w:rStyle w:val="Hyperlink"/>
                <w:noProof/>
              </w:rPr>
              <w:t>Problem Research</w:t>
            </w:r>
            <w:r w:rsidR="0037237F">
              <w:rPr>
                <w:noProof/>
                <w:webHidden/>
              </w:rPr>
              <w:tab/>
            </w:r>
            <w:r w:rsidR="0037237F">
              <w:rPr>
                <w:noProof/>
                <w:webHidden/>
              </w:rPr>
              <w:fldChar w:fldCharType="begin"/>
            </w:r>
            <w:r w:rsidR="0037237F">
              <w:rPr>
                <w:noProof/>
                <w:webHidden/>
              </w:rPr>
              <w:instrText xml:space="preserve"> PAGEREF _Toc147820681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3EBA7E64" w14:textId="4D474F19" w:rsidR="0037237F" w:rsidRDefault="005E5999">
          <w:pPr>
            <w:pStyle w:val="TOC2"/>
            <w:tabs>
              <w:tab w:val="right" w:leader="dot" w:pos="9016"/>
            </w:tabs>
            <w:rPr>
              <w:rFonts w:eastAsiaTheme="minorEastAsia"/>
              <w:noProof/>
              <w:lang w:eastAsia="en-GB"/>
            </w:rPr>
          </w:pPr>
          <w:hyperlink w:anchor="_Toc147820682" w:history="1">
            <w:r w:rsidR="0037237F" w:rsidRPr="005136DD">
              <w:rPr>
                <w:rStyle w:val="Hyperlink"/>
                <w:noProof/>
              </w:rPr>
              <w:t>Interview</w:t>
            </w:r>
            <w:r w:rsidR="0037237F">
              <w:rPr>
                <w:noProof/>
                <w:webHidden/>
              </w:rPr>
              <w:tab/>
            </w:r>
            <w:r w:rsidR="0037237F">
              <w:rPr>
                <w:noProof/>
                <w:webHidden/>
              </w:rPr>
              <w:fldChar w:fldCharType="begin"/>
            </w:r>
            <w:r w:rsidR="0037237F">
              <w:rPr>
                <w:noProof/>
                <w:webHidden/>
              </w:rPr>
              <w:instrText xml:space="preserve"> PAGEREF _Toc147820682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138FA709" w14:textId="6F87DD00" w:rsidR="0037237F" w:rsidRDefault="005E5999">
          <w:pPr>
            <w:pStyle w:val="TOC2"/>
            <w:tabs>
              <w:tab w:val="right" w:leader="dot" w:pos="9016"/>
            </w:tabs>
            <w:rPr>
              <w:rFonts w:eastAsiaTheme="minorEastAsia"/>
              <w:noProof/>
              <w:lang w:eastAsia="en-GB"/>
            </w:rPr>
          </w:pPr>
          <w:hyperlink w:anchor="_Toc147820683" w:history="1">
            <w:r w:rsidR="0037237F" w:rsidRPr="005136DD">
              <w:rPr>
                <w:rStyle w:val="Hyperlink"/>
                <w:noProof/>
              </w:rPr>
              <w:t>Functional groups</w:t>
            </w:r>
            <w:r w:rsidR="0037237F">
              <w:rPr>
                <w:noProof/>
                <w:webHidden/>
              </w:rPr>
              <w:tab/>
            </w:r>
            <w:r w:rsidR="0037237F">
              <w:rPr>
                <w:noProof/>
                <w:webHidden/>
              </w:rPr>
              <w:fldChar w:fldCharType="begin"/>
            </w:r>
            <w:r w:rsidR="0037237F">
              <w:rPr>
                <w:noProof/>
                <w:webHidden/>
              </w:rPr>
              <w:instrText xml:space="preserve"> PAGEREF _Toc147820683 \h </w:instrText>
            </w:r>
            <w:r w:rsidR="0037237F">
              <w:rPr>
                <w:noProof/>
                <w:webHidden/>
              </w:rPr>
            </w:r>
            <w:r w:rsidR="0037237F">
              <w:rPr>
                <w:noProof/>
                <w:webHidden/>
              </w:rPr>
              <w:fldChar w:fldCharType="separate"/>
            </w:r>
            <w:r w:rsidR="0037237F">
              <w:rPr>
                <w:noProof/>
                <w:webHidden/>
              </w:rPr>
              <w:t>3</w:t>
            </w:r>
            <w:r w:rsidR="0037237F">
              <w:rPr>
                <w:noProof/>
                <w:webHidden/>
              </w:rPr>
              <w:fldChar w:fldCharType="end"/>
            </w:r>
          </w:hyperlink>
        </w:p>
        <w:p w14:paraId="0907BC8B" w14:textId="4CBEBCA9" w:rsidR="0037237F" w:rsidRDefault="005E5999">
          <w:pPr>
            <w:pStyle w:val="TOC3"/>
            <w:tabs>
              <w:tab w:val="right" w:leader="dot" w:pos="9016"/>
            </w:tabs>
            <w:rPr>
              <w:rFonts w:eastAsiaTheme="minorEastAsia"/>
              <w:noProof/>
              <w:lang w:eastAsia="en-GB"/>
            </w:rPr>
          </w:pPr>
          <w:hyperlink w:anchor="_Toc147820684" w:history="1">
            <w:r w:rsidR="0037237F" w:rsidRPr="005136DD">
              <w:rPr>
                <w:rStyle w:val="Hyperlink"/>
                <w:noProof/>
              </w:rPr>
              <w:t>Mandatory functional groups</w:t>
            </w:r>
            <w:r w:rsidR="0037237F">
              <w:rPr>
                <w:noProof/>
                <w:webHidden/>
              </w:rPr>
              <w:tab/>
            </w:r>
            <w:r w:rsidR="0037237F">
              <w:rPr>
                <w:noProof/>
                <w:webHidden/>
              </w:rPr>
              <w:fldChar w:fldCharType="begin"/>
            </w:r>
            <w:r w:rsidR="0037237F">
              <w:rPr>
                <w:noProof/>
                <w:webHidden/>
              </w:rPr>
              <w:instrText xml:space="preserve"> PAGEREF _Toc147820684 \h </w:instrText>
            </w:r>
            <w:r w:rsidR="0037237F">
              <w:rPr>
                <w:noProof/>
                <w:webHidden/>
              </w:rPr>
            </w:r>
            <w:r w:rsidR="0037237F">
              <w:rPr>
                <w:noProof/>
                <w:webHidden/>
              </w:rPr>
              <w:fldChar w:fldCharType="separate"/>
            </w:r>
            <w:r w:rsidR="0037237F">
              <w:rPr>
                <w:noProof/>
                <w:webHidden/>
              </w:rPr>
              <w:t>4</w:t>
            </w:r>
            <w:r w:rsidR="0037237F">
              <w:rPr>
                <w:noProof/>
                <w:webHidden/>
              </w:rPr>
              <w:fldChar w:fldCharType="end"/>
            </w:r>
          </w:hyperlink>
        </w:p>
        <w:p w14:paraId="08D8E3C9" w14:textId="4AA7F66A" w:rsidR="0037237F" w:rsidRDefault="005E5999">
          <w:pPr>
            <w:pStyle w:val="TOC3"/>
            <w:tabs>
              <w:tab w:val="right" w:leader="dot" w:pos="9016"/>
            </w:tabs>
            <w:rPr>
              <w:rFonts w:eastAsiaTheme="minorEastAsia"/>
              <w:noProof/>
              <w:lang w:eastAsia="en-GB"/>
            </w:rPr>
          </w:pPr>
          <w:hyperlink w:anchor="_Toc147820685" w:history="1">
            <w:r w:rsidR="0037237F" w:rsidRPr="005136DD">
              <w:rPr>
                <w:rStyle w:val="Hyperlink"/>
                <w:noProof/>
              </w:rPr>
              <w:t>Additional functional groups</w:t>
            </w:r>
            <w:r w:rsidR="0037237F">
              <w:rPr>
                <w:noProof/>
                <w:webHidden/>
              </w:rPr>
              <w:tab/>
            </w:r>
            <w:r w:rsidR="0037237F">
              <w:rPr>
                <w:noProof/>
                <w:webHidden/>
              </w:rPr>
              <w:fldChar w:fldCharType="begin"/>
            </w:r>
            <w:r w:rsidR="0037237F">
              <w:rPr>
                <w:noProof/>
                <w:webHidden/>
              </w:rPr>
              <w:instrText xml:space="preserve"> PAGEREF _Toc147820685 \h </w:instrText>
            </w:r>
            <w:r w:rsidR="0037237F">
              <w:rPr>
                <w:noProof/>
                <w:webHidden/>
              </w:rPr>
            </w:r>
            <w:r w:rsidR="0037237F">
              <w:rPr>
                <w:noProof/>
                <w:webHidden/>
              </w:rPr>
              <w:fldChar w:fldCharType="separate"/>
            </w:r>
            <w:r w:rsidR="0037237F">
              <w:rPr>
                <w:noProof/>
                <w:webHidden/>
              </w:rPr>
              <w:t>4</w:t>
            </w:r>
            <w:r w:rsidR="0037237F">
              <w:rPr>
                <w:noProof/>
                <w:webHidden/>
              </w:rPr>
              <w:fldChar w:fldCharType="end"/>
            </w:r>
          </w:hyperlink>
        </w:p>
        <w:p w14:paraId="03A74DD8" w14:textId="270F71C8" w:rsidR="0037237F" w:rsidRDefault="005E5999">
          <w:pPr>
            <w:pStyle w:val="TOC2"/>
            <w:tabs>
              <w:tab w:val="right" w:leader="dot" w:pos="9016"/>
            </w:tabs>
            <w:rPr>
              <w:rFonts w:eastAsiaTheme="minorEastAsia"/>
              <w:noProof/>
              <w:lang w:eastAsia="en-GB"/>
            </w:rPr>
          </w:pPr>
          <w:hyperlink w:anchor="_Toc147820686" w:history="1">
            <w:r w:rsidR="0037237F" w:rsidRPr="005136DD">
              <w:rPr>
                <w:rStyle w:val="Hyperlink"/>
                <w:noProof/>
              </w:rPr>
              <w:t>Research into similar applications</w:t>
            </w:r>
            <w:r w:rsidR="0037237F">
              <w:rPr>
                <w:noProof/>
                <w:webHidden/>
              </w:rPr>
              <w:tab/>
            </w:r>
            <w:r w:rsidR="0037237F">
              <w:rPr>
                <w:noProof/>
                <w:webHidden/>
              </w:rPr>
              <w:fldChar w:fldCharType="begin"/>
            </w:r>
            <w:r w:rsidR="0037237F">
              <w:rPr>
                <w:noProof/>
                <w:webHidden/>
              </w:rPr>
              <w:instrText xml:space="preserve"> PAGEREF _Toc147820686 \h </w:instrText>
            </w:r>
            <w:r w:rsidR="0037237F">
              <w:rPr>
                <w:noProof/>
                <w:webHidden/>
              </w:rPr>
            </w:r>
            <w:r w:rsidR="0037237F">
              <w:rPr>
                <w:noProof/>
                <w:webHidden/>
              </w:rPr>
              <w:fldChar w:fldCharType="separate"/>
            </w:r>
            <w:r w:rsidR="0037237F">
              <w:rPr>
                <w:noProof/>
                <w:webHidden/>
              </w:rPr>
              <w:t>5</w:t>
            </w:r>
            <w:r w:rsidR="0037237F">
              <w:rPr>
                <w:noProof/>
                <w:webHidden/>
              </w:rPr>
              <w:fldChar w:fldCharType="end"/>
            </w:r>
          </w:hyperlink>
        </w:p>
        <w:p w14:paraId="4462174F" w14:textId="231BF5B1" w:rsidR="0037237F" w:rsidRDefault="005E5999">
          <w:pPr>
            <w:pStyle w:val="TOC3"/>
            <w:tabs>
              <w:tab w:val="right" w:leader="dot" w:pos="9016"/>
            </w:tabs>
            <w:rPr>
              <w:rFonts w:eastAsiaTheme="minorEastAsia"/>
              <w:noProof/>
              <w:lang w:eastAsia="en-GB"/>
            </w:rPr>
          </w:pPr>
          <w:hyperlink w:anchor="_Toc147820687" w:history="1">
            <w:r w:rsidR="0037237F" w:rsidRPr="005136DD">
              <w:rPr>
                <w:rStyle w:val="Hyperlink"/>
                <w:noProof/>
              </w:rPr>
              <w:t>Marvin JS</w:t>
            </w:r>
            <w:r w:rsidR="0037237F">
              <w:rPr>
                <w:noProof/>
                <w:webHidden/>
              </w:rPr>
              <w:tab/>
            </w:r>
            <w:r w:rsidR="0037237F">
              <w:rPr>
                <w:noProof/>
                <w:webHidden/>
              </w:rPr>
              <w:fldChar w:fldCharType="begin"/>
            </w:r>
            <w:r w:rsidR="0037237F">
              <w:rPr>
                <w:noProof/>
                <w:webHidden/>
              </w:rPr>
              <w:instrText xml:space="preserve"> PAGEREF _Toc147820687 \h </w:instrText>
            </w:r>
            <w:r w:rsidR="0037237F">
              <w:rPr>
                <w:noProof/>
                <w:webHidden/>
              </w:rPr>
            </w:r>
            <w:r w:rsidR="0037237F">
              <w:rPr>
                <w:noProof/>
                <w:webHidden/>
              </w:rPr>
              <w:fldChar w:fldCharType="separate"/>
            </w:r>
            <w:r w:rsidR="0037237F">
              <w:rPr>
                <w:noProof/>
                <w:webHidden/>
              </w:rPr>
              <w:t>5</w:t>
            </w:r>
            <w:r w:rsidR="0037237F">
              <w:rPr>
                <w:noProof/>
                <w:webHidden/>
              </w:rPr>
              <w:fldChar w:fldCharType="end"/>
            </w:r>
          </w:hyperlink>
        </w:p>
        <w:p w14:paraId="02250240" w14:textId="4421B0A3" w:rsidR="0037237F" w:rsidRDefault="005E5999">
          <w:pPr>
            <w:pStyle w:val="TOC2"/>
            <w:tabs>
              <w:tab w:val="right" w:leader="dot" w:pos="9016"/>
            </w:tabs>
            <w:rPr>
              <w:rFonts w:eastAsiaTheme="minorEastAsia"/>
              <w:noProof/>
              <w:lang w:eastAsia="en-GB"/>
            </w:rPr>
          </w:pPr>
          <w:hyperlink w:anchor="_Toc147820688" w:history="1">
            <w:r w:rsidR="0037237F" w:rsidRPr="005136DD">
              <w:rPr>
                <w:rStyle w:val="Hyperlink"/>
                <w:noProof/>
              </w:rPr>
              <w:t>Modelling of the problem and solution</w:t>
            </w:r>
            <w:r w:rsidR="0037237F">
              <w:rPr>
                <w:noProof/>
                <w:webHidden/>
              </w:rPr>
              <w:tab/>
            </w:r>
            <w:r w:rsidR="0037237F">
              <w:rPr>
                <w:noProof/>
                <w:webHidden/>
              </w:rPr>
              <w:fldChar w:fldCharType="begin"/>
            </w:r>
            <w:r w:rsidR="0037237F">
              <w:rPr>
                <w:noProof/>
                <w:webHidden/>
              </w:rPr>
              <w:instrText xml:space="preserve"> PAGEREF _Toc147820688 \h </w:instrText>
            </w:r>
            <w:r w:rsidR="0037237F">
              <w:rPr>
                <w:noProof/>
                <w:webHidden/>
              </w:rPr>
            </w:r>
            <w:r w:rsidR="0037237F">
              <w:rPr>
                <w:noProof/>
                <w:webHidden/>
              </w:rPr>
              <w:fldChar w:fldCharType="separate"/>
            </w:r>
            <w:r w:rsidR="0037237F">
              <w:rPr>
                <w:noProof/>
                <w:webHidden/>
              </w:rPr>
              <w:t>6</w:t>
            </w:r>
            <w:r w:rsidR="0037237F">
              <w:rPr>
                <w:noProof/>
                <w:webHidden/>
              </w:rPr>
              <w:fldChar w:fldCharType="end"/>
            </w:r>
          </w:hyperlink>
        </w:p>
        <w:p w14:paraId="60D40ED7" w14:textId="6DC538BF" w:rsidR="0037237F" w:rsidRDefault="005E5999">
          <w:pPr>
            <w:pStyle w:val="TOC2"/>
            <w:tabs>
              <w:tab w:val="right" w:leader="dot" w:pos="9016"/>
            </w:tabs>
            <w:rPr>
              <w:rFonts w:eastAsiaTheme="minorEastAsia"/>
              <w:noProof/>
              <w:lang w:eastAsia="en-GB"/>
            </w:rPr>
          </w:pPr>
          <w:hyperlink w:anchor="_Toc147820689" w:history="1">
            <w:r w:rsidR="0037237F" w:rsidRPr="005136DD">
              <w:rPr>
                <w:rStyle w:val="Hyperlink"/>
                <w:noProof/>
              </w:rPr>
              <w:t>Challenges to overcome.</w:t>
            </w:r>
            <w:r w:rsidR="0037237F">
              <w:rPr>
                <w:noProof/>
                <w:webHidden/>
              </w:rPr>
              <w:tab/>
            </w:r>
            <w:r w:rsidR="0037237F">
              <w:rPr>
                <w:noProof/>
                <w:webHidden/>
              </w:rPr>
              <w:fldChar w:fldCharType="begin"/>
            </w:r>
            <w:r w:rsidR="0037237F">
              <w:rPr>
                <w:noProof/>
                <w:webHidden/>
              </w:rPr>
              <w:instrText xml:space="preserve"> PAGEREF _Toc147820689 \h </w:instrText>
            </w:r>
            <w:r w:rsidR="0037237F">
              <w:rPr>
                <w:noProof/>
                <w:webHidden/>
              </w:rPr>
            </w:r>
            <w:r w:rsidR="0037237F">
              <w:rPr>
                <w:noProof/>
                <w:webHidden/>
              </w:rPr>
              <w:fldChar w:fldCharType="separate"/>
            </w:r>
            <w:r w:rsidR="0037237F">
              <w:rPr>
                <w:noProof/>
                <w:webHidden/>
              </w:rPr>
              <w:t>6</w:t>
            </w:r>
            <w:r w:rsidR="0037237F">
              <w:rPr>
                <w:noProof/>
                <w:webHidden/>
              </w:rPr>
              <w:fldChar w:fldCharType="end"/>
            </w:r>
          </w:hyperlink>
        </w:p>
        <w:p w14:paraId="424A33C9" w14:textId="385B4BC0" w:rsidR="0037237F" w:rsidRDefault="005E5999">
          <w:pPr>
            <w:pStyle w:val="TOC2"/>
            <w:tabs>
              <w:tab w:val="right" w:leader="dot" w:pos="9016"/>
            </w:tabs>
            <w:rPr>
              <w:rFonts w:eastAsiaTheme="minorEastAsia"/>
              <w:noProof/>
              <w:lang w:eastAsia="en-GB"/>
            </w:rPr>
          </w:pPr>
          <w:hyperlink w:anchor="_Toc147820690" w:history="1">
            <w:r w:rsidR="0037237F" w:rsidRPr="005136DD">
              <w:rPr>
                <w:rStyle w:val="Hyperlink"/>
                <w:noProof/>
              </w:rPr>
              <w:t>Data volume</w:t>
            </w:r>
            <w:r w:rsidR="0037237F">
              <w:rPr>
                <w:noProof/>
                <w:webHidden/>
              </w:rPr>
              <w:tab/>
            </w:r>
            <w:r w:rsidR="0037237F">
              <w:rPr>
                <w:noProof/>
                <w:webHidden/>
              </w:rPr>
              <w:fldChar w:fldCharType="begin"/>
            </w:r>
            <w:r w:rsidR="0037237F">
              <w:rPr>
                <w:noProof/>
                <w:webHidden/>
              </w:rPr>
              <w:instrText xml:space="preserve"> PAGEREF _Toc147820690 \h </w:instrText>
            </w:r>
            <w:r w:rsidR="0037237F">
              <w:rPr>
                <w:noProof/>
                <w:webHidden/>
              </w:rPr>
            </w:r>
            <w:r w:rsidR="0037237F">
              <w:rPr>
                <w:noProof/>
                <w:webHidden/>
              </w:rPr>
              <w:fldChar w:fldCharType="separate"/>
            </w:r>
            <w:r w:rsidR="0037237F">
              <w:rPr>
                <w:noProof/>
                <w:webHidden/>
              </w:rPr>
              <w:t>7</w:t>
            </w:r>
            <w:r w:rsidR="0037237F">
              <w:rPr>
                <w:noProof/>
                <w:webHidden/>
              </w:rPr>
              <w:fldChar w:fldCharType="end"/>
            </w:r>
          </w:hyperlink>
        </w:p>
        <w:p w14:paraId="33B18328" w14:textId="32065F08" w:rsidR="0037237F" w:rsidRDefault="005E5999">
          <w:pPr>
            <w:pStyle w:val="TOC2"/>
            <w:tabs>
              <w:tab w:val="right" w:leader="dot" w:pos="9016"/>
            </w:tabs>
            <w:rPr>
              <w:rFonts w:eastAsiaTheme="minorEastAsia"/>
              <w:noProof/>
              <w:lang w:eastAsia="en-GB"/>
            </w:rPr>
          </w:pPr>
          <w:hyperlink w:anchor="_Toc147820691" w:history="1">
            <w:r w:rsidR="0037237F" w:rsidRPr="005136DD">
              <w:rPr>
                <w:rStyle w:val="Hyperlink"/>
                <w:noProof/>
              </w:rPr>
              <w:t>Objectives</w:t>
            </w:r>
            <w:r w:rsidR="0037237F">
              <w:rPr>
                <w:noProof/>
                <w:webHidden/>
              </w:rPr>
              <w:tab/>
            </w:r>
            <w:r w:rsidR="0037237F">
              <w:rPr>
                <w:noProof/>
                <w:webHidden/>
              </w:rPr>
              <w:fldChar w:fldCharType="begin"/>
            </w:r>
            <w:r w:rsidR="0037237F">
              <w:rPr>
                <w:noProof/>
                <w:webHidden/>
              </w:rPr>
              <w:instrText xml:space="preserve"> PAGEREF _Toc147820691 \h </w:instrText>
            </w:r>
            <w:r w:rsidR="0037237F">
              <w:rPr>
                <w:noProof/>
                <w:webHidden/>
              </w:rPr>
            </w:r>
            <w:r w:rsidR="0037237F">
              <w:rPr>
                <w:noProof/>
                <w:webHidden/>
              </w:rPr>
              <w:fldChar w:fldCharType="separate"/>
            </w:r>
            <w:r w:rsidR="0037237F">
              <w:rPr>
                <w:noProof/>
                <w:webHidden/>
              </w:rPr>
              <w:t>7</w:t>
            </w:r>
            <w:r w:rsidR="0037237F">
              <w:rPr>
                <w:noProof/>
                <w:webHidden/>
              </w:rPr>
              <w:fldChar w:fldCharType="end"/>
            </w:r>
          </w:hyperlink>
        </w:p>
        <w:p w14:paraId="3C0166E7" w14:textId="5AEE64C0" w:rsidR="0037237F" w:rsidRDefault="005E5999">
          <w:pPr>
            <w:pStyle w:val="TOC3"/>
            <w:tabs>
              <w:tab w:val="right" w:leader="dot" w:pos="9016"/>
            </w:tabs>
            <w:rPr>
              <w:rFonts w:eastAsiaTheme="minorEastAsia"/>
              <w:noProof/>
              <w:lang w:eastAsia="en-GB"/>
            </w:rPr>
          </w:pPr>
          <w:hyperlink w:anchor="_Toc147820692" w:history="1">
            <w:r w:rsidR="0037237F" w:rsidRPr="005136DD">
              <w:rPr>
                <w:rStyle w:val="Hyperlink"/>
                <w:noProof/>
              </w:rPr>
              <w:t>Must</w:t>
            </w:r>
            <w:r w:rsidR="0037237F">
              <w:rPr>
                <w:noProof/>
                <w:webHidden/>
              </w:rPr>
              <w:tab/>
            </w:r>
            <w:r w:rsidR="0037237F">
              <w:rPr>
                <w:noProof/>
                <w:webHidden/>
              </w:rPr>
              <w:fldChar w:fldCharType="begin"/>
            </w:r>
            <w:r w:rsidR="0037237F">
              <w:rPr>
                <w:noProof/>
                <w:webHidden/>
              </w:rPr>
              <w:instrText xml:space="preserve"> PAGEREF _Toc147820692 \h </w:instrText>
            </w:r>
            <w:r w:rsidR="0037237F">
              <w:rPr>
                <w:noProof/>
                <w:webHidden/>
              </w:rPr>
            </w:r>
            <w:r w:rsidR="0037237F">
              <w:rPr>
                <w:noProof/>
                <w:webHidden/>
              </w:rPr>
              <w:fldChar w:fldCharType="separate"/>
            </w:r>
            <w:r w:rsidR="0037237F">
              <w:rPr>
                <w:noProof/>
                <w:webHidden/>
              </w:rPr>
              <w:t>7</w:t>
            </w:r>
            <w:r w:rsidR="0037237F">
              <w:rPr>
                <w:noProof/>
                <w:webHidden/>
              </w:rPr>
              <w:fldChar w:fldCharType="end"/>
            </w:r>
          </w:hyperlink>
        </w:p>
        <w:p w14:paraId="1CD58FCD" w14:textId="47AF5C01" w:rsidR="0037237F" w:rsidRDefault="005E5999">
          <w:pPr>
            <w:pStyle w:val="TOC3"/>
            <w:tabs>
              <w:tab w:val="right" w:leader="dot" w:pos="9016"/>
            </w:tabs>
            <w:rPr>
              <w:rFonts w:eastAsiaTheme="minorEastAsia"/>
              <w:noProof/>
              <w:lang w:eastAsia="en-GB"/>
            </w:rPr>
          </w:pPr>
          <w:hyperlink w:anchor="_Toc147820693" w:history="1">
            <w:r w:rsidR="0037237F" w:rsidRPr="005136DD">
              <w:rPr>
                <w:rStyle w:val="Hyperlink"/>
                <w:noProof/>
              </w:rPr>
              <w:t>Could</w:t>
            </w:r>
            <w:r w:rsidR="0037237F">
              <w:rPr>
                <w:noProof/>
                <w:webHidden/>
              </w:rPr>
              <w:tab/>
            </w:r>
            <w:r w:rsidR="0037237F">
              <w:rPr>
                <w:noProof/>
                <w:webHidden/>
              </w:rPr>
              <w:fldChar w:fldCharType="begin"/>
            </w:r>
            <w:r w:rsidR="0037237F">
              <w:rPr>
                <w:noProof/>
                <w:webHidden/>
              </w:rPr>
              <w:instrText xml:space="preserve"> PAGEREF _Toc147820693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47FA63D2" w14:textId="588C9575" w:rsidR="0037237F" w:rsidRDefault="005E5999">
          <w:pPr>
            <w:pStyle w:val="TOC3"/>
            <w:tabs>
              <w:tab w:val="right" w:leader="dot" w:pos="9016"/>
            </w:tabs>
            <w:rPr>
              <w:rFonts w:eastAsiaTheme="minorEastAsia"/>
              <w:noProof/>
              <w:lang w:eastAsia="en-GB"/>
            </w:rPr>
          </w:pPr>
          <w:hyperlink w:anchor="_Toc147820694" w:history="1">
            <w:r w:rsidR="0037237F" w:rsidRPr="005136DD">
              <w:rPr>
                <w:rStyle w:val="Hyperlink"/>
                <w:noProof/>
              </w:rPr>
              <w:t>wont</w:t>
            </w:r>
            <w:r w:rsidR="0037237F">
              <w:rPr>
                <w:noProof/>
                <w:webHidden/>
              </w:rPr>
              <w:tab/>
            </w:r>
            <w:r w:rsidR="0037237F">
              <w:rPr>
                <w:noProof/>
                <w:webHidden/>
              </w:rPr>
              <w:fldChar w:fldCharType="begin"/>
            </w:r>
            <w:r w:rsidR="0037237F">
              <w:rPr>
                <w:noProof/>
                <w:webHidden/>
              </w:rPr>
              <w:instrText xml:space="preserve"> PAGEREF _Toc147820694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6BD4398A" w14:textId="4B454EC3" w:rsidR="0037237F" w:rsidRDefault="005E5999">
          <w:pPr>
            <w:pStyle w:val="TOC1"/>
            <w:tabs>
              <w:tab w:val="right" w:leader="dot" w:pos="9016"/>
            </w:tabs>
            <w:rPr>
              <w:rFonts w:eastAsiaTheme="minorEastAsia"/>
              <w:noProof/>
              <w:lang w:eastAsia="en-GB"/>
            </w:rPr>
          </w:pPr>
          <w:hyperlink w:anchor="_Toc147820695" w:history="1">
            <w:r w:rsidR="0037237F" w:rsidRPr="005136DD">
              <w:rPr>
                <w:rStyle w:val="Hyperlink"/>
                <w:noProof/>
              </w:rPr>
              <w:t>Design</w:t>
            </w:r>
            <w:r w:rsidR="0037237F">
              <w:rPr>
                <w:noProof/>
                <w:webHidden/>
              </w:rPr>
              <w:tab/>
            </w:r>
            <w:r w:rsidR="0037237F">
              <w:rPr>
                <w:noProof/>
                <w:webHidden/>
              </w:rPr>
              <w:fldChar w:fldCharType="begin"/>
            </w:r>
            <w:r w:rsidR="0037237F">
              <w:rPr>
                <w:noProof/>
                <w:webHidden/>
              </w:rPr>
              <w:instrText xml:space="preserve"> PAGEREF _Toc147820695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47B0638F" w14:textId="58C77940" w:rsidR="0037237F" w:rsidRDefault="005E5999">
          <w:pPr>
            <w:pStyle w:val="TOC2"/>
            <w:tabs>
              <w:tab w:val="right" w:leader="dot" w:pos="9016"/>
            </w:tabs>
            <w:rPr>
              <w:rFonts w:eastAsiaTheme="minorEastAsia"/>
              <w:noProof/>
              <w:lang w:eastAsia="en-GB"/>
            </w:rPr>
          </w:pPr>
          <w:hyperlink w:anchor="_Toc147820696" w:history="1">
            <w:r w:rsidR="0037237F" w:rsidRPr="005136DD">
              <w:rPr>
                <w:rStyle w:val="Hyperlink"/>
                <w:noProof/>
              </w:rPr>
              <w:t>Molecule</w:t>
            </w:r>
            <w:r w:rsidR="0037237F">
              <w:rPr>
                <w:noProof/>
                <w:webHidden/>
              </w:rPr>
              <w:tab/>
            </w:r>
            <w:r w:rsidR="0037237F">
              <w:rPr>
                <w:noProof/>
                <w:webHidden/>
              </w:rPr>
              <w:fldChar w:fldCharType="begin"/>
            </w:r>
            <w:r w:rsidR="0037237F">
              <w:rPr>
                <w:noProof/>
                <w:webHidden/>
              </w:rPr>
              <w:instrText xml:space="preserve"> PAGEREF _Toc147820696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54E84BAD" w14:textId="584E5FB6" w:rsidR="0037237F" w:rsidRDefault="005E5999">
          <w:pPr>
            <w:pStyle w:val="TOC3"/>
            <w:tabs>
              <w:tab w:val="right" w:leader="dot" w:pos="9016"/>
            </w:tabs>
            <w:rPr>
              <w:rFonts w:eastAsiaTheme="minorEastAsia"/>
              <w:noProof/>
              <w:lang w:eastAsia="en-GB"/>
            </w:rPr>
          </w:pPr>
          <w:hyperlink w:anchor="_Toc147820697" w:history="1">
            <w:r w:rsidR="0037237F" w:rsidRPr="005136DD">
              <w:rPr>
                <w:rStyle w:val="Hyperlink"/>
                <w:noProof/>
              </w:rPr>
              <w:t>Adjacency matrices creation</w:t>
            </w:r>
            <w:r w:rsidR="0037237F">
              <w:rPr>
                <w:noProof/>
                <w:webHidden/>
              </w:rPr>
              <w:tab/>
            </w:r>
            <w:r w:rsidR="0037237F">
              <w:rPr>
                <w:noProof/>
                <w:webHidden/>
              </w:rPr>
              <w:fldChar w:fldCharType="begin"/>
            </w:r>
            <w:r w:rsidR="0037237F">
              <w:rPr>
                <w:noProof/>
                <w:webHidden/>
              </w:rPr>
              <w:instrText xml:space="preserve"> PAGEREF _Toc147820697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6EAC06CF" w14:textId="2F4C2989" w:rsidR="0037237F" w:rsidRDefault="005E5999">
          <w:pPr>
            <w:pStyle w:val="TOC3"/>
            <w:tabs>
              <w:tab w:val="right" w:leader="dot" w:pos="9016"/>
            </w:tabs>
            <w:rPr>
              <w:rFonts w:eastAsiaTheme="minorEastAsia"/>
              <w:noProof/>
              <w:lang w:eastAsia="en-GB"/>
            </w:rPr>
          </w:pPr>
          <w:hyperlink w:anchor="_Toc147820698" w:history="1">
            <w:r w:rsidR="0037237F" w:rsidRPr="005136DD">
              <w:rPr>
                <w:rStyle w:val="Hyperlink"/>
                <w:noProof/>
              </w:rPr>
              <w:t>representation</w:t>
            </w:r>
            <w:r w:rsidR="0037237F">
              <w:rPr>
                <w:noProof/>
                <w:webHidden/>
              </w:rPr>
              <w:tab/>
            </w:r>
            <w:r w:rsidR="0037237F">
              <w:rPr>
                <w:noProof/>
                <w:webHidden/>
              </w:rPr>
              <w:fldChar w:fldCharType="begin"/>
            </w:r>
            <w:r w:rsidR="0037237F">
              <w:rPr>
                <w:noProof/>
                <w:webHidden/>
              </w:rPr>
              <w:instrText xml:space="preserve"> PAGEREF _Toc147820698 \h </w:instrText>
            </w:r>
            <w:r w:rsidR="0037237F">
              <w:rPr>
                <w:noProof/>
                <w:webHidden/>
              </w:rPr>
            </w:r>
            <w:r w:rsidR="0037237F">
              <w:rPr>
                <w:noProof/>
                <w:webHidden/>
              </w:rPr>
              <w:fldChar w:fldCharType="separate"/>
            </w:r>
            <w:r w:rsidR="0037237F">
              <w:rPr>
                <w:noProof/>
                <w:webHidden/>
              </w:rPr>
              <w:t>8</w:t>
            </w:r>
            <w:r w:rsidR="0037237F">
              <w:rPr>
                <w:noProof/>
                <w:webHidden/>
              </w:rPr>
              <w:fldChar w:fldCharType="end"/>
            </w:r>
          </w:hyperlink>
        </w:p>
        <w:p w14:paraId="588E20AB" w14:textId="393D36F2" w:rsidR="0037237F" w:rsidRDefault="005E5999">
          <w:pPr>
            <w:pStyle w:val="TOC3"/>
            <w:tabs>
              <w:tab w:val="right" w:leader="dot" w:pos="9016"/>
            </w:tabs>
            <w:rPr>
              <w:rFonts w:eastAsiaTheme="minorEastAsia"/>
              <w:noProof/>
              <w:lang w:eastAsia="en-GB"/>
            </w:rPr>
          </w:pPr>
          <w:hyperlink w:anchor="_Toc147820699" w:history="1">
            <w:r w:rsidR="0037237F" w:rsidRPr="005136DD">
              <w:rPr>
                <w:rStyle w:val="Hyperlink"/>
                <w:noProof/>
              </w:rPr>
              <w:t>Longest carbon chain</w:t>
            </w:r>
            <w:r w:rsidR="0037237F">
              <w:rPr>
                <w:noProof/>
                <w:webHidden/>
              </w:rPr>
              <w:tab/>
            </w:r>
            <w:r w:rsidR="0037237F">
              <w:rPr>
                <w:noProof/>
                <w:webHidden/>
              </w:rPr>
              <w:fldChar w:fldCharType="begin"/>
            </w:r>
            <w:r w:rsidR="0037237F">
              <w:rPr>
                <w:noProof/>
                <w:webHidden/>
              </w:rPr>
              <w:instrText xml:space="preserve"> PAGEREF _Toc147820699 \h </w:instrText>
            </w:r>
            <w:r w:rsidR="0037237F">
              <w:rPr>
                <w:noProof/>
                <w:webHidden/>
              </w:rPr>
            </w:r>
            <w:r w:rsidR="0037237F">
              <w:rPr>
                <w:noProof/>
                <w:webHidden/>
              </w:rPr>
              <w:fldChar w:fldCharType="separate"/>
            </w:r>
            <w:r w:rsidR="0037237F">
              <w:rPr>
                <w:noProof/>
                <w:webHidden/>
              </w:rPr>
              <w:t>9</w:t>
            </w:r>
            <w:r w:rsidR="0037237F">
              <w:rPr>
                <w:noProof/>
                <w:webHidden/>
              </w:rPr>
              <w:fldChar w:fldCharType="end"/>
            </w:r>
          </w:hyperlink>
        </w:p>
        <w:p w14:paraId="5565628C" w14:textId="5F88287F" w:rsidR="008F54F1" w:rsidRDefault="008F54F1">
          <w:r>
            <w:rPr>
              <w:b/>
              <w:bCs/>
              <w:noProof/>
            </w:rPr>
            <w:fldChar w:fldCharType="end"/>
          </w:r>
        </w:p>
      </w:sdtContent>
    </w:sdt>
    <w:p w14:paraId="007ADF0C" w14:textId="1ABA375D" w:rsidR="00B5663D" w:rsidRDefault="00F1689A" w:rsidP="00F94036">
      <w:pPr>
        <w:pStyle w:val="Heading1"/>
      </w:pPr>
      <w:bookmarkStart w:id="0" w:name="_Toc147820674"/>
      <w:r w:rsidRPr="00B5663D">
        <w:lastRenderedPageBreak/>
        <w:t>Analysis</w:t>
      </w:r>
      <w:bookmarkEnd w:id="0"/>
    </w:p>
    <w:p w14:paraId="49122DFF" w14:textId="04CB8C6E" w:rsidR="00B5663D" w:rsidRDefault="00B5663D" w:rsidP="00B5663D">
      <w:pPr>
        <w:pStyle w:val="Heading2"/>
      </w:pPr>
      <w:bookmarkStart w:id="1" w:name="_Toc147820675"/>
      <w:r>
        <w:t>Introduction</w:t>
      </w:r>
      <w:bookmarkEnd w:id="1"/>
    </w:p>
    <w:p w14:paraId="597B5E9C" w14:textId="77777777" w:rsidR="00B5663D" w:rsidRDefault="00B5663D" w:rsidP="00F94036">
      <w:pPr>
        <w:pStyle w:val="Heading3"/>
      </w:pPr>
      <w:bookmarkStart w:id="2" w:name="_Toc147820676"/>
      <w:r>
        <w:t>Initial idea</w:t>
      </w:r>
      <w:bookmarkEnd w:id="2"/>
    </w:p>
    <w:p w14:paraId="33700D42" w14:textId="723361A5" w:rsidR="00C3083E" w:rsidRDefault="00C3083E" w:rsidP="004767D7">
      <w:pPr>
        <w:pStyle w:val="Heading4"/>
        <w:rPr>
          <w:rFonts w:ascii="Arial" w:hAnsi="Arial" w:cs="Arial"/>
          <w:i w:val="0"/>
          <w:iCs w:val="0"/>
          <w:color w:val="222222"/>
          <w:shd w:val="clear" w:color="auto" w:fill="FFFFFF"/>
        </w:rPr>
      </w:pPr>
      <w:r w:rsidRPr="00C3083E">
        <w:rPr>
          <w:rFonts w:ascii="Arial" w:hAnsi="Arial" w:cs="Arial"/>
          <w:i w:val="0"/>
          <w:iCs w:val="0"/>
          <w:color w:val="222222"/>
          <w:shd w:val="clear" w:color="auto" w:fill="FFFFFF"/>
        </w:rPr>
        <w:t xml:space="preserve">Initially I wanted to create a chemistry revision helper program, that could test students’ knowledge of organic molecules and track their progress. To generate test questions this would rely upon a random organic molecule generator, to build different classes and complexity of organic </w:t>
      </w:r>
      <w:r w:rsidR="00EF4130">
        <w:rPr>
          <w:rFonts w:ascii="Arial" w:hAnsi="Arial" w:cs="Arial"/>
          <w:i w:val="0"/>
          <w:iCs w:val="0"/>
          <w:color w:val="222222"/>
          <w:shd w:val="clear" w:color="auto" w:fill="FFFFFF"/>
        </w:rPr>
        <w:t>chemistry</w:t>
      </w:r>
      <w:r>
        <w:rPr>
          <w:rFonts w:ascii="Arial" w:hAnsi="Arial" w:cs="Arial"/>
          <w:i w:val="0"/>
          <w:iCs w:val="0"/>
          <w:color w:val="222222"/>
          <w:shd w:val="clear" w:color="auto" w:fill="FFFFFF"/>
        </w:rPr>
        <w:t>.</w:t>
      </w:r>
    </w:p>
    <w:p w14:paraId="50691CD5" w14:textId="77777777" w:rsidR="00C3083E" w:rsidRPr="00C3083E" w:rsidRDefault="00C3083E" w:rsidP="00C3083E"/>
    <w:p w14:paraId="146A421D" w14:textId="6CB97085" w:rsidR="00C3083E" w:rsidRPr="00C3083E" w:rsidRDefault="004767D7" w:rsidP="00C3083E">
      <w:pPr>
        <w:pStyle w:val="Heading4"/>
      </w:pPr>
      <w:r w:rsidRPr="00F94036">
        <w:t>Issues I found.</w:t>
      </w:r>
    </w:p>
    <w:p w14:paraId="6334E5BC" w14:textId="77777777" w:rsidR="004767D7" w:rsidRDefault="004767D7" w:rsidP="004767D7">
      <w:pPr>
        <w:pStyle w:val="ListParagraph"/>
        <w:numPr>
          <w:ilvl w:val="0"/>
          <w:numId w:val="3"/>
        </w:numPr>
      </w:pPr>
      <w:r>
        <w:t>Each of the tasks would have been their own NEA project.</w:t>
      </w:r>
    </w:p>
    <w:p w14:paraId="7F5E43DF" w14:textId="77777777" w:rsidR="004767D7" w:rsidRDefault="004767D7" w:rsidP="004767D7">
      <w:pPr>
        <w:pStyle w:val="ListParagraph"/>
        <w:numPr>
          <w:ilvl w:val="1"/>
          <w:numId w:val="3"/>
        </w:numPr>
      </w:pPr>
      <w:r>
        <w:t>The random generator</w:t>
      </w:r>
    </w:p>
    <w:p w14:paraId="5E5EB566" w14:textId="77777777" w:rsidR="004767D7" w:rsidRDefault="004767D7" w:rsidP="004767D7">
      <w:pPr>
        <w:pStyle w:val="ListParagraph"/>
        <w:numPr>
          <w:ilvl w:val="2"/>
          <w:numId w:val="3"/>
        </w:numPr>
      </w:pPr>
      <w:r>
        <w:t>Would require very complex code.</w:t>
      </w:r>
    </w:p>
    <w:p w14:paraId="7261FFC4" w14:textId="5B7E9FA8" w:rsidR="004767D7" w:rsidRDefault="004767D7" w:rsidP="004767D7">
      <w:pPr>
        <w:pStyle w:val="ListParagraph"/>
        <w:numPr>
          <w:ilvl w:val="2"/>
          <w:numId w:val="3"/>
        </w:numPr>
      </w:pPr>
      <w:r>
        <w:t>Uses adjacenc</w:t>
      </w:r>
      <w:r w:rsidR="00C3083E">
        <w:t>y</w:t>
      </w:r>
      <w:r>
        <w:t xml:space="preserve"> matrices.</w:t>
      </w:r>
    </w:p>
    <w:p w14:paraId="349DE9C1" w14:textId="77777777" w:rsidR="004767D7" w:rsidRDefault="004767D7" w:rsidP="004767D7">
      <w:pPr>
        <w:pStyle w:val="ListParagraph"/>
        <w:numPr>
          <w:ilvl w:val="2"/>
          <w:numId w:val="3"/>
        </w:numPr>
      </w:pPr>
      <w:r>
        <w:t xml:space="preserve">There isn’t much to write an analysis about. </w:t>
      </w:r>
    </w:p>
    <w:p w14:paraId="291D6C27" w14:textId="77777777" w:rsidR="004767D7" w:rsidRDefault="004767D7" w:rsidP="004767D7">
      <w:pPr>
        <w:pStyle w:val="ListParagraph"/>
        <w:numPr>
          <w:ilvl w:val="2"/>
          <w:numId w:val="3"/>
        </w:numPr>
      </w:pPr>
      <w:r>
        <w:t>There isn’t much other code to use to bulk out the project.</w:t>
      </w:r>
    </w:p>
    <w:p w14:paraId="68CAE23E" w14:textId="77777777" w:rsidR="004767D7" w:rsidRDefault="004767D7" w:rsidP="004767D7">
      <w:pPr>
        <w:pStyle w:val="ListParagraph"/>
        <w:numPr>
          <w:ilvl w:val="1"/>
          <w:numId w:val="3"/>
        </w:numPr>
      </w:pPr>
      <w:r>
        <w:t>Progress checker</w:t>
      </w:r>
    </w:p>
    <w:p w14:paraId="4A5648B4" w14:textId="77777777" w:rsidR="004767D7" w:rsidRDefault="004767D7" w:rsidP="004767D7">
      <w:pPr>
        <w:pStyle w:val="ListParagraph"/>
        <w:numPr>
          <w:ilvl w:val="2"/>
          <w:numId w:val="3"/>
        </w:numPr>
      </w:pPr>
      <w:r>
        <w:t>Very low-level coding</w:t>
      </w:r>
    </w:p>
    <w:p w14:paraId="6B2FF59C" w14:textId="77777777" w:rsidR="004767D7" w:rsidRDefault="004767D7" w:rsidP="004767D7">
      <w:pPr>
        <w:pStyle w:val="ListParagraph"/>
        <w:numPr>
          <w:ilvl w:val="2"/>
          <w:numId w:val="3"/>
        </w:numPr>
      </w:pPr>
      <w:r>
        <w:t>Takes a long time to code it all.</w:t>
      </w:r>
    </w:p>
    <w:p w14:paraId="29EE41CE" w14:textId="77777777" w:rsidR="004767D7" w:rsidRPr="003318E7" w:rsidRDefault="004767D7" w:rsidP="004767D7">
      <w:pPr>
        <w:pStyle w:val="ListParagraph"/>
        <w:numPr>
          <w:ilvl w:val="2"/>
          <w:numId w:val="3"/>
        </w:numPr>
      </w:pPr>
      <w:r>
        <w:t xml:space="preserve">Not much that can be graded. </w:t>
      </w:r>
    </w:p>
    <w:p w14:paraId="345F5779" w14:textId="77777777" w:rsidR="004767D7" w:rsidRDefault="004767D7" w:rsidP="004767D7">
      <w:pPr>
        <w:pStyle w:val="Heading3"/>
      </w:pPr>
      <w:bookmarkStart w:id="3" w:name="_Toc147820677"/>
      <w:r>
        <w:t>Final idea</w:t>
      </w:r>
      <w:bookmarkEnd w:id="3"/>
    </w:p>
    <w:p w14:paraId="48AB9C6A" w14:textId="15C2A9EC" w:rsidR="004767D7" w:rsidRDefault="004767D7" w:rsidP="004767D7">
      <w:r>
        <w:t xml:space="preserve">The final idea that I landed on was an organic </w:t>
      </w:r>
      <w:r w:rsidR="0050359B">
        <w:t>molecule,</w:t>
      </w:r>
      <w:r>
        <w:t xml:space="preserve"> </w:t>
      </w:r>
      <w:r w:rsidR="00927649">
        <w:t>Namer</w:t>
      </w:r>
      <w:r>
        <w:t xml:space="preserve">. </w:t>
      </w:r>
      <w:r w:rsidR="00EF4130">
        <w:t>This would be done on a command line as it would require an input of a sequence of C</w:t>
      </w:r>
      <w:r w:rsidR="0050359B">
        <w:t xml:space="preserve"> </w:t>
      </w:r>
      <w:r w:rsidR="00EF4130">
        <w:t>,H</w:t>
      </w:r>
      <w:r w:rsidR="0050359B">
        <w:t xml:space="preserve"> </w:t>
      </w:r>
      <w:r w:rsidR="00EF4130">
        <w:t>,</w:t>
      </w:r>
      <w:r w:rsidR="0050359B">
        <w:t xml:space="preserve"> </w:t>
      </w:r>
      <w:r w:rsidR="00EF4130">
        <w:t>and () then the name for the molecule will be given following the IUPAC rules</w:t>
      </w:r>
    </w:p>
    <w:p w14:paraId="7A9C7814" w14:textId="77777777" w:rsidR="004767D7" w:rsidRDefault="004767D7" w:rsidP="004767D7">
      <w:r>
        <w:t>Pros</w:t>
      </w:r>
    </w:p>
    <w:p w14:paraId="5FB794D8" w14:textId="77777777" w:rsidR="004767D7" w:rsidRDefault="004767D7" w:rsidP="004767D7">
      <w:pPr>
        <w:pStyle w:val="ListParagraph"/>
        <w:numPr>
          <w:ilvl w:val="0"/>
          <w:numId w:val="3"/>
        </w:numPr>
      </w:pPr>
      <w:r>
        <w:t>Not too difficult code to go into it.</w:t>
      </w:r>
    </w:p>
    <w:p w14:paraId="20D60CCB" w14:textId="77777777" w:rsidR="004767D7" w:rsidRDefault="004767D7" w:rsidP="004767D7">
      <w:pPr>
        <w:pStyle w:val="ListParagraph"/>
        <w:numPr>
          <w:ilvl w:val="0"/>
          <w:numId w:val="3"/>
        </w:numPr>
      </w:pPr>
      <w:r>
        <w:t>A lot of room to grow the project if needed.</w:t>
      </w:r>
    </w:p>
    <w:p w14:paraId="4EB597EB" w14:textId="7879A87B" w:rsidR="004767D7" w:rsidRDefault="004767D7" w:rsidP="004767D7">
      <w:pPr>
        <w:pStyle w:val="ListParagraph"/>
        <w:numPr>
          <w:ilvl w:val="0"/>
          <w:numId w:val="3"/>
        </w:numPr>
      </w:pPr>
      <w:r>
        <w:t xml:space="preserve">I can do this in </w:t>
      </w:r>
      <w:r w:rsidR="0050359B">
        <w:t>C</w:t>
      </w:r>
      <w:r>
        <w:t># and don’t need to learn a new language.</w:t>
      </w:r>
    </w:p>
    <w:p w14:paraId="2791F9D9" w14:textId="77777777" w:rsidR="004767D7" w:rsidRDefault="004767D7" w:rsidP="004767D7">
      <w:r>
        <w:t>Cons</w:t>
      </w:r>
    </w:p>
    <w:p w14:paraId="262ACDC1" w14:textId="77777777" w:rsidR="004767D7" w:rsidRDefault="004767D7" w:rsidP="004767D7">
      <w:pPr>
        <w:pStyle w:val="ListParagraph"/>
        <w:numPr>
          <w:ilvl w:val="0"/>
          <w:numId w:val="4"/>
        </w:numPr>
      </w:pPr>
      <w:r>
        <w:t>Could be difficult to add complex code required.</w:t>
      </w:r>
    </w:p>
    <w:p w14:paraId="1BA1553E" w14:textId="5DB1D448" w:rsidR="00EF4AC5" w:rsidRDefault="00EF4AC5" w:rsidP="004767D7">
      <w:pPr>
        <w:pStyle w:val="ListParagraph"/>
        <w:numPr>
          <w:ilvl w:val="0"/>
          <w:numId w:val="4"/>
        </w:numPr>
      </w:pPr>
      <w:r>
        <w:t xml:space="preserve">The more complicated molecules will require more adjacency matrices and would present </w:t>
      </w:r>
      <w:r w:rsidR="0050359B">
        <w:t>problems</w:t>
      </w:r>
      <w:r>
        <w:t>.</w:t>
      </w:r>
    </w:p>
    <w:p w14:paraId="5324295F" w14:textId="77777777" w:rsidR="004767D7" w:rsidRDefault="004767D7" w:rsidP="004767D7">
      <w:pPr>
        <w:pStyle w:val="ListParagraph"/>
        <w:numPr>
          <w:ilvl w:val="0"/>
          <w:numId w:val="4"/>
        </w:numPr>
      </w:pPr>
      <w:r>
        <w:t>Could be difficult to write detail around detail added as most of it is hidden.</w:t>
      </w:r>
    </w:p>
    <w:p w14:paraId="3EDB3A79" w14:textId="38D0249F" w:rsidR="004767D7" w:rsidRDefault="004767D7" w:rsidP="004767D7">
      <w:pPr>
        <w:pStyle w:val="Heading3"/>
      </w:pPr>
      <w:bookmarkStart w:id="4" w:name="_Toc147820678"/>
      <w:r>
        <w:t>Naming conventions</w:t>
      </w:r>
      <w:bookmarkEnd w:id="4"/>
    </w:p>
    <w:p w14:paraId="1A7F780D" w14:textId="272D3FC7" w:rsidR="00B8467E" w:rsidRDefault="004767D7" w:rsidP="004767D7">
      <w:r>
        <w:t xml:space="preserve">Naming conventions refer to the universal way of naming organic molecules so it can be recognised throughout the world without much of a language barrier </w:t>
      </w:r>
      <w:r w:rsidR="006771C8">
        <w:t>separating</w:t>
      </w:r>
      <w:r>
        <w:t xml:space="preserve"> </w:t>
      </w:r>
      <w:r w:rsidR="006771C8">
        <w:t xml:space="preserve">these standards and preventing the scientific development of the world. Which means if a molecule is misnamed the whole experiment could be nulled especially if dealing with larger and expensive equipment that costs thousands of pounds per run. </w:t>
      </w:r>
    </w:p>
    <w:p w14:paraId="758C31EA" w14:textId="687548BD" w:rsidR="00B8467E" w:rsidRPr="004767D7" w:rsidRDefault="00B8467E" w:rsidP="004767D7">
      <w:r>
        <w:t xml:space="preserve">For this project I will be using IUPAC nomenclature the rules can be found here </w:t>
      </w:r>
      <w:hyperlink r:id="rId9" w:history="1">
        <w:r w:rsidRPr="00DA699A">
          <w:rPr>
            <w:rStyle w:val="Hyperlink"/>
          </w:rPr>
          <w:t xml:space="preserve">https://www.angelo.edu/faculty/kboudrea/organic/IUPAC_Handout.pdf </w:t>
        </w:r>
      </w:hyperlink>
    </w:p>
    <w:p w14:paraId="0C98FDF2" w14:textId="77777777" w:rsidR="004767D7" w:rsidRPr="004767D7" w:rsidRDefault="004767D7" w:rsidP="004767D7"/>
    <w:p w14:paraId="69F1090D" w14:textId="73BB080D" w:rsidR="00F94036" w:rsidRDefault="00F94036" w:rsidP="00F94036">
      <w:pPr>
        <w:pStyle w:val="Heading3"/>
      </w:pPr>
      <w:bookmarkStart w:id="5" w:name="_Toc147820679"/>
      <w:r>
        <w:lastRenderedPageBreak/>
        <w:t>Background</w:t>
      </w:r>
      <w:bookmarkEnd w:id="5"/>
    </w:p>
    <w:p w14:paraId="12FDF5C4" w14:textId="3763839F" w:rsidR="00F94036" w:rsidRDefault="00F94036" w:rsidP="00F94036">
      <w:r>
        <w:t>Many chemistry students of all educational levels find it annoying to have to name molecules and it is easy to mess up. And it can distract a researcher from key problems or aspects of an experiment that cause a health risk if they miss a functional group or misidentify it.</w:t>
      </w:r>
    </w:p>
    <w:p w14:paraId="171266C1" w14:textId="6A3F9A20" w:rsidR="003A02B6" w:rsidRDefault="003A02B6" w:rsidP="003A02B6">
      <w:pPr>
        <w:pStyle w:val="Heading3"/>
      </w:pPr>
      <w:bookmarkStart w:id="6" w:name="_Toc147820680"/>
      <w:r>
        <w:t>Problem definition</w:t>
      </w:r>
      <w:bookmarkEnd w:id="6"/>
    </w:p>
    <w:p w14:paraId="47AD37D6" w14:textId="1E89EDDA" w:rsidR="00B5663D" w:rsidRPr="00B5663D" w:rsidRDefault="003A02B6" w:rsidP="003A02B6">
      <w:r>
        <w:t>The project is used to solve the problem of naming organic molecules in their scientific names along with some extra information about it.</w:t>
      </w:r>
    </w:p>
    <w:p w14:paraId="5F9E0D14" w14:textId="14F54204" w:rsidR="00CF6C61" w:rsidRDefault="004D1F86" w:rsidP="004D1F86">
      <w:pPr>
        <w:pStyle w:val="Heading1"/>
      </w:pPr>
      <w:bookmarkStart w:id="7" w:name="_Toc147820681"/>
      <w:r>
        <w:t>Problem Research</w:t>
      </w:r>
      <w:bookmarkEnd w:id="7"/>
    </w:p>
    <w:p w14:paraId="146EBB18" w14:textId="77777777" w:rsidR="004D1F86" w:rsidRDefault="004D1F86" w:rsidP="004D1F86"/>
    <w:p w14:paraId="4DEDCC08" w14:textId="080D7950" w:rsidR="00921398" w:rsidRDefault="004D1F86" w:rsidP="00921398">
      <w:r>
        <w:t xml:space="preserve">This problem will require some advanced programming techniques. This means that I will need to do some research into how to use adjacency tables. I shouldn’t need to make this into a website at </w:t>
      </w:r>
      <w:r w:rsidR="50D1D407">
        <w:t>first,</w:t>
      </w:r>
      <w:r>
        <w:t xml:space="preserve"> so I </w:t>
      </w:r>
      <w:r w:rsidR="00B15886">
        <w:t>won’t</w:t>
      </w:r>
      <w:r>
        <w:t xml:space="preserve"> need to learn too much html and </w:t>
      </w:r>
      <w:r w:rsidR="0037237F">
        <w:t>JavaScript.</w:t>
      </w:r>
      <w:r w:rsidR="009D22F3">
        <w:t xml:space="preserve"> Finding the longest chain can relate to the travelling salesman problem.</w:t>
      </w:r>
    </w:p>
    <w:p w14:paraId="292B106B" w14:textId="54072908" w:rsidR="009D22F3" w:rsidRDefault="009D22F3" w:rsidP="009D22F3">
      <w:pPr>
        <w:pStyle w:val="Heading2"/>
      </w:pPr>
      <w:r>
        <w:t>Traveling Salesman Problem</w:t>
      </w:r>
    </w:p>
    <w:p w14:paraId="5587F606" w14:textId="47D3C190" w:rsidR="00163216" w:rsidRDefault="00163216" w:rsidP="00163216">
      <w:r>
        <w:t xml:space="preserve">The TSP is one of the most intensively researched problem in mathematics. The TSP talks about a situation where a salesman </w:t>
      </w:r>
      <w:r w:rsidR="006B0E93">
        <w:t>must</w:t>
      </w:r>
      <w:r>
        <w:t xml:space="preserve"> visit n cities without revisiting cities. To then end up</w:t>
      </w:r>
      <w:r w:rsidR="006B0E93">
        <w:t xml:space="preserve"> back at the first city. At first this problem seems easy as it can be solved via brute force. However, it will require you to test every possible combination ((n-1)!). this can be related to my problem by having to compare every combination of paths.</w:t>
      </w:r>
    </w:p>
    <w:p w14:paraId="181318A4" w14:textId="77777777" w:rsidR="000E356D" w:rsidRDefault="000E356D" w:rsidP="00163216"/>
    <w:p w14:paraId="6985DA7C" w14:textId="06473A55" w:rsidR="000E356D" w:rsidRDefault="000E356D" w:rsidP="000E356D">
      <w:pPr>
        <w:pStyle w:val="Heading2"/>
      </w:pPr>
      <w:r>
        <w:t>Limitations</w:t>
      </w:r>
    </w:p>
    <w:p w14:paraId="3D51EFFD" w14:textId="01066418" w:rsidR="000E356D" w:rsidRDefault="000E356D" w:rsidP="000E356D">
      <w:r>
        <w:t>Because of the brute force attempt to the problem this project can only be solved in polynomial time in reference to the number of different paths.</w:t>
      </w:r>
    </w:p>
    <w:p w14:paraId="6F6E3400" w14:textId="77777777" w:rsidR="000E356D" w:rsidRPr="000E356D" w:rsidRDefault="000E356D" w:rsidP="000E356D"/>
    <w:p w14:paraId="4125C911" w14:textId="2ECEC87A" w:rsidR="00921398" w:rsidRDefault="00921398" w:rsidP="00921398">
      <w:pPr>
        <w:pStyle w:val="Heading2"/>
      </w:pPr>
      <w:bookmarkStart w:id="8" w:name="_Toc147820682"/>
      <w:r>
        <w:t>Interview</w:t>
      </w:r>
      <w:bookmarkEnd w:id="8"/>
    </w:p>
    <w:p w14:paraId="25859198" w14:textId="25096D50" w:rsidR="003E2EDE" w:rsidRDefault="003E2EDE" w:rsidP="003E2EDE">
      <w:r>
        <w:t xml:space="preserve">Hey what would you like? </w:t>
      </w:r>
    </w:p>
    <w:p w14:paraId="0B909B3C" w14:textId="165D0321" w:rsidR="003E2EDE" w:rsidRDefault="003E2EDE" w:rsidP="003E2EDE">
      <w:r>
        <w:t xml:space="preserve">I find it really time consuming having to work out the </w:t>
      </w:r>
      <w:r w:rsidR="00A526AB">
        <w:t xml:space="preserve">IUPAC nomenclature </w:t>
      </w:r>
      <w:r>
        <w:t xml:space="preserve">name for </w:t>
      </w:r>
      <w:r w:rsidR="00A526AB">
        <w:t>complicated</w:t>
      </w:r>
      <w:r>
        <w:t xml:space="preserve"> organic molecules. Especially from the structural formula.</w:t>
      </w:r>
    </w:p>
    <w:p w14:paraId="31C1D485" w14:textId="019989AF" w:rsidR="003E2EDE" w:rsidRDefault="003E2EDE" w:rsidP="003E2EDE">
      <w:r>
        <w:t>Ok, I could probably help. This would probably be quite a good project.</w:t>
      </w:r>
    </w:p>
    <w:p w14:paraId="2A60991C" w14:textId="77777777" w:rsidR="003E2EDE" w:rsidRDefault="003E2EDE" w:rsidP="003E2EDE">
      <w:r>
        <w:t>Do you think you could make it like chem spider please.</w:t>
      </w:r>
    </w:p>
    <w:p w14:paraId="0D2DF919" w14:textId="3300B490" w:rsidR="00F821B6" w:rsidRDefault="003E2EDE" w:rsidP="003E2EDE">
      <w:r>
        <w:t>Unfortunately, after some research I have found that Chemspider is backed by a large data base that it uses to identify the inputs. This can cause issue with unique molecules that haven’t been added to the system. As, the software wouldn’t be able to identify the molecules. The User Interface alone could be an A-level project on its own if not higher yet alone adding the backing of identifying the molecule created.</w:t>
      </w:r>
      <w:r w:rsidR="00F821B6">
        <w:t xml:space="preserve"> I also don’t think I would be able to create an interactable user interface quite like Chem Spider. The best I can really do is you give a an input of a structural formula rather than displayed and the program will convert into a IUPAC name .</w:t>
      </w:r>
    </w:p>
    <w:p w14:paraId="630D96A8" w14:textId="77777777" w:rsidR="00F821B6" w:rsidRDefault="00F821B6" w:rsidP="003E2EDE"/>
    <w:p w14:paraId="684000DC" w14:textId="6922F021" w:rsidR="003E2EDE" w:rsidRDefault="003E2EDE" w:rsidP="003E2EDE">
      <w:r>
        <w:lastRenderedPageBreak/>
        <w:t>Ah ok, I see the issue I understand how could you use my idea to create an A-Level appropriate project?</w:t>
      </w:r>
    </w:p>
    <w:p w14:paraId="7753ED88" w14:textId="64D9326C" w:rsidR="00921398" w:rsidRDefault="00040225" w:rsidP="00921398">
      <w:r>
        <w:t>Well,</w:t>
      </w:r>
      <w:r w:rsidR="003E2EDE">
        <w:t xml:space="preserve"> I was thinking of having an input of a structural formula, that I could then change into an adjacency </w:t>
      </w:r>
      <w:r w:rsidR="00CB1412">
        <w:t>matrix (</w:t>
      </w:r>
      <w:r w:rsidR="003E2EDE">
        <w:t xml:space="preserve">which is a </w:t>
      </w:r>
      <w:r>
        <w:t>high-level</w:t>
      </w:r>
      <w:r w:rsidR="003E2EDE">
        <w:t xml:space="preserve"> technique on its own) then create an algorithm to traverse the matrix</w:t>
      </w:r>
      <w:r w:rsidR="00CB1412">
        <w:t>. This will give me the length of the chain.</w:t>
      </w:r>
    </w:p>
    <w:p w14:paraId="6091D818" w14:textId="51C4D917" w:rsidR="00CB1412" w:rsidRDefault="00CB1412" w:rsidP="00921398">
      <w:r>
        <w:t>Ok now how will you add all the other functional groups.</w:t>
      </w:r>
    </w:p>
    <w:p w14:paraId="7C7FE521" w14:textId="56BB0947" w:rsidR="00CB1412" w:rsidRDefault="00CB1412" w:rsidP="00921398">
      <w:r>
        <w:t>Functional groups? What functional groups are you wanting to add?</w:t>
      </w:r>
    </w:p>
    <w:p w14:paraId="57F66D47" w14:textId="0F89D731" w:rsidR="00CB1412" w:rsidRDefault="00CB1412" w:rsidP="00921398">
      <w:r>
        <w:t>All of them preferably.</w:t>
      </w:r>
    </w:p>
    <w:p w14:paraId="4CCACE62" w14:textId="5DF81C1F" w:rsidR="00CB1412" w:rsidRDefault="00040225" w:rsidP="00921398">
      <w:r>
        <w:t>Unfortunately,</w:t>
      </w:r>
      <w:r w:rsidR="00CB1412">
        <w:t xml:space="preserve"> that is a bit too much of an undertaking for </w:t>
      </w:r>
      <w:r>
        <w:t>an A-</w:t>
      </w:r>
      <w:r w:rsidR="00CB1412">
        <w:t>level project. So</w:t>
      </w:r>
      <w:r>
        <w:t>,</w:t>
      </w:r>
      <w:r w:rsidR="00CB1412">
        <w:t xml:space="preserve"> I think I can only go with molecules that include </w:t>
      </w:r>
      <w:r>
        <w:t>Carbon, Hydrogen</w:t>
      </w:r>
      <w:r w:rsidR="00CB1412">
        <w:t>, and Oxygen</w:t>
      </w:r>
      <w:r>
        <w:t>.</w:t>
      </w:r>
    </w:p>
    <w:p w14:paraId="260A6475" w14:textId="5D693025" w:rsidR="00040225" w:rsidRDefault="00040225" w:rsidP="00921398">
      <w:r>
        <w:t>Cool that work.</w:t>
      </w:r>
    </w:p>
    <w:p w14:paraId="54BFCEB1" w14:textId="2ABA0F10" w:rsidR="00040225" w:rsidRDefault="00040225" w:rsidP="00921398">
      <w:r>
        <w:t>On further research and investigation into the project I may have to shorten that list and remove the Oxygen as well as only being able to use single bonds.</w:t>
      </w:r>
    </w:p>
    <w:p w14:paraId="4AE89336" w14:textId="0A78AEDA" w:rsidR="00040225" w:rsidRDefault="00040225" w:rsidP="00921398">
      <w:r>
        <w:t>You are making a lot of simplifications are you sure you aren’t taking too much off your project?</w:t>
      </w:r>
    </w:p>
    <w:p w14:paraId="6D30EE38" w14:textId="35AB807E" w:rsidR="00040225" w:rsidRDefault="00040225" w:rsidP="00921398">
      <w:r>
        <w:t>Yes, the project has a rather extensive background as in requires investigation into the Traveling salesman problem, as well as the creation and traversal of an adjacency matrix. Aswell as a potential database to store all the molecules previously entered. And if I need to add anything else in, I can always add an extra bit of functionality to include more functional groups.</w:t>
      </w:r>
    </w:p>
    <w:p w14:paraId="665DDEF3" w14:textId="1C01430E" w:rsidR="00A526AB" w:rsidRDefault="00040225" w:rsidP="00921398">
      <w:r>
        <w:t>Ah ok, I understand now. What would be the benefit of having a database of the previously added molecules?</w:t>
      </w:r>
    </w:p>
    <w:p w14:paraId="6AC2BB71" w14:textId="367044FE" w:rsidR="00040225" w:rsidRDefault="00040225" w:rsidP="00921398">
      <w:r>
        <w:t xml:space="preserve">It would mean the program could compare the input to the </w:t>
      </w:r>
      <w:r w:rsidR="00A526AB">
        <w:t>previous inputs to see if it needs to calculate the name or if it can just pull the name out of the data base. This will lead to a faster search.</w:t>
      </w:r>
    </w:p>
    <w:p w14:paraId="6C299891" w14:textId="01F7356B" w:rsidR="00F821B6" w:rsidRDefault="00F821B6" w:rsidP="00921398">
      <w:r>
        <w:t>That works for me.</w:t>
      </w:r>
    </w:p>
    <w:p w14:paraId="4D4FC734" w14:textId="77777777" w:rsidR="00CB1412" w:rsidRPr="00921398" w:rsidRDefault="00CB1412" w:rsidP="00921398"/>
    <w:p w14:paraId="51497DEF" w14:textId="77C5358A" w:rsidR="00B15886" w:rsidRDefault="00B15886" w:rsidP="00B15886">
      <w:pPr>
        <w:pStyle w:val="Heading2"/>
      </w:pPr>
      <w:bookmarkStart w:id="9" w:name="_Toc147820683"/>
      <w:r>
        <w:t>Functional groups</w:t>
      </w:r>
      <w:bookmarkEnd w:id="9"/>
    </w:p>
    <w:p w14:paraId="22A30DAE" w14:textId="10152465" w:rsidR="00B15886" w:rsidRDefault="00B15886" w:rsidP="00B15886"/>
    <w:p w14:paraId="429000E4" w14:textId="15DC0CD2" w:rsidR="00B15886" w:rsidRDefault="00B15886" w:rsidP="00B15886">
      <w:r>
        <w:t>These functional groups are all part of the</w:t>
      </w:r>
      <w:r w:rsidR="00992102">
        <w:t xml:space="preserve"> A-</w:t>
      </w:r>
      <w:r>
        <w:t xml:space="preserve">level chemistry spec however </w:t>
      </w:r>
      <w:r w:rsidR="00900E29">
        <w:t>I don’t</w:t>
      </w:r>
      <w:r>
        <w:t xml:space="preserve"> think I will be able to complete all the groups in my code so will list the mandatory ones and the additional ones </w:t>
      </w:r>
      <w:r w:rsidR="00900E29">
        <w:t xml:space="preserve">can be </w:t>
      </w:r>
      <w:r w:rsidR="00900E29">
        <w:lastRenderedPageBreak/>
        <w:t>added to beef up the project if I have the time</w:t>
      </w:r>
      <w:r w:rsidR="00992102">
        <w:rPr>
          <w:noProof/>
        </w:rPr>
        <w:drawing>
          <wp:inline distT="0" distB="0" distL="0" distR="0" wp14:anchorId="35E48478" wp14:editId="0A8CFC77">
            <wp:extent cx="4254652" cy="4838700"/>
            <wp:effectExtent l="0" t="0" r="0" b="0"/>
            <wp:docPr id="43190693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06935" name="Picture 1"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1507" cy="4846496"/>
                    </a:xfrm>
                    <a:prstGeom prst="rect">
                      <a:avLst/>
                    </a:prstGeom>
                    <a:noFill/>
                  </pic:spPr>
                </pic:pic>
              </a:graphicData>
            </a:graphic>
          </wp:inline>
        </w:drawing>
      </w:r>
    </w:p>
    <w:p w14:paraId="6EEE7455" w14:textId="647251FD" w:rsidR="002E6C37" w:rsidRDefault="002E6C37" w:rsidP="00B15886">
      <w:r>
        <w:t>R = further carbon chain</w:t>
      </w:r>
    </w:p>
    <w:p w14:paraId="68959885" w14:textId="3842705F" w:rsidR="00900E29" w:rsidRDefault="00900E29" w:rsidP="00900E29">
      <w:pPr>
        <w:pStyle w:val="Heading3"/>
      </w:pPr>
      <w:bookmarkStart w:id="10" w:name="_Toc147820684"/>
      <w:r>
        <w:t>Mandatory functional groups</w:t>
      </w:r>
      <w:bookmarkEnd w:id="10"/>
    </w:p>
    <w:p w14:paraId="42D2B393" w14:textId="5681278F" w:rsidR="00900E29" w:rsidRDefault="00900E29" w:rsidP="00900E29">
      <w:pPr>
        <w:pStyle w:val="ListParagraph"/>
        <w:numPr>
          <w:ilvl w:val="0"/>
          <w:numId w:val="6"/>
        </w:numPr>
      </w:pPr>
      <w:r>
        <w:t>Alkane</w:t>
      </w:r>
    </w:p>
    <w:p w14:paraId="1ED1FF17" w14:textId="5CD38D0D" w:rsidR="00377C71" w:rsidRDefault="00377C71" w:rsidP="00900E29">
      <w:pPr>
        <w:pStyle w:val="ListParagraph"/>
        <w:numPr>
          <w:ilvl w:val="0"/>
          <w:numId w:val="6"/>
        </w:numPr>
      </w:pPr>
      <w:r>
        <w:t>Alkyl groups</w:t>
      </w:r>
    </w:p>
    <w:p w14:paraId="277E44CC" w14:textId="6CA8A57F" w:rsidR="00900E29" w:rsidRDefault="00900E29" w:rsidP="00900E29">
      <w:pPr>
        <w:pStyle w:val="Heading3"/>
      </w:pPr>
      <w:bookmarkStart w:id="11" w:name="_Toc147820685"/>
      <w:r>
        <w:t>Additional functional groups</w:t>
      </w:r>
      <w:bookmarkEnd w:id="11"/>
    </w:p>
    <w:p w14:paraId="2266E487" w14:textId="64AD86B7" w:rsidR="00900E29" w:rsidRDefault="00900E29" w:rsidP="00900E29">
      <w:pPr>
        <w:pStyle w:val="ListParagraph"/>
        <w:numPr>
          <w:ilvl w:val="0"/>
          <w:numId w:val="7"/>
        </w:numPr>
      </w:pPr>
      <w:r>
        <w:t>Ester</w:t>
      </w:r>
    </w:p>
    <w:p w14:paraId="159FCBDA" w14:textId="2AB02CAC" w:rsidR="00900E29" w:rsidRDefault="00900E29" w:rsidP="00900E29">
      <w:pPr>
        <w:pStyle w:val="ListParagraph"/>
        <w:numPr>
          <w:ilvl w:val="0"/>
          <w:numId w:val="7"/>
        </w:numPr>
      </w:pPr>
      <w:r>
        <w:t>Primary amine</w:t>
      </w:r>
    </w:p>
    <w:p w14:paraId="1C3CF300" w14:textId="52F9186C" w:rsidR="00900E29" w:rsidRDefault="00900E29" w:rsidP="00900E29">
      <w:pPr>
        <w:pStyle w:val="ListParagraph"/>
        <w:numPr>
          <w:ilvl w:val="0"/>
          <w:numId w:val="7"/>
        </w:numPr>
      </w:pPr>
      <w:r>
        <w:t>Nitrile</w:t>
      </w:r>
    </w:p>
    <w:p w14:paraId="21CF03C2" w14:textId="77777777" w:rsidR="00FA3349" w:rsidRDefault="00900E29" w:rsidP="00FA3349">
      <w:pPr>
        <w:pStyle w:val="ListParagraph"/>
        <w:numPr>
          <w:ilvl w:val="0"/>
          <w:numId w:val="6"/>
        </w:numPr>
      </w:pPr>
      <w:r>
        <w:t>Cyclic</w:t>
      </w:r>
      <w:r w:rsidR="00FA3349" w:rsidRPr="00FA3349">
        <w:t xml:space="preserve"> </w:t>
      </w:r>
    </w:p>
    <w:p w14:paraId="228F02FD" w14:textId="08222AC2" w:rsidR="00FA3349" w:rsidRDefault="00FA3349" w:rsidP="00FA3349">
      <w:pPr>
        <w:pStyle w:val="ListParagraph"/>
        <w:numPr>
          <w:ilvl w:val="0"/>
          <w:numId w:val="6"/>
        </w:numPr>
      </w:pPr>
      <w:r>
        <w:t>Carboxylic acid</w:t>
      </w:r>
    </w:p>
    <w:p w14:paraId="637260FA" w14:textId="77777777" w:rsidR="00FA3349" w:rsidRDefault="00FA3349" w:rsidP="00FA3349">
      <w:pPr>
        <w:pStyle w:val="ListParagraph"/>
        <w:numPr>
          <w:ilvl w:val="0"/>
          <w:numId w:val="6"/>
        </w:numPr>
      </w:pPr>
      <w:r>
        <w:t xml:space="preserve">Ketone </w:t>
      </w:r>
    </w:p>
    <w:p w14:paraId="63E649A2" w14:textId="5EBB2FC3" w:rsidR="00900E29" w:rsidRDefault="00377C71" w:rsidP="00FA3349">
      <w:pPr>
        <w:pStyle w:val="ListParagraph"/>
        <w:numPr>
          <w:ilvl w:val="0"/>
          <w:numId w:val="6"/>
        </w:numPr>
      </w:pPr>
      <w:r>
        <w:t>A</w:t>
      </w:r>
      <w:r w:rsidR="00FA3349">
        <w:t>ldehyde</w:t>
      </w:r>
    </w:p>
    <w:p w14:paraId="68393D3F" w14:textId="40883404" w:rsidR="00377C71" w:rsidRDefault="00377C71" w:rsidP="00FA3349">
      <w:pPr>
        <w:pStyle w:val="ListParagraph"/>
        <w:numPr>
          <w:ilvl w:val="0"/>
          <w:numId w:val="6"/>
        </w:numPr>
      </w:pPr>
      <w:r>
        <w:t xml:space="preserve">Alcohol </w:t>
      </w:r>
    </w:p>
    <w:p w14:paraId="70D80725" w14:textId="551297D1" w:rsidR="00377C71" w:rsidRDefault="00377C71" w:rsidP="00FA3349">
      <w:pPr>
        <w:pStyle w:val="ListParagraph"/>
        <w:numPr>
          <w:ilvl w:val="0"/>
          <w:numId w:val="6"/>
        </w:numPr>
      </w:pPr>
      <w:r>
        <w:t>Alkenes</w:t>
      </w:r>
      <w:r w:rsidR="00BE09CB">
        <w:t xml:space="preserve"> </w:t>
      </w:r>
    </w:p>
    <w:p w14:paraId="484747CC" w14:textId="1FF01397" w:rsidR="00BE09CB" w:rsidRDefault="00BE09CB" w:rsidP="00BE09CB">
      <w:r>
        <w:t>The reason I am only doing alkanes and alkyl groups is the other functional groups will require more adjacency matrices counting the bonds of c-h rather than just c-c. most of the other functional groups require more elements further extending the complexity of the rules</w:t>
      </w:r>
      <w:r w:rsidR="0039217B">
        <w:t xml:space="preserve"> </w:t>
      </w:r>
      <w:r>
        <w:t xml:space="preserve">and adjacency </w:t>
      </w:r>
      <w:r w:rsidR="0037237F">
        <w:t>matrices.</w:t>
      </w:r>
    </w:p>
    <w:p w14:paraId="2693C051" w14:textId="77777777" w:rsidR="00377C71" w:rsidRDefault="00377C71" w:rsidP="00377C71"/>
    <w:p w14:paraId="3D8E1577" w14:textId="2D924F4C" w:rsidR="00900E29" w:rsidRDefault="00900E29" w:rsidP="00900E29">
      <w:pPr>
        <w:pStyle w:val="Heading2"/>
      </w:pPr>
      <w:bookmarkStart w:id="12" w:name="_Toc147820686"/>
      <w:r>
        <w:t>Research into similar applications</w:t>
      </w:r>
      <w:bookmarkEnd w:id="12"/>
    </w:p>
    <w:p w14:paraId="12E9F4B1" w14:textId="296FE2D7" w:rsidR="00900E29" w:rsidRPr="00900E29" w:rsidRDefault="00900E29" w:rsidP="00900E29">
      <w:pPr>
        <w:pStyle w:val="Heading3"/>
      </w:pPr>
      <w:bookmarkStart w:id="13" w:name="_Toc147820687"/>
      <w:r>
        <w:t>Marvin JS</w:t>
      </w:r>
      <w:bookmarkEnd w:id="13"/>
    </w:p>
    <w:p w14:paraId="72FAB923" w14:textId="712CE393" w:rsidR="00CF6C61" w:rsidRDefault="00CF6C61" w:rsidP="00CF6C61">
      <w:r>
        <w:t xml:space="preserve">One application I found was </w:t>
      </w:r>
      <w:hyperlink r:id="rId11" w:history="1">
        <w:r w:rsidRPr="00CF6C61">
          <w:rPr>
            <w:rStyle w:val="Hyperlink"/>
          </w:rPr>
          <w:t>Marvin JS</w:t>
        </w:r>
      </w:hyperlink>
      <w:sdt>
        <w:sdtPr>
          <w:rPr>
            <w:rStyle w:val="Hyperlink"/>
          </w:rPr>
          <w:id w:val="105696236"/>
          <w:citation/>
        </w:sdtPr>
        <w:sdtEndPr>
          <w:rPr>
            <w:rStyle w:val="Hyperlink"/>
          </w:rPr>
        </w:sdtEndPr>
        <w:sdtContent>
          <w:r w:rsidR="00B92DA8">
            <w:rPr>
              <w:rStyle w:val="Hyperlink"/>
            </w:rPr>
            <w:fldChar w:fldCharType="begin"/>
          </w:r>
          <w:r w:rsidR="00B92DA8">
            <w:rPr>
              <w:rStyle w:val="Hyperlink"/>
            </w:rPr>
            <w:instrText xml:space="preserve">CITATION Mar \l 2057 </w:instrText>
          </w:r>
          <w:r w:rsidR="00B92DA8">
            <w:rPr>
              <w:rStyle w:val="Hyperlink"/>
            </w:rPr>
            <w:fldChar w:fldCharType="separate"/>
          </w:r>
          <w:r w:rsidR="00B92DA8">
            <w:rPr>
              <w:rStyle w:val="Hyperlink"/>
              <w:noProof/>
            </w:rPr>
            <w:t xml:space="preserve"> </w:t>
          </w:r>
          <w:r w:rsidR="00B92DA8" w:rsidRPr="00B92DA8">
            <w:rPr>
              <w:noProof/>
              <w:color w:val="0563C1" w:themeColor="hyperlink"/>
            </w:rPr>
            <w:t>(Marvin, 2023)</w:t>
          </w:r>
          <w:r w:rsidR="00B92DA8">
            <w:rPr>
              <w:rStyle w:val="Hyperlink"/>
            </w:rPr>
            <w:fldChar w:fldCharType="end"/>
          </w:r>
        </w:sdtContent>
      </w:sdt>
      <w:r>
        <w:t xml:space="preserve"> their identification and naming process goes through a large database of very many </w:t>
      </w:r>
      <w:r w:rsidR="009C3045">
        <w:t xml:space="preserve">molecules. This seems to be a bit too inaccessible to me and doesn’t follow the pathway I am wanting to follow to name the molecule. Marvin JS also does its naming convention based off a drawing input on a premade molecule drawing application. Which I was planning to use for my previous idea, but I deemed the project around this to be too much for one project. </w:t>
      </w:r>
    </w:p>
    <w:p w14:paraId="6A4AEB92" w14:textId="246E4FAA" w:rsidR="009C3045" w:rsidRDefault="009C3045" w:rsidP="00CF6C61">
      <w:r>
        <w:t xml:space="preserve">Although I’m </w:t>
      </w:r>
      <w:r w:rsidR="005D75D1">
        <w:t>not</w:t>
      </w:r>
      <w:r>
        <w:t xml:space="preserve"> going to use Marvin JS’s </w:t>
      </w:r>
      <w:r w:rsidR="00FA7181">
        <w:t>application,</w:t>
      </w:r>
      <w:r>
        <w:t xml:space="preserve"> they do have a rather useful flow table for molecule </w:t>
      </w:r>
      <w:r w:rsidR="00B5663D">
        <w:t>identification.</w:t>
      </w:r>
    </w:p>
    <w:p w14:paraId="0F34F6D1" w14:textId="5155F954" w:rsidR="009C3045" w:rsidRDefault="009C3045" w:rsidP="00CF6C61">
      <w:r>
        <w:rPr>
          <w:noProof/>
        </w:rPr>
        <w:drawing>
          <wp:inline distT="0" distB="0" distL="0" distR="0" wp14:anchorId="4D5E24CF" wp14:editId="277BBEDD">
            <wp:extent cx="4667250" cy="3838575"/>
            <wp:effectExtent l="0" t="0" r="0" b="9525"/>
            <wp:docPr id="76572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504" r="7368" b="886"/>
                    <a:stretch/>
                  </pic:blipFill>
                  <pic:spPr bwMode="auto">
                    <a:xfrm>
                      <a:off x="0" y="0"/>
                      <a:ext cx="4682484" cy="3851104"/>
                    </a:xfrm>
                    <a:prstGeom prst="rect">
                      <a:avLst/>
                    </a:prstGeom>
                    <a:noFill/>
                    <a:ln>
                      <a:noFill/>
                    </a:ln>
                    <a:extLst>
                      <a:ext uri="{53640926-AAD7-44D8-BBD7-CCE9431645EC}">
                        <a14:shadowObscured xmlns:a14="http://schemas.microsoft.com/office/drawing/2010/main"/>
                      </a:ext>
                    </a:extLst>
                  </pic:spPr>
                </pic:pic>
              </a:graphicData>
            </a:graphic>
          </wp:inline>
        </w:drawing>
      </w:r>
    </w:p>
    <w:p w14:paraId="79514F07" w14:textId="30C62868" w:rsidR="00D52AAF" w:rsidRDefault="00D52AAF" w:rsidP="00CF6C61">
      <w:r>
        <w:t>This model shows the process to naming a compound. It starts by finding the longest carbon chain. Then finds the main functional group on the end of the chain then looks at the other functional groups (OH, S, CH3)</w:t>
      </w:r>
      <w:r w:rsidR="00475674">
        <w:t xml:space="preserve"> </w:t>
      </w:r>
      <w:r>
        <w:t xml:space="preserve">it then marks down the location on the carbon chain that it is connected to or the connection to another functional </w:t>
      </w:r>
      <w:r w:rsidR="00475674">
        <w:t>group (</w:t>
      </w:r>
      <w:r>
        <w:t>this las</w:t>
      </w:r>
      <w:r w:rsidR="00B5663D">
        <w:t>t</w:t>
      </w:r>
      <w:r>
        <w:t xml:space="preserve"> bit may be a bit too complicated for the NEA)</w:t>
      </w:r>
    </w:p>
    <w:p w14:paraId="0D03C70C" w14:textId="77DA1AB8" w:rsidR="00B2501B" w:rsidRDefault="00B2501B" w:rsidP="00B2501B">
      <w:pPr>
        <w:pStyle w:val="Heading2"/>
      </w:pPr>
      <w:bookmarkStart w:id="14" w:name="_Toc147820688"/>
      <w:r>
        <w:lastRenderedPageBreak/>
        <w:t>Modelling of the problem and solution</w:t>
      </w:r>
      <w:bookmarkEnd w:id="14"/>
    </w:p>
    <w:p w14:paraId="2D5E15B3" w14:textId="31E858D6" w:rsidR="00B2501B" w:rsidRPr="00B2501B" w:rsidRDefault="00992102" w:rsidP="00B2501B">
      <w:pPr>
        <w:spacing w:after="0" w:line="240" w:lineRule="auto"/>
        <w:rPr>
          <w:rFonts w:ascii="Calibri" w:eastAsia="Times New Roman" w:hAnsi="Calibri" w:cs="Calibri"/>
          <w:kern w:val="0"/>
          <w:lang w:eastAsia="en-GB"/>
          <w14:ligatures w14:val="none"/>
        </w:rPr>
      </w:pPr>
      <w:r w:rsidRPr="00992102">
        <w:rPr>
          <w:rFonts w:ascii="Calibri" w:eastAsia="Times New Roman" w:hAnsi="Calibri" w:cs="Calibri"/>
          <w:noProof/>
          <w:kern w:val="0"/>
          <w:lang w:eastAsia="en-GB"/>
          <w14:ligatures w14:val="none"/>
        </w:rPr>
        <w:drawing>
          <wp:inline distT="0" distB="0" distL="0" distR="0" wp14:anchorId="39A4D87E" wp14:editId="04122FF2">
            <wp:extent cx="1190791" cy="895475"/>
            <wp:effectExtent l="0" t="0" r="9525" b="0"/>
            <wp:docPr id="2120236304" name="Picture 1" descr="A molecule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6304" name="Picture 1" descr="A molecule structure with letters and numbers&#10;&#10;Description automatically generated"/>
                    <pic:cNvPicPr/>
                  </pic:nvPicPr>
                  <pic:blipFill>
                    <a:blip r:embed="rId13"/>
                    <a:stretch>
                      <a:fillRect/>
                    </a:stretch>
                  </pic:blipFill>
                  <pic:spPr>
                    <a:xfrm>
                      <a:off x="0" y="0"/>
                      <a:ext cx="1190791" cy="895475"/>
                    </a:xfrm>
                    <a:prstGeom prst="rect">
                      <a:avLst/>
                    </a:prstGeom>
                  </pic:spPr>
                </pic:pic>
              </a:graphicData>
            </a:graphic>
          </wp:inline>
        </w:drawing>
      </w:r>
      <w:r w:rsidR="00B2501B" w:rsidRPr="00B2501B">
        <w:rPr>
          <w:noProof/>
        </w:rPr>
        <w:drawing>
          <wp:inline distT="0" distB="0" distL="0" distR="0" wp14:anchorId="3EBE80C0" wp14:editId="512691A8">
            <wp:extent cx="6542478" cy="2952750"/>
            <wp:effectExtent l="0" t="0" r="0" b="0"/>
            <wp:docPr id="1673812856"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pic:cNvPicPr>
                      <a:picLocks noChangeAspect="1" noChangeArrowheads="1"/>
                    </pic:cNvPicPr>
                  </pic:nvPicPr>
                  <pic:blipFill rotWithShape="1">
                    <a:blip r:embed="rId14">
                      <a:extLst>
                        <a:ext uri="{28A0092B-C50C-407E-A947-70E740481C1C}">
                          <a14:useLocalDpi xmlns:a14="http://schemas.microsoft.com/office/drawing/2010/main" val="0"/>
                        </a:ext>
                      </a:extLst>
                    </a:blip>
                    <a:srcRect r="9760"/>
                    <a:stretch/>
                  </pic:blipFill>
                  <pic:spPr bwMode="auto">
                    <a:xfrm>
                      <a:off x="0" y="0"/>
                      <a:ext cx="6557354" cy="2959464"/>
                    </a:xfrm>
                    <a:prstGeom prst="rect">
                      <a:avLst/>
                    </a:prstGeom>
                    <a:noFill/>
                    <a:ln>
                      <a:noFill/>
                    </a:ln>
                    <a:extLst>
                      <a:ext uri="{53640926-AAD7-44D8-BBD7-CCE9431645EC}">
                        <a14:shadowObscured xmlns:a14="http://schemas.microsoft.com/office/drawing/2010/main"/>
                      </a:ext>
                    </a:extLst>
                  </pic:spPr>
                </pic:pic>
              </a:graphicData>
            </a:graphic>
          </wp:inline>
        </w:drawing>
      </w:r>
    </w:p>
    <w:p w14:paraId="2F4615A7" w14:textId="60A97C6B" w:rsidR="00992102" w:rsidRDefault="00992102" w:rsidP="00B2501B">
      <w:pPr>
        <w:spacing w:after="0" w:line="240" w:lineRule="auto"/>
        <w:rPr>
          <w:rFonts w:ascii="Calibri" w:eastAsia="Times New Roman" w:hAnsi="Calibri" w:cs="Calibri"/>
          <w:kern w:val="0"/>
          <w:lang w:eastAsia="en-GB"/>
          <w14:ligatures w14:val="none"/>
        </w:rPr>
      </w:pPr>
    </w:p>
    <w:p w14:paraId="0D73469A" w14:textId="5AE6BF68"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Set </w:t>
      </w:r>
      <w:r w:rsidR="0037237F" w:rsidRPr="00B2501B">
        <w:rPr>
          <w:rFonts w:ascii="Calibri" w:eastAsia="Times New Roman" w:hAnsi="Calibri" w:cs="Calibri"/>
          <w:kern w:val="0"/>
          <w:lang w:eastAsia="en-GB"/>
          <w14:ligatures w14:val="none"/>
        </w:rPr>
        <w:t>rules.</w:t>
      </w:r>
    </w:p>
    <w:p w14:paraId="1A683BDE" w14:textId="31121EE4"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Carbon only has 4 </w:t>
      </w:r>
      <w:r w:rsidR="0037237F" w:rsidRPr="00B2501B">
        <w:rPr>
          <w:rFonts w:ascii="Calibri" w:eastAsia="Times New Roman" w:hAnsi="Calibri" w:cs="Calibri"/>
          <w:kern w:val="0"/>
          <w:lang w:eastAsia="en-GB"/>
          <w14:ligatures w14:val="none"/>
        </w:rPr>
        <w:t>adjacencies.</w:t>
      </w:r>
    </w:p>
    <w:p w14:paraId="2BCD76C9" w14:textId="5D710A12"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Hydrogen only has </w:t>
      </w:r>
      <w:r w:rsidR="0037237F" w:rsidRPr="00B2501B">
        <w:rPr>
          <w:rFonts w:ascii="Calibri" w:eastAsia="Times New Roman" w:hAnsi="Calibri" w:cs="Calibri"/>
          <w:kern w:val="0"/>
          <w:lang w:eastAsia="en-GB"/>
          <w14:ligatures w14:val="none"/>
        </w:rPr>
        <w:t>1.</w:t>
      </w:r>
    </w:p>
    <w:p w14:paraId="0452CD46" w14:textId="50DFE7CA"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Oxygen has </w:t>
      </w:r>
      <w:r w:rsidR="0037237F" w:rsidRPr="00B2501B">
        <w:rPr>
          <w:rFonts w:ascii="Calibri" w:eastAsia="Times New Roman" w:hAnsi="Calibri" w:cs="Calibri"/>
          <w:kern w:val="0"/>
          <w:lang w:eastAsia="en-GB"/>
          <w14:ligatures w14:val="none"/>
        </w:rPr>
        <w:t>2.</w:t>
      </w:r>
    </w:p>
    <w:p w14:paraId="77999825"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w:t>
      </w:r>
    </w:p>
    <w:p w14:paraId="045EEB7D" w14:textId="77777777" w:rsidR="00B2501B" w:rsidRPr="00B2501B" w:rsidRDefault="00B2501B" w:rsidP="00B2501B"/>
    <w:p w14:paraId="6D4F50DE" w14:textId="3863FB1F" w:rsidR="00FA7181" w:rsidRDefault="00FA7181" w:rsidP="00FA7181">
      <w:pPr>
        <w:pStyle w:val="Heading2"/>
      </w:pPr>
      <w:bookmarkStart w:id="15" w:name="_Toc147820689"/>
      <w:r>
        <w:t>Challenges to overcome.</w:t>
      </w:r>
      <w:bookmarkEnd w:id="15"/>
    </w:p>
    <w:p w14:paraId="07C45137" w14:textId="1FD84F3A" w:rsidR="00FA7181" w:rsidRDefault="00FA7181" w:rsidP="009D6D07">
      <w:pPr>
        <w:pStyle w:val="ListParagraph"/>
        <w:numPr>
          <w:ilvl w:val="0"/>
          <w:numId w:val="5"/>
        </w:numPr>
      </w:pPr>
      <w:r>
        <w:t>Finding the longest carbon chain then number each carbon.</w:t>
      </w:r>
    </w:p>
    <w:p w14:paraId="77913CD8" w14:textId="3B692FCA" w:rsidR="002703ED" w:rsidRDefault="00FA7181" w:rsidP="009D6D07">
      <w:pPr>
        <w:pStyle w:val="ListParagraph"/>
        <w:numPr>
          <w:ilvl w:val="0"/>
          <w:numId w:val="5"/>
        </w:numPr>
      </w:pPr>
      <w:r>
        <w:t xml:space="preserve">Use the right chain based on the </w:t>
      </w:r>
      <w:r w:rsidR="002703ED">
        <w:t>functional groups present.</w:t>
      </w:r>
      <w:r w:rsidR="008A1C17">
        <w:t xml:space="preserve"> (only if I were to expand into further functional groups)</w:t>
      </w:r>
      <w:r w:rsidR="00AD0A83">
        <w:t xml:space="preserve">// only necessary if I </w:t>
      </w:r>
      <w:r w:rsidR="009A3E93">
        <w:t>expand out of alkanes and methyl groups</w:t>
      </w:r>
    </w:p>
    <w:p w14:paraId="47D32EE3" w14:textId="7A9176AD" w:rsidR="00FA7181" w:rsidRDefault="00512587" w:rsidP="009D6D07">
      <w:pPr>
        <w:pStyle w:val="ListParagraph"/>
      </w:pPr>
      <w:r>
        <w:rPr>
          <w:noProof/>
        </w:rPr>
        <w:lastRenderedPageBreak/>
        <mc:AlternateContent>
          <mc:Choice Requires="wpi">
            <w:drawing>
              <wp:anchor distT="0" distB="0" distL="114300" distR="114300" simplePos="0" relativeHeight="251662336" behindDoc="0" locked="0" layoutInCell="1" allowOverlap="1" wp14:anchorId="1FA46729" wp14:editId="086DE25B">
                <wp:simplePos x="0" y="0"/>
                <wp:positionH relativeFrom="column">
                  <wp:posOffset>2592070</wp:posOffset>
                </wp:positionH>
                <wp:positionV relativeFrom="paragraph">
                  <wp:posOffset>80010</wp:posOffset>
                </wp:positionV>
                <wp:extent cx="1192530" cy="1301115"/>
                <wp:effectExtent l="58420" t="60960" r="44450" b="57150"/>
                <wp:wrapNone/>
                <wp:docPr id="315105008"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192530" cy="1301115"/>
                      </w14:xfrm>
                    </w14:contentPart>
                  </a:graphicData>
                </a:graphic>
                <wp14:sizeRelH relativeFrom="page">
                  <wp14:pctWidth>0</wp14:pctWidth>
                </wp14:sizeRelH>
                <wp14:sizeRelV relativeFrom="page">
                  <wp14:pctHeight>0</wp14:pctHeight>
                </wp14:sizeRelV>
              </wp:anchor>
            </w:drawing>
          </mc:Choice>
          <mc:Fallback>
            <w:pict>
              <v:shapetype w14:anchorId="36E61E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03.4pt;margin-top:5.6pt;width:95.3pt;height:10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ygMXDAQAAzwMAAA4AAABkcnMvZTJvRG9jLnhtbJxTXY/aMBB8r9T/&#10;YPm9JAbuBBHhVB2tdFI/UHv9Aa7tEOtir7U2F/j3XRJywNGq0r1E651oPTM7XtztXMOeDUYLvuRi&#10;lHNmvAJt/abkvx4/f5hxFpP0WjbgTcn3JvK75ft3izYUZgw1NNogoyE+Fm0oeZ1SKLIsqto4GUcQ&#10;jCewAnQy0RE3mUbZ0nTXZOM8v81aQB0QlImRuqse5MtuflUZlb5XVTSJNSWfzedzzlJXEC2k4nZC&#10;nd9dMePZciGLDcpQW3WkJN/AyEnricDLqJVMkm3RXo1yViFEqNJIgcugqqwynR5SJvJXyh7800GV&#10;mKotFgp8Mj6tJabBuw54yxWuIQfar6BpO3KbgB8nkj3/X0ZPegVq64hPvxE0jUwUh1jbEMnmwuqS&#10;44MWJ/7++f6kYI0nXd9eA1JMCxW+gHqKw0rE9IrZX508BqU3s1sK8/ADaP+CU3VfS78xH2OgjBxb&#10;n7RNa7A+xct/EKGtjdSX7Z+1DOZxH8g3cchONiznSsSA/Ev2rkJ3CAy5yXYlpze0P3y7PJpdYoqa&#10;QszHNxOCFGFikgshbs5v7WcMN50FhIhdRPH8fCB99g6XfwAAAP//AwBQSwMEFAAGAAgAAAAhAGlf&#10;evI5AwAA8gcAABAAAABkcnMvaW5rL2luazEueG1stFXLbtswELwX6D8QzCEX0yYpSpSMODkUDVCg&#10;BYomBdqjYzOxEEsKJDlO/r6zJC3biHMp2ousfQ13Z4fyxdVLtWbPru3Kpp5xNZacuXrRLMv6YcZ/&#10;3l6LnLOun9fL+bqp3Yy/uo5fXX78cFHWj9V6iicDQt3RW7We8VXfP00nk+12O94m46Z9mGgpk8mX&#10;+vHbV34Zq5buvqzLHkd2O9eiqXv30hPYtFzO+KJ/kUM+sG+aTbtwQ5g87WKf0bfzhbtu2mreD4ir&#10;eV27NavnFfr+xVn/+oSXEuc8uJazqsTAQo+VsSb/XMAxf5nxA3uDFjt0UvHJaczf/wHz+i0mtZVo&#10;m1nOYktL90w9TTzn0/dn/942T67tS7enOZASA69sEWzPTyCqdV2z3tBuOHuerzegTEkJWcSz1eQE&#10;IW/xwM0/xQMv7+IdNndMTRzvkIdI2iCp3Wr7snIQevU0aKzvAEzum77110FLnQiZClXcynyaJlNd&#10;jFWiDlYRVbzDvGs33WrAu2v3evWRgbUw2bZc9quBdDmW6UD6IeWnSleufFj1f1e7aNYNrkPc9VmW&#10;ffqEde/l5c8bxHbi6nr9sTj6D3c/42f+9jJfGRx+dsmUlTnTJrXp6FzJc30uR1xxyeVIKKaYHCEF&#10;TwULLh0MJskIcfgpjgj9GpaGkMYPHGRoRkZMTzQzGcwcuKbwfqwQXyS8KpuwROXeqbLoFCYXBQFo&#10;ACHHY6aWWZ+nhSI0YZgHzTFP4usT1BvqmQ4MbWiR+BhCqT8uzuejYcCAHkaWfmQEAXL4DDkU3Ad8&#10;auDjKBBpi0z5rBgPTAr0D5QjSPQIlzgqPeolllBhBNuFg+sActeSpw5+SgANeFrh94VjAqsUsUJ7&#10;MhXWQDlaZmDf4k2oPGVG0241bhu27TukJFOIzJAJGZGtklwkOnRS5MzkPldLlCOaY+CC0pIgCpth&#10;Y1Qe+NCZSEgU2orU10EiOJnCRIpJRUprJ3H4M61kBfUXw1J4bQljWUZVMg5HB0aqAq1HktRG+IFs&#10;IUyYpGBA2KFmkKcXdY5pUG69HITaIVLnihSyd5GA1AhcwlUwLbIsTY/+G4bLi4/e5R8AAAD//wMA&#10;UEsDBBQABgAIAAAAIQBmxwU14QAAAAoBAAAPAAAAZHJzL2Rvd25yZXYueG1sTI9fS8MwFMXfBb9D&#10;uIJvLkld61abDhEKwgRx7gNkze0fbG5qk211n974pI+Hczjnd4rNbAd2wsn3jhTIhQCGVDvTU6tg&#10;/1HdrYD5oMnowREq+EYPm/L6qtC5cWd6x9MutCyWkM+1gi6EMefc1x1a7RduRIpe4yarQ5RTy82k&#10;z7HcDjwRIuNW9xQXOj3ic4f15+5oFWxlU729bu9fdLNPL6m8fLWVyJS6vZmfHoEFnMNfGH7xIzqU&#10;kengjmQ8GxQsRRbRQzRkAiwG0vXDEthBQSJXa+Blwf9f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nKAxcMBAADPAwAADgAAAAAAAAAAAAAAAAA8AgAA&#10;ZHJzL2Uyb0RvYy54bWxQSwECLQAUAAYACAAAACEAaV968jkDAADyBwAAEAAAAAAAAAAAAAAAAAAr&#10;BAAAZHJzL2luay9pbmsxLnhtbFBLAQItABQABgAIAAAAIQBmxwU14QAAAAoBAAAPAAAAAAAAAAAA&#10;AAAAAJIHAABkcnMvZG93bnJldi54bWxQSwECLQAUAAYACAAAACEAeRi8nb8AAAAhAQAAGQAAAAAA&#10;AAAAAAAAAACgCAAAZHJzL19yZWxzL2Uyb0RvYy54bWwucmVsc1BLBQYAAAAABgAGAHgBAACWCQAA&#10;AAA=&#10;">
                <v:imagedata r:id="rId16" o:title=""/>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14:anchorId="2B2B7C21" wp14:editId="0A922818">
                <wp:simplePos x="0" y="0"/>
                <wp:positionH relativeFrom="column">
                  <wp:posOffset>2581910</wp:posOffset>
                </wp:positionH>
                <wp:positionV relativeFrom="paragraph">
                  <wp:posOffset>1865630</wp:posOffset>
                </wp:positionV>
                <wp:extent cx="977900" cy="943610"/>
                <wp:effectExtent l="57785" t="55880" r="40640" b="48260"/>
                <wp:wrapNone/>
                <wp:docPr id="1214109743"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977900" cy="943610"/>
                      </w14:xfrm>
                    </w14:contentPart>
                  </a:graphicData>
                </a:graphic>
                <wp14:sizeRelH relativeFrom="page">
                  <wp14:pctWidth>0</wp14:pctWidth>
                </wp14:sizeRelH>
                <wp14:sizeRelV relativeFrom="page">
                  <wp14:pctHeight>0</wp14:pctHeight>
                </wp14:sizeRelV>
              </wp:anchor>
            </w:drawing>
          </mc:Choice>
          <mc:Fallback>
            <w:pict>
              <v:shape w14:anchorId="3A3DE3E3" id="Ink 5" o:spid="_x0000_s1026" type="#_x0000_t75" style="position:absolute;margin-left:202.6pt;margin-top:146.2pt;width:78.4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QkbCAQAAzQMAAA4AAABkcnMvZTJvRG9jLnhtbJxTXWvbMBR9H+w/&#10;CL0vttuQ1CZOGc0GhX2ErfsBqiTHopauuFLq5N/v2o6bpNko9MVI95jjc849XtzubMOeNQYDruTZ&#10;JOVMOwnKuE3J/zx8/XTDWYjCKdGA0yXf68Bvlx8/LFpf6CuooVEaGZG4ULS+5HWMvkiSIGttRZiA&#10;147ACtCKSFfcJApFS+y2Sa7SdJa0gMojSB0CTVcDyJc9f1VpGX9WVdCRNSW/yXNSE/vDnDOkw+ya&#10;Jo/9Yc6T5UIUGxS+NvIgSbxDkRXGkYAXqpWIgm3RXFBZIxECVHEiwSZQVUbq3g85y9JXzu7dU+cq&#10;m8otFhJc1C6uBcYxux54zydsQwm030HRdsQ2Aj8wUjxvL2MQvQK5taRn2AjqRkSqQ6iNDxRzYVTJ&#10;8V5lR/3u+e7oYI1HXz9eAyKbFtJ/A/kUxpVk0wtl/0zyUJQhzH4pzMEvoP1nnE53tXAb/Tl46shh&#10;9EWZuAbjYjh/BxHaWgt1Pv5dC68f9p5yy7ruJONyLkyMyP9s7yq0XWEoTbYrOf1D++7Z91HvIpM0&#10;zOfzPCVEEpRPr2dZj4/MA8N4O6kHyTor4um9k3zyFy7/AgAA//8DAFBLAwQUAAYACAAAACEAEuxq&#10;pAkDAABFBwAAEAAAAGRycy9pbmsvaW5rMS54bWy0VE1v2zAMvQ/YfxDUQy9RIlKybAdNe1qBARs2&#10;rB2wHdNEbYzGdmErTfvvR8qOk64pMAzbRZIpfjy+R/ns4qlci0fftEVdzSSMtRS+WtTLorqbye/X&#10;lyqTog3zajlf15WfyWffyovz9+/Oiuq+XE9pFZShavlUrmdyFcLDdDLZbrfjrRnXzd0EtTaTj9X9&#10;50/yvI9a+tuiKgKVbHemRV0F/xQ42bRYzuQiPOnBn3Jf1Ztm4YdrtjSLvUdo5gt/WTflPAwZV/Oq&#10;8mtRzUvC/UOK8PxAh4Lq3PlGirKghhWOwaY2+5CTYf40kwffG4LYEpJSTo7n/Pkfcl6+zsmwDKYu&#10;laKHtPSPjGkSOZ++3fvXpn7wTSj8nuaOlP7iWSy678hPR1Tj23q9YW2keJyvN0QZaE1j0deGyRFC&#10;Xucjbv5pPuLlzXyH4F5S07d3yENP2jBSO2lDUXoa9PJhmLHQUmI2X4UmPgfUaJROFOTXOpsmZgrp&#10;OAN9IEU/xbucN82mXQ35bpr9vMabgbWus22xDKuBdD3WyUD6IeXHQle+uFuFv4td1OuankOv9cmH&#10;FBDtQU+x3jBsR55unD/Rt/7N387kSXy9IkZ2htg7gBboEATaJE1Gp/pUmVM9kiC11CMFQgs9At5H&#10;WnRrtEQ7mdnUXe98O68YkaiErg0qw24KLVWhg02VRb4QvKIwceUzgFOO86vcioSDATMFmj1oy0Xq&#10;+ETRyJcKFUfllu6y6GIExFKAhBaj8w6dimWoNHuCVtHRoXLxOyWDY3AKdSIQczqi0QrTCAe5ZBoB&#10;pQpRgXHJSDkQLleJdfDi3e9G7U9FiAP95fa29YEetkM7tvJcC+PcTpXkFFgUzbKMqHrEeUwOBkuC&#10;8hq9nIiYQXBr3UevE20dU9HbUjluOSPadKQtRZWxgyMDb8R9pwKk3D2ZIJLfoaF4TMlGC/AOluKi&#10;F6lOLGpOxVwicBmV0GhEthOjbJQSwKiUpcgzqsgHa4QlkAbJ3agkJ4EwpzGgBw+QkQ3z32jf/0fO&#10;fwEAAP//AwBQSwMEFAAGAAgAAAAhACin/drjAAAACwEAAA8AAABkcnMvZG93bnJldi54bWxMj8FO&#10;wzAQRO9I/IO1SNyog3FLG+JUgAQCCSG1zaHc3NgkUeN1FDtp4OtZTnBczdPsm2w9uZaNtg+NRwXX&#10;swSYxdKbBisFxe7pagksRI1Gtx6tgi8bYJ2fn2U6Nf6EGztuY8WoBEOqFdQxdinnoayt02HmO4uU&#10;ffre6UhnX3HT6xOVu5aLJFlwpxukD7Xu7GNty+N2cAp2x+7hu3Cvb4PUz5sPOe5vi/cXpS4vpvs7&#10;YNFO8Q+GX31Sh5ycDn5AE1irQCZzQagCsRISGBHzhaB1B4rkzRJ4nvH/G/I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3LQkbCAQAAzQMAAA4AAAAAAAAA&#10;AAAAAAAAPAIAAGRycy9lMm9Eb2MueG1sUEsBAi0AFAAGAAgAAAAhABLsaqQJAwAARQcAABAAAAAA&#10;AAAAAAAAAAAAKgQAAGRycy9pbmsvaW5rMS54bWxQSwECLQAUAAYACAAAACEAKKf92uMAAAALAQAA&#10;DwAAAAAAAAAAAAAAAABhBwAAZHJzL2Rvd25yZXYueG1sUEsBAi0AFAAGAAgAAAAhAHkYvJ2/AAAA&#10;IQEAABkAAAAAAAAAAAAAAAAAcQgAAGRycy9fcmVscy9lMm9Eb2MueG1sLnJlbHNQSwUGAAAAAAYA&#10;BgB4AQAAZwkAAAAA&#10;">
                <v:imagedata r:id="rId18" o:title=""/>
                <o:lock v:ext="edit" rotation="t" verticies="t" shapetype="t"/>
              </v:shape>
            </w:pict>
          </mc:Fallback>
        </mc:AlternateContent>
      </w:r>
      <w:r w:rsidR="00FA7181">
        <w:t xml:space="preserve"> </w:t>
      </w:r>
      <w:r w:rsidR="002703ED" w:rsidRPr="002703ED">
        <w:rPr>
          <w:noProof/>
        </w:rPr>
        <w:drawing>
          <wp:inline distT="0" distB="0" distL="0" distR="0" wp14:anchorId="0EDB1483" wp14:editId="05AEA834">
            <wp:extent cx="2762636" cy="3067478"/>
            <wp:effectExtent l="0" t="0" r="0" b="0"/>
            <wp:docPr id="1271672836" name="Picture 1" descr="A picture containing diagram, line, design,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2836" name="Picture 1" descr="A picture containing diagram, line, design, origami&#10;&#10;Description automatically generated"/>
                    <pic:cNvPicPr/>
                  </pic:nvPicPr>
                  <pic:blipFill>
                    <a:blip r:embed="rId19"/>
                    <a:stretch>
                      <a:fillRect/>
                    </a:stretch>
                  </pic:blipFill>
                  <pic:spPr>
                    <a:xfrm>
                      <a:off x="0" y="0"/>
                      <a:ext cx="2762636" cy="3067478"/>
                    </a:xfrm>
                    <a:prstGeom prst="rect">
                      <a:avLst/>
                    </a:prstGeom>
                  </pic:spPr>
                </pic:pic>
              </a:graphicData>
            </a:graphic>
          </wp:inline>
        </w:drawing>
      </w:r>
    </w:p>
    <w:p w14:paraId="49A58A91" w14:textId="498CC4BA" w:rsidR="00D52AAF" w:rsidRDefault="00D52AAF" w:rsidP="009D6D07">
      <w:pPr>
        <w:pStyle w:val="ListParagraph"/>
        <w:numPr>
          <w:ilvl w:val="0"/>
          <w:numId w:val="5"/>
        </w:numPr>
      </w:pPr>
      <w:r>
        <w:t xml:space="preserve">Validating the molecule to make sure each element has the correct number of </w:t>
      </w:r>
      <w:r w:rsidR="009D6D07">
        <w:t>attachments.</w:t>
      </w:r>
    </w:p>
    <w:p w14:paraId="4E2291EA" w14:textId="66B1553B" w:rsidR="00D52AAF" w:rsidRDefault="009D6D07" w:rsidP="009D6D07">
      <w:pPr>
        <w:pStyle w:val="ListParagraph"/>
        <w:numPr>
          <w:ilvl w:val="0"/>
          <w:numId w:val="5"/>
        </w:numPr>
      </w:pPr>
      <w:r>
        <w:t>Differentiating</w:t>
      </w:r>
      <w:r w:rsidR="00D52AAF">
        <w:t xml:space="preserve"> between cyclic </w:t>
      </w:r>
      <w:r>
        <w:t>functional groups</w:t>
      </w:r>
    </w:p>
    <w:p w14:paraId="53C167D1" w14:textId="4FB7DA05" w:rsidR="005D75D1" w:rsidRDefault="00F06181" w:rsidP="00F06181">
      <w:pPr>
        <w:pStyle w:val="Heading2"/>
      </w:pPr>
      <w:bookmarkStart w:id="16" w:name="_Toc147820690"/>
      <w:r>
        <w:t>Data volume</w:t>
      </w:r>
      <w:bookmarkEnd w:id="16"/>
    </w:p>
    <w:p w14:paraId="3835AEE6" w14:textId="51D4CA04" w:rsidR="00F87B0E" w:rsidRDefault="00F06181" w:rsidP="00F87B0E">
      <w:r>
        <w:t xml:space="preserve">My </w:t>
      </w:r>
      <w:r w:rsidR="00B5663D">
        <w:t xml:space="preserve">project has </w:t>
      </w:r>
      <w:r>
        <w:t xml:space="preserve">no log in system. </w:t>
      </w:r>
      <w:r w:rsidR="00B5663D">
        <w:t>Therefore,</w:t>
      </w:r>
      <w:r>
        <w:t xml:space="preserve"> there will be no need for a large database for all users who have logged in</w:t>
      </w:r>
      <w:r w:rsidR="00B5663D">
        <w:t xml:space="preserve">. </w:t>
      </w:r>
      <w:r w:rsidR="00FA3349">
        <w:t>H</w:t>
      </w:r>
      <w:r w:rsidR="00B5663D">
        <w:t>owever</w:t>
      </w:r>
      <w:r w:rsidR="00FA3349">
        <w:t>,</w:t>
      </w:r>
      <w:r w:rsidR="00B5663D">
        <w:t xml:space="preserve"> I plan to create a database for all molecules named to help prevent long load times. This could mean the data base will expand with use roughly linearly.</w:t>
      </w:r>
      <w:r w:rsidR="00F87B0E" w:rsidRPr="00F87B0E">
        <w:t xml:space="preserve"> </w:t>
      </w:r>
    </w:p>
    <w:p w14:paraId="1D822400" w14:textId="77777777" w:rsidR="00DA0C74" w:rsidRDefault="00DA0C74" w:rsidP="00F87B0E"/>
    <w:p w14:paraId="6CFF25C4" w14:textId="7491968F" w:rsidR="00DA0C74" w:rsidRDefault="00DA0C74" w:rsidP="00F87B0E">
      <w:r>
        <w:t>I don’t intend to make this</w:t>
      </w:r>
      <w:r w:rsidR="00BF2772">
        <w:t xml:space="preserve"> open source so </w:t>
      </w:r>
      <w:r w:rsidR="00B01ABA">
        <w:t>I</w:t>
      </w:r>
      <w:r w:rsidR="00BF2772">
        <w:t xml:space="preserve"> wont have to have a server to deal with clien</w:t>
      </w:r>
      <w:r w:rsidR="00B01ABA">
        <w:t>t packages</w:t>
      </w:r>
    </w:p>
    <w:p w14:paraId="2C70F45A" w14:textId="6B373CB9" w:rsidR="00F87B0E" w:rsidRDefault="00F87B0E" w:rsidP="00F87B0E">
      <w:pPr>
        <w:pStyle w:val="Heading2"/>
      </w:pPr>
      <w:bookmarkStart w:id="17" w:name="_Toc147820691"/>
      <w:r>
        <w:t>Objectives</w:t>
      </w:r>
      <w:bookmarkEnd w:id="17"/>
    </w:p>
    <w:p w14:paraId="7D3ABDBB" w14:textId="13E5C402" w:rsidR="00F87B0E" w:rsidRDefault="00F87B0E" w:rsidP="00F87B0E">
      <w:pPr>
        <w:pStyle w:val="Heading3"/>
      </w:pPr>
      <w:bookmarkStart w:id="18" w:name="_Toc147820692"/>
      <w:r>
        <w:t>Must</w:t>
      </w:r>
      <w:bookmarkEnd w:id="18"/>
    </w:p>
    <w:p w14:paraId="76456534" w14:textId="2FB2CDE2" w:rsidR="00921398" w:rsidRDefault="00F87B0E" w:rsidP="00921398">
      <w:pPr>
        <w:pStyle w:val="ListParagraph"/>
        <w:numPr>
          <w:ilvl w:val="0"/>
          <w:numId w:val="8"/>
        </w:numPr>
      </w:pPr>
      <w:r>
        <w:t>Be able to receive inputs of structural formula</w:t>
      </w:r>
      <w:r w:rsidR="00921398">
        <w:t>.</w:t>
      </w:r>
    </w:p>
    <w:p w14:paraId="21AE11AB" w14:textId="77AFD72B" w:rsidR="0050359B" w:rsidRDefault="0050359B" w:rsidP="0050359B">
      <w:pPr>
        <w:pStyle w:val="ListParagraph"/>
        <w:numPr>
          <w:ilvl w:val="1"/>
          <w:numId w:val="8"/>
        </w:numPr>
      </w:pPr>
      <w:r>
        <w:t xml:space="preserve">Be able to convert it into a carbon and bracket only </w:t>
      </w:r>
      <w:r w:rsidR="00B8467E">
        <w:t>string.</w:t>
      </w:r>
    </w:p>
    <w:p w14:paraId="08E9390C" w14:textId="7BB2BB59" w:rsidR="00A47FC1" w:rsidRDefault="00A47FC1" w:rsidP="00F87B0E">
      <w:pPr>
        <w:pStyle w:val="ListParagraph"/>
        <w:numPr>
          <w:ilvl w:val="0"/>
          <w:numId w:val="8"/>
        </w:numPr>
      </w:pPr>
      <w:r>
        <w:t>Identify longest carbon chain</w:t>
      </w:r>
      <w:r w:rsidR="00921398">
        <w:t>.</w:t>
      </w:r>
    </w:p>
    <w:p w14:paraId="26AF8592" w14:textId="77777777" w:rsidR="008B3605" w:rsidRDefault="00E27CC6" w:rsidP="008B3605">
      <w:pPr>
        <w:pStyle w:val="ListParagraph"/>
        <w:numPr>
          <w:ilvl w:val="1"/>
          <w:numId w:val="8"/>
        </w:numPr>
      </w:pPr>
      <w:r>
        <w:t>Via using adjacency matrices</w:t>
      </w:r>
    </w:p>
    <w:p w14:paraId="07A50E37" w14:textId="6517E3C4" w:rsidR="00B8467E" w:rsidRDefault="00B8467E" w:rsidP="008B3605">
      <w:pPr>
        <w:pStyle w:val="ListParagraph"/>
        <w:numPr>
          <w:ilvl w:val="1"/>
          <w:numId w:val="8"/>
        </w:numPr>
      </w:pPr>
      <w:r>
        <w:t>connect the respective carbons</w:t>
      </w:r>
      <w:r w:rsidR="008B3605">
        <w:t xml:space="preserve"> (arcs)</w:t>
      </w:r>
    </w:p>
    <w:p w14:paraId="2CA74125" w14:textId="2FB70FD3" w:rsidR="00E27CC6" w:rsidRDefault="00E27CC6" w:rsidP="00E27CC6">
      <w:pPr>
        <w:pStyle w:val="ListParagraph"/>
        <w:numPr>
          <w:ilvl w:val="1"/>
          <w:numId w:val="8"/>
        </w:numPr>
      </w:pPr>
      <w:r>
        <w:t>Able to work around/with “(“and”)”</w:t>
      </w:r>
    </w:p>
    <w:p w14:paraId="03D86D04" w14:textId="6247E896" w:rsidR="00A47FC1" w:rsidRDefault="00A47FC1" w:rsidP="00F87B0E">
      <w:pPr>
        <w:pStyle w:val="ListParagraph"/>
        <w:numPr>
          <w:ilvl w:val="0"/>
          <w:numId w:val="8"/>
        </w:numPr>
      </w:pPr>
      <w:r>
        <w:t>Find functional groups location on carbon chain</w:t>
      </w:r>
      <w:r w:rsidR="00921398">
        <w:t>.</w:t>
      </w:r>
    </w:p>
    <w:p w14:paraId="5703EA9F" w14:textId="3BF94865" w:rsidR="00E27CC6" w:rsidRDefault="00E27CC6" w:rsidP="00E27CC6">
      <w:pPr>
        <w:pStyle w:val="ListParagraph"/>
        <w:numPr>
          <w:ilvl w:val="1"/>
          <w:numId w:val="8"/>
        </w:numPr>
      </w:pPr>
      <w:r>
        <w:t>Number the final carbon chain to find where the extra alkyl groups attach.</w:t>
      </w:r>
    </w:p>
    <w:p w14:paraId="193AE241" w14:textId="142EA8AF" w:rsidR="00E27CC6" w:rsidRDefault="00E27CC6" w:rsidP="00E27CC6">
      <w:pPr>
        <w:pStyle w:val="ListParagraph"/>
        <w:numPr>
          <w:ilvl w:val="2"/>
          <w:numId w:val="8"/>
        </w:numPr>
      </w:pPr>
      <w:r>
        <w:t>Recursively check arcs for the carbon to find alternative routes to count as alkyl groups.</w:t>
      </w:r>
    </w:p>
    <w:p w14:paraId="05A0134E" w14:textId="02E2C783" w:rsidR="00E27CC6" w:rsidRDefault="00E27CC6" w:rsidP="00E27CC6">
      <w:pPr>
        <w:pStyle w:val="ListParagraph"/>
        <w:numPr>
          <w:ilvl w:val="2"/>
          <w:numId w:val="8"/>
        </w:numPr>
      </w:pPr>
      <w:r>
        <w:t>Find the longest chain from the root node that doesn’t follow the original longest chain</w:t>
      </w:r>
      <w:r w:rsidR="00E67616">
        <w:t>.</w:t>
      </w:r>
    </w:p>
    <w:p w14:paraId="6C6B3D97" w14:textId="3EBE9B77" w:rsidR="00E67616" w:rsidRDefault="00E67616" w:rsidP="00E27CC6">
      <w:pPr>
        <w:pStyle w:val="ListParagraph"/>
        <w:numPr>
          <w:ilvl w:val="2"/>
          <w:numId w:val="8"/>
        </w:numPr>
      </w:pPr>
      <w:r>
        <w:t>This must be repeated in case you get alkyl groups on alkyl groups.</w:t>
      </w:r>
    </w:p>
    <w:p w14:paraId="4741E535" w14:textId="5836737C" w:rsidR="008C015B" w:rsidRDefault="008C015B" w:rsidP="00F87B0E">
      <w:pPr>
        <w:pStyle w:val="ListParagraph"/>
        <w:numPr>
          <w:ilvl w:val="0"/>
          <w:numId w:val="8"/>
        </w:numPr>
      </w:pPr>
      <w:r>
        <w:t xml:space="preserve">Output the correct name for the molecule </w:t>
      </w:r>
      <w:r w:rsidR="00E27CC6">
        <w:t>stated.</w:t>
      </w:r>
    </w:p>
    <w:p w14:paraId="3C491FA2" w14:textId="77777777" w:rsidR="00B8467E" w:rsidRPr="00B8467E" w:rsidRDefault="00E67616" w:rsidP="0050359B">
      <w:pPr>
        <w:pStyle w:val="ListParagraph"/>
        <w:numPr>
          <w:ilvl w:val="1"/>
          <w:numId w:val="8"/>
        </w:numPr>
      </w:pPr>
      <w:r>
        <w:t>This should be based on the IUPAC</w:t>
      </w:r>
      <w:r w:rsidRPr="00E67616">
        <w:t xml:space="preserve"> </w:t>
      </w:r>
      <w:r w:rsidRPr="00E67616">
        <w:rPr>
          <w:rFonts w:ascii="Arial" w:hAnsi="Arial" w:cs="Arial"/>
          <w:color w:val="202124"/>
          <w:shd w:val="clear" w:color="auto" w:fill="FFFFFF"/>
        </w:rPr>
        <w:t>nomenclature</w:t>
      </w:r>
      <w:r w:rsidR="0050359B">
        <w:rPr>
          <w:rFonts w:ascii="Arial" w:hAnsi="Arial" w:cs="Arial"/>
          <w:color w:val="202124"/>
          <w:shd w:val="clear" w:color="auto" w:fill="FFFFFF"/>
        </w:rPr>
        <w:t xml:space="preserve">. </w:t>
      </w:r>
    </w:p>
    <w:p w14:paraId="6B5D1E3B" w14:textId="77777777" w:rsidR="00B8467E" w:rsidRPr="00B8467E" w:rsidRDefault="00B8467E" w:rsidP="00B8467E">
      <w:pPr>
        <w:pStyle w:val="ListParagraph"/>
        <w:ind w:left="1440"/>
      </w:pPr>
    </w:p>
    <w:p w14:paraId="6010E30C" w14:textId="6E5DB0BF" w:rsidR="0050359B" w:rsidRDefault="0050359B" w:rsidP="00B8467E">
      <w:pPr>
        <w:pStyle w:val="ListParagraph"/>
        <w:ind w:left="1440"/>
      </w:pPr>
      <w:r w:rsidRPr="00B8467E">
        <w:rPr>
          <w:rFonts w:ascii="Arial" w:hAnsi="Arial" w:cs="Arial"/>
          <w:color w:val="202124"/>
          <w:shd w:val="clear" w:color="auto" w:fill="FFFFFF"/>
        </w:rPr>
        <w:t>(</w:t>
      </w:r>
      <w:r w:rsidR="00B8467E" w:rsidRPr="00B8467E">
        <w:rPr>
          <w:rFonts w:ascii="Arial" w:hAnsi="Arial" w:cs="Arial"/>
          <w:color w:val="202124"/>
          <w:shd w:val="clear" w:color="auto" w:fill="FFFFFF"/>
        </w:rPr>
        <w:t>https://www.angelo.edu/faculty/kboudrea/organic/IUPAC_Handout.pdf</w:t>
      </w:r>
      <w:r>
        <w:t>)</w:t>
      </w:r>
    </w:p>
    <w:p w14:paraId="1713B631" w14:textId="77777777" w:rsidR="0050359B" w:rsidRDefault="0050359B" w:rsidP="0050359B">
      <w:pPr>
        <w:pStyle w:val="ListParagraph"/>
        <w:numPr>
          <w:ilvl w:val="0"/>
          <w:numId w:val="8"/>
        </w:numPr>
      </w:pPr>
      <w:r>
        <w:t xml:space="preserve">Create a Database </w:t>
      </w:r>
    </w:p>
    <w:p w14:paraId="0B351AE5" w14:textId="6C99FE5F" w:rsidR="0050359B" w:rsidRDefault="0050359B" w:rsidP="0050359B">
      <w:pPr>
        <w:pStyle w:val="ListParagraph"/>
        <w:numPr>
          <w:ilvl w:val="1"/>
          <w:numId w:val="8"/>
        </w:numPr>
      </w:pPr>
      <w:r>
        <w:lastRenderedPageBreak/>
        <w:t>stores all the molecules that have previously been named with their structural formula.</w:t>
      </w:r>
    </w:p>
    <w:p w14:paraId="5D9DFDB7" w14:textId="6CCBF942" w:rsidR="0050359B" w:rsidRPr="00F87B0E" w:rsidRDefault="0050359B" w:rsidP="0050359B">
      <w:pPr>
        <w:pStyle w:val="ListParagraph"/>
        <w:numPr>
          <w:ilvl w:val="1"/>
          <w:numId w:val="8"/>
        </w:numPr>
      </w:pPr>
      <w:r>
        <w:t>check the database for molecule before it names it as a new molecule.</w:t>
      </w:r>
    </w:p>
    <w:p w14:paraId="7E6400A5" w14:textId="604EFF5A" w:rsidR="00F87B0E" w:rsidRDefault="00F87B0E" w:rsidP="00F87B0E">
      <w:pPr>
        <w:pStyle w:val="Heading3"/>
      </w:pPr>
      <w:bookmarkStart w:id="19" w:name="_Toc147820693"/>
      <w:r>
        <w:t>Could</w:t>
      </w:r>
      <w:bookmarkEnd w:id="19"/>
    </w:p>
    <w:p w14:paraId="2BE328D0" w14:textId="59ACB366" w:rsidR="00A47FC1" w:rsidRDefault="00A47FC1" w:rsidP="00A47FC1">
      <w:pPr>
        <w:pStyle w:val="ListParagraph"/>
        <w:numPr>
          <w:ilvl w:val="0"/>
          <w:numId w:val="8"/>
        </w:numPr>
      </w:pPr>
      <w:r>
        <w:t>Identify:</w:t>
      </w:r>
    </w:p>
    <w:p w14:paraId="084F5305" w14:textId="50E8A30C" w:rsidR="00DB7BC9" w:rsidRDefault="00E27CC6" w:rsidP="00A47FC1">
      <w:pPr>
        <w:pStyle w:val="ListParagraph"/>
        <w:numPr>
          <w:ilvl w:val="1"/>
          <w:numId w:val="8"/>
        </w:numPr>
      </w:pPr>
      <w:r>
        <w:t>A</w:t>
      </w:r>
      <w:r w:rsidR="00DB7BC9">
        <w:t>lkenes</w:t>
      </w:r>
      <w:r>
        <w:t xml:space="preserve"> (C=C)</w:t>
      </w:r>
    </w:p>
    <w:p w14:paraId="311FB4AD" w14:textId="72CCC122" w:rsidR="00A47FC1" w:rsidRDefault="00A47FC1" w:rsidP="00A47FC1">
      <w:pPr>
        <w:pStyle w:val="ListParagraph"/>
        <w:numPr>
          <w:ilvl w:val="1"/>
          <w:numId w:val="8"/>
        </w:numPr>
      </w:pPr>
      <w:r>
        <w:t>Aldehydes</w:t>
      </w:r>
      <w:r w:rsidR="00E27CC6">
        <w:t xml:space="preserve"> (R-C=O-H)</w:t>
      </w:r>
    </w:p>
    <w:p w14:paraId="005EB7A0" w14:textId="5108C71C" w:rsidR="00A47FC1" w:rsidRDefault="00A47FC1" w:rsidP="00A47FC1">
      <w:pPr>
        <w:pStyle w:val="ListParagraph"/>
        <w:numPr>
          <w:ilvl w:val="1"/>
          <w:numId w:val="8"/>
        </w:numPr>
      </w:pPr>
      <w:r>
        <w:t>Ketones</w:t>
      </w:r>
      <w:r w:rsidR="00E27CC6">
        <w:t xml:space="preserve"> (R-C(=O)-R)</w:t>
      </w:r>
    </w:p>
    <w:p w14:paraId="4742C07B" w14:textId="1FBF124F" w:rsidR="00A47FC1" w:rsidRDefault="00A47FC1" w:rsidP="00A47FC1">
      <w:pPr>
        <w:pStyle w:val="ListParagraph"/>
        <w:numPr>
          <w:ilvl w:val="1"/>
          <w:numId w:val="8"/>
        </w:numPr>
      </w:pPr>
      <w:r>
        <w:t>Carboxylic acid</w:t>
      </w:r>
      <w:r w:rsidR="00E27CC6">
        <w:t xml:space="preserve"> (R-COOH)</w:t>
      </w:r>
    </w:p>
    <w:p w14:paraId="2089781F" w14:textId="13E28E04" w:rsidR="00A47FC1" w:rsidRDefault="00A47FC1" w:rsidP="00A47FC1">
      <w:pPr>
        <w:pStyle w:val="ListParagraph"/>
        <w:numPr>
          <w:ilvl w:val="0"/>
          <w:numId w:val="8"/>
        </w:numPr>
      </w:pPr>
      <w:r>
        <w:t xml:space="preserve">Give the </w:t>
      </w:r>
      <w:r w:rsidR="00921398">
        <w:t>MR</w:t>
      </w:r>
      <w:r>
        <w:t xml:space="preserve"> of the molecule</w:t>
      </w:r>
      <w:r w:rsidR="00921398">
        <w:t>.</w:t>
      </w:r>
    </w:p>
    <w:p w14:paraId="7C866995" w14:textId="1126DE85" w:rsidR="00E11FA1" w:rsidRDefault="00E11FA1" w:rsidP="00E11FA1">
      <w:pPr>
        <w:pStyle w:val="ListParagraph"/>
        <w:numPr>
          <w:ilvl w:val="1"/>
          <w:numId w:val="8"/>
        </w:numPr>
      </w:pPr>
      <w:r>
        <w:t>By having a dictiona</w:t>
      </w:r>
      <w:r w:rsidR="000031BF">
        <w:t>ry of elements and their Relative Atomic Mass</w:t>
      </w:r>
    </w:p>
    <w:p w14:paraId="4F1B8E65" w14:textId="07A70D40" w:rsidR="00FC49D9" w:rsidRPr="00A47FC1" w:rsidRDefault="00A47FC1" w:rsidP="00FC49D9">
      <w:pPr>
        <w:pStyle w:val="ListParagraph"/>
        <w:numPr>
          <w:ilvl w:val="0"/>
          <w:numId w:val="8"/>
        </w:numPr>
      </w:pPr>
      <w:r>
        <w:t>Give the ways the molecule can reac</w:t>
      </w:r>
      <w:r w:rsidR="00FC49D9">
        <w:t>t</w:t>
      </w:r>
      <w:r w:rsidR="00921398">
        <w:t>.</w:t>
      </w:r>
    </w:p>
    <w:p w14:paraId="0C840E0D" w14:textId="19A4B18E" w:rsidR="00F87B0E" w:rsidRPr="00F87B0E" w:rsidRDefault="00F87B0E" w:rsidP="00F87B0E">
      <w:pPr>
        <w:pStyle w:val="Heading3"/>
      </w:pPr>
      <w:bookmarkStart w:id="20" w:name="_Toc147820694"/>
      <w:r>
        <w:t>wont</w:t>
      </w:r>
      <w:bookmarkEnd w:id="20"/>
    </w:p>
    <w:p w14:paraId="6C86244C" w14:textId="17287F44" w:rsidR="00F06181" w:rsidRDefault="00A47FC1" w:rsidP="00A47FC1">
      <w:pPr>
        <w:pStyle w:val="ListParagraph"/>
        <w:numPr>
          <w:ilvl w:val="0"/>
          <w:numId w:val="9"/>
        </w:numPr>
      </w:pPr>
      <w:r>
        <w:t>Add a drawing GUI</w:t>
      </w:r>
      <w:r w:rsidR="00921398">
        <w:t>.</w:t>
      </w:r>
    </w:p>
    <w:p w14:paraId="206A04FF" w14:textId="25505DBA" w:rsidR="00A47FC1" w:rsidRDefault="00FC49D9" w:rsidP="00A47FC1">
      <w:pPr>
        <w:pStyle w:val="ListParagraph"/>
        <w:numPr>
          <w:ilvl w:val="0"/>
          <w:numId w:val="9"/>
        </w:numPr>
      </w:pPr>
      <w:r>
        <w:t xml:space="preserve">Get an image of the molecule </w:t>
      </w:r>
      <w:r w:rsidR="00921398">
        <w:t>named.</w:t>
      </w:r>
    </w:p>
    <w:p w14:paraId="1C07C0D3" w14:textId="5939BC44" w:rsidR="00475674" w:rsidRDefault="00475674" w:rsidP="00475674">
      <w:pPr>
        <w:pStyle w:val="Heading1"/>
      </w:pPr>
      <w:bookmarkStart w:id="21" w:name="_Toc147820695"/>
      <w:r>
        <w:t>Design</w:t>
      </w:r>
      <w:bookmarkEnd w:id="21"/>
    </w:p>
    <w:p w14:paraId="41DEF3B2" w14:textId="73ABE2F7" w:rsidR="00876929" w:rsidRDefault="00876929" w:rsidP="00425E6E">
      <w:pPr>
        <w:pStyle w:val="Heading2"/>
      </w:pPr>
      <w:bookmarkStart w:id="22" w:name="_Toc147820696"/>
      <w:r>
        <w:t>Molecule</w:t>
      </w:r>
      <w:bookmarkEnd w:id="22"/>
      <w:r>
        <w:t xml:space="preserve"> </w:t>
      </w:r>
    </w:p>
    <w:p w14:paraId="21A497C7" w14:textId="521F0962" w:rsidR="00425E6E" w:rsidRDefault="00425E6E" w:rsidP="00425E6E">
      <w:pPr>
        <w:pStyle w:val="Heading3"/>
      </w:pPr>
      <w:bookmarkStart w:id="23" w:name="_Toc147820697"/>
      <w:r>
        <w:t>Adjacency matrices creation</w:t>
      </w:r>
      <w:bookmarkEnd w:id="23"/>
    </w:p>
    <w:p w14:paraId="256377A1" w14:textId="35264776" w:rsidR="00425E6E" w:rsidRDefault="00425E6E" w:rsidP="00425E6E">
      <w:r>
        <w:t>I took a skeleton code from stack overflow (</w:t>
      </w:r>
      <w:hyperlink r:id="rId20" w:history="1">
        <w:r w:rsidRPr="002D38FE">
          <w:rPr>
            <w:rStyle w:val="Hyperlink"/>
          </w:rPr>
          <w:t>https://stackoverflow.com/questions/15306040/generate-an-adjacency-matrix-for-a-weighted-graph</w:t>
        </w:r>
      </w:hyperlink>
      <w:r>
        <w:t>)</w:t>
      </w:r>
    </w:p>
    <w:p w14:paraId="200901F9" w14:textId="1F4B4BB2" w:rsidR="00425E6E" w:rsidRPr="00425E6E" w:rsidRDefault="00425E6E" w:rsidP="00425E6E">
      <w:r>
        <w:t xml:space="preserve">And I modified the classes more efficiently in more organised classes. I will also adjust the node creations to be dynamic to an input based on the number of </w:t>
      </w:r>
      <w:r w:rsidR="002E6C37">
        <w:t>“C” in the string. I also adjusted the arc creation to follow rules to correctly create arcs based on a string input.</w:t>
      </w:r>
    </w:p>
    <w:p w14:paraId="1D70B815" w14:textId="7612ACE9" w:rsidR="00B92DA8" w:rsidRPr="00B92DA8" w:rsidRDefault="00B92DA8" w:rsidP="00B92DA8">
      <w:pPr>
        <w:pStyle w:val="Heading3"/>
      </w:pPr>
      <w:bookmarkStart w:id="24" w:name="_Toc147820698"/>
      <w:r>
        <w:t>representation</w:t>
      </w:r>
      <w:bookmarkEnd w:id="24"/>
    </w:p>
    <w:p w14:paraId="714ED782" w14:textId="0C470B42" w:rsidR="00B92DA8" w:rsidRPr="00B92DA8" w:rsidRDefault="00B92DA8" w:rsidP="00B92DA8">
      <w:r>
        <w:t>The molecule will be inputted, and the software will need to rewrite it in a way it can understand. For this project I will need to convert the structural formula to what I call extended structural formula then to an adjacency table as shown in the table below</w:t>
      </w:r>
      <w:r w:rsidR="00FA3349">
        <w:t xml:space="preserve"> eg CH3CH(CH3)CH3</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B92DA8" w:rsidRPr="00B92DA8" w14:paraId="7344A939"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00D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61E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2CA6E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B2EE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1419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826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7D40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CEE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E15A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2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5066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4364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820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344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8AB4B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B92DA8" w:rsidRPr="00B92DA8" w14:paraId="40CFA37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CE57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D0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4771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C7671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BBA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9B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AE4D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45AF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B2B3D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9FE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6BBF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597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0109A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B2C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20B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D81E8F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BFD4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8F5E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F26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8503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9196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067B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70B5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B66E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81C7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7D13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25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F43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7E038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A85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4B4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2C0B671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418B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4E00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415B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1A9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DDC8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984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4B052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116E1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B9B9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D7BF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8F21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B59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B0CA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6708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815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A1D45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7EA4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6EB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669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BAB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59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D5E4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4564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0B6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CA5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9CFE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7E2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392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2916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065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70E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B92DA8" w:rsidRPr="00B92DA8" w14:paraId="4F257551"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5D12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52E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A6D3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8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F703B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57B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696A8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7D6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3A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B92B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0541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36F36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24E32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A36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E1C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A2646F3"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27F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9F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E07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5F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329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B67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C1E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0846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D67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6C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16B1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543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6EDE9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DD5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C4C0D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2D419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CD27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3C2B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13D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457DC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73A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FCA5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530F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5DAA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1E1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62A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105C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824B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8691B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9133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412D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AC355D6"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F26B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06FA1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5132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ADA8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35E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1D4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3C68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C15E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1AE5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91A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7D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19C1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EC7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C01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0477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4FA391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0BAE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EE05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090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AC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57348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88157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C1C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1CD0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48A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3A0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DCB4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A94E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E30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5C13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2C6D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316548F"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13C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0EE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9965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8741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9D4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54C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03ACE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CB80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323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7C7F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DDC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BDC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9CB2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43B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BAE9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9888ED2"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6F38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lastRenderedPageBreak/>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A851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4ECA6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77B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26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E252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94E3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E7D0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96C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9AED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4363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159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0B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E3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A5325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1183D6D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BBA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43A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8182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1361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836F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F73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8E5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F442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AE23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FC06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5A0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8767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4C7B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E51D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2716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619A3D4"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6C67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85F1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558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416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45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CC9F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D46D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B2DFA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BAD3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0E7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7A99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29E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A17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79C9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E5FA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0F068C"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EBB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9F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A0FF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3584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D56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D345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D03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0E4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F5FFB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0ADE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D6D1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FA95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0EE4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150E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8F8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475521E" w14:textId="61525E32" w:rsidR="00475674" w:rsidRPr="00475674" w:rsidRDefault="00B92DA8" w:rsidP="00475674">
      <w:r>
        <w:t xml:space="preserve">Issues with this methos is it makes it difficult to validate the </w:t>
      </w:r>
      <w:r w:rsidR="00FA3349">
        <w:t>molecule that have double bonds in them.</w:t>
      </w:r>
    </w:p>
    <w:p w14:paraId="7FA67101" w14:textId="3003C3AB" w:rsidR="00CF6C61" w:rsidRDefault="00FA3349" w:rsidP="00FA3349">
      <w:pPr>
        <w:pStyle w:val="Heading3"/>
      </w:pPr>
      <w:bookmarkStart w:id="25" w:name="_Toc147820699"/>
      <w:r>
        <w:t>Longest carbon chain</w:t>
      </w:r>
      <w:bookmarkEnd w:id="25"/>
    </w:p>
    <w:p w14:paraId="0360A84A" w14:textId="0D6B91C1" w:rsidR="00B83763" w:rsidRDefault="00FA3349" w:rsidP="009C3045">
      <w:r>
        <w:t>This process is rather simple.</w:t>
      </w:r>
      <w:r w:rsidR="008C015B">
        <w:t xml:space="preserve"> Or so I thought, as of now I have spent around 6 lessons purely working on </w:t>
      </w:r>
      <w:r w:rsidR="00CD0721">
        <w:t>these problems</w:t>
      </w:r>
      <w:r w:rsidR="008C015B">
        <w:t xml:space="preserve"> using graphs, adjacency matrices, search algorithms etcetera. And now I finally think I have 2 possible solutions to </w:t>
      </w:r>
      <w:r w:rsidR="0037237F">
        <w:t>the</w:t>
      </w:r>
      <w:r w:rsidR="008C015B">
        <w:t xml:space="preserve"> problem. Initially when I started this </w:t>
      </w:r>
      <w:r w:rsidR="00CD0721">
        <w:t>problem,</w:t>
      </w:r>
      <w:r w:rsidR="008C015B">
        <w:t xml:space="preserve"> I thought an adjacency matrix and a </w:t>
      </w:r>
      <w:r w:rsidR="0037237F">
        <w:t>20-line</w:t>
      </w:r>
      <w:r w:rsidR="008C015B">
        <w:t xml:space="preserve"> code would solve my problem.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8C015B" w:rsidRPr="00B92DA8" w14:paraId="1E938E3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73E2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78DC5" w14:textId="51A1DBC1"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3360" behindDoc="0" locked="0" layoutInCell="1" allowOverlap="1" wp14:anchorId="2494D200" wp14:editId="457FC47D">
                      <wp:simplePos x="0" y="0"/>
                      <wp:positionH relativeFrom="column">
                        <wp:posOffset>207645</wp:posOffset>
                      </wp:positionH>
                      <wp:positionV relativeFrom="paragraph">
                        <wp:posOffset>117475</wp:posOffset>
                      </wp:positionV>
                      <wp:extent cx="276225" cy="9525"/>
                      <wp:effectExtent l="0" t="76200" r="9525" b="66675"/>
                      <wp:wrapNone/>
                      <wp:docPr id="23668080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8F85B1" id="_x0000_t32" coordsize="21600,21600" o:spt="32" o:oned="t" path="m,l21600,21600e" filled="f">
                      <v:path arrowok="t" fillok="f" o:connecttype="none"/>
                      <o:lock v:ext="edit" shapetype="t"/>
                    </v:shapetype>
                    <v:shape id="Straight Arrow Connector 18" o:spid="_x0000_s1026" type="#_x0000_t32" style="position:absolute;margin-left:16.35pt;margin-top:9.25pt;width:21.7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QszwEAAPMDAAAOAAAAZHJzL2Uyb0RvYy54bWysU02P1DAMvSPxH6LcmXYq7QLVdPYwC1xW&#10;sGIX7tnUaSPypcRMO/8eJ50pCBASiIuVxH7Pfrazu5mtYUeISXvX8e2m5gyc9L12Q8c/Pb598Yqz&#10;hML1wngHHT9B4jf75892U2ih8aM3PURGJC61U+j4iBjaqkpyBCvSxgdw5FQ+WoF0jUPVRzERuzVV&#10;U9fX1eRjH6KXkBK93i5Ovi/8SoHED0olQGY6TrVhsbHYp2yr/U60QxRh1PJchviHKqzQjpKuVLcC&#10;Bfsa9S9UVsvok1e4kd5WXiktoWggNdv6JzUPowhQtFBzUljblP4frXx/PLj7mEuXs3sId15+SdSU&#10;agqpXZ35ksISNqtomTI6fKZ5F82kgs2lpae1pTAjk/TYvLxumivOJLleX9Epc4s2k+ScISZ8B96y&#10;fOh4wij0MOLBO0ej83FJII53CRfgBZDBxmWLQps3rmd4CrRfGLVwg4FznhxSpCzVFx14MrDAP4Ji&#10;uqcqlzRl6eBgIjsKWhchJTjcrkwUnWFKG7MC69KAPwLP8RkKZSH/BrwiSmbvcAVb7Xz8XXacLyWr&#10;Jf7SgUV3bsGT70/38TJl2qwyk/MvyKv7473Av//V/TcAAAD//wMAUEsDBBQABgAIAAAAIQCLH+DO&#10;3gAAAAcBAAAPAAAAZHJzL2Rvd25yZXYueG1sTI7LTsMwEEX3SPyDNUjsqEMQbZrGqXg0C7qoRKmq&#10;Lp14SALxOIrdNvw9w4ouZ+7VuSdbjrYTJxx860jB/SQCgVQ501KtYPdR3CUgfNBkdOcIFfygh2V+&#10;fZXp1LgzveNpG2rBEPKpVtCE0KdS+qpBq/3E9UicfbrB6sDnUEsz6DPDbSfjKJpKq1vihUb3+NJg&#10;9b09Wqa8Fc/z1dfmkKxf13ZfFrZeza1Stzfj0wJEwDH8l+FPn9UhZ6fSHcl40Sl4iGfc5H/yCILz&#10;2TQGUSrgVZB5Ji/9818AAAD//wMAUEsBAi0AFAAGAAgAAAAhALaDOJL+AAAA4QEAABMAAAAAAAAA&#10;AAAAAAAAAAAAAFtDb250ZW50X1R5cGVzXS54bWxQSwECLQAUAAYACAAAACEAOP0h/9YAAACUAQAA&#10;CwAAAAAAAAAAAAAAAAAvAQAAX3JlbHMvLnJlbHNQSwECLQAUAAYACAAAACEAKhCELM8BAADzAwAA&#10;DgAAAAAAAAAAAAAAAAAuAgAAZHJzL2Uyb0RvYy54bWxQSwECLQAUAAYACAAAACEAix/gzt4AAAAH&#10;AQAADwAAAAAAAAAAAAAAAAApBAAAZHJzL2Rvd25yZXYueG1sUEsFBgAAAAAEAAQA8wAAADQFAAAA&#10;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69C39" w14:textId="21CF422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4384" behindDoc="0" locked="0" layoutInCell="1" allowOverlap="1" wp14:anchorId="0749D619" wp14:editId="66C800B0">
                      <wp:simplePos x="0" y="0"/>
                      <wp:positionH relativeFrom="column">
                        <wp:posOffset>196214</wp:posOffset>
                      </wp:positionH>
                      <wp:positionV relativeFrom="paragraph">
                        <wp:posOffset>174625</wp:posOffset>
                      </wp:positionV>
                      <wp:extent cx="0" cy="171450"/>
                      <wp:effectExtent l="76200" t="0" r="38100" b="38100"/>
                      <wp:wrapNone/>
                      <wp:docPr id="159020869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90AD3C" id="Straight Arrow Connector 17" o:spid="_x0000_s1026" type="#_x0000_t32" style="position:absolute;margin-left:15.45pt;margin-top:13.75pt;width:0;height:13.5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raxgEAAOYDAAAOAAAAZHJzL2Uyb0RvYy54bWysU02P1DAMvSPxH6LcmbYrvlRNZw+zwGUF&#10;KxZ+QDZ12ogkjhIz7fx7knRaECAkVnuxGsfv+fnF3V/P1rAThKjRdbzZ1ZyBk9hrN3T865f3L95y&#10;Fkm4Xhh00PEzRH59eP5sP/kWrnBE00NgicTFdvIdH4l8W1VRjmBF3KEHly4VBisoHcNQ9UFMid2a&#10;6qquX1cTht4HlBBjyt4sl/xQ+JUCSZ+UikDMdDxpoxJDiQ85Voe9aIcg/KjlRYZ4hAortEtNN6ob&#10;QYJ9D/oPKqtlwIiKdhJthUppCWWGNE1T/zbN/Sg8lFmSOdFvNsWno5UfT0d3F7J0Obt7f4vyW0ym&#10;VJOP7XaZD9EvZbMKNpcn7WwuRp43I2EmJpekTNnmTfPyVfG4Eu2K8yHSB0DL8kfHIwWhh5GO6Fx6&#10;LQxN8VGcbiNlHaJdAbmpcTmS0Oad6xmdfVopClq4wUB+y1SeS4r6RXCRTmcDC/wzKKb7JHFpU/YM&#10;jiawk0gbIqQER83GlKozTGljNmBd9P0TeKnPUCg7+D/gDVE6o6MNbLXD8LfuNK+S1VK/OrDMnS14&#10;wP58F9aHTctUvLosft7WX88F/vP3PPwAAAD//wMAUEsDBBQABgAIAAAAIQC7Mah32gAAAAcBAAAP&#10;AAAAZHJzL2Rvd25yZXYueG1sTI7BTsMwEETvSPyDtUjcqEMgQEM2FUKiR1ALB7i58daOGq+j2E0C&#10;X4/hAsfRjN68ajW7Tow0hNYzwuUiA0HceN2yQXh7fbq4AxGiYq06z4TwSQFW9elJpUrtJ97QuI1G&#10;JAiHUiHYGPtSytBYciosfE+cur0fnIopDkbqQU0J7jqZZ9mNdKrl9GBVT4+WmsP26BBezPvocl63&#10;cr/8+FqbZ32wU0Q8P5sf7kFEmuPfGH70kzrUyWnnj6yD6BCusmVaIuS3BYjU/+YdQnFdgKwr+d+/&#10;/gYAAP//AwBQSwECLQAUAAYACAAAACEAtoM4kv4AAADhAQAAEwAAAAAAAAAAAAAAAAAAAAAAW0Nv&#10;bnRlbnRfVHlwZXNdLnhtbFBLAQItABQABgAIAAAAIQA4/SH/1gAAAJQBAAALAAAAAAAAAAAAAAAA&#10;AC8BAABfcmVscy8ucmVsc1BLAQItABQABgAIAAAAIQCd1sraxgEAAOYDAAAOAAAAAAAAAAAAAAAA&#10;AC4CAABkcnMvZTJvRG9jLnhtbFBLAQItABQABgAIAAAAIQC7Mah3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438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616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B6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37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2C18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36B2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62390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225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D91B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3AA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BE1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BE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8C015B" w:rsidRPr="00B92DA8" w14:paraId="156855A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390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4D5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1932E" w14:textId="0B838B07"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5408" behindDoc="0" locked="0" layoutInCell="1" allowOverlap="1" wp14:anchorId="734E23F6" wp14:editId="6E248EB4">
                      <wp:simplePos x="0" y="0"/>
                      <wp:positionH relativeFrom="column">
                        <wp:posOffset>281940</wp:posOffset>
                      </wp:positionH>
                      <wp:positionV relativeFrom="paragraph">
                        <wp:posOffset>112395</wp:posOffset>
                      </wp:positionV>
                      <wp:extent cx="219075" cy="19050"/>
                      <wp:effectExtent l="0" t="57150" r="28575" b="57150"/>
                      <wp:wrapNone/>
                      <wp:docPr id="150486269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264FA8" id="Straight Arrow Connector 16" o:spid="_x0000_s1026" type="#_x0000_t32" style="position:absolute;margin-left:22.2pt;margin-top:8.85pt;width:17.2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7N0QEAAPQDAAAOAAAAZHJzL2Uyb0RvYy54bWysU02P1DAMvSPxH6LcmXZGWj6q6exhFris&#10;YMUu3LOp00bkS4mZtv8eJ53pIkBIIC5WEvvZfs/O/nqyhp0gJu1dy7ebmjNw0nfa9S3//PDuxWvO&#10;EgrXCeMdtHyGxK8Pz5/tx9DAzg/edBAZJXGpGUPLB8TQVFWSA1iRNj6AI6fy0Qqka+yrLoqRsltT&#10;7er6ZTX62IXoJaRErzeLkx9KfqVA4kelEiAzLafesNhY7GO21WEvmj6KMGh5bkP8QxdWaEdF11Q3&#10;AgX7FvUvqayW0SevcCO9rbxSWkLhQGy29U9s7gcRoHAhcVJYZUr/L638cDq6u5hbl5O7D7defk0k&#10;SjWG1KzOfElhCZtUtEwZHb7QvAtnYsGmIum8SgoTMkmPu+2b+tUVZ5JcdLwqileiyVly0RATvgdv&#10;WT60PGEUuh/w6J2j2fm4VBCn24S5qydABhuXLQpt3rqO4RxowTBq4XoDebIUnkMKl6X9QgRnAwv8&#10;EyimO2pzKVO2Do4mspOgfRFSgsPtmomiM0xpY1ZgXRT4I/Acn6FQNvJvwCuiVPYOV7DVzsffVcfp&#10;0rJa4i8KLLyzBI++m+/iZcy0WkWr8zfIu/vjvcCfPuvhOwAAAP//AwBQSwMEFAAGAAgAAAAhAJ5t&#10;QnzeAAAABwEAAA8AAABkcnMvZG93bnJldi54bWxMjstOwzAQRfdI/IM1SOyoQxWRB3EqHs2CLipR&#10;UNWlEw9JIB5HsduGv2dYwXLuvTpzitVsB3HCyfeOFNwuIhBIjTM9tQre36qbFIQPmoweHKGCb/Sw&#10;Ki8vCp0bd6ZXPO1CKxhCPtcKuhDGXErfdGi1X7gRibsPN1kd+JxaaSZ9Zrgd5DKK7qTVPfGHTo/4&#10;1GHztTtaprxUj9n6c3tIN88bu68r264zq9T11fxwDyLgHP7G8KvP6lCyU+2OZLwYFMRxzEvOkwQE&#10;90magagVLKMEZFnI//7lDwAAAP//AwBQSwECLQAUAAYACAAAACEAtoM4kv4AAADhAQAAEwAAAAAA&#10;AAAAAAAAAAAAAAAAW0NvbnRlbnRfVHlwZXNdLnhtbFBLAQItABQABgAIAAAAIQA4/SH/1gAAAJQB&#10;AAALAAAAAAAAAAAAAAAAAC8BAABfcmVscy8ucmVsc1BLAQItABQABgAIAAAAIQDRRw7N0QEAAPQD&#10;AAAOAAAAAAAAAAAAAAAAAC4CAABkcnMvZTJvRG9jLnhtbFBLAQItABQABgAIAAAAIQCebUJ83gAA&#10;AAcBAAAPAAAAAAAAAAAAAAAAACsEAABkcnMvZG93bnJldi54bWxQSwUGAAAAAAQABADzAAAANgUA&#10;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8221A" w14:textId="7637BF1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6432" behindDoc="0" locked="0" layoutInCell="1" allowOverlap="1" wp14:anchorId="72EE8355" wp14:editId="282A34C9">
                      <wp:simplePos x="0" y="0"/>
                      <wp:positionH relativeFrom="column">
                        <wp:posOffset>232409</wp:posOffset>
                      </wp:positionH>
                      <wp:positionV relativeFrom="paragraph">
                        <wp:posOffset>102870</wp:posOffset>
                      </wp:positionV>
                      <wp:extent cx="0" cy="295275"/>
                      <wp:effectExtent l="76200" t="0" r="38100" b="28575"/>
                      <wp:wrapNone/>
                      <wp:docPr id="154894128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D78EDA" id="Straight Arrow Connector 15" o:spid="_x0000_s1026" type="#_x0000_t32" style="position:absolute;margin-left:18.3pt;margin-top:8.1pt;width:0;height:23.25pt;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CYxQEAAOYDAAAOAAAAZHJzL2Uyb0RvYy54bWysU9tu1DAQfUfiHyy/s8muVC7RZvuwBV4q&#10;qGj5ANcZJxa+aTxssn+P7WwCAoTUipdRPJ5z5szxZH89WcNOgFF71/LtpuYMnPSddn3Lvz58ePWW&#10;s0jCdcJ4By0/Q+TXh5cv9mNoYOcHbzpAlkhcbMbQ8oEoNFUV5QBWxI0P4NKl8mgFpSP2VYdiTOzW&#10;VLu6fl2NHruAXkKMKXszX/JD4VcKJH1WKgIx0/KkjUrEEh9zrA570fQowqDlRYZ4hgortEtNV6ob&#10;QYJ9R/0HldUSffSKNtLbyiulJZQZ0jTb+rdp7gcRoMySzIlhtSn+P1r56XR0d5ily8ndh1svv8Vk&#10;SjWG2KyX+RDDXDYptLk8aWdTMfK8GgkTMTknZcru3l3t3lxljyvRLLiAkT6Ctyx/tDwSCt0PdPTO&#10;pdfyuC0+itNtpBm4AHJT43Ikoc171zE6h7RShFq43sClTy4p6mfBRTqdDczwL6CY7pLEuU3ZMzga&#10;ZCeRNkRICY62K1OqzjCljVmBddH3T+ClPkOh7OBTwCuidPaOVrDVzuPfutO0SFZz/eLAPHe24NF3&#10;5ztcHjYtU3mTy+Lnbf31XOA/f8/DDwAAAP//AwBQSwMEFAAGAAgAAAAhAIfaZILZAAAABwEAAA8A&#10;AABkcnMvZG93bnJldi54bWxMjs1OwzAQhO9IvIO1SNyoQ5AMhDgVQqJHEIUD3Nx4a0eN11HsJoGn&#10;Z+ECx/nRzFevl9CLCcfURdJwuSpAILXRduQ0vL0+XtyASNmQNX0k1PCJCdbN6UltKhtnesFpm53g&#10;EUqV0eBzHiopU+sxmLSKAxJn+zgGk1mOTtrRzDweelkWhZLBdMQP3gz44LE9bI9Bw7N7n0JJm07u&#10;bz++Nu7JHvyctT4/W+7vQGRc8l8ZfvAZHRpm2sUj2SR6DVdKcZN9VYLg/FfvNKjyGmRTy//8zTcA&#10;AAD//wMAUEsBAi0AFAAGAAgAAAAhALaDOJL+AAAA4QEAABMAAAAAAAAAAAAAAAAAAAAAAFtDb250&#10;ZW50X1R5cGVzXS54bWxQSwECLQAUAAYACAAAACEAOP0h/9YAAACUAQAACwAAAAAAAAAAAAAAAAAv&#10;AQAAX3JlbHMvLnJlbHNQSwECLQAUAAYACAAAACEAVn+AmMUBAADmAwAADgAAAAAAAAAAAAAAAAAu&#10;AgAAZHJzL2Uyb0RvYy54bWxQSwECLQAUAAYACAAAACEAh9pkgtkAAAAHAQAADwAAAAAAAAAAAAAA&#10;AAAfBAAAZHJzL2Rvd25yZXYueG1sUEsFBgAAAAAEAAQA8wAAACU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8129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2F1A9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CB61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2DEB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A6A8B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40C3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469C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09BC3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5B50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E0EA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05F3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6632355D"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A934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E0D9B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C3F6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94608" w14:textId="786AAFA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67456" behindDoc="0" locked="0" layoutInCell="1" allowOverlap="1" wp14:anchorId="63FF2C91" wp14:editId="0E83FC17">
                      <wp:simplePos x="0" y="0"/>
                      <wp:positionH relativeFrom="column">
                        <wp:posOffset>299085</wp:posOffset>
                      </wp:positionH>
                      <wp:positionV relativeFrom="paragraph">
                        <wp:posOffset>106679</wp:posOffset>
                      </wp:positionV>
                      <wp:extent cx="285750" cy="0"/>
                      <wp:effectExtent l="0" t="76200" r="0" b="76200"/>
                      <wp:wrapNone/>
                      <wp:docPr id="85064272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E667F1" id="Straight Arrow Connector 14" o:spid="_x0000_s1026" type="#_x0000_t32" style="position:absolute;margin-left:23.55pt;margin-top:8.4pt;width:22.5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eExgEAAOYDAAAOAAAAZHJzL2Uyb0RvYy54bWysU01v1DAQvSPxHyzf2WRXKlTRZnvYApcK&#10;Kkp/gOuMEwt/aTxssv8e29kEBAiJqpdR7Jn35s3zZH8zWcNOgFF71/LtpuYMnPSddn3LH79+eHPN&#10;WSThOmG8g5afIfKbw+tX+zE0sPODNx0gSyQuNmNo+UAUmqqKcgAr4sYHcCmpPFpB6Yh91aEYE7s1&#10;1a6u31ajxy6glxBjur2dk/xQ+JUCSZ+VikDMtDxpoxKxxKccq8NeND2KMGh5kSGeocIK7VLTlepW&#10;kGDfUf9BZbVEH72ijfS28kppCWWGNM22/m2ah0EEKLMkc2JYbYovRys/nY7uHrN0ObmHcOflt5hM&#10;qcYQmzWZDzHMZZNCm8uTdjYVI8+rkTARk+lyd3317irZLZdUJZoFFzDSR/CW5Y+WR0Kh+4GO3rn0&#10;Wh63xUdxuouUdYhmAeSmxuVIQpv3rmN0DmmlCLVwvYH8lqk8lxT1s+Ainc4GZvgXUEx3SeLcpuwZ&#10;HA2yk0gbIqQER9uVKVVnmNLGrMC66Psn8FKfoVB28H/AK6J09o5WsNXO49+607RIVnP94sA8d7bg&#10;yXfne1weNi1T8eqy+Hlbfz0X+M/f8/ADAAD//wMAUEsDBBQABgAIAAAAIQAgRwos2gAAAAcBAAAP&#10;AAAAZHJzL2Rvd25yZXYueG1sTI/BTsMwEETvSPyDtUi9UacRKjTEqapK9FhE4QA3N97aUeN1FLtJ&#10;4OtZxAGOszOafVOuJ9+KAfvYBFKwmGcgkOpgGrIK3l6fbh9AxKTJ6DYQKvjECOvq+qrUhQkjveBw&#10;SFZwCcVCK3ApdYWUsXbodZyHDom9U+i9Tix7K02vRy73rcyzbCm9bog/ON3h1mF9Ply8gmf7Pvic&#10;do08rT6+dnZvzm5MSs1ups0jiIRT+gvDDz6jQ8VMx3AhE0Wr4O5+wUm+L3kB+6uc9fFXy6qU//mr&#10;bwAAAP//AwBQSwECLQAUAAYACAAAACEAtoM4kv4AAADhAQAAEwAAAAAAAAAAAAAAAAAAAAAAW0Nv&#10;bnRlbnRfVHlwZXNdLnhtbFBLAQItABQABgAIAAAAIQA4/SH/1gAAAJQBAAALAAAAAAAAAAAAAAAA&#10;AC8BAABfcmVscy8ucmVsc1BLAQItABQABgAIAAAAIQDEKOeExgEAAOYDAAAOAAAAAAAAAAAAAAAA&#10;AC4CAABkcnMvZTJvRG9jLnhtbFBLAQItABQABgAIAAAAIQAgRwos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08529" w14:textId="367485B0"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8480" behindDoc="0" locked="0" layoutInCell="1" allowOverlap="1" wp14:anchorId="35244F57" wp14:editId="2C64EA12">
                      <wp:simplePos x="0" y="0"/>
                      <wp:positionH relativeFrom="column">
                        <wp:posOffset>315595</wp:posOffset>
                      </wp:positionH>
                      <wp:positionV relativeFrom="paragraph">
                        <wp:posOffset>97155</wp:posOffset>
                      </wp:positionV>
                      <wp:extent cx="161925" cy="28575"/>
                      <wp:effectExtent l="0" t="57150" r="9525" b="66675"/>
                      <wp:wrapNone/>
                      <wp:docPr id="80133488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58C507" id="Straight Arrow Connector 13" o:spid="_x0000_s1026" type="#_x0000_t32" style="position:absolute;margin-left:24.85pt;margin-top:7.65pt;width:12.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6gyQEAAOoDAAAOAAAAZHJzL2Uyb0RvYy54bWysU8Fu1DAQvSPxD5bvbJKVtpRosz1sgUsF&#10;FS0f4DrjxMLxWPawSf4e29kNCJBQKy6j2DPvzZvnyf5mGgw7gQ8abcOrTckZWImttl3Dvz5+eHPN&#10;WSBhW2HQQsNnCPzm8PrVfnQ1bLFH04JnkcSGenQN74lcXRRB9jCIsEEHNiYV+kFQPPquaL0YI/tg&#10;im1ZXhUj+tZ5lBBCvL1dkvyQ+ZUCSZ+VCkDMNDxqoxx9jk8pFoe9qDsvXK/lWYZ4gYpBaBubrlS3&#10;ggT77vUfVIOWHgMq2kgcClRKS8gzxGmq8rdpHnrhIM8SzQlutSn8P1r56XS09z5Jl5N9cHcov4Vo&#10;SjG6UK/JdAhuKZuUH1J51M6mbOS8GgkTMRkvq6vq3XbHmYyp7fXu7S75XIj6gnU+0EfAgaWPhgfy&#10;Qnc9HdHa+GLoq+ylON0FWoAXQGpsbIoktHlvW0azi2tFXgvbGTj3SSV5gkV0lk+zgQX+BRTTbZKZ&#10;2+Rdg6Px7CTilggpwVK1MsXqBFPamBVY/ht4rk9QyHv4HPCKyJ3R0goetEX/t+40XSSrpf7iwDJ3&#10;suAJ2/neXx43LlR+k/Pyp4399ZzhP3/Rww8AAAD//wMAUEsDBBQABgAIAAAAIQAOfBrC2wAAAAcB&#10;AAAPAAAAZHJzL2Rvd25yZXYueG1sTI7NTsMwEITvSLyDtUjcqEOgtAlxKoREjyAKB7i58daOGq+j&#10;2E0CT89yguP8aOarNrPvxIhDbAMpuF5kIJCaYFqyCt7fnq7WIGLSZHQXCBV8YYRNfX5W6dKEiV5x&#10;3CUreIRiqRW4lPpSytg49DouQo/E2SEMXieWg5Vm0BOP+07mWXYnvW6JH5zu8dFhc9ydvIIX+zH6&#10;nLatPBSf31v7bI5uSkpdXswP9yASzumvDL/4jA41M+3DiUwUnYLbYsVN9pc3IDhfLXMQe9bFGmRd&#10;yf/89Q8AAAD//wMAUEsBAi0AFAAGAAgAAAAhALaDOJL+AAAA4QEAABMAAAAAAAAAAAAAAAAAAAAA&#10;AFtDb250ZW50X1R5cGVzXS54bWxQSwECLQAUAAYACAAAACEAOP0h/9YAAACUAQAACwAAAAAAAAAA&#10;AAAAAAAvAQAAX3JlbHMvLnJlbHNQSwECLQAUAAYACAAAACEAfIBeoMkBAADqAwAADgAAAAAAAAAA&#10;AAAAAAAuAgAAZHJzL2Uyb0RvYy54bWxQSwECLQAUAAYACAAAACEADnwawtsAAAAHAQAADwAAAAAA&#10;AAAAAAAAAAAjBAAAZHJzL2Rvd25yZXYueG1sUEsFBgAAAAAEAAQA8wAAACs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715114" w14:textId="706C4C0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9504" behindDoc="0" locked="0" layoutInCell="1" allowOverlap="1" wp14:anchorId="5E49AAE4" wp14:editId="1363A2E1">
                      <wp:simplePos x="0" y="0"/>
                      <wp:positionH relativeFrom="column">
                        <wp:posOffset>84455</wp:posOffset>
                      </wp:positionH>
                      <wp:positionV relativeFrom="paragraph">
                        <wp:posOffset>182880</wp:posOffset>
                      </wp:positionV>
                      <wp:extent cx="19050" cy="190500"/>
                      <wp:effectExtent l="57150" t="0" r="38100" b="38100"/>
                      <wp:wrapNone/>
                      <wp:docPr id="52520468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FCE888" id="Straight Arrow Connector 12" o:spid="_x0000_s1026" type="#_x0000_t32" style="position:absolute;margin-left:6.65pt;margin-top:14.4pt;width:1.5pt;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YRzQEAAPQDAAAOAAAAZHJzL2Uyb0RvYy54bWysU02P1DAMvSPxH6LcmXZWAkE1nT3M8nFY&#10;wYpdfkA2ddqINIkcM9P+e5x0posACYG4WEnsZ/s9O7vraXTiCJhs8K3cbmopwOvQWd+38svDuxev&#10;pUikfKdc8NDKGZK83j9/tjvFBq7CEFwHKDiJT80ptnIgik1VJT3AqNImRPDsNAFHRXzFvupQnTj7&#10;6Kqrun5VnQJ2EYOGlPj1ZnHKfclvDGj6ZEwCEq6V3BsVi8U+Zlvtd6rpUcXB6nMb6h+6GJX1XHRN&#10;daNIiW9of0k1Wo0hBUMbHcYqGGM1FA7MZlv/xOZ+UBEKFxYnxVWm9P/S6o/Hg7/D3Lqe/H28Dfpr&#10;YlGqU0zN6syXFJewyeAojLPxA8+7cGYWYiqSzqukMJHQ/Lh9U79k3TV7yrEoXqkmZ8lFIyZ6D2EU&#10;+dDKRKhsP9AheM+zC7hUUMfbRLmrJ0AGO58tKeve+k7QHHnBCK3yvYM8WQ7PIYXL0n4hQrODBf4Z&#10;jLBdbrMQKVsHB4fiqHhflNbgabtm4ugMM9a5FVj/GXiOz1AoG/k34BVRKgdPK3i0PuDvqtN0adks&#10;8RcFFt5ZgsfQzXd4GTOvVtHq/A3y7v54L/Cnz7r/DgAA//8DAFBLAwQUAAYACAAAACEAJfD7atsA&#10;AAAHAQAADwAAAGRycy9kb3ducmV2LnhtbEyPy07DMBBF90j8gzVI7KhDK6o0xKl4NAu6QKIgxHIS&#10;D0kgHkex24a/Z7qC5dG9unMmX0+uVwcaQ+fZwPUsAUVce9txY+DttbxKQYWIbLH3TAZ+KMC6OD/L&#10;MbP+yC902MVGyQiHDA20MQ6Z1qFuyWGY+YFYsk8/OoyCY6PtiEcZd72eJ8lSO+xYLrQ40ENL9fdu&#10;72Tlqbxfbb6eP9Lt49a9V6VrNitnzOXFdHcLKtIU/8pw0hd1KMSp8nu2QfXCi4U0DcxT+eCUL4Ur&#10;AzfCusj1f//iFwAA//8DAFBLAQItABQABgAIAAAAIQC2gziS/gAAAOEBAAATAAAAAAAAAAAAAAAA&#10;AAAAAABbQ29udGVudF9UeXBlc10ueG1sUEsBAi0AFAAGAAgAAAAhADj9If/WAAAAlAEAAAsAAAAA&#10;AAAAAAAAAAAALwEAAF9yZWxzLy5yZWxzUEsBAi0AFAAGAAgAAAAhABC6FhHNAQAA9AMAAA4AAAAA&#10;AAAAAAAAAAAALgIAAGRycy9lMm9Eb2MueG1sUEsBAi0AFAAGAAgAAAAhACXw+2rbAAAABwEAAA8A&#10;AAAAAAAAAAAAAAAAJwQAAGRycy9kb3ducmV2LnhtbFBLBQYAAAAABAAEAPMAAAAvBQ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06EA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16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4DE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BA2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F4A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AE82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984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BA60C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EC9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280EAD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361F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2A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91F0A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F8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3F0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1847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365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A24B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5059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BD5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A314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1E1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217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DAA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0BB5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34CFB4DC"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D8D2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CC53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87BE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7128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7F7C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602E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9F11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E300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0E0A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6454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C5E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901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36A0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812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D82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8C015B" w:rsidRPr="00B92DA8" w14:paraId="56F02A5A"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5A333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B8F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CA9B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86F9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F0D5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500B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112E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F35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3E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717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FADB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9E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8E38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CF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24F7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7F141E76"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5A4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57C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1FA3F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15E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FB90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E698D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835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40B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3EA3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DF3A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887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A60CA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05D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01F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D64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86C3D7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189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D92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F58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D219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1295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BE0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8E5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D1C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8CB7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69655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0EC3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6D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9A7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C8DA9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7AE7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1D1652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E76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564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0EF5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2B9B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A98F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AED7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5846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520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AF20E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F1D1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C7C0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1030D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E05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E09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C6F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FA0971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21E9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6A72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7D8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491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860D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572B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3B8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4B3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9B0C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728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91F9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E302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CB61C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3D06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101F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6ACE9C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D25B1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CC77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BDDD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B60B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BB43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1DC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2B6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B5F8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1D0A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1E057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5BC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7425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8598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E33D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872B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C850D5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9075F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A7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9786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7C00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1F7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2A942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210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CA8B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7DC2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5D7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0E0D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7D964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A1DC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54E67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F2D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29AD8EE"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EE05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2040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F0B1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EB6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7C6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436F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FD34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E69B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EC975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800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B1C18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938A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FEAE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3D0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4C29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7E9ACD1"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0D86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B059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25C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B3FF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24A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CE4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B1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C14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D6FB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2A68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C53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B4A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36393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EB51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655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A9C114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80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1000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AFD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787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8C64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A79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0E18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E17FC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07F7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55CC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9B9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046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EA2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4A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EE0E0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AAA658F" w14:textId="77777777" w:rsidR="00FA3349" w:rsidRDefault="00FA3349" w:rsidP="009C3045"/>
    <w:p w14:paraId="5D78DD43" w14:textId="77777777" w:rsidR="008C015B" w:rsidRDefault="008C015B" w:rsidP="009C3045"/>
    <w:p w14:paraId="5F0818CE" w14:textId="57C75475" w:rsidR="008C015B" w:rsidRDefault="008C015B" w:rsidP="009C3045">
      <w:r>
        <w:t xml:space="preserve">Above shows my first </w:t>
      </w:r>
      <w:r w:rsidR="0037237F">
        <w:t>idea.</w:t>
      </w:r>
      <w:r>
        <w:t xml:space="preserve"> </w:t>
      </w:r>
    </w:p>
    <w:p w14:paraId="131053AA" w14:textId="74DE7517" w:rsidR="008C015B" w:rsidRDefault="008C015B" w:rsidP="009C3045">
      <w:r>
        <w:t xml:space="preserve">Starting at c2,c1 with the chain length of 2 the checker would move to the cell to the right and check if it has a </w:t>
      </w:r>
      <w:r w:rsidR="002F0488">
        <w:t>“0”</w:t>
      </w:r>
      <w:r>
        <w:t xml:space="preserve">if it does then it would check the cell below it and if </w:t>
      </w:r>
      <w:r w:rsidR="002F0488">
        <w:t xml:space="preserve">has a one then it would check the “1” on its right and if there was a “0” it would go down unless it is the second “0” the code would stop and out put the number of times the program moved one cell. This initially looked like it was good however it didn’t </w:t>
      </w:r>
      <w:r w:rsidR="00CD0721">
        <w:t>consider</w:t>
      </w:r>
      <w:r w:rsidR="002F0488">
        <w:t xml:space="preserve"> the possibility on </w:t>
      </w:r>
      <w:r w:rsidR="00CD0721">
        <w:t>methane-based</w:t>
      </w:r>
      <w:r w:rsidR="002F0488">
        <w:t xml:space="preserve"> molecules with one carbon. It also didn’t allow for the first carbon to not be the first in the chain.</w:t>
      </w:r>
    </w:p>
    <w:p w14:paraId="733567D6" w14:textId="77777777" w:rsidR="002F0488" w:rsidRDefault="002F0488" w:rsidP="009C3045"/>
    <w:p w14:paraId="65EF8302" w14:textId="6CC9B8B1" w:rsidR="002F0488" w:rsidRDefault="002F0488" w:rsidP="009C3045">
      <w:r>
        <w:t xml:space="preserve">And to fix the positioning problem I used Butane and started at the second carbon this was the adjacency matrix that it </w:t>
      </w:r>
      <w:r w:rsidR="00CD0721">
        <w:t>produces.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2F0488" w:rsidRPr="002F0488" w14:paraId="3A84761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21B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lastRenderedPageBreak/>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C7BAB" w14:textId="6DE188A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700224" behindDoc="0" locked="0" layoutInCell="1" allowOverlap="1" wp14:anchorId="4987363B" wp14:editId="39863D11">
                      <wp:simplePos x="0" y="0"/>
                      <wp:positionH relativeFrom="column">
                        <wp:posOffset>236220</wp:posOffset>
                      </wp:positionH>
                      <wp:positionV relativeFrom="paragraph">
                        <wp:posOffset>146684</wp:posOffset>
                      </wp:positionV>
                      <wp:extent cx="180975" cy="0"/>
                      <wp:effectExtent l="0" t="76200" r="0" b="76200"/>
                      <wp:wrapNone/>
                      <wp:docPr id="8231149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052F1E" id="Straight Arrow Connector 11" o:spid="_x0000_s1026" type="#_x0000_t32" style="position:absolute;margin-left:18.6pt;margin-top:11.55pt;width:14.25pt;height:0;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HY7G9wAAAAHAQAADwAAAGRycy9kb3ducmV2LnhtbEyOTUvDQBRF94L/YXiCOztp&#10;gq3ETEopKEpXVlGXk8zLB2behJlpG/vr+8SFLi/3cu4pVpMdxAF96B0pmM8SEEi1Mz21Ct5eH27u&#10;QISoyejBESr4xgCr8vKi0LlxR3rBwy62giEUcq2gi3HMpQx1h1aHmRuRuGuctzpy9K00Xh8ZbgeZ&#10;JslCWt0TP3R6xE2H9ddubxWYpHLNdPLvm+d+vX3Mms+Pk31S6vpqWt+DiDjFvzH86LM6lOxUuT2Z&#10;IAYF2TLlpYI0m4PgfnG7BFH9ZlkW8r9/eQYAAP//AwBQSwECLQAUAAYACAAAACEAtoM4kv4AAADh&#10;AQAAEwAAAAAAAAAAAAAAAAAAAAAAW0NvbnRlbnRfVHlwZXNdLnhtbFBLAQItABQABgAIAAAAIQA4&#10;/SH/1gAAAJQBAAALAAAAAAAAAAAAAAAAAC8BAABfcmVscy8ucmVsc1BLAQItABQABgAIAAAAIQDg&#10;/xcM3AEAABoEAAAOAAAAAAAAAAAAAAAAAC4CAABkcnMvZTJvRG9jLnhtbFBLAQItABQABgAIAAAA&#10;IQCwdjsb3AAAAAcBAAAPAAAAAAAAAAAAAAAAADYEAABkcnMvZG93bnJldi54bWxQSwUGAAAAAAQA&#10;BADzAAAAP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11136" w14:textId="51798616"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2032" behindDoc="0" locked="0" layoutInCell="1" allowOverlap="1" wp14:anchorId="74FAD176" wp14:editId="4BF357BB">
                      <wp:simplePos x="0" y="0"/>
                      <wp:positionH relativeFrom="column">
                        <wp:posOffset>45720</wp:posOffset>
                      </wp:positionH>
                      <wp:positionV relativeFrom="paragraph">
                        <wp:posOffset>137160</wp:posOffset>
                      </wp:positionV>
                      <wp:extent cx="45720" cy="247650"/>
                      <wp:effectExtent l="57150" t="0" r="30480" b="38100"/>
                      <wp:wrapNone/>
                      <wp:docPr id="126264565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7BDF5" id="Straight Arrow Connector 10" o:spid="_x0000_s1026" type="#_x0000_t32" style="position:absolute;margin-left:3.6pt;margin-top:10.8pt;width:3.6pt;height:1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LK5gEAACgEAAAOAAAAZHJzL2Uyb0RvYy54bWysU9uO0zAQfUfiH6y806TVXlDUdCW6LDys&#10;YLULH+A6dmLheKzx0KZ/z9hps9yEBOLFiu0558w5nqxvxsGJvcZowTfFclEVQnsFrfVdU3z+dPfq&#10;dSEiSd9KB143xVHH4mbz8sX6EGq9gh5cq1EwiY/1ITRFTxTqsoyq14OMCwja86UBHCTxFruyRXlg&#10;9sGVq6q6Kg+AbUBQOkY+vZ0ui03mN0Yr+mhM1CRcU3BvlFfM6y6t5WYt6w5l6K06tSH/oYtBWs+i&#10;M9WtJCm+ov2FarAKIYKhhYKhBGOs0tkDu1lWP7l56mXQ2QuHE8McU/x/tOrDfusfMLWuRv8U7kF9&#10;iRxKeQixni/TJoapbDQ4CONseM/vnT2zCzHmSI9zpHokofjw4vJ6xbkrvlldXF9d5sRLWSeWJBow&#10;0jsNg0gfTREJpe162oL3/HaAk4Lc30dKXT0DEtj5tEZwtr2zzuUNdrutQ7GX6cGrN9Ws+EMZSeve&#10;+lbQMfBQElrpO6fTNLBEos3+J8vZPB2dniQftRG2ZWtTa3lS9SwpldKeljMTVyeY4fZmYJVT+yPw&#10;VJ+gOk/x34BnRFYGTzN4sB7wd+o0nls2U/05gcl3imAH7fEBz6PB45izOv06ad6/32f48w+++QYA&#10;AP//AwBQSwMEFAAGAAgAAAAhAN5emU/cAAAABgEAAA8AAABkcnMvZG93bnJldi54bWxMjsFKw0AU&#10;RfeC/zA8wZ2dNKYxxLwUFQviomAq6HKaeSbBzJuQmaTx752udHm5l3NPsV1ML2YaXWcZYb2KQBDX&#10;VnfcILwfdjcZCOcVa9VbJoQfcrAtLy8KlWt74jeaK9+IAGGXK4TW+yGX0tUtGeVWdiAO3ZcdjfIh&#10;jo3UozoFuOllHEWpNKrj8NCqgZ5aqr+rySBM+48ke9xVm8Pzy5xt3GtyW7lPxOur5eEehKfF/43h&#10;rB/UoQxORzuxdqJHuIvDECFepyDOdZKAOCKkUQqyLOR//fIXAAD//wMAUEsBAi0AFAAGAAgAAAAh&#10;ALaDOJL+AAAA4QEAABMAAAAAAAAAAAAAAAAAAAAAAFtDb250ZW50X1R5cGVzXS54bWxQSwECLQAU&#10;AAYACAAAACEAOP0h/9YAAACUAQAACwAAAAAAAAAAAAAAAAAvAQAAX3JlbHMvLnJlbHNQSwECLQAU&#10;AAYACAAAACEAvCmSyuYBAAAoBAAADgAAAAAAAAAAAAAAAAAuAgAAZHJzL2Uyb0RvYy54bWxQSwEC&#10;LQAUAAYACAAAACEA3l6ZT9wAAAAGAQAADwAAAAAAAAAAAAAAAABABAAAZHJzL2Rvd25yZXYueG1s&#10;UEsFBgAAAAAEAAQA8wAAAEkFA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E000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434A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15E82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7099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6AF6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3F74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352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2893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7321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962C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6FAF5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A622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r>
      <w:tr w:rsidR="002F0488" w:rsidRPr="002F0488" w14:paraId="483D6F02"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B206F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17F87" w14:textId="1D9827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6436B" w14:textId="3B322E0B"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89984" behindDoc="0" locked="0" layoutInCell="1" allowOverlap="1" wp14:anchorId="4BE7F591" wp14:editId="5AEFC3AA">
                      <wp:simplePos x="0" y="0"/>
                      <wp:positionH relativeFrom="column">
                        <wp:posOffset>224790</wp:posOffset>
                      </wp:positionH>
                      <wp:positionV relativeFrom="paragraph">
                        <wp:posOffset>17144</wp:posOffset>
                      </wp:positionV>
                      <wp:extent cx="180975" cy="0"/>
                      <wp:effectExtent l="0" t="76200" r="0" b="76200"/>
                      <wp:wrapNone/>
                      <wp:docPr id="14058308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B7D4C1" id="Straight Arrow Connector 9" o:spid="_x0000_s1026" type="#_x0000_t32" style="position:absolute;margin-left:17.7pt;margin-top:1.35pt;width:14.25pt;height:0;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LLqwzdsAAAAFAQAADwAAAGRycy9kb3ducmV2LnhtbEyOTU/DMBBE70j8B2uRuFGn&#10;DRSaZlNVlUAgThQEPTrx5kPE68h229Bfj+ECx9GM3rx8NZpeHMj5zjLCdJKAIK6s7rhBeHu9v7oD&#10;4YNirXrLhPBFHlbF+VmuMm2P/EKHbWhEhLDPFEIbwpBJ6auWjPITOxDHrrbOqBCja6R26hjhppez&#10;JJlLozqOD60aaNNS9bndGwSdlLYeT+5989Stnx/SevdxMo+Ilxfjegki0Bj+xvCjH9WhiE6l3bP2&#10;okdIb67jEmF2CyLW83QBovyNssjlf/viGwAA//8DAFBLAQItABQABgAIAAAAIQC2gziS/gAAAOEB&#10;AAATAAAAAAAAAAAAAAAAAAAAAABbQ29udGVudF9UeXBlc10ueG1sUEsBAi0AFAAGAAgAAAAhADj9&#10;If/WAAAAlAEAAAsAAAAAAAAAAAAAAAAALwEAAF9yZWxzLy5yZWxzUEsBAi0AFAAGAAgAAAAhAOD/&#10;FwzcAQAAGgQAAA4AAAAAAAAAAAAAAAAALgIAAGRycy9lMm9Eb2MueG1sUEsBAi0AFAAGAAgAAAAh&#10;ACy6sM3bAAAABQEAAA8AAAAAAAAAAAAAAAAANgQAAGRycy9kb3ducmV2LnhtbFBLBQYAAAAABAAE&#10;APMAAAA+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65825202" wp14:editId="0D6CE518">
                      <wp:simplePos x="0" y="0"/>
                      <wp:positionH relativeFrom="column">
                        <wp:posOffset>151765</wp:posOffset>
                      </wp:positionH>
                      <wp:positionV relativeFrom="paragraph">
                        <wp:posOffset>84455</wp:posOffset>
                      </wp:positionV>
                      <wp:extent cx="247650" cy="9525"/>
                      <wp:effectExtent l="0" t="57150" r="19050" b="66675"/>
                      <wp:wrapNone/>
                      <wp:docPr id="190245803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9DFA32" id="Straight Arrow Connector 8" o:spid="_x0000_s1026" type="#_x0000_t32" style="position:absolute;margin-left:11.95pt;margin-top:6.65pt;width:19.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XC5WK2wAAAAcBAAAPAAAAZHJzL2Rvd25yZXYueG1sTI5BS8QwEIXvgv8hjOBF&#10;3HRbXWptuoigKIji6sXbtBmbYpOUJruN/97xpMdv3uPNV2+THcWB5jB4p2C9ykCQ67weXK/g/e3u&#10;vAQRIjqNo3ek4JsCbJvjoxor7Rf3Sodd7AWPuFChAhPjVEkZOkMWw8pP5Dj79LPFyDj3Us+48Lgd&#10;ZZ5lG2lxcPzB4ES3hrqv3d4qeDTJrtuHy6cz/fL8gfdLiV0qlTo9STfXICKl+FeGX31Wh4adWr93&#10;OohRQV5ccZPvRQGC803O3DJflCCbWv73b34AAAD//wMAUEsBAi0AFAAGAAgAAAAhALaDOJL+AAAA&#10;4QEAABMAAAAAAAAAAAAAAAAAAAAAAFtDb250ZW50X1R5cGVzXS54bWxQSwECLQAUAAYACAAAACEA&#10;OP0h/9YAAACUAQAACwAAAAAAAAAAAAAAAAAvAQAAX3JlbHMvLnJlbHNQSwECLQAUAAYACAAAACEA&#10;OeNi4d4BAAAdBAAADgAAAAAAAAAAAAAAAAAuAgAAZHJzL2Uyb0RvYy54bWxQSwECLQAUAAYACAAA&#10;ACEAlwuVitsAAAAHAQAADwAAAAAAAAAAAAAAAAA4BAAAZHJzL2Rvd25yZXYueG1sUEsFBgAAAAAE&#10;AAQA8wAAAEAFA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556EF" w14:textId="4F26AE53"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4080" behindDoc="0" locked="0" layoutInCell="1" allowOverlap="1" wp14:anchorId="178F829A" wp14:editId="0BB2384E">
                      <wp:simplePos x="0" y="0"/>
                      <wp:positionH relativeFrom="column">
                        <wp:posOffset>70485</wp:posOffset>
                      </wp:positionH>
                      <wp:positionV relativeFrom="paragraph">
                        <wp:posOffset>102870</wp:posOffset>
                      </wp:positionV>
                      <wp:extent cx="45720" cy="266700"/>
                      <wp:effectExtent l="38100" t="0" r="49530" b="38100"/>
                      <wp:wrapNone/>
                      <wp:docPr id="138936198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66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A63C4" id="Straight Arrow Connector 7" o:spid="_x0000_s1026" type="#_x0000_t32" style="position:absolute;margin-left:5.55pt;margin-top:8.1pt;width:3.6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oE4QEAAB4EAAAOAAAAZHJzL2Uyb0RvYy54bWysU9uO0zAQfUfiH6y806QV20VR05Xosrys&#10;YMXCB7jOOLFwPNbYtOnfM3Y24SokEC+j2DNn5pzjye5mHKw4AQWDrinWq6oQ4BS2xnVN8enj3YtX&#10;hQhRulZadNAUFwjFzf75s93Z17DBHm0LJLiJC/XZN0Ufo6/LMqgeBhlW6MFxUiMNMvKRurIleebu&#10;gy03VbUtz0itJ1QQAt/eTslin/trDSq+1zpAFLYpmFvMkXI8pljud7LuSPreqCca8h9YDNI4Hrq0&#10;upVRii9kfmk1GEUYUMeVwqFErY2CrIHVrKuf1Dz20kPWwuYEv9gU/l9b9e50cA+UqKvRPfp7VJ8D&#10;m1KefaiXZDoEP5WNmoZUztzFmI28LEbCGIXiy5dX1xt2W3Fms91eV9nnUtYz1lOIbwEHkT6aIkSS&#10;puvjAZ3jF0NaZy/l6T7ExEXWMyANti7FgNa0d8bafKDueLAkTjI9c/W6upon/lAWpbFvXCvixfMq&#10;RjLSdRbSDvCI1DarnoRmyfFiYRr5AbQwLUubqOX9hGWkVApcXC+duDrBNNNbgFXW9EfgU32CQt7d&#10;vwEviDwZXVzAg3FIv5sex5mynupnBybdyYIjtpcHmheClzB79fTDpC3//pzh337r/VcAAAD//wMA&#10;UEsDBBQABgAIAAAAIQCjPxmv3AAAAAcBAAAPAAAAZHJzL2Rvd25yZXYueG1sTI5PS8NAFMTvgt9h&#10;eYI3u0mKJcRsSikoiidbUY+b7MsfzL4Nu9s29tP7etLTMMww8yvXsx3FEX0YHClIFwkIpMaZgToF&#10;7/vHuxxEiJqMHh2hgh8MsK6ur0pdGHeiNzzuYid4hEKhFfQxToWUoenR6rBwExJnrfNWR7a+k8br&#10;E4/bUWZJspJWD8QPvZ5w22PzvTtYBSapXTuf/cf2Zdi8Pi3br8+zfVbq9mbePICIOMe/MlzwGR0q&#10;ZqrdgUwQI/s05SbrKgNxyfMliFrBfZ6BrEr5n7/6BQAA//8DAFBLAQItABQABgAIAAAAIQC2gziS&#10;/gAAAOEBAAATAAAAAAAAAAAAAAAAAAAAAABbQ29udGVudF9UeXBlc10ueG1sUEsBAi0AFAAGAAgA&#10;AAAhADj9If/WAAAAlAEAAAsAAAAAAAAAAAAAAAAALwEAAF9yZWxzLy5yZWxzUEsBAi0AFAAGAAgA&#10;AAAhAG8rugThAQAAHgQAAA4AAAAAAAAAAAAAAAAALgIAAGRycy9lMm9Eb2MueG1sUEsBAi0AFAAG&#10;AAgAAAAhAKM/Ga/cAAAABwEAAA8AAAAAAAAAAAAAAAAAOwQAAGRycy9kb3ducmV2LnhtbFBLBQYA&#10;AAAABAAEAPMAAABE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2E17661B" wp14:editId="7784B580">
                      <wp:simplePos x="0" y="0"/>
                      <wp:positionH relativeFrom="column">
                        <wp:posOffset>151130</wp:posOffset>
                      </wp:positionH>
                      <wp:positionV relativeFrom="paragraph">
                        <wp:posOffset>121920</wp:posOffset>
                      </wp:positionV>
                      <wp:extent cx="45720" cy="209550"/>
                      <wp:effectExtent l="38100" t="0" r="49530" b="38100"/>
                      <wp:wrapNone/>
                      <wp:docPr id="25363484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98CEE" id="Straight Arrow Connector 6" o:spid="_x0000_s1026" type="#_x0000_t32" style="position:absolute;margin-left:11.9pt;margin-top:9.6pt;width:3.6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fw4QEAAB4EAAAOAAAAZHJzL2Uyb0RvYy54bWysU9uO0zAQfUfiH6y806QV5RI13Ycu5WUF&#10;KxY+wHXGiYXjseyhTf+esdOG22olEHmwMvacmXOOx5ubcbDiCCEadE2xXFSFAKewNa5rii+f9y/e&#10;FCKSdK206KApzhCLm+3zZ5uTr2GFPdoWguAiLtYn3xQ9ka/LMqoeBhkX6MHxocYwSOIwdGUb5Imr&#10;D7ZcVdWr8oSh9QEVxMi7t9Nhsc31tQZFH7WOQMI2BXOjvIa8HtJabjey7oL0vVEXGvIfWAzSOG46&#10;l7qVJMW3YP4oNRgVMKKmhcKhRK2NgqyB1Syr39Q89NJD1sLmRD/bFP9fWfXhuHP3IVFXo3vwd6i+&#10;RjalPPlYz4cpiH5KG3UYUjpzF2M28jwbCSMJxZsv169X7Lbik1X1dr3OPpeyvmJ9iPQecBDppyki&#10;BWm6nnboHN8YhmX2Uh7vIiUusr4CUmPr0hrRmnZvrM1B6A47G8RR8jXv9xV/6WYZ+EsaSWPfuVbQ&#10;2fMoUjDSdRYumalsVj0JzZLpbGFq+Qm0MC1Lm6jl+YS5pVQKHC3nSpydYJrpzcAqa3oSeMlPUMiz&#10;+zfgGZE7o6MZPBiH4bHuNF4p6yn/6sCkO1lwwPZ8H64DwUOYXb08mDTlP8cZ/uNZb78DAAD//wMA&#10;UEsDBBQABgAIAAAAIQDiB17y3QAAAAcBAAAPAAAAZHJzL2Rvd25yZXYueG1sTI9BS8QwEIXvgv8h&#10;jOBF3LRZVmptuoigKMiKqxdv0yY2xWZSmuy2/nvHkx7nvcd731TbxQ/iaKfYB9KQrzIQltpgeuo0&#10;vL/dXxYgYkIyOASyGr5thG19elJhacJMr/a4T53gEoolanApjaWUsXXWY1yF0RJ7n2HymPicOmkm&#10;nLncD1Jl2ZX02BMvOBztnbPt1/7gNTy5xefN4+b5wrzsPvBhLrBdCq3Pz5bbGxDJLukvDL/4jA41&#10;MzXhQCaKQYNaM3li/VqBYH+d82uNho1SIOtK/uevfwAAAP//AwBQSwECLQAUAAYACAAAACEAtoM4&#10;kv4AAADhAQAAEwAAAAAAAAAAAAAAAAAAAAAAW0NvbnRlbnRfVHlwZXNdLnhtbFBLAQItABQABgAI&#10;AAAAIQA4/SH/1gAAAJQBAAALAAAAAAAAAAAAAAAAAC8BAABfcmVscy8ucmVsc1BLAQItABQABgAI&#10;AAAAIQD6pvfw4QEAAB4EAAAOAAAAAAAAAAAAAAAAAC4CAABkcnMvZTJvRG9jLnhtbFBLAQItABQA&#10;BgAIAAAAIQDiB17y3QAAAAcBAAAPAAAAAAAAAAAAAAAAADsEAABkcnMvZG93bnJldi54bWxQSwUG&#10;AAAAAAQABADzAAAARQU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34DA6E" w14:textId="0578E25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AC6C0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825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51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2CF6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A8A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343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716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CAD99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B873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057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02A493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8854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7CED2C" w14:textId="6B9294D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A393D0" w14:textId="00FBD20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A82CE" w14:textId="6E7BF51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88960" behindDoc="0" locked="0" layoutInCell="1" allowOverlap="1" wp14:anchorId="32010293" wp14:editId="36BF9320">
                      <wp:simplePos x="0" y="0"/>
                      <wp:positionH relativeFrom="column">
                        <wp:posOffset>222885</wp:posOffset>
                      </wp:positionH>
                      <wp:positionV relativeFrom="paragraph">
                        <wp:posOffset>88265</wp:posOffset>
                      </wp:positionV>
                      <wp:extent cx="247650" cy="9525"/>
                      <wp:effectExtent l="0" t="57150" r="19050" b="66675"/>
                      <wp:wrapNone/>
                      <wp:docPr id="194378739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552C64" id="Straight Arrow Connector 5" o:spid="_x0000_s1026" type="#_x0000_t32" style="position:absolute;margin-left:17.55pt;margin-top:6.95pt;width:19.5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ZrWAv3AAAAAcBAAAPAAAAZHJzL2Rvd25yZXYueG1sTI5BS8QwEIXvgv8hjOBF&#10;dtO627XWposIiguiuHrxNm3Gttgkpclu4793POnxm/d485XbaAZxpMn3zipIlwkIso3TvW0VvL/d&#10;L3IQPqDVODhLCr7Jw7Y6PSmx0G62r3Tch1bwiPUFKuhCGAspfdORQb90I1nOPt1kMDBOrdQTzjxu&#10;BnmZJBtpsLf8ocOR7jpqvvYHo2DXRZPWj9nThX55/sCHOccm5kqdn8XbGxCBYvgrw68+q0PFTrU7&#10;WO3FoGCVpdzk++oaBOdXa+aaOVuDrEr537/6AQAA//8DAFBLAQItABQABgAIAAAAIQC2gziS/gAA&#10;AOEBAAATAAAAAAAAAAAAAAAAAAAAAABbQ29udGVudF9UeXBlc10ueG1sUEsBAi0AFAAGAAgAAAAh&#10;ADj9If/WAAAAlAEAAAsAAAAAAAAAAAAAAAAALwEAAF9yZWxzLy5yZWxzUEsBAi0AFAAGAAgAAAAh&#10;ADnjYuHeAQAAHQQAAA4AAAAAAAAAAAAAAAAALgIAAGRycy9lMm9Eb2MueG1sUEsBAi0AFAAGAAgA&#10;AAAhAJmtYC/cAAAABwEAAA8AAAAAAAAAAAAAAAAAOAQAAGRycy9kb3ducmV2LnhtbFBLBQYAAAAA&#10;BAAEAPMAAABBBQ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8F693" w14:textId="1D23D3B9" w:rsidR="002F0488" w:rsidRPr="002F0488" w:rsidRDefault="00512587" w:rsidP="002F0488">
            <w:pPr>
              <w:spacing w:after="0" w:line="240" w:lineRule="auto"/>
              <w:rPr>
                <w:rFonts w:ascii="Calibri" w:eastAsia="Times New Roman" w:hAnsi="Calibri" w:cs="Calibri"/>
                <w:color w:val="FF0000"/>
                <w:kern w:val="0"/>
                <w:lang w:eastAsia="en-GB"/>
                <w14:ligatures w14:val="none"/>
              </w:rPr>
            </w:pPr>
            <w:r>
              <w:rPr>
                <w:noProof/>
              </w:rPr>
              <mc:AlternateContent>
                <mc:Choice Requires="wps">
                  <w:drawing>
                    <wp:anchor distT="0" distB="0" distL="114300" distR="114300" simplePos="0" relativeHeight="251698176" behindDoc="0" locked="0" layoutInCell="1" allowOverlap="1" wp14:anchorId="3CE5E071" wp14:editId="592C8CD6">
                      <wp:simplePos x="0" y="0"/>
                      <wp:positionH relativeFrom="column">
                        <wp:posOffset>210820</wp:posOffset>
                      </wp:positionH>
                      <wp:positionV relativeFrom="paragraph">
                        <wp:posOffset>116840</wp:posOffset>
                      </wp:positionV>
                      <wp:extent cx="45720" cy="247650"/>
                      <wp:effectExtent l="38100" t="0" r="49530" b="38100"/>
                      <wp:wrapNone/>
                      <wp:docPr id="922143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E040F" id="Straight Arrow Connector 4" o:spid="_x0000_s1026" type="#_x0000_t32" style="position:absolute;margin-left:16.6pt;margin-top:9.2pt;width:3.6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De4QEAAB4EAAAOAAAAZHJzL2Uyb0RvYy54bWysU9tu2zAMfR+wfxD8vtgJehmMOAWWrnsp&#10;tmLdPkCRKVuYLAkUlzh/P0pO3O6CAhv2QlgiD3nOEb2+GQcr9oDReNcUy0VVCHDKt8Z1TfH1y92b&#10;t4WIJF0rrXfQFEeIxc3m9av1IdSw8r23LaDgJi7Wh9AUPVGoyzKqHgYZFz6A46T2OEjiI3Zli/LA&#10;3Qdbrqrqqjx4bAN6BTHy7e2ULDa5v9ag6JPWEUjYpmBulCPmuEux3Kxl3aEMvVEnGvIfWAzSOB46&#10;t7qVJMV3NL+1GoxCH72mhfJD6bU2CrIGVrOsflHz2MsAWQubE8NsU/x/bdXH/dY9YKKuRvcY7r36&#10;FtmU8hBiPSfTIYapbNQ4pHLmLsZs5HE2EkYSii8vLq9X7LbizOri+uoy+1zK+owNGOkD+EGkj6aI&#10;hNJ0PW29c/xiHpfZS7m/j5S4yPoMSIOtSzF6a9o7Y20+YLfbWhR7mZ65elfNE38qI2nse9cKOgZe&#10;RUIjXWch7QCPSG2z6klolkxHC9PIz6CFaVnaRC3vJ8wjpVLgaDl34uoE00xvBlZZ04vAU32CQt7d&#10;vwHPiDzZO5rBg3Ee/zSdxjNlPdWfHZh0Jwt2vj0+4HkheAmzV6cfJm3583OGP/3Wmx8AAAD//wMA&#10;UEsDBBQABgAIAAAAIQC7UMfR3gAAAAcBAAAPAAAAZHJzL2Rvd25yZXYueG1sTI7NTsMwEITvSLyD&#10;tUjcqE0TaBXiVFUlEIhTCyocnXjzI+J1FLtt6NOznOA02pnR7JevJteLI46h86ThdqZAIFXedtRo&#10;eH97vFmCCNGQNb0n1PCNAVbF5UVuMutPtMXjLjaCRyhkRkMb45BJGaoWnQkzPyBxVvvRmcjn2Eg7&#10;mhOPu17OlbqXznTEH1oz4KbF6mt3cBqsKn09ncf95qVbvz4l9efH2T1rfX01rR9ARJziXxl+8Rkd&#10;CmYq/YFsEL2GJJlzk/1lCoLzVLGWGu4WKcgil//5ix8AAAD//wMAUEsBAi0AFAAGAAgAAAAhALaD&#10;OJL+AAAA4QEAABMAAAAAAAAAAAAAAAAAAAAAAFtDb250ZW50X1R5cGVzXS54bWxQSwECLQAUAAYA&#10;CAAAACEAOP0h/9YAAACUAQAACwAAAAAAAAAAAAAAAAAvAQAAX3JlbHMvLnJlbHNQSwECLQAUAAYA&#10;CAAAACEAYxog3uEBAAAeBAAADgAAAAAAAAAAAAAAAAAuAgAAZHJzL2Uyb0RvYy54bWxQSwECLQAU&#10;AAYACAAAACEAu1DH0d4AAAAHAQAADwAAAAAAAAAAAAAAAAA7BAAAZHJzL2Rvd25yZXYueG1sUEsF&#10;BgAAAAAEAAQA8wAAAEYFAAAAAA==&#10;" strokecolor="#00b050"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696128" behindDoc="0" locked="0" layoutInCell="1" allowOverlap="1" wp14:anchorId="05C76314" wp14:editId="5827D9E2">
                      <wp:simplePos x="0" y="0"/>
                      <wp:positionH relativeFrom="column">
                        <wp:posOffset>-84455</wp:posOffset>
                      </wp:positionH>
                      <wp:positionV relativeFrom="paragraph">
                        <wp:posOffset>78739</wp:posOffset>
                      </wp:positionV>
                      <wp:extent cx="180975" cy="0"/>
                      <wp:effectExtent l="0" t="76200" r="0" b="76200"/>
                      <wp:wrapNone/>
                      <wp:docPr id="187093446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61EB06" id="Straight Arrow Connector 3" o:spid="_x0000_s1026" type="#_x0000_t32" style="position:absolute;margin-left:-6.65pt;margin-top:6.2pt;width:14.25pt;height:0;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SKT7N0AAAAIAQAADwAAAGRycy9kb3ducmV2LnhtbEyPTUvDQBCG74L/YRnBW7tp&#10;olJiNqUUFMWTVarHSXbygdnZsLttY3+9Wzzo8eV9eOeZYjWZQRzI+d6ygsU8AUFcW91zq+D97WG2&#10;BOEDssbBMin4Jg+r8vKiwFzbI7/SYRtaEUfY56igC2HMpfR1Rwb93I7EsWusMxhidK3UDo9x3Awy&#10;TZI7abDneKHDkTYd1V/bvVGgk8o208ntNs/9+uUxaz4/TuZJqeuraX0PItAU/mA460d1KKNTZfes&#10;vRgUzBZZFtFYpDcgzsBtCqL6zbIs5P8Hyh8AAAD//wMAUEsBAi0AFAAGAAgAAAAhALaDOJL+AAAA&#10;4QEAABMAAAAAAAAAAAAAAAAAAAAAAFtDb250ZW50X1R5cGVzXS54bWxQSwECLQAUAAYACAAAACEA&#10;OP0h/9YAAACUAQAACwAAAAAAAAAAAAAAAAAvAQAAX3JlbHMvLnJlbHNQSwECLQAUAAYACAAAACEA&#10;4P8XDNwBAAAaBAAADgAAAAAAAAAAAAAAAAAuAgAAZHJzL2Uyb0RvYy54bWxQSwECLQAUAAYACAAA&#10;ACEAsSKT7N0AAAAIAQAADwAAAAAAAAAAAAAAAAA2BAAAZHJzL2Rvd25yZXYueG1sUEsFBgAAAAAE&#10;AAQA8wAAAEAFA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3A7CDCA6" wp14:editId="5E3A100A">
                      <wp:simplePos x="0" y="0"/>
                      <wp:positionH relativeFrom="column">
                        <wp:posOffset>153670</wp:posOffset>
                      </wp:positionH>
                      <wp:positionV relativeFrom="paragraph">
                        <wp:posOffset>107315</wp:posOffset>
                      </wp:positionV>
                      <wp:extent cx="45720" cy="276225"/>
                      <wp:effectExtent l="38100" t="0" r="49530" b="28575"/>
                      <wp:wrapNone/>
                      <wp:docPr id="1393302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82829" id="Straight Arrow Connector 2" o:spid="_x0000_s1026" type="#_x0000_t32" style="position:absolute;margin-left:12.1pt;margin-top:8.45pt;width:3.6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ld3wEAAB4EAAAOAAAAZHJzL2Uyb0RvYy54bWysU01v2zAMvQ/YfxB8X+0YazsYcXpIl12K&#10;rVi7H6DIki1MFgWKS5x/P0pOvE8M2DAfCFPkI/meqPXdNDpx0Bgt+LZYXVWF0F5BZ33fFp+ed6/e&#10;FCKS9J104HVbnHQs7jYvX6yPodE1DOA6jYKL+NgcQ1sMRKEpy6gGPcp4BUF7DhrAURK72JcdyiNX&#10;H11ZV9VNeQTsAoLSMfLp/RwsNrm+MVrRB2OiJuHagmejbDHbfbLlZi2bHmUYrDqPIf9hilFaz02X&#10;UveSpPiC9pdSo1UIEQxdKRhLMMYqnTkwm1X1E5unQQadubA4MSwyxf9XVr0/bP0jptHV5J/CA6jP&#10;kUUpjyE2SzA5Mcxpk8ExpfPsYspCnhYh9URC8eHr69ua1VYcqW9v6vo66VzK5oINGOmdhlGkn7aI&#10;hNL2A23Be74xwFXWUh4eIs3ACyA1dj7ZCM52O+tcdrDfbx2Kg+Rr3u0q/s4df0gjad1b3wk6BV5F&#10;Qit97/Q5M5XNrGeimTKdnJ5bftRG2I6pzaPl/dRLS6mU9rRaKnF2ghkebwFWmdMfgef8BNV5d/8G&#10;vCByZ/C0gEfrAX/XnabLyGbOvygw804S7KE7PeJlIXgJ8z2eH0za8u/9DP/2rDdfAQAA//8DAFBL&#10;AwQUAAYACAAAACEAQ2dm39wAAAAHAQAADwAAAGRycy9kb3ducmV2LnhtbEyOzUrEMBSF94LvEK7g&#10;Rpy0tZZamw4iKAqiOLpxd9tcm2KTlCYzrW/vdaXL88M5X71d7SgONIfBOwXpJgFBrvN6cL2C97e7&#10;8xJEiOg0jt6Rgm8KsG2Oj2qstF/cKx12sRc84kKFCkyMUyVl6AxZDBs/kePs088WI8u5l3rGhcft&#10;KLMkKaTFwfGDwYluDXVfu71V8GhWm7YPl09n+uX5A++XEru1VOr0ZL25BhFpjX9l+MVndGiYqfV7&#10;p4MYFWR5xk32iysQnF+kOYhWQZHkIJta/udvfgAAAP//AwBQSwECLQAUAAYACAAAACEAtoM4kv4A&#10;AADhAQAAEwAAAAAAAAAAAAAAAAAAAAAAW0NvbnRlbnRfVHlwZXNdLnhtbFBLAQItABQABgAIAAAA&#10;IQA4/SH/1gAAAJQBAAALAAAAAAAAAAAAAAAAAC8BAABfcmVscy8ucmVsc1BLAQItABQABgAIAAAA&#10;IQCsKZld3wEAAB4EAAAOAAAAAAAAAAAAAAAAAC4CAABkcnMvZTJvRG9jLnhtbFBLAQItABQABgAI&#10;AAAAIQBDZ2bf3AAAAAcBAAAPAAAAAAAAAAAAAAAAADkEAABkcnMvZG93bnJldi54bWxQSwUGAAAA&#10;AAQABADzAAAAQgUAAAAA&#10;" strokecolor="red" strokeweight=".5pt">
                      <v:stroke endarrow="block" joinstyle="miter"/>
                      <o:lock v:ext="edit" shapetype="f"/>
                    </v:shape>
                  </w:pict>
                </mc:Fallback>
              </mc:AlternateContent>
            </w:r>
            <w:r w:rsidR="002F0488" w:rsidRPr="002F0488">
              <w:rPr>
                <w:rFonts w:ascii="Calibri" w:eastAsia="Times New Roman" w:hAnsi="Calibri" w:cs="Calibri"/>
                <w:color w:val="FF0000"/>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821CB" w14:textId="6D2665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5520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86B8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1C8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74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7532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E98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3E89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4E7DC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B6F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1A1ABEEB"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7DE8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30E48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BC8855" w14:textId="2E15A9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6E4A4" w14:textId="5342E78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E5785" w14:textId="3BFE1700"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702272" behindDoc="0" locked="0" layoutInCell="1" allowOverlap="1" wp14:anchorId="31B94C93" wp14:editId="560FECD9">
                      <wp:simplePos x="0" y="0"/>
                      <wp:positionH relativeFrom="column">
                        <wp:posOffset>86995</wp:posOffset>
                      </wp:positionH>
                      <wp:positionV relativeFrom="paragraph">
                        <wp:posOffset>-403225</wp:posOffset>
                      </wp:positionV>
                      <wp:extent cx="57150" cy="523875"/>
                      <wp:effectExtent l="19050" t="38100" r="38100" b="9525"/>
                      <wp:wrapNone/>
                      <wp:docPr id="17074179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 cy="523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724E4" id="Straight Arrow Connector 1" o:spid="_x0000_s1026" type="#_x0000_t32" style="position:absolute;margin-left:6.85pt;margin-top:-31.75pt;width:4.5pt;height:4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X65gEAACgEAAAOAAAAZHJzL2Uyb0RvYy54bWysU02P0zAQvSPxH6zcadKisquo6Up0WS4r&#10;WLHA3XXsxMLxWOOhTf89Y6fN8iUkEBcrY897M+/NZHMzDk4cNEYLvimWi6oQ2itore+a4tPHuxfX&#10;hYgkfSsdeN0UJx2Lm+3zZ5tjqPUKenCtRsEkPtbH0BQ9UajLMqpeDzIuIGjPjwZwkMQhdmWL8sjs&#10;gytXVfWqPAK2AUHpGPn2dnostpnfGK3ovTFRk3BNwb1RPjGf+3SW242sO5Sht+rchvyHLgZpPRed&#10;qW4lSfEV7S9Ug1UIEQwtFAwlGGOVzhpYzbL6Sc1jL4POWticGGab4v+jVe8OO/+AqXU1+sdwD+pL&#10;ZFPKY4j1/JiCGKa00eAgjLPhM887a2YVYsyWnmZL9UhC8eX6arlm3xW/rFcvr6/WyfFS1oklFQ0Y&#10;6a2GQaSPpoiE0nY97cB7nh3gVEEe7iNNwAsggZ1PZwRn2zvrXA6w2+8cioNMA69eV1x9Av6QRtK6&#10;N74VdAq8lIRW+s7pc2aizfonyVk8nZyeSn7QRtiWpU2t5U3Vc0mplPa0nJk4O8EMtzcDq+zaH4Hn&#10;/ATVeYv/BjwjcmXwNIMH6wF/V53GS8tmyr84MOlOFuyhPT3gZTV4HfMcz79O2vfv4wx/+sG33wAA&#10;AP//AwBQSwMEFAAGAAgAAAAhALgd3greAAAACAEAAA8AAABkcnMvZG93bnJldi54bWxMj0FPhDAQ&#10;he8m/odmTLztFmFZESkbNW5iPJjImuixS0cg0imhhcV/73jS45v35c17xW6xvZhx9J0jBVfrCARS&#10;7UxHjYK3w36VgfBBk9G9I1TwjR525flZoXPjTvSKcxUawSHkc62gDWHIpfR1i1b7tRuQ2Pt0o9WB&#10;5dhIM+oTh9texlG0lVZ3xB9aPeBDi/VXNVkF08v7JrvfV+nh8WnOUv+8SSr/odTlxXJ3CyLgEv5g&#10;+K3P1aHkTkc3kfGiZ51cM6lgtU1SEAzEMR+ObNxEIMtC/h9Q/gAAAP//AwBQSwECLQAUAAYACAAA&#10;ACEAtoM4kv4AAADhAQAAEwAAAAAAAAAAAAAAAAAAAAAAW0NvbnRlbnRfVHlwZXNdLnhtbFBLAQIt&#10;ABQABgAIAAAAIQA4/SH/1gAAAJQBAAALAAAAAAAAAAAAAAAAAC8BAABfcmVscy8ucmVsc1BLAQIt&#10;ABQABgAIAAAAIQDxA3X65gEAACgEAAAOAAAAAAAAAAAAAAAAAC4CAABkcnMvZTJvRG9jLnhtbFBL&#10;AQItABQABgAIAAAAIQC4Hd4K3gAAAAgBAAAPAAAAAAAAAAAAAAAAAEAEAABkcnMvZG93bnJldi54&#10;bWxQSwUGAAAAAAQABADzAAAAS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B07165" w14:textId="31A4D18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FAEEB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A4666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F85BC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682A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FA0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22E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2ADB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5614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29F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D23281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AFF9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CCCD08" w14:textId="1E0FD57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E258B6" w14:textId="4AF00D5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22FC8" w14:textId="015ECC0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FFA8D" w14:textId="0AC4F85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BC67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D9BBD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8F80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12B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E204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98D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7E1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5C8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02D73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83D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r>
      <w:tr w:rsidR="002F0488" w:rsidRPr="002F0488" w14:paraId="37BDF44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C560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55A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6E64B" w14:textId="40FD37A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8D98B9" w14:textId="3D4A6E6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8C400" w14:textId="4BA81C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4293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DCF39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91FC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4D2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D82DE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60DE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300A9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435F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6784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048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60DDB46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5094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808A7" w14:textId="290E96AF"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0ECA0" w14:textId="59562F6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27691" w14:textId="1D486576"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543F" w14:textId="547CFA3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BB7E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9CEB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B06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C076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0453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14F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CE1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B77F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51D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25E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E0E17A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E99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3E3046" w14:textId="362B895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CEC41F" w14:textId="2159881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46B92B" w14:textId="1104BF9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A93A5" w14:textId="6CC0CC3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3EDF6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E6B8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4021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077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27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F79B4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E0D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24EAE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397F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FAFE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BDD1573"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D39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1F94C" w14:textId="75774BA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5B07F" w14:textId="5284BD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0FAD1" w14:textId="389DA2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F2CF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C6A9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1642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B91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2151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0C8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AAEF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657A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D5E1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E4E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EF0E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731A08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CD1D1" w14:textId="46F297F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5A0E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DCBB3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7F64A" w14:textId="433A7CA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805A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21EC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73B5B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01D7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46C6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64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160D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E20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C18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B99C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977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88A430D"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87C71" w14:textId="2DD25B2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AB845" w14:textId="581015C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BF1E7" w14:textId="12EE0EE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C05A8" w14:textId="36D9E1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1D6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279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AA5D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857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1F77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021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64A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70BC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C0D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21F2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268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2A75C70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B42B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BE742" w14:textId="4036FDC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3BB66" w14:textId="5C24654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90B85" w14:textId="4CAC4A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DBFA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38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0BB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DF5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B3CB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85E1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628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490A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EE3BE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CA9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785C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3C101EC1"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026DE" w14:textId="3D5A46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FBA4A" w14:textId="31518B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A5FBB" w14:textId="4044419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7614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B9A2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7028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08957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BA8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FE1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7DA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BDB68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1141E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19E60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978E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C0D74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4865021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78B4A5" w14:textId="4E3D2D9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6F250" w14:textId="7AC3713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AAEC4" w14:textId="12FF95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8F8E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973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8A70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D24F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EF8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0E9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7D1F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EC2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D626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58B1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60A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F40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0DA41DC"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DE021" w14:textId="4A1F923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5C3F89" w14:textId="166B09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E33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11439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A1C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F3A4D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6F4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EAB8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DAC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9E9F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525A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78773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26FB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5A21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927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bl>
    <w:p w14:paraId="5A511E97" w14:textId="388C2ABD" w:rsidR="002F0488" w:rsidRDefault="002F0488" w:rsidP="009C3045">
      <w:pPr>
        <w:rPr>
          <w:color w:val="FF0000"/>
        </w:rPr>
      </w:pPr>
      <w:r>
        <w:t xml:space="preserve">     </w:t>
      </w:r>
    </w:p>
    <w:p w14:paraId="2B6071C3" w14:textId="3709D8B3" w:rsidR="002F0488" w:rsidRDefault="002F0488" w:rsidP="009C3045">
      <w:r>
        <w:rPr>
          <w:color w:val="FF0000"/>
        </w:rPr>
        <w:t xml:space="preserve">First program                                </w:t>
      </w:r>
      <w:r>
        <w:rPr>
          <w:color w:val="00B050"/>
        </w:rPr>
        <w:t>second idea</w:t>
      </w:r>
      <w:r>
        <w:t xml:space="preserve"> </w:t>
      </w:r>
    </w:p>
    <w:p w14:paraId="18BCCBE8" w14:textId="1D103C96" w:rsidR="002F0488" w:rsidRDefault="002F0488" w:rsidP="009C3045"/>
    <w:p w14:paraId="4A51E078" w14:textId="15845F7C" w:rsidR="002F0488" w:rsidRDefault="002F0488" w:rsidP="009C3045">
      <w:r>
        <w:t>If I had followed the initial algorithm would have outputted a chain length of 3 which is the wrong output</w:t>
      </w:r>
    </w:p>
    <w:p w14:paraId="33AB3F8A" w14:textId="77777777" w:rsidR="002F0488" w:rsidRDefault="002F0488" w:rsidP="009C3045"/>
    <w:p w14:paraId="04C7E6C4" w14:textId="3BB2876C" w:rsidR="002F0488" w:rsidRDefault="002F0488" w:rsidP="009C3045">
      <w:r>
        <w:t xml:space="preserve">My second idea was to check the cell above and below and follow the first </w:t>
      </w:r>
      <w:r w:rsidR="002319CB">
        <w:t xml:space="preserve">one. This would have outputted the correct output of 4 however this didn’t consider alkyl groups, so you could ask “why don’t you check both the lines from carbons attached to c1”. If you asked </w:t>
      </w:r>
      <w:r w:rsidR="00CD0721">
        <w:t>this,</w:t>
      </w:r>
      <w:r w:rsidR="002319CB">
        <w:t xml:space="preserve"> then you would be wrong as </w:t>
      </w:r>
      <w:r w:rsidR="0037237F">
        <w:t>it</w:t>
      </w:r>
      <w:r w:rsidR="002319CB">
        <w:t xml:space="preserve"> assumes C1 lies on the longest path.</w:t>
      </w:r>
    </w:p>
    <w:p w14:paraId="20716F06" w14:textId="77777777" w:rsidR="00CD0721" w:rsidRDefault="00CD0721" w:rsidP="009C3045"/>
    <w:p w14:paraId="0050925C" w14:textId="6A1CBA51" w:rsidR="00CD0721" w:rsidRDefault="00CD0721" w:rsidP="009C3045">
      <w:r>
        <w:t>At this point I started to look at graphs and traversal techniques.</w:t>
      </w:r>
    </w:p>
    <w:p w14:paraId="6A031A93" w14:textId="7FCA7D81" w:rsidR="008A1C17" w:rsidRDefault="008A1C17" w:rsidP="009C3045">
      <w:r>
        <w:t xml:space="preserve">Now I have decided on a solution to the problem. I will set a root carbon. Then I would make a list of all the different routes that could be taken </w:t>
      </w:r>
      <w:r w:rsidR="0050359B">
        <w:t>without</w:t>
      </w:r>
      <w:r>
        <w:t xml:space="preserve"> going back on itself. Then I would compare lists and I would find the longest chain and then compare it to the second longest and find the similar carbons then add to the list of it makes the chain longer from the point of the last common carbon. This will repeat until all the combinations have been tried then an output will be given.</w:t>
      </w:r>
    </w:p>
    <w:p w14:paraId="21CD6D25" w14:textId="77777777" w:rsidR="008A1C17" w:rsidRDefault="008A1C17" w:rsidP="009C3045"/>
    <w:p w14:paraId="038C523D" w14:textId="5352C25D" w:rsidR="00813893" w:rsidRDefault="002E3FC0" w:rsidP="00EE7A3A">
      <w:r w:rsidRPr="002E3FC0">
        <w:rPr>
          <w:noProof/>
        </w:rPr>
        <w:lastRenderedPageBreak/>
        <w:drawing>
          <wp:inline distT="0" distB="0" distL="0" distR="0" wp14:anchorId="5BDAFEA0" wp14:editId="356B1B17">
            <wp:extent cx="6772539" cy="3592612"/>
            <wp:effectExtent l="0" t="0" r="0" b="8255"/>
            <wp:docPr id="287569838" name="Picture 1" descr="A diagram of numbers and a diagram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69838" name="Picture 1" descr="A diagram of numbers and a diagram of numbers&#10;&#10;Description automatically generated"/>
                    <pic:cNvPicPr/>
                  </pic:nvPicPr>
                  <pic:blipFill>
                    <a:blip r:embed="rId21"/>
                    <a:stretch>
                      <a:fillRect/>
                    </a:stretch>
                  </pic:blipFill>
                  <pic:spPr>
                    <a:xfrm>
                      <a:off x="0" y="0"/>
                      <a:ext cx="6793455" cy="3603707"/>
                    </a:xfrm>
                    <a:prstGeom prst="rect">
                      <a:avLst/>
                    </a:prstGeom>
                  </pic:spPr>
                </pic:pic>
              </a:graphicData>
            </a:graphic>
          </wp:inline>
        </w:drawing>
      </w:r>
    </w:p>
    <w:p w14:paraId="6B5A561A" w14:textId="4442D2B2" w:rsidR="00016AF5" w:rsidRDefault="002E3FC0" w:rsidP="00EE7A3A">
      <w:r>
        <w:t>This will extend</w:t>
      </w:r>
      <w:r w:rsidR="00016AF5">
        <w:t xml:space="preserve"> with more complicated molecules. It will iterate and compare every combination of paths. And record the length of each combination. At the end the list with the longest length will be the longest path. This iteration makes the solution of this problem go into polynomial time in a similar fashion to the traveling salesman problem.</w:t>
      </w:r>
    </w:p>
    <w:p w14:paraId="3B526E4A" w14:textId="77777777" w:rsidR="00F821B6" w:rsidRDefault="00F821B6" w:rsidP="00F821B6">
      <w:pPr>
        <w:pStyle w:val="Heading2"/>
      </w:pPr>
      <w:r>
        <w:t>Database</w:t>
      </w:r>
    </w:p>
    <w:p w14:paraId="5F79A339" w14:textId="0331D206" w:rsidR="00F821B6" w:rsidRDefault="00F821B6" w:rsidP="00F821B6">
      <w:pPr>
        <w:pStyle w:val="Heading3"/>
      </w:pPr>
      <w:r>
        <w:t>Storage</w:t>
      </w:r>
    </w:p>
    <w:p w14:paraId="0867D013" w14:textId="5EC1C7C5" w:rsidR="00F821B6" w:rsidRDefault="00F821B6" w:rsidP="00F821B6">
      <w:r>
        <w:t>So in the data base I plan to store the structural formula given, the IUPAC name and the number of carbons in the molecule</w:t>
      </w:r>
    </w:p>
    <w:p w14:paraId="3363212D" w14:textId="528F4773" w:rsidR="00F821B6" w:rsidRDefault="00F821B6" w:rsidP="00F821B6">
      <w:r>
        <w:t>I will be storing the structural formula because it will allow the system to more efficiently search the database rather than going through the whole process of naming from scratch.</w:t>
      </w:r>
    </w:p>
    <w:p w14:paraId="7DC6AE54" w14:textId="61B69F73" w:rsidR="00F821B6" w:rsidRPr="00F821B6" w:rsidRDefault="00F821B6" w:rsidP="00F821B6">
      <w:r>
        <w:t xml:space="preserve">I will also store the </w:t>
      </w:r>
      <w:r w:rsidR="004B0E25">
        <w:t>name,</w:t>
      </w:r>
      <w:r>
        <w:t xml:space="preserve"> </w:t>
      </w:r>
      <w:r w:rsidR="004B0E25">
        <w:t>so the molecule has an output if it gets called upon.</w:t>
      </w:r>
    </w:p>
    <w:p w14:paraId="4453C63A" w14:textId="77777777" w:rsidR="00F821B6" w:rsidRDefault="00F821B6" w:rsidP="00F821B6">
      <w:pPr>
        <w:pStyle w:val="Heading3"/>
      </w:pPr>
      <w:r>
        <w:t>Future problems</w:t>
      </w:r>
    </w:p>
    <w:p w14:paraId="0F83BFF4" w14:textId="48ADEC6D" w:rsidR="004B0E25" w:rsidRDefault="004B0E25" w:rsidP="00F821B6">
      <w:r>
        <w:t>One problem I can foresee is the database getting too large that it takes longer to search through the database rather than going through the naming process. A way I see that I can fix this is by including the number of carbons to the database. This means that the program can search based on the number of carbons. This will greatly reduce the time from searching through molecules that aren’t even long enough or are too long. This isn’t a perfect solution, but I expect it to be satisfactory for the small scale it will be used for.</w:t>
      </w:r>
    </w:p>
    <w:p w14:paraId="0F1600B1" w14:textId="18A88EB8" w:rsidR="004B0E25" w:rsidRDefault="004B0E25" w:rsidP="00F821B6">
      <w:r>
        <w:t>A different problem would be different starting nodes. Because the program focusses on the first C inputted and that input could be different based on the starting Carbon but with the same molecule. This means the same molecule have many different possible ways of inputting a structural formula. this could cause a large confusion in the database.</w:t>
      </w:r>
    </w:p>
    <w:p w14:paraId="33435358" w14:textId="1E76B4D9" w:rsidR="004B0E25" w:rsidRDefault="004B0E25" w:rsidP="00F821B6">
      <w:r w:rsidRPr="004B0E25">
        <w:lastRenderedPageBreak/>
        <w:drawing>
          <wp:inline distT="0" distB="0" distL="0" distR="0" wp14:anchorId="405FFA5D" wp14:editId="3D14A331">
            <wp:extent cx="1162212" cy="952633"/>
            <wp:effectExtent l="0" t="0" r="0" b="0"/>
            <wp:docPr id="750522348" name="Picture 1" descr="A molecule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22348" name="Picture 1" descr="A molecule structure with letters and numbers&#10;&#10;Description automatically generated"/>
                    <pic:cNvPicPr/>
                  </pic:nvPicPr>
                  <pic:blipFill>
                    <a:blip r:embed="rId22"/>
                    <a:stretch>
                      <a:fillRect/>
                    </a:stretch>
                  </pic:blipFill>
                  <pic:spPr>
                    <a:xfrm>
                      <a:off x="0" y="0"/>
                      <a:ext cx="1162212" cy="952633"/>
                    </a:xfrm>
                    <a:prstGeom prst="rect">
                      <a:avLst/>
                    </a:prstGeom>
                  </pic:spPr>
                </pic:pic>
              </a:graphicData>
            </a:graphic>
          </wp:inline>
        </w:drawing>
      </w:r>
      <w:r>
        <w:t xml:space="preserve"> </w:t>
      </w:r>
    </w:p>
    <w:p w14:paraId="0B4F0FFA" w14:textId="3E00719D" w:rsidR="004B0E25" w:rsidRDefault="004B0E25" w:rsidP="00F821B6">
      <w:r>
        <w:t xml:space="preserve">This molecule for example could be </w:t>
      </w:r>
      <w:r w:rsidR="005E5999">
        <w:t>written with the first Carbon being on of the branches giving a Structural formula of CH3CH(CH3) CH3</w:t>
      </w:r>
    </w:p>
    <w:p w14:paraId="441EFCAE" w14:textId="1AB90014" w:rsidR="005E5999" w:rsidRDefault="005E5999" w:rsidP="00F821B6">
      <w:r>
        <w:t>But you could also have a Structural formula form the perspective of the middle Carbon. This would be CH(</w:t>
      </w:r>
      <w:r>
        <w:t>CH3</w:t>
      </w:r>
      <w:r>
        <w:t>)(</w:t>
      </w:r>
      <w:r>
        <w:t>CH3</w:t>
      </w:r>
      <w:r>
        <w:t>)CH3 these are vastly different strings for a computer to analyse but lead to the same answer. So to prevent multiple of the same entries to the database we may want to join the structural formula for molecules with the same name together.</w:t>
      </w:r>
    </w:p>
    <w:p w14:paraId="2F4E8713" w14:textId="77777777" w:rsidR="004B0E25" w:rsidRPr="00F821B6" w:rsidRDefault="004B0E25" w:rsidP="00F821B6"/>
    <w:sectPr w:rsidR="004B0E25" w:rsidRPr="00F82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2DCC"/>
    <w:multiLevelType w:val="hybridMultilevel"/>
    <w:tmpl w:val="4BF43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2459F"/>
    <w:multiLevelType w:val="hybridMultilevel"/>
    <w:tmpl w:val="59B01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2292B"/>
    <w:multiLevelType w:val="hybridMultilevel"/>
    <w:tmpl w:val="59F0B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235CD"/>
    <w:multiLevelType w:val="hybridMultilevel"/>
    <w:tmpl w:val="5A64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75709"/>
    <w:multiLevelType w:val="hybridMultilevel"/>
    <w:tmpl w:val="9ACE3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D2EFC"/>
    <w:multiLevelType w:val="hybridMultilevel"/>
    <w:tmpl w:val="68C84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5D4E47"/>
    <w:multiLevelType w:val="hybridMultilevel"/>
    <w:tmpl w:val="92A43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3493F"/>
    <w:multiLevelType w:val="hybridMultilevel"/>
    <w:tmpl w:val="94A6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D93BD7"/>
    <w:multiLevelType w:val="hybridMultilevel"/>
    <w:tmpl w:val="C11C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C29BD"/>
    <w:multiLevelType w:val="hybridMultilevel"/>
    <w:tmpl w:val="D048E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7504982">
    <w:abstractNumId w:val="6"/>
  </w:num>
  <w:num w:numId="2" w16cid:durableId="1218316937">
    <w:abstractNumId w:val="4"/>
  </w:num>
  <w:num w:numId="3" w16cid:durableId="636640863">
    <w:abstractNumId w:val="2"/>
  </w:num>
  <w:num w:numId="4" w16cid:durableId="78991057">
    <w:abstractNumId w:val="8"/>
  </w:num>
  <w:num w:numId="5" w16cid:durableId="1395396435">
    <w:abstractNumId w:val="0"/>
  </w:num>
  <w:num w:numId="6" w16cid:durableId="1872643869">
    <w:abstractNumId w:val="9"/>
  </w:num>
  <w:num w:numId="7" w16cid:durableId="2071148088">
    <w:abstractNumId w:val="3"/>
  </w:num>
  <w:num w:numId="8" w16cid:durableId="2038895585">
    <w:abstractNumId w:val="5"/>
  </w:num>
  <w:num w:numId="9" w16cid:durableId="1739211110">
    <w:abstractNumId w:val="1"/>
  </w:num>
  <w:num w:numId="10" w16cid:durableId="1957633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95"/>
    <w:rsid w:val="000031BF"/>
    <w:rsid w:val="00006340"/>
    <w:rsid w:val="000071B4"/>
    <w:rsid w:val="00016AF5"/>
    <w:rsid w:val="00040225"/>
    <w:rsid w:val="000E356D"/>
    <w:rsid w:val="00163216"/>
    <w:rsid w:val="00173C3D"/>
    <w:rsid w:val="002319CB"/>
    <w:rsid w:val="002703ED"/>
    <w:rsid w:val="00295BBE"/>
    <w:rsid w:val="002D469A"/>
    <w:rsid w:val="002E3FC0"/>
    <w:rsid w:val="002E6C37"/>
    <w:rsid w:val="002F0488"/>
    <w:rsid w:val="00307339"/>
    <w:rsid w:val="003318E7"/>
    <w:rsid w:val="00353A8C"/>
    <w:rsid w:val="0037237F"/>
    <w:rsid w:val="00377C71"/>
    <w:rsid w:val="0039217B"/>
    <w:rsid w:val="003A02B6"/>
    <w:rsid w:val="003E2EDE"/>
    <w:rsid w:val="00422767"/>
    <w:rsid w:val="00425E6E"/>
    <w:rsid w:val="004350E4"/>
    <w:rsid w:val="00440BA6"/>
    <w:rsid w:val="00475674"/>
    <w:rsid w:val="004767D7"/>
    <w:rsid w:val="004B0E25"/>
    <w:rsid w:val="004D1F86"/>
    <w:rsid w:val="0050359B"/>
    <w:rsid w:val="00512587"/>
    <w:rsid w:val="005B6D45"/>
    <w:rsid w:val="005D75D1"/>
    <w:rsid w:val="005E5999"/>
    <w:rsid w:val="006771C8"/>
    <w:rsid w:val="006B0E93"/>
    <w:rsid w:val="007112C8"/>
    <w:rsid w:val="00813893"/>
    <w:rsid w:val="00876929"/>
    <w:rsid w:val="00884846"/>
    <w:rsid w:val="008A1C17"/>
    <w:rsid w:val="008B3605"/>
    <w:rsid w:val="008C015B"/>
    <w:rsid w:val="008F1CA2"/>
    <w:rsid w:val="008F54F1"/>
    <w:rsid w:val="00900E29"/>
    <w:rsid w:val="00911377"/>
    <w:rsid w:val="00921398"/>
    <w:rsid w:val="00927649"/>
    <w:rsid w:val="009306F6"/>
    <w:rsid w:val="00992102"/>
    <w:rsid w:val="009A3E93"/>
    <w:rsid w:val="009A499A"/>
    <w:rsid w:val="009C3045"/>
    <w:rsid w:val="009D22F3"/>
    <w:rsid w:val="009D6D07"/>
    <w:rsid w:val="00A47FC1"/>
    <w:rsid w:val="00A526AB"/>
    <w:rsid w:val="00AD0A83"/>
    <w:rsid w:val="00B01ABA"/>
    <w:rsid w:val="00B15886"/>
    <w:rsid w:val="00B2501B"/>
    <w:rsid w:val="00B5663D"/>
    <w:rsid w:val="00B83763"/>
    <w:rsid w:val="00B8467E"/>
    <w:rsid w:val="00B92DA8"/>
    <w:rsid w:val="00BA0095"/>
    <w:rsid w:val="00BD00CF"/>
    <w:rsid w:val="00BD5469"/>
    <w:rsid w:val="00BE09CB"/>
    <w:rsid w:val="00BF2772"/>
    <w:rsid w:val="00BF2BB4"/>
    <w:rsid w:val="00C3083E"/>
    <w:rsid w:val="00C67A81"/>
    <w:rsid w:val="00CB1412"/>
    <w:rsid w:val="00CB736F"/>
    <w:rsid w:val="00CD0721"/>
    <w:rsid w:val="00CF6C61"/>
    <w:rsid w:val="00D52AAF"/>
    <w:rsid w:val="00DA0C74"/>
    <w:rsid w:val="00DB7BC9"/>
    <w:rsid w:val="00DF0353"/>
    <w:rsid w:val="00E11FA1"/>
    <w:rsid w:val="00E27CC6"/>
    <w:rsid w:val="00E67616"/>
    <w:rsid w:val="00EE7A3A"/>
    <w:rsid w:val="00EF4130"/>
    <w:rsid w:val="00EF4AC5"/>
    <w:rsid w:val="00F06181"/>
    <w:rsid w:val="00F1689A"/>
    <w:rsid w:val="00F2479F"/>
    <w:rsid w:val="00F821B6"/>
    <w:rsid w:val="00F87B0E"/>
    <w:rsid w:val="00F94036"/>
    <w:rsid w:val="00FA3349"/>
    <w:rsid w:val="00FA7181"/>
    <w:rsid w:val="00FC49D9"/>
    <w:rsid w:val="50D1D407"/>
    <w:rsid w:val="6780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C2E6"/>
  <w15:docId w15:val="{C087D517-E73D-4D24-B1F4-E11C3A84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9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499A"/>
    <w:pPr>
      <w:ind w:left="720"/>
      <w:contextualSpacing/>
    </w:pPr>
  </w:style>
  <w:style w:type="character" w:customStyle="1" w:styleId="Heading1Char">
    <w:name w:val="Heading 1 Char"/>
    <w:basedOn w:val="DefaultParagraphFont"/>
    <w:link w:val="Heading1"/>
    <w:uiPriority w:val="9"/>
    <w:rsid w:val="00F168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6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9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4F1"/>
    <w:pPr>
      <w:outlineLvl w:val="9"/>
    </w:pPr>
    <w:rPr>
      <w:kern w:val="0"/>
      <w:lang w:val="en-US"/>
    </w:rPr>
  </w:style>
  <w:style w:type="paragraph" w:styleId="TOC1">
    <w:name w:val="toc 1"/>
    <w:basedOn w:val="Normal"/>
    <w:next w:val="Normal"/>
    <w:autoRedefine/>
    <w:uiPriority w:val="39"/>
    <w:unhideWhenUsed/>
    <w:rsid w:val="008F54F1"/>
    <w:pPr>
      <w:spacing w:after="100"/>
    </w:pPr>
  </w:style>
  <w:style w:type="paragraph" w:styleId="TOC2">
    <w:name w:val="toc 2"/>
    <w:basedOn w:val="Normal"/>
    <w:next w:val="Normal"/>
    <w:autoRedefine/>
    <w:uiPriority w:val="39"/>
    <w:unhideWhenUsed/>
    <w:rsid w:val="008F54F1"/>
    <w:pPr>
      <w:spacing w:after="100"/>
      <w:ind w:left="220"/>
    </w:pPr>
  </w:style>
  <w:style w:type="character" w:styleId="Hyperlink">
    <w:name w:val="Hyperlink"/>
    <w:basedOn w:val="DefaultParagraphFont"/>
    <w:uiPriority w:val="99"/>
    <w:unhideWhenUsed/>
    <w:rsid w:val="008F54F1"/>
    <w:rPr>
      <w:color w:val="0563C1" w:themeColor="hyperlink"/>
      <w:u w:val="single"/>
    </w:rPr>
  </w:style>
  <w:style w:type="character" w:customStyle="1" w:styleId="Heading3Char">
    <w:name w:val="Heading 3 Char"/>
    <w:basedOn w:val="DefaultParagraphFont"/>
    <w:link w:val="Heading3"/>
    <w:uiPriority w:val="9"/>
    <w:rsid w:val="003318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6C61"/>
    <w:rPr>
      <w:color w:val="605E5C"/>
      <w:shd w:val="clear" w:color="auto" w:fill="E1DFDD"/>
    </w:rPr>
  </w:style>
  <w:style w:type="character" w:styleId="FollowedHyperlink">
    <w:name w:val="FollowedHyperlink"/>
    <w:basedOn w:val="DefaultParagraphFont"/>
    <w:uiPriority w:val="99"/>
    <w:semiHidden/>
    <w:unhideWhenUsed/>
    <w:rsid w:val="00CF6C61"/>
    <w:rPr>
      <w:color w:val="954F72" w:themeColor="followedHyperlink"/>
      <w:u w:val="single"/>
    </w:rPr>
  </w:style>
  <w:style w:type="paragraph" w:styleId="TOC3">
    <w:name w:val="toc 3"/>
    <w:basedOn w:val="Normal"/>
    <w:next w:val="Normal"/>
    <w:autoRedefine/>
    <w:uiPriority w:val="39"/>
    <w:unhideWhenUsed/>
    <w:rsid w:val="009C3045"/>
    <w:pPr>
      <w:spacing w:after="100"/>
      <w:ind w:left="440"/>
    </w:pPr>
  </w:style>
  <w:style w:type="character" w:customStyle="1" w:styleId="Heading4Char">
    <w:name w:val="Heading 4 Char"/>
    <w:basedOn w:val="DefaultParagraphFont"/>
    <w:link w:val="Heading4"/>
    <w:uiPriority w:val="9"/>
    <w:rsid w:val="00F940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2501B"/>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309">
      <w:bodyDiv w:val="1"/>
      <w:marLeft w:val="0"/>
      <w:marRight w:val="0"/>
      <w:marTop w:val="0"/>
      <w:marBottom w:val="0"/>
      <w:divBdr>
        <w:top w:val="none" w:sz="0" w:space="0" w:color="auto"/>
        <w:left w:val="none" w:sz="0" w:space="0" w:color="auto"/>
        <w:bottom w:val="none" w:sz="0" w:space="0" w:color="auto"/>
        <w:right w:val="none" w:sz="0" w:space="0" w:color="auto"/>
      </w:divBdr>
      <w:divsChild>
        <w:div w:id="173765857">
          <w:marLeft w:val="0"/>
          <w:marRight w:val="0"/>
          <w:marTop w:val="0"/>
          <w:marBottom w:val="0"/>
          <w:divBdr>
            <w:top w:val="none" w:sz="0" w:space="0" w:color="auto"/>
            <w:left w:val="none" w:sz="0" w:space="0" w:color="auto"/>
            <w:bottom w:val="none" w:sz="0" w:space="0" w:color="auto"/>
            <w:right w:val="none" w:sz="0" w:space="0" w:color="auto"/>
          </w:divBdr>
          <w:divsChild>
            <w:div w:id="1176648632">
              <w:marLeft w:val="0"/>
              <w:marRight w:val="0"/>
              <w:marTop w:val="0"/>
              <w:marBottom w:val="0"/>
              <w:divBdr>
                <w:top w:val="none" w:sz="0" w:space="0" w:color="auto"/>
                <w:left w:val="none" w:sz="0" w:space="0" w:color="auto"/>
                <w:bottom w:val="none" w:sz="0" w:space="0" w:color="auto"/>
                <w:right w:val="none" w:sz="0" w:space="0" w:color="auto"/>
              </w:divBdr>
              <w:divsChild>
                <w:div w:id="2019695713">
                  <w:marLeft w:val="0"/>
                  <w:marRight w:val="0"/>
                  <w:marTop w:val="0"/>
                  <w:marBottom w:val="0"/>
                  <w:divBdr>
                    <w:top w:val="none" w:sz="0" w:space="0" w:color="auto"/>
                    <w:left w:val="none" w:sz="0" w:space="0" w:color="auto"/>
                    <w:bottom w:val="none" w:sz="0" w:space="0" w:color="auto"/>
                    <w:right w:val="none" w:sz="0" w:space="0" w:color="auto"/>
                  </w:divBdr>
                  <w:divsChild>
                    <w:div w:id="17335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59905">
      <w:bodyDiv w:val="1"/>
      <w:marLeft w:val="0"/>
      <w:marRight w:val="0"/>
      <w:marTop w:val="0"/>
      <w:marBottom w:val="0"/>
      <w:divBdr>
        <w:top w:val="none" w:sz="0" w:space="0" w:color="auto"/>
        <w:left w:val="none" w:sz="0" w:space="0" w:color="auto"/>
        <w:bottom w:val="none" w:sz="0" w:space="0" w:color="auto"/>
        <w:right w:val="none" w:sz="0" w:space="0" w:color="auto"/>
      </w:divBdr>
    </w:div>
    <w:div w:id="762340570">
      <w:bodyDiv w:val="1"/>
      <w:marLeft w:val="0"/>
      <w:marRight w:val="0"/>
      <w:marTop w:val="0"/>
      <w:marBottom w:val="0"/>
      <w:divBdr>
        <w:top w:val="none" w:sz="0" w:space="0" w:color="auto"/>
        <w:left w:val="none" w:sz="0" w:space="0" w:color="auto"/>
        <w:bottom w:val="none" w:sz="0" w:space="0" w:color="auto"/>
        <w:right w:val="none" w:sz="0" w:space="0" w:color="auto"/>
      </w:divBdr>
    </w:div>
    <w:div w:id="877468055">
      <w:bodyDiv w:val="1"/>
      <w:marLeft w:val="0"/>
      <w:marRight w:val="0"/>
      <w:marTop w:val="0"/>
      <w:marBottom w:val="0"/>
      <w:divBdr>
        <w:top w:val="none" w:sz="0" w:space="0" w:color="auto"/>
        <w:left w:val="none" w:sz="0" w:space="0" w:color="auto"/>
        <w:bottom w:val="none" w:sz="0" w:space="0" w:color="auto"/>
        <w:right w:val="none" w:sz="0" w:space="0" w:color="auto"/>
      </w:divBdr>
      <w:divsChild>
        <w:div w:id="1219822120">
          <w:marLeft w:val="0"/>
          <w:marRight w:val="0"/>
          <w:marTop w:val="0"/>
          <w:marBottom w:val="0"/>
          <w:divBdr>
            <w:top w:val="none" w:sz="0" w:space="0" w:color="auto"/>
            <w:left w:val="none" w:sz="0" w:space="0" w:color="auto"/>
            <w:bottom w:val="none" w:sz="0" w:space="0" w:color="auto"/>
            <w:right w:val="none" w:sz="0" w:space="0" w:color="auto"/>
          </w:divBdr>
          <w:divsChild>
            <w:div w:id="1229462418">
              <w:marLeft w:val="0"/>
              <w:marRight w:val="0"/>
              <w:marTop w:val="0"/>
              <w:marBottom w:val="0"/>
              <w:divBdr>
                <w:top w:val="none" w:sz="0" w:space="0" w:color="auto"/>
                <w:left w:val="none" w:sz="0" w:space="0" w:color="auto"/>
                <w:bottom w:val="none" w:sz="0" w:space="0" w:color="auto"/>
                <w:right w:val="none" w:sz="0" w:space="0" w:color="auto"/>
              </w:divBdr>
              <w:divsChild>
                <w:div w:id="554970251">
                  <w:marLeft w:val="0"/>
                  <w:marRight w:val="0"/>
                  <w:marTop w:val="0"/>
                  <w:marBottom w:val="0"/>
                  <w:divBdr>
                    <w:top w:val="none" w:sz="0" w:space="0" w:color="auto"/>
                    <w:left w:val="none" w:sz="0" w:space="0" w:color="auto"/>
                    <w:bottom w:val="none" w:sz="0" w:space="0" w:color="auto"/>
                    <w:right w:val="none" w:sz="0" w:space="0" w:color="auto"/>
                  </w:divBdr>
                </w:div>
                <w:div w:id="1777627723">
                  <w:marLeft w:val="3240"/>
                  <w:marRight w:val="0"/>
                  <w:marTop w:val="526"/>
                  <w:marBottom w:val="0"/>
                  <w:divBdr>
                    <w:top w:val="none" w:sz="0" w:space="0" w:color="auto"/>
                    <w:left w:val="none" w:sz="0" w:space="0" w:color="auto"/>
                    <w:bottom w:val="none" w:sz="0" w:space="0" w:color="auto"/>
                    <w:right w:val="none" w:sz="0" w:space="0" w:color="auto"/>
                  </w:divBdr>
                </w:div>
              </w:divsChild>
            </w:div>
          </w:divsChild>
        </w:div>
      </w:divsChild>
    </w:div>
    <w:div w:id="977026514">
      <w:bodyDiv w:val="1"/>
      <w:marLeft w:val="0"/>
      <w:marRight w:val="0"/>
      <w:marTop w:val="0"/>
      <w:marBottom w:val="0"/>
      <w:divBdr>
        <w:top w:val="none" w:sz="0" w:space="0" w:color="auto"/>
        <w:left w:val="none" w:sz="0" w:space="0" w:color="auto"/>
        <w:bottom w:val="none" w:sz="0" w:space="0" w:color="auto"/>
        <w:right w:val="none" w:sz="0" w:space="0" w:color="auto"/>
      </w:divBdr>
      <w:divsChild>
        <w:div w:id="188223647">
          <w:marLeft w:val="0"/>
          <w:marRight w:val="0"/>
          <w:marTop w:val="0"/>
          <w:marBottom w:val="0"/>
          <w:divBdr>
            <w:top w:val="none" w:sz="0" w:space="0" w:color="auto"/>
            <w:left w:val="none" w:sz="0" w:space="0" w:color="auto"/>
            <w:bottom w:val="none" w:sz="0" w:space="0" w:color="auto"/>
            <w:right w:val="none" w:sz="0" w:space="0" w:color="auto"/>
          </w:divBdr>
          <w:divsChild>
            <w:div w:id="1849753800">
              <w:marLeft w:val="0"/>
              <w:marRight w:val="0"/>
              <w:marTop w:val="0"/>
              <w:marBottom w:val="0"/>
              <w:divBdr>
                <w:top w:val="none" w:sz="0" w:space="0" w:color="auto"/>
                <w:left w:val="none" w:sz="0" w:space="0" w:color="auto"/>
                <w:bottom w:val="none" w:sz="0" w:space="0" w:color="auto"/>
                <w:right w:val="none" w:sz="0" w:space="0" w:color="auto"/>
              </w:divBdr>
              <w:divsChild>
                <w:div w:id="404568748">
                  <w:marLeft w:val="0"/>
                  <w:marRight w:val="0"/>
                  <w:marTop w:val="0"/>
                  <w:marBottom w:val="0"/>
                  <w:divBdr>
                    <w:top w:val="none" w:sz="0" w:space="0" w:color="auto"/>
                    <w:left w:val="none" w:sz="0" w:space="0" w:color="auto"/>
                    <w:bottom w:val="none" w:sz="0" w:space="0" w:color="auto"/>
                    <w:right w:val="none" w:sz="0" w:space="0" w:color="auto"/>
                  </w:divBdr>
                  <w:divsChild>
                    <w:div w:id="1413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ackoverflow.com/questions/15306040/generate-an-adjacency-matrix-for-a-weighted-grap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maxon.com/chemical-naming-and-structure-convers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s://www.angelo.edu/faculty/kboudrea/organic/IUPAC_Handout.pdf%20" TargetMode="External"/><Relationship Id="rId14" Type="http://schemas.openxmlformats.org/officeDocument/2006/relationships/image" Target="media/image4.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29.131"/>
    </inkml:context>
    <inkml:brush xml:id="br0">
      <inkml:brushProperty name="width" value="0.05" units="cm"/>
      <inkml:brushProperty name="height" value="0.05" units="cm"/>
      <inkml:brushProperty name="color" value="#66CC00"/>
    </inkml:brush>
  </inkml:definitions>
  <inkml:trace contextRef="#ctx0" brushRef="#br0">0 1708 24575,'10'2'0,"1"0"0,-1 1 0,0 1 0,1-1 0,-2 1 0,1 0 0,-1 1 0,1 0 0,12 10 0,4 5 0,-1 2 0,0 0 0,-2 2 0,-1 1 0,32 46 0,80 149 0,-123-200 0,173 318 0,-116-200 0,-48-92 0,2-2 0,1 0 0,57 78 0,-2-16 0,-4 6 0,88 173 0,-136-241 0,32 40 0,-22-33 0,-36-50 0,1 1 0,0 0 0,-1-1 0,1 0 0,0 1 0,0-1 0,0 0 0,0 0 0,0 0 0,1 0 0,-1 0 0,0 0 0,0-1 0,1 1 0,-1 0 0,0 0 0,1-1 0,-1 1 0,1-1 0,-1 0 0,2 1 0,-2-1 0,1 0 0,-1 0 0,3 0 0,-1-1 0,-1 1 0,0-1 0,0 0 0,0-1 0,1 1 0,-1 0 0,0-1 0,0 1 0,-1-1 0,1 0 0,1 1 0,-1-2 0,-1 1 0,2-3 0,7-10 0,-1-2 0,1 1 0,7-26 0,-13 33 0,206-487 0,-185 425 0,25-112 0,-1-3 0,49-64 0,-8 23 0,138-321 0,-198 482 0,-20 42 0,82-193 0,3 2 0,-76 174 0,2 1 0,26-39 0,27-52 0,-49 85 0,2 0 0,45-58 0,16-24 0,-70 97 0,2 0 0,40-46 0,-47 65 0,0-2 0,1 3 0,-1 0 0,1-1 0,2 2 0,-1 1 0,24-12 0,79-44 0,-89 47 0,2 0 0,63-25 0,-88 41-170,0 0-1,-1 0 0,2 1 1,0 0-1,-1 0 0,0 1 1,6 0-1,9 2-6655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17.810"/>
    </inkml:context>
    <inkml:brush xml:id="br0">
      <inkml:brushProperty name="width" value="0.05" units="cm"/>
      <inkml:brushProperty name="height" value="0.05" units="cm"/>
      <inkml:brushProperty name="color" value="#E71224"/>
    </inkml:brush>
  </inkml:definitions>
  <inkml:trace contextRef="#ctx0" brushRef="#br0">110 2621 24575,'0'-3'0,"1"0"0,-1 0 0,1-1 0,0 1 0,0 0 0,1 0 0,-1 1 0,1-1 0,-1 0 0,1 1 0,0-1 0,5-5 0,32-31 0,-24 24 0,47-42 0,3 2 0,2 3 0,2 2 0,116-60 0,-94 55 0,128-103 0,-109 76 0,-42 25 0,-2-2 0,94-108 0,-13 11 0,-120 126 0,-1-1 0,-1-3 0,27-48 0,10-11 0,62-68 0,170-164 0,-205 229 0,230-270 0,-242 275 0,17-22-1365,-61 69-5461</inkml:trace>
  <inkml:trace contextRef="#ctx0" brushRef="#br0" timeOffset="1624.4">0 366 24575,'5'1'0,"0"1"0,2-1 0,-2 1 0,0 0 0,1 0 0,-1 0 0,0 2 0,0-1 0,6 5 0,11 4 0,6 5 0,-1 0 0,-1 1 0,-1 2 0,40 39 0,80 106 0,-72-81 0,6 10 0,69 73 0,-117-136 0,1-2 0,2-1 0,40 27 0,27 17 0,146 136 0,-240-201 0,270 219 0,-55-54 0,-53-45 0,-113-78 0,98 108 0,43 41 132,-53-59-1629,-123-118-5329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4353D0EC5AA74F841B6CC1C0A0008B" ma:contentTypeVersion="10" ma:contentTypeDescription="Create a new document." ma:contentTypeScope="" ma:versionID="7963b883e945282e9218183c5eaa64b6">
  <xsd:schema xmlns:xsd="http://www.w3.org/2001/XMLSchema" xmlns:xs="http://www.w3.org/2001/XMLSchema" xmlns:p="http://schemas.microsoft.com/office/2006/metadata/properties" xmlns:ns3="6dbbe9e2-0dc5-46b3-ab9e-a338f5822f2c" xmlns:ns4="44178895-da24-4acf-93d7-253ad2161038" targetNamespace="http://schemas.microsoft.com/office/2006/metadata/properties" ma:root="true" ma:fieldsID="603420dc02122270080c2c4d454acbbc" ns3:_="" ns4:_="">
    <xsd:import namespace="6dbbe9e2-0dc5-46b3-ab9e-a338f5822f2c"/>
    <xsd:import namespace="44178895-da24-4acf-93d7-253ad21610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be9e2-0dc5-46b3-ab9e-a338f5822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178895-da24-4acf-93d7-253ad216103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bbe9e2-0dc5-46b3-ab9e-a338f5822f2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{C8806533-E2D0-449F-B747-D51A5D5FE7A8}</b:Guid>
    <b:Title>Marvin JS</b:Title>
    <b:Author>
      <b:Author>
        <b:NameList>
          <b:Person>
            <b:Last>Marvin</b:Last>
          </b:Person>
        </b:NameList>
      </b:Author>
    </b:Author>
    <b:InternetSiteTitle>Marvin</b:InternetSiteTitle>
    <b:URL>https://chemaxon.com/chemical-naming-and-structure-conversion</b:URL>
    <b:Year>2023</b:Year>
    <b:Month>05</b:Month>
    <b:Day>19</b:Day>
    <b:RefOrder>1</b:RefOrder>
  </b:Source>
</b:Sources>
</file>

<file path=customXml/itemProps1.xml><?xml version="1.0" encoding="utf-8"?>
<ds:datastoreItem xmlns:ds="http://schemas.openxmlformats.org/officeDocument/2006/customXml" ds:itemID="{4E32632F-6E87-4725-A0A7-63C0835CC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be9e2-0dc5-46b3-ab9e-a338f5822f2c"/>
    <ds:schemaRef ds:uri="44178895-da24-4acf-93d7-253ad2161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F7971-F584-4195-8AB1-8C9D0EF8E766}">
  <ds:schemaRefs>
    <ds:schemaRef ds:uri="http://schemas.microsoft.com/sharepoint/v3/contenttype/forms"/>
  </ds:schemaRefs>
</ds:datastoreItem>
</file>

<file path=customXml/itemProps3.xml><?xml version="1.0" encoding="utf-8"?>
<ds:datastoreItem xmlns:ds="http://schemas.openxmlformats.org/officeDocument/2006/customXml" ds:itemID="{A6FDBA57-8261-4FDB-AC19-1E4BB57E38FF}">
  <ds:schemaRef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44178895-da24-4acf-93d7-253ad2161038"/>
    <ds:schemaRef ds:uri="6dbbe9e2-0dc5-46b3-ab9e-a338f5822f2c"/>
    <ds:schemaRef ds:uri="http://purl.org/dc/terms/"/>
  </ds:schemaRefs>
</ds:datastoreItem>
</file>

<file path=customXml/itemProps4.xml><?xml version="1.0" encoding="utf-8"?>
<ds:datastoreItem xmlns:ds="http://schemas.openxmlformats.org/officeDocument/2006/customXml" ds:itemID="{67F41F86-CCAB-4D83-9201-003B4C4B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13</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Jones</dc:creator>
  <cp:keywords/>
  <dc:description/>
  <cp:lastModifiedBy>Leo Jones</cp:lastModifiedBy>
  <cp:revision>7</cp:revision>
  <dcterms:created xsi:type="dcterms:W3CDTF">2023-10-10T07:48:00Z</dcterms:created>
  <dcterms:modified xsi:type="dcterms:W3CDTF">2023-10-11T15:31:00Z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0x010100394353D0EC5AA74F841B6CC1C0A0008B</vt:lpwstr>
  </property>
</Properties>
</file>