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89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28(700), 32(1500), 38(2600), 39(1900), 40(2300), 41(2500), 66(1700/2100)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(4CA) Cat16 1024/150 Mbps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2017, August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September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8.6 mm (6.40 x 2.94 x 0.34 in)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 g (6.88 </w:t>
            </w:r>
            <w:proofErr w:type="spellStart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 (Gorilla Glass 5), aluminum frame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- IP68 certified - dust/water proof over 1.5 meter and 30 minutes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Stylus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Samsung Pay (Visa, MasterCard certified)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136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 capacitive touchscreen, 16M colors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6.3 inches, 101.1 cm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(~83.2% screen-to-body ratio)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2960 pixels, 18.5:9 ratio (~521 </w:t>
            </w:r>
            <w:proofErr w:type="spellStart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- HDR10 compliant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- 3D Touch (home button only)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Always-on display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396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Exynos</w:t>
            </w:r>
            <w:proofErr w:type="spellEnd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8895 Octa - EMEA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Qualcomm MSM8998 Snapdragon 835 - USA &amp; China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(4x2.3 GHz &amp; 4x1.7 GHz) - EMEA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Octa-core (4x2.35 GHz </w:t>
            </w:r>
            <w:proofErr w:type="spellStart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4x1.9 GHz </w:t>
            </w:r>
            <w:proofErr w:type="spellStart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) - USA &amp; China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Mali-G71 MP20 - EMEA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Adreno 540 - USA &amp; China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270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 - dual SIM model only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64/128/256 GB, 6 GB RAM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90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12 MP (f/1.7, 26mm, 1/2.55", 1.4 µm, Dual Pixel PDAF) + 12MP (f/2.4, 52mm, 1/3.6", 1 µm, AF), OIS, phase detection autofocus, 2x optical zoom, LED flash, </w:t>
            </w:r>
            <w:hyperlink r:id="rId30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9MP image recording, touch focus, face/smile detection, Auto HDR, panorama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1080p@60fps, 720p@240fps, HDR, dual-video rec., </w:t>
            </w:r>
            <w:hyperlink r:id="rId33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8 MP (f/1.7, 25mm, 1/3.6", 1.22 µm), autofocus, 1440p@30fps, dual video call, Auto HDR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- 32-bit/384kHz audio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89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5.0, A2DP, LE, </w:t>
            </w:r>
            <w:proofErr w:type="spellStart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BDS, GALILEO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97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Iris scanner, fingerprint (rear-mounted), accelerometer, gyro, proximity, compass, barometer, heart rate, SpO2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Samsung </w:t>
            </w:r>
            <w:proofErr w:type="spellStart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DeX</w:t>
            </w:r>
            <w:proofErr w:type="spellEnd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(desktop experience support)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Fast battery charging (Quick Charge 2.0)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Qi/PMA wireless charging (market dependent)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ANT+ support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Bixby natural language commands and dictation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MP4/DivX/</w:t>
            </w:r>
            <w:proofErr w:type="spellStart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/H.265 player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6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3300 mAh battery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Up to 22 h (3G)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Up to 74 h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8122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Midnight Black, Maple Gold, Orchid Gray, Deep Sea Blue, Star Pink (Taiwan only)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>About 1000 EUR</w:t>
            </w:r>
          </w:p>
        </w:tc>
      </w:tr>
    </w:tbl>
    <w:p w:rsidR="00DD212F" w:rsidRPr="00DD212F" w:rsidRDefault="00DD212F" w:rsidP="00DD21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DD212F" w:rsidRPr="00DD212F" w:rsidTr="00DD212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2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show" w:history="1">
              <w:proofErr w:type="spellStart"/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3374 / </w:t>
              </w:r>
              <w:proofErr w:type="spellStart"/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3333</w:t>
              </w:r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40890</w:t>
              </w:r>
            </w:hyperlink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Infinite (nominal), 4.148(sunlight)</w:t>
              </w:r>
            </w:hyperlink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8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lt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67dB / Noise 69dB / Ring 71dB</w:t>
              </w:r>
            </w:hyperlink>
            <w:r w:rsidRPr="00DD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aq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-92.5dB / Crosstalk -93.2dB</w:t>
              </w:r>
            </w:hyperlink>
          </w:p>
        </w:tc>
      </w:tr>
      <w:tr w:rsidR="00DD212F" w:rsidRPr="00DD212F" w:rsidTr="00DD21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DD212F" w:rsidRPr="00DD212F" w:rsidRDefault="00DD212F" w:rsidP="00DD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DD2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89h</w:t>
              </w:r>
            </w:hyperlink>
          </w:p>
        </w:tc>
      </w:tr>
    </w:tbl>
    <w:p w:rsidR="008A7F8B" w:rsidRDefault="008A7F8B"/>
    <w:p w:rsidR="00DD212F" w:rsidRPr="00DD212F" w:rsidRDefault="00DD212F">
      <w:pPr>
        <w:rPr>
          <w:sz w:val="24"/>
          <w:szCs w:val="24"/>
        </w:rPr>
      </w:pPr>
      <w:r w:rsidRPr="00DD212F">
        <w:rPr>
          <w:b/>
          <w:sz w:val="24"/>
          <w:szCs w:val="24"/>
        </w:rPr>
        <w:t>Price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$979.99</w:t>
      </w:r>
      <w:bookmarkStart w:id="0" w:name="_GoBack"/>
      <w:bookmarkEnd w:id="0"/>
    </w:p>
    <w:sectPr w:rsidR="00DD212F" w:rsidRPr="00DD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8B"/>
    <w:rsid w:val="008A7F8B"/>
    <w:rsid w:val="009E6267"/>
    <w:rsid w:val="00DA3620"/>
    <w:rsid w:val="00DD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3A42E-F25A-45E7-AF23-8F161B42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2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note8-8505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samsung_galaxy_note8-8505.php" TargetMode="External"/><Relationship Id="rId55" Type="http://schemas.openxmlformats.org/officeDocument/2006/relationships/hyperlink" Target="https://www.gsmarena.com/samsung_galaxy_note8-review-1659p3.php" TargetMode="External"/><Relationship Id="rId63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2.php" TargetMode="External"/><Relationship Id="rId62" Type="http://schemas.openxmlformats.org/officeDocument/2006/relationships/hyperlink" Target="https://www.gsmarena.com/samsung_galaxy_note8-review-1659p10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benchmark-test.php3?idPhone=8505" TargetMode="External"/><Relationship Id="rId58" Type="http://schemas.openxmlformats.org/officeDocument/2006/relationships/hyperlink" Target="https://www.gsmarena.com/vidcmp.php3?idType=3&amp;idPhone1=8505&amp;nSuggest=1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smarena.com/samsung_galaxy_note8-8505.php" TargetMode="External"/><Relationship Id="rId15" Type="http://schemas.openxmlformats.org/officeDocument/2006/relationships/hyperlink" Target="https://www.gsmarena.com/samsung_galaxy_note8-8505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music-playback-time" TargetMode="External"/><Relationship Id="rId57" Type="http://schemas.openxmlformats.org/officeDocument/2006/relationships/hyperlink" Target="https://www.gsmarena.com/piccmp.php3?idType=1&amp;idPhone1=8505&amp;nSuggest=1" TargetMode="External"/><Relationship Id="rId61" Type="http://schemas.openxmlformats.org/officeDocument/2006/relationships/hyperlink" Target="https://www.gsmarena.com/gsmarena_lab_tests-review-751p4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amsung_galaxy_note8-8505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benchmarking" TargetMode="External"/><Relationship Id="rId60" Type="http://schemas.openxmlformats.org/officeDocument/2006/relationships/hyperlink" Target="https://www.gsmarena.com/samsung_galaxy_note8-review-1659p9.ph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amsung_galaxy_note8-8505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505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gsmarena_lab_tests-review-751p5.php" TargetMode="External"/><Relationship Id="rId64" Type="http://schemas.openxmlformats.org/officeDocument/2006/relationships/hyperlink" Target="https://www.gsmarena.com/samsung_galaxy_note8-8505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samsung_galaxy_note8-8505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amsung_galaxy_note8-8505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505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</dc:creator>
  <cp:lastModifiedBy>Chukwudi Alexander</cp:lastModifiedBy>
  <cp:revision>2</cp:revision>
  <dcterms:created xsi:type="dcterms:W3CDTF">2017-12-14T16:23:00Z</dcterms:created>
  <dcterms:modified xsi:type="dcterms:W3CDTF">2017-12-16T15:52:00Z</dcterms:modified>
</cp:coreProperties>
</file>