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54F501BE" w14:textId="77777777" w:rsidR="008822BB" w:rsidRPr="00EB1252" w:rsidRDefault="008822BB" w:rsidP="00EB1252">
      <w:pPr>
        <w:tabs>
          <w:tab w:val="left" w:pos="2130"/>
        </w:tabs>
        <w:rPr>
          <w:sz w:val="32"/>
          <w:u w:val="single"/>
        </w:rPr>
      </w:pPr>
      <w:r w:rsidRPr="00EB1252">
        <w:rPr>
          <w:sz w:val="32"/>
          <w:u w:val="dash"/>
        </w:rPr>
        <w:t xml:space="preserve">Bài 1: </w:t>
      </w:r>
      <w:r w:rsidRPr="00EB1252">
        <w:rPr>
          <w:sz w:val="32"/>
          <w:u w:val="dash"/>
          <w:lang w:val="en-US"/>
        </w:rPr>
        <w:t xml:space="preserve"> Hiện</w:t>
      </w:r>
      <w:r w:rsidRPr="00EB1252">
        <w:rPr>
          <w:sz w:val="32"/>
          <w:u w:val="dash"/>
        </w:rPr>
        <w:t xml:space="preserve"> thực lịch sử và lịch sử được con người nhận thức.</w:t>
      </w:r>
    </w:p>
    <w:p w14:paraId="5650CAD6" w14:textId="77777777" w:rsidR="008822BB" w:rsidRPr="00EB1252" w:rsidRDefault="008822BB" w:rsidP="00EB1252">
      <w:pPr>
        <w:pStyle w:val="ListParagraph"/>
        <w:numPr>
          <w:ilvl w:val="0"/>
          <w:numId w:val="2"/>
        </w:numPr>
        <w:tabs>
          <w:tab w:val="left" w:pos="2130"/>
        </w:tabs>
        <w:ind w:left="426" w:hanging="284"/>
      </w:pPr>
      <w:r w:rsidRPr="00EB1252">
        <w:rPr>
          <w:rFonts w:cstheme="minorHAnsi"/>
        </w:rPr>
        <w:t>Sử học là</w:t>
      </w:r>
      <w:r w:rsidRPr="00EB1252">
        <w:t xml:space="preserve"> </w:t>
      </w:r>
      <w:r w:rsidRPr="00327919">
        <w:t>ngành khoa học nghiên cứu về quá khứ của con người.</w:t>
      </w:r>
    </w:p>
    <w:p w14:paraId="46ECB308" w14:textId="61A265DD" w:rsidR="008822BB" w:rsidRPr="00EB1252" w:rsidRDefault="008822BB" w:rsidP="00EB1252">
      <w:pPr>
        <w:pStyle w:val="ListParagraph"/>
        <w:numPr>
          <w:ilvl w:val="0"/>
          <w:numId w:val="2"/>
        </w:numPr>
        <w:tabs>
          <w:tab w:val="left" w:pos="2130"/>
        </w:tabs>
        <w:ind w:left="426" w:hanging="284"/>
        <w:rPr>
          <w:b/>
        </w:rPr>
      </w:pPr>
      <w:r w:rsidRPr="00EB1252">
        <w:t xml:space="preserve">Đối tượng nghiên cứu của Sử học: </w:t>
      </w:r>
      <w:r w:rsidRPr="00327919">
        <w:t>Toàn bộ quá khứ của con người.</w:t>
      </w:r>
    </w:p>
    <w:p w14:paraId="3FBD6E37" w14:textId="59A3B427" w:rsidR="00B778E4" w:rsidRPr="00EB1252" w:rsidRDefault="00B778E4" w:rsidP="00EB1252">
      <w:pPr>
        <w:pStyle w:val="ListParagraph"/>
        <w:numPr>
          <w:ilvl w:val="0"/>
          <w:numId w:val="2"/>
        </w:numPr>
        <w:tabs>
          <w:tab w:val="left" w:pos="2130"/>
        </w:tabs>
        <w:ind w:left="426" w:hanging="284"/>
        <w:rPr>
          <w:b/>
        </w:rPr>
      </w:pPr>
      <w:r w:rsidRPr="00EB1252">
        <w:t>Chức năng nghiên cứu của Sử học:</w:t>
      </w:r>
    </w:p>
    <w:p w14:paraId="78432E48" w14:textId="4E7CD708" w:rsidR="00B778E4" w:rsidRPr="00327919" w:rsidRDefault="00B778E4" w:rsidP="00EB1252">
      <w:pPr>
        <w:pStyle w:val="ListParagraph"/>
        <w:numPr>
          <w:ilvl w:val="1"/>
          <w:numId w:val="2"/>
        </w:numPr>
        <w:tabs>
          <w:tab w:val="left" w:pos="2130"/>
        </w:tabs>
        <w:ind w:left="851"/>
      </w:pPr>
      <w:r w:rsidRPr="00327919">
        <w:t>Khôi phục các sự kiện diễn ra trong quá khứ.</w:t>
      </w:r>
    </w:p>
    <w:p w14:paraId="120A41AC" w14:textId="2652238D" w:rsidR="00B778E4" w:rsidRPr="00327919" w:rsidRDefault="00B778E4" w:rsidP="00EB1252">
      <w:pPr>
        <w:pStyle w:val="ListParagraph"/>
        <w:numPr>
          <w:ilvl w:val="1"/>
          <w:numId w:val="2"/>
        </w:numPr>
        <w:tabs>
          <w:tab w:val="left" w:pos="2130"/>
        </w:tabs>
        <w:ind w:left="851"/>
      </w:pPr>
      <w:r w:rsidRPr="00327919">
        <w:t>Rút ra bản chất của các quá trình lịch sử để phát hiện quy luật vận động và phát triển lịch sử.</w:t>
      </w:r>
    </w:p>
    <w:p w14:paraId="382AA34D" w14:textId="6C227929" w:rsidR="00B778E4" w:rsidRPr="00327919" w:rsidRDefault="00B778E4" w:rsidP="00EB1252">
      <w:pPr>
        <w:pStyle w:val="ListParagraph"/>
        <w:numPr>
          <w:ilvl w:val="1"/>
          <w:numId w:val="2"/>
        </w:numPr>
        <w:tabs>
          <w:tab w:val="left" w:pos="2130"/>
        </w:tabs>
        <w:ind w:left="851"/>
      </w:pPr>
      <w:r w:rsidRPr="00327919">
        <w:t>Giáo dục tư tưởng, đạo đức.</w:t>
      </w:r>
      <w:bookmarkStart w:id="0" w:name="_GoBack"/>
      <w:bookmarkEnd w:id="0"/>
    </w:p>
    <w:p w14:paraId="25C41A0C" w14:textId="198235EE" w:rsidR="00B778E4" w:rsidRPr="00327919" w:rsidRDefault="00B778E4" w:rsidP="00EB1252">
      <w:pPr>
        <w:pStyle w:val="ListParagraph"/>
        <w:numPr>
          <w:ilvl w:val="1"/>
          <w:numId w:val="2"/>
        </w:numPr>
        <w:tabs>
          <w:tab w:val="left" w:pos="2130"/>
        </w:tabs>
        <w:ind w:left="851"/>
      </w:pPr>
      <w:r w:rsidRPr="00327919">
        <w:t>Rút ra bài học kinh nghiệm cho cuộc sống hiện tại.</w:t>
      </w:r>
    </w:p>
    <w:p w14:paraId="6B49DD8E" w14:textId="1011F793" w:rsidR="00B778E4" w:rsidRPr="00EB1252" w:rsidRDefault="00B778E4" w:rsidP="00EB1252">
      <w:pPr>
        <w:pStyle w:val="ListParagraph"/>
        <w:numPr>
          <w:ilvl w:val="0"/>
          <w:numId w:val="2"/>
        </w:numPr>
        <w:tabs>
          <w:tab w:val="left" w:pos="2130"/>
        </w:tabs>
        <w:ind w:left="426" w:hanging="284"/>
      </w:pPr>
      <w:r w:rsidRPr="00EB1252">
        <w:t>Nhiệm vụ của Sử học:</w:t>
      </w:r>
    </w:p>
    <w:p w14:paraId="1C538012" w14:textId="49C53C62" w:rsidR="00B778E4" w:rsidRPr="00327919" w:rsidRDefault="0020656B" w:rsidP="00EB1252">
      <w:pPr>
        <w:pStyle w:val="ListParagraph"/>
        <w:numPr>
          <w:ilvl w:val="1"/>
          <w:numId w:val="2"/>
        </w:numPr>
        <w:tabs>
          <w:tab w:val="left" w:pos="2130"/>
        </w:tabs>
        <w:ind w:left="851"/>
      </w:pPr>
      <w:r w:rsidRPr="00327919">
        <w:t>Cung cấp tri thức khoa học, giúp con người tìm hiểu lịch sử một cách khách quan, khoa học, chân thực.</w:t>
      </w:r>
    </w:p>
    <w:p w14:paraId="4DBFCB10" w14:textId="3E655BB6" w:rsidR="0020656B" w:rsidRPr="00327919" w:rsidRDefault="0020656B" w:rsidP="00EB1252">
      <w:pPr>
        <w:pStyle w:val="ListParagraph"/>
        <w:numPr>
          <w:ilvl w:val="1"/>
          <w:numId w:val="2"/>
        </w:numPr>
        <w:tabs>
          <w:tab w:val="left" w:pos="2130"/>
        </w:tabs>
        <w:ind w:left="851"/>
      </w:pPr>
      <w:r w:rsidRPr="00327919">
        <w:t>Rút ra bài học kinh nghiệm, góp phần dự báo tương lai của đất nước, nhân loại.</w:t>
      </w:r>
    </w:p>
    <w:p w14:paraId="7973CBBA" w14:textId="1C207330" w:rsidR="0020656B" w:rsidRPr="00EB1252" w:rsidRDefault="0020656B" w:rsidP="00EB1252">
      <w:pPr>
        <w:pStyle w:val="ListParagraph"/>
        <w:numPr>
          <w:ilvl w:val="0"/>
          <w:numId w:val="2"/>
        </w:numPr>
        <w:tabs>
          <w:tab w:val="left" w:pos="2130"/>
        </w:tabs>
        <w:ind w:left="426" w:hanging="294"/>
      </w:pPr>
      <w:r w:rsidRPr="00EB1252">
        <w:t xml:space="preserve">Ví dụ: </w:t>
      </w:r>
      <w:r w:rsidR="00A81BED">
        <w:rPr>
          <w:lang w:val="en-US"/>
        </w:rPr>
        <w:t xml:space="preserve"> </w:t>
      </w:r>
    </w:p>
    <w:p w14:paraId="30F71EBE" w14:textId="77777777" w:rsidR="00EB1252" w:rsidRPr="00EB1252" w:rsidRDefault="0020656B" w:rsidP="00EB1252">
      <w:pPr>
        <w:tabs>
          <w:tab w:val="left" w:pos="2130"/>
        </w:tabs>
        <w:rPr>
          <w:sz w:val="32"/>
          <w:u w:val="dash"/>
        </w:rPr>
      </w:pPr>
      <w:r w:rsidRPr="00EB1252">
        <w:rPr>
          <w:sz w:val="32"/>
          <w:u w:val="dash"/>
        </w:rPr>
        <w:t>Câu 2: Tri thức lịch sử và cuộc sống.</w:t>
      </w:r>
    </w:p>
    <w:p w14:paraId="0D8BE304" w14:textId="7BB70075" w:rsidR="0020656B" w:rsidRPr="009A46BA" w:rsidRDefault="0020656B" w:rsidP="00EB1252">
      <w:pPr>
        <w:rPr>
          <w:rFonts w:ascii="Segoe UI" w:hAnsi="Segoe UI"/>
          <w:b/>
          <w:sz w:val="32"/>
          <w:u w:val="dash"/>
        </w:rPr>
      </w:pPr>
      <w:r w:rsidRPr="009A46BA">
        <w:rPr>
          <w:rFonts w:ascii="Segoe UI" w:hAnsi="Segoe UI"/>
          <w:b/>
        </w:rPr>
        <w:t xml:space="preserve">Đặt ra vấn đề học tập, khám phá lịch sử suốt đời </w:t>
      </w:r>
      <w:r w:rsidR="00EB1252" w:rsidRPr="009A46BA">
        <w:rPr>
          <w:rFonts w:ascii="Segoe UI" w:hAnsi="Segoe UI"/>
          <w:b/>
        </w:rPr>
        <w:t>vì:</w:t>
      </w:r>
    </w:p>
    <w:p w14:paraId="2F7A113A" w14:textId="695DB3DF" w:rsidR="00EB1252" w:rsidRPr="00EB1252" w:rsidRDefault="00EB1252" w:rsidP="00EB1252">
      <w:pPr>
        <w:pStyle w:val="ListParagraph"/>
        <w:numPr>
          <w:ilvl w:val="0"/>
          <w:numId w:val="2"/>
        </w:numPr>
        <w:tabs>
          <w:tab w:val="left" w:pos="2130"/>
        </w:tabs>
        <w:ind w:left="426" w:hanging="294"/>
      </w:pPr>
      <w:r w:rsidRPr="00EB1252">
        <w:t>Tri thức lịch sử rất đa dạng. Những kiến thức lịch sử ở trường chỉ là 1 phần nhỏ trong kho tàng lịch sử quốc gia, nhân loại. Muốn hiểu đầy đủ và đúng đắn về lịch sử phải có 1 quá trình lâu dài.</w:t>
      </w:r>
    </w:p>
    <w:p w14:paraId="019D1BFE" w14:textId="47ADD99F" w:rsidR="008822BB" w:rsidRDefault="00EB1252" w:rsidP="00EB1252">
      <w:pPr>
        <w:pStyle w:val="ListParagraph"/>
        <w:numPr>
          <w:ilvl w:val="0"/>
          <w:numId w:val="2"/>
        </w:numPr>
        <w:tabs>
          <w:tab w:val="left" w:pos="2130"/>
        </w:tabs>
        <w:ind w:left="426" w:hanging="294"/>
      </w:pPr>
      <w:r w:rsidRPr="00EB1252">
        <w:t>Khám phá lịch sử giúp chúng ta biết được những thành tựu văn minh nhân loại qua các thời kì, hiểu được những kinh nghiệm, rút ra được những bài học giá trị lịch sử từ nước khác, phòng tránh những sai lầm.</w:t>
      </w:r>
    </w:p>
    <w:p w14:paraId="73828D8A" w14:textId="3D2CD6EE" w:rsidR="00EB1252" w:rsidRDefault="00EB1252" w:rsidP="00EB1252">
      <w:pPr>
        <w:pStyle w:val="ListParagraph"/>
        <w:numPr>
          <w:ilvl w:val="0"/>
          <w:numId w:val="2"/>
        </w:numPr>
        <w:tabs>
          <w:tab w:val="left" w:pos="2130"/>
        </w:tabs>
        <w:ind w:left="426" w:hanging="294"/>
      </w:pPr>
      <w:r>
        <w:t>Hiểu biết sâu sắc về lịch sử dân tộc Việt Nam và các nước khác giúp chúng ta có cơ hội hội nhập thành công.</w:t>
      </w:r>
    </w:p>
    <w:p w14:paraId="7C3E302A" w14:textId="11CE7B21" w:rsidR="00EB1252" w:rsidRDefault="00EB1252" w:rsidP="00EB1252">
      <w:pPr>
        <w:pStyle w:val="ListParagraph"/>
        <w:numPr>
          <w:ilvl w:val="0"/>
          <w:numId w:val="2"/>
        </w:numPr>
        <w:tabs>
          <w:tab w:val="left" w:pos="2130"/>
        </w:tabs>
        <w:ind w:left="426" w:hanging="294"/>
      </w:pPr>
      <w:r>
        <w:t xml:space="preserve">Ngày nay, tri thức lịch sử và văn hóa chính là cợi nguồn cảm hứng </w:t>
      </w:r>
      <w:r w:rsidR="00DE0C5D">
        <w:t>và là ý tưởng sáng tạo trong các ngành công nghiệp văn hóa, tăng trưởng du lịch, tạo cơ hội nghề nghiệp mới.</w:t>
      </w:r>
    </w:p>
    <w:p w14:paraId="21B2E0A1" w14:textId="595524AB" w:rsidR="005575FE" w:rsidRDefault="00DE0C5D" w:rsidP="00E170A6">
      <w:pPr>
        <w:pStyle w:val="ListParagraph"/>
        <w:numPr>
          <w:ilvl w:val="0"/>
          <w:numId w:val="2"/>
        </w:numPr>
        <w:tabs>
          <w:tab w:val="left" w:pos="2130"/>
        </w:tabs>
        <w:ind w:left="426" w:hanging="294"/>
      </w:pPr>
      <w:r>
        <w:t>Cùng với tìm hiểu tri thức, việc học tập lịch sử suốt đời sẽ giúp mọi người mở rộng và cập nhật kiến thức, hoàn thiện và nâng cao kĩ năng xây dựng tự tin, thích ứng với những thay đổi nhanh chóng của xã hội, tạo ra những cơ hội mới trong cuộc sống.</w:t>
      </w:r>
    </w:p>
    <w:p w14:paraId="0C5D87B6" w14:textId="77777777" w:rsidR="00E170A6" w:rsidRDefault="00E170A6">
      <w:pPr>
        <w:rPr>
          <w:sz w:val="32"/>
          <w:u w:val="dash"/>
        </w:rPr>
      </w:pPr>
      <w:r>
        <w:rPr>
          <w:sz w:val="32"/>
          <w:u w:val="dash"/>
        </w:rPr>
        <w:br w:type="page"/>
      </w:r>
    </w:p>
    <w:p w14:paraId="41F0ADCC" w14:textId="326CA0B1" w:rsidR="00E170A6" w:rsidRPr="00E170A6" w:rsidRDefault="00E170A6" w:rsidP="00E170A6">
      <w:pPr>
        <w:tabs>
          <w:tab w:val="left" w:pos="2130"/>
        </w:tabs>
        <w:rPr>
          <w:sz w:val="32"/>
          <w:u w:val="dash"/>
        </w:rPr>
      </w:pPr>
      <w:r w:rsidRPr="00E170A6">
        <w:rPr>
          <w:sz w:val="32"/>
          <w:u w:val="dash"/>
        </w:rPr>
        <w:lastRenderedPageBreak/>
        <w:t>Bài 4: Sử học với 1 số lĩnh vực, ngành nghề hiện đại</w:t>
      </w:r>
    </w:p>
    <w:p w14:paraId="468317ED" w14:textId="7F55C092" w:rsidR="00E170A6" w:rsidRPr="009A46BA" w:rsidRDefault="00E170A6" w:rsidP="00E170A6">
      <w:pPr>
        <w:tabs>
          <w:tab w:val="left" w:pos="2130"/>
        </w:tabs>
        <w:rPr>
          <w:rFonts w:ascii="Segoe UI" w:hAnsi="Segoe UI"/>
          <w:b/>
        </w:rPr>
      </w:pPr>
      <w:r w:rsidRPr="009A46BA">
        <w:rPr>
          <w:rFonts w:ascii="Segoe UI" w:hAnsi="Segoe UI"/>
          <w:b/>
        </w:rPr>
        <w:t>Vai trò của Sử học với công tác bảo tồn và phát huy giá trị di sản văn hóa, thiên nhiên:</w:t>
      </w:r>
    </w:p>
    <w:p w14:paraId="3B73B812" w14:textId="73DF5FB8" w:rsidR="00E170A6" w:rsidRDefault="00E170A6" w:rsidP="00E170A6">
      <w:pPr>
        <w:pStyle w:val="ListParagraph"/>
        <w:numPr>
          <w:ilvl w:val="0"/>
          <w:numId w:val="2"/>
        </w:numPr>
        <w:tabs>
          <w:tab w:val="left" w:pos="2130"/>
        </w:tabs>
        <w:ind w:left="426" w:hanging="294"/>
      </w:pPr>
      <w:r>
        <w:t>Công tác bảo tồn, bảo quan, tu bổ, phục hồi,… là nhiệm vụ thường xuyên và quan trọng hàng đầu trong công tác quản lý di sản của mỗi quốc gia. Điều qua trong trong hoạt động bảo tồn di sản là phải đảm bảo tính nguyên trạng, giữ được yếu tố gốc “</w:t>
      </w:r>
      <w:r w:rsidRPr="009A46BA">
        <w:rPr>
          <w:i/>
        </w:rPr>
        <w:t>cấu thành di tích</w:t>
      </w:r>
      <w:r>
        <w:t>”, hay phải bảo đảm tính “</w:t>
      </w:r>
      <w:r w:rsidRPr="009A46BA">
        <w:rPr>
          <w:i/>
        </w:rPr>
        <w:t>xác thực</w:t>
      </w:r>
      <w:r>
        <w:t>”, “</w:t>
      </w:r>
      <w:r w:rsidRPr="009A46BA">
        <w:rPr>
          <w:i/>
        </w:rPr>
        <w:t>toàn vẹn</w:t>
      </w:r>
      <w:r>
        <w:t>”, giá trị nổi bật của di sản, dựa trên cơ sở các cử liệu và phương pháp khoa học.</w:t>
      </w:r>
    </w:p>
    <w:p w14:paraId="5B681838" w14:textId="0B1B2893" w:rsidR="00E170A6" w:rsidRDefault="00E170A6" w:rsidP="00E170A6">
      <w:pPr>
        <w:pStyle w:val="ListParagraph"/>
        <w:numPr>
          <w:ilvl w:val="0"/>
          <w:numId w:val="2"/>
        </w:numPr>
        <w:tabs>
          <w:tab w:val="left" w:pos="2130"/>
        </w:tabs>
        <w:ind w:left="426" w:hanging="294"/>
      </w:pPr>
      <w:r>
        <w:t xml:space="preserve">Việc sử dụng những phương pháp nghiên cứu của Sử học với tư cách là 1 khoa học có tính liên ngành đóng vai trò quan trọng. </w:t>
      </w:r>
      <w:r w:rsidRPr="00E170A6">
        <w:t xml:space="preserve">Kết quả nghiên cứu của </w:t>
      </w:r>
      <w:r>
        <w:t>S</w:t>
      </w:r>
      <w:r w:rsidRPr="00E170A6">
        <w:t xml:space="preserve">ử học sẽ là cơ sở khoa học cho công tác xác định giá trị, bảo </w:t>
      </w:r>
      <w:r>
        <w:t xml:space="preserve">tồn, </w:t>
      </w:r>
      <w:r w:rsidRPr="00E170A6">
        <w:t>phát huy giá trị đích thực của di sản.</w:t>
      </w:r>
    </w:p>
    <w:p w14:paraId="2BF0359E" w14:textId="46F326D3" w:rsidR="009F4027" w:rsidRPr="004F4081" w:rsidRDefault="009F4027" w:rsidP="009F4027">
      <w:pPr>
        <w:tabs>
          <w:tab w:val="left" w:pos="2130"/>
        </w:tabs>
        <w:rPr>
          <w:sz w:val="32"/>
          <w:u w:val="dash"/>
        </w:rPr>
      </w:pPr>
      <w:r w:rsidRPr="004F4081">
        <w:rPr>
          <w:sz w:val="32"/>
          <w:u w:val="dash"/>
        </w:rPr>
        <w:t>Bài 5: Khái niệm văn minh. 1 số nền văn minh phương Đông thời cổ đại.</w:t>
      </w:r>
    </w:p>
    <w:p w14:paraId="41869B4B" w14:textId="28BAFCEC" w:rsidR="009F4027" w:rsidRDefault="009F4027" w:rsidP="009F4027">
      <w:pPr>
        <w:pStyle w:val="ListParagraph"/>
        <w:numPr>
          <w:ilvl w:val="0"/>
          <w:numId w:val="2"/>
        </w:numPr>
        <w:tabs>
          <w:tab w:val="left" w:pos="2130"/>
        </w:tabs>
        <w:ind w:left="426" w:hanging="294"/>
      </w:pPr>
      <w:r>
        <w:t>Văn minh Ai Cập</w:t>
      </w:r>
    </w:p>
    <w:p w14:paraId="77D615B0" w14:textId="75177993" w:rsidR="009F4027" w:rsidRDefault="009F4027" w:rsidP="009F4027">
      <w:pPr>
        <w:pStyle w:val="ListParagraph"/>
        <w:numPr>
          <w:ilvl w:val="1"/>
          <w:numId w:val="2"/>
        </w:numPr>
        <w:tabs>
          <w:tab w:val="left" w:pos="2130"/>
        </w:tabs>
        <w:ind w:left="851"/>
      </w:pPr>
      <w:r>
        <w:t>Hệ thống chữ viết cổ.</w:t>
      </w:r>
    </w:p>
    <w:p w14:paraId="209FE9CD" w14:textId="5652D6FB" w:rsidR="009F4027" w:rsidRDefault="009F4027" w:rsidP="009F4027">
      <w:pPr>
        <w:pStyle w:val="ListParagraph"/>
        <w:numPr>
          <w:ilvl w:val="1"/>
          <w:numId w:val="2"/>
        </w:numPr>
        <w:tabs>
          <w:tab w:val="left" w:pos="2130"/>
        </w:tabs>
        <w:ind w:left="851"/>
      </w:pPr>
      <w:r>
        <w:t>Kim tự tháp, tượng nhân sử…</w:t>
      </w:r>
    </w:p>
    <w:p w14:paraId="430E303A" w14:textId="28CB7603" w:rsidR="009F4027" w:rsidRDefault="00CC56F6" w:rsidP="009F4027">
      <w:pPr>
        <w:pStyle w:val="ListParagraph"/>
        <w:numPr>
          <w:ilvl w:val="1"/>
          <w:numId w:val="2"/>
        </w:numPr>
        <w:tabs>
          <w:tab w:val="left" w:pos="2130"/>
        </w:tabs>
        <w:ind w:left="851"/>
      </w:pPr>
      <w:r>
        <w:t>Tính số thập phân, diện tích các hình.</w:t>
      </w:r>
    </w:p>
    <w:p w14:paraId="3BBC44FF" w14:textId="60A3D4E8" w:rsidR="00CC56F6" w:rsidRDefault="00CC56F6" w:rsidP="00CC56F6">
      <w:pPr>
        <w:pStyle w:val="ListParagraph"/>
        <w:numPr>
          <w:ilvl w:val="1"/>
          <w:numId w:val="2"/>
        </w:numPr>
        <w:tabs>
          <w:tab w:val="left" w:pos="2130"/>
        </w:tabs>
        <w:ind w:left="851"/>
      </w:pPr>
      <w:r>
        <w:t>Kiến thức giải phẫu, kĩ thuật ướp xác.</w:t>
      </w:r>
    </w:p>
    <w:p w14:paraId="5C6E5F39" w14:textId="77777777" w:rsidR="00F069AE" w:rsidRDefault="00F069AE" w:rsidP="00F069AE">
      <w:pPr>
        <w:tabs>
          <w:tab w:val="left" w:pos="2130"/>
        </w:tabs>
        <w:rPr>
          <w:sz w:val="32"/>
          <w:u w:val="dash"/>
          <w:lang w:val="en-US"/>
        </w:rPr>
      </w:pPr>
      <w:r>
        <w:rPr>
          <w:sz w:val="32"/>
          <w:u w:val="dash"/>
        </w:rPr>
        <w:t>Bài 8: Các cuộc cách mạng công nghiệp thời kì hiện đại.</w:t>
      </w:r>
    </w:p>
    <w:p w14:paraId="11480299" w14:textId="77777777" w:rsidR="00F069AE" w:rsidRPr="000158A5" w:rsidRDefault="00F069AE" w:rsidP="00F069AE">
      <w:pPr>
        <w:tabs>
          <w:tab w:val="left" w:pos="2130"/>
        </w:tabs>
        <w:rPr>
          <w:rFonts w:ascii="Segoe UI" w:hAnsi="Segoe UI" w:cs="Segoe UI"/>
          <w:b/>
        </w:rPr>
      </w:pPr>
      <w:r w:rsidRPr="000158A5">
        <w:rPr>
          <w:rFonts w:ascii="Segoe UI" w:hAnsi="Segoe UI" w:cs="Segoe UI"/>
          <w:b/>
        </w:rPr>
        <w:t>Những thành tựu cơ bản của CMCN lần 3</w:t>
      </w:r>
    </w:p>
    <w:p w14:paraId="129868D9" w14:textId="77777777" w:rsidR="00F069AE" w:rsidRDefault="00F069AE" w:rsidP="00F069AE">
      <w:pPr>
        <w:pStyle w:val="ListParagraph"/>
        <w:numPr>
          <w:ilvl w:val="0"/>
          <w:numId w:val="2"/>
        </w:numPr>
        <w:tabs>
          <w:tab w:val="left" w:pos="2130"/>
        </w:tabs>
        <w:spacing w:line="256" w:lineRule="auto"/>
        <w:ind w:left="426" w:hanging="294"/>
      </w:pPr>
      <w:r>
        <w:t>Máy tính ra đời đã dấn đến tự động hóa trong quá trình sản xuất, giải phóng sức lao động của con người</w:t>
      </w:r>
      <w:r>
        <w:rPr>
          <w:lang w:val="en-US"/>
        </w:rPr>
        <w:t>.</w:t>
      </w:r>
    </w:p>
    <w:p w14:paraId="7BFB0852" w14:textId="77777777" w:rsidR="00F069AE" w:rsidRDefault="00F069AE" w:rsidP="00F069AE">
      <w:pPr>
        <w:pStyle w:val="ListParagraph"/>
        <w:numPr>
          <w:ilvl w:val="0"/>
          <w:numId w:val="2"/>
        </w:numPr>
        <w:tabs>
          <w:tab w:val="left" w:pos="2130"/>
        </w:tabs>
        <w:spacing w:line="256" w:lineRule="auto"/>
        <w:ind w:left="426" w:hanging="294"/>
      </w:pPr>
      <w:r>
        <w:rPr>
          <w:lang w:val="en-US"/>
        </w:rPr>
        <w:t>Giao thông</w:t>
      </w:r>
      <w:r>
        <w:t xml:space="preserve"> vận tải, thông tin liên lạc, chinh phục vũ trụ có những tiến bộ thần kì.</w:t>
      </w:r>
    </w:p>
    <w:p w14:paraId="687B3A88" w14:textId="77777777" w:rsidR="00F069AE" w:rsidRDefault="00F069AE" w:rsidP="00F069AE">
      <w:pPr>
        <w:pStyle w:val="ListParagraph"/>
        <w:numPr>
          <w:ilvl w:val="0"/>
          <w:numId w:val="2"/>
        </w:numPr>
        <w:tabs>
          <w:tab w:val="left" w:pos="2130"/>
        </w:tabs>
        <w:spacing w:line="256" w:lineRule="auto"/>
        <w:ind w:left="426" w:hanging="294"/>
      </w:pPr>
      <w:r>
        <w:t>CNTT phát triển mạnh, hình thành Internet kết nối các khu vực trên thế giới.</w:t>
      </w:r>
    </w:p>
    <w:p w14:paraId="24A8034C" w14:textId="77777777" w:rsidR="0029681E" w:rsidRDefault="00F069AE" w:rsidP="0029681E">
      <w:pPr>
        <w:tabs>
          <w:tab w:val="left" w:pos="2130"/>
        </w:tabs>
        <w:rPr>
          <w:lang w:val="en-US"/>
        </w:rPr>
      </w:pPr>
      <w:r w:rsidRPr="000158A5">
        <w:rPr>
          <w:rFonts w:ascii="Segoe UI" w:hAnsi="Segoe UI" w:cs="Segoe UI"/>
          <w:b/>
        </w:rPr>
        <w:t>Những thành tựu cơ bản của CMCN lần 4:</w:t>
      </w:r>
      <w:r>
        <w:t xml:space="preserve"> Trí tuệ nhân tạo AI, Internet vạn vật, điện toán đám mây, dữ liệu lớn, công nghệ nano</w:t>
      </w:r>
      <w:r w:rsidR="0029681E">
        <w:rPr>
          <w:lang w:val="en-US"/>
        </w:rPr>
        <w:t>.</w:t>
      </w:r>
    </w:p>
    <w:p w14:paraId="28D065AA" w14:textId="68B2A55E" w:rsidR="006C02A5" w:rsidRPr="009A46BA" w:rsidRDefault="006C02A5">
      <w:pPr>
        <w:rPr>
          <w:sz w:val="32"/>
          <w:u w:val="dash"/>
        </w:rPr>
      </w:pPr>
      <w:r w:rsidRPr="009A46BA">
        <w:rPr>
          <w:sz w:val="32"/>
          <w:u w:val="dash"/>
        </w:rPr>
        <w:br w:type="page"/>
      </w:r>
    </w:p>
    <w:p w14:paraId="5A8C1D64" w14:textId="32AD251C" w:rsidR="006C02A5" w:rsidRPr="00D52223" w:rsidRDefault="006C02A5" w:rsidP="009A46BA">
      <w:pPr>
        <w:rPr>
          <w:sz w:val="32"/>
          <w:u w:val="dash"/>
        </w:rPr>
      </w:pPr>
      <w:r w:rsidRPr="00D52223">
        <w:rPr>
          <w:sz w:val="32"/>
          <w:u w:val="dash"/>
        </w:rPr>
        <w:t>Bài 7: Các cuộc cách mạng công nghiệp thời kì cận đại.</w:t>
      </w:r>
    </w:p>
    <w:p w14:paraId="7795EDEF" w14:textId="5BD1F3BE" w:rsidR="006C02A5" w:rsidRPr="009A46BA" w:rsidRDefault="006C02A5" w:rsidP="006C02A5">
      <w:pPr>
        <w:tabs>
          <w:tab w:val="left" w:pos="2130"/>
        </w:tabs>
        <w:rPr>
          <w:rFonts w:ascii="Segoe UI" w:hAnsi="Segoe UI"/>
          <w:b/>
        </w:rPr>
      </w:pPr>
      <w:r w:rsidRPr="009A46BA">
        <w:rPr>
          <w:rFonts w:ascii="Segoe UI" w:hAnsi="Segoe UI"/>
          <w:b/>
        </w:rPr>
        <w:t>Những thành tựu cơ bản của CMCN lần 1</w:t>
      </w:r>
    </w:p>
    <w:p w14:paraId="2205A1C7" w14:textId="7C78627D" w:rsidR="006C02A5" w:rsidRDefault="006C02A5" w:rsidP="006C02A5">
      <w:pPr>
        <w:pStyle w:val="ListParagraph"/>
        <w:numPr>
          <w:ilvl w:val="0"/>
          <w:numId w:val="2"/>
        </w:numPr>
        <w:tabs>
          <w:tab w:val="left" w:pos="2130"/>
        </w:tabs>
        <w:ind w:left="426" w:hanging="294"/>
      </w:pPr>
      <w:r>
        <w:t>Bắt đầu bằng ngành dệt.</w:t>
      </w:r>
    </w:p>
    <w:p w14:paraId="3167546A" w14:textId="380D0F2D" w:rsidR="006C02A5" w:rsidRDefault="006C02A5" w:rsidP="006C02A5">
      <w:pPr>
        <w:pStyle w:val="ListParagraph"/>
        <w:numPr>
          <w:ilvl w:val="0"/>
          <w:numId w:val="2"/>
        </w:numPr>
        <w:tabs>
          <w:tab w:val="left" w:pos="2130"/>
        </w:tabs>
        <w:ind w:left="426" w:hanging="294"/>
      </w:pPr>
      <w:r>
        <w:t>Thành tựu tiêu biểu: Máy hơi nước.</w:t>
      </w:r>
    </w:p>
    <w:p w14:paraId="27A0DA9A" w14:textId="5ACCFE4F" w:rsidR="006C02A5" w:rsidRDefault="006C02A5" w:rsidP="006C02A5">
      <w:pPr>
        <w:pStyle w:val="ListParagraph"/>
        <w:numPr>
          <w:ilvl w:val="0"/>
          <w:numId w:val="2"/>
        </w:numPr>
        <w:tabs>
          <w:tab w:val="left" w:pos="2130"/>
        </w:tabs>
        <w:ind w:left="426" w:hanging="294"/>
      </w:pPr>
      <w:r>
        <w:t>Ngành luyện kim cũng đạt nhiều thành tựu</w:t>
      </w:r>
    </w:p>
    <w:p w14:paraId="3B3D4D63" w14:textId="64144ED4" w:rsidR="006C02A5" w:rsidRDefault="006C02A5" w:rsidP="006C02A5">
      <w:pPr>
        <w:pStyle w:val="ListParagraph"/>
        <w:numPr>
          <w:ilvl w:val="1"/>
          <w:numId w:val="2"/>
        </w:numPr>
        <w:tabs>
          <w:tab w:val="left" w:pos="2130"/>
        </w:tabs>
        <w:ind w:left="851"/>
      </w:pPr>
      <w:r>
        <w:t>1735, phát minh ra phương pháp nấu than cốc.</w:t>
      </w:r>
    </w:p>
    <w:p w14:paraId="2069098B" w14:textId="7A3CFB11" w:rsidR="006C02A5" w:rsidRDefault="006C02A5" w:rsidP="006C02A5">
      <w:pPr>
        <w:pStyle w:val="ListParagraph"/>
        <w:numPr>
          <w:ilvl w:val="1"/>
          <w:numId w:val="2"/>
        </w:numPr>
        <w:tabs>
          <w:tab w:val="left" w:pos="2130"/>
        </w:tabs>
        <w:ind w:left="851"/>
      </w:pPr>
      <w:r>
        <w:t>1784, lò luyện gang đầu tiên được xây dựng.</w:t>
      </w:r>
    </w:p>
    <w:p w14:paraId="1078BBAF" w14:textId="4F7A3925" w:rsidR="006C02A5" w:rsidRDefault="006C02A5" w:rsidP="006C02A5">
      <w:pPr>
        <w:pStyle w:val="ListParagraph"/>
        <w:numPr>
          <w:ilvl w:val="0"/>
          <w:numId w:val="2"/>
        </w:numPr>
        <w:tabs>
          <w:tab w:val="left" w:pos="2130"/>
        </w:tabs>
        <w:ind w:left="426" w:hanging="294"/>
      </w:pPr>
      <w:r>
        <w:t>Giao thông vận tải</w:t>
      </w:r>
    </w:p>
    <w:p w14:paraId="1EEF1FD4" w14:textId="5292E6E4" w:rsidR="006C02A5" w:rsidRPr="009A46BA" w:rsidRDefault="006C02A5" w:rsidP="006C02A5">
      <w:pPr>
        <w:tabs>
          <w:tab w:val="left" w:pos="2130"/>
        </w:tabs>
        <w:rPr>
          <w:rFonts w:ascii="Segoe UI" w:hAnsi="Segoe UI"/>
          <w:b/>
        </w:rPr>
      </w:pPr>
      <w:r w:rsidRPr="009A46BA">
        <w:rPr>
          <w:rFonts w:ascii="Segoe UI" w:hAnsi="Segoe UI"/>
          <w:b/>
        </w:rPr>
        <w:t>Những thành tựu cơ bản của CMCN lần 2</w:t>
      </w:r>
    </w:p>
    <w:p w14:paraId="0AA97538" w14:textId="77777777" w:rsidR="00B453CA" w:rsidRDefault="006C02A5" w:rsidP="00B453CA">
      <w:pPr>
        <w:pStyle w:val="ListParagraph"/>
        <w:numPr>
          <w:ilvl w:val="0"/>
          <w:numId w:val="2"/>
        </w:numPr>
        <w:tabs>
          <w:tab w:val="left" w:pos="2130"/>
        </w:tabs>
        <w:ind w:left="426" w:hanging="294"/>
      </w:pPr>
      <w:r>
        <w:t xml:space="preserve">Phát minh về </w:t>
      </w:r>
      <w:r w:rsidR="00B453CA">
        <w:t xml:space="preserve">điện: </w:t>
      </w:r>
    </w:p>
    <w:p w14:paraId="6F1875A8" w14:textId="1D85ADC2" w:rsidR="00B453CA" w:rsidRDefault="00B453CA" w:rsidP="00B453CA">
      <w:pPr>
        <w:pStyle w:val="ListParagraph"/>
        <w:numPr>
          <w:ilvl w:val="1"/>
          <w:numId w:val="8"/>
        </w:numPr>
        <w:tabs>
          <w:tab w:val="left" w:pos="2130"/>
        </w:tabs>
        <w:spacing w:line="256" w:lineRule="auto"/>
        <w:ind w:left="851"/>
      </w:pPr>
      <w:r>
        <w:t>G.</w:t>
      </w:r>
      <w:r w:rsidRPr="00B453CA">
        <w:t>Marconi</w:t>
      </w:r>
      <w:r>
        <w:t xml:space="preserve"> phát minh ra máy vô tuyến điện</w:t>
      </w:r>
    </w:p>
    <w:p w14:paraId="2C67A673" w14:textId="1EE53BD6" w:rsidR="00B453CA" w:rsidRDefault="00B453CA" w:rsidP="00B453CA">
      <w:pPr>
        <w:pStyle w:val="ListParagraph"/>
        <w:numPr>
          <w:ilvl w:val="1"/>
          <w:numId w:val="8"/>
        </w:numPr>
        <w:tabs>
          <w:tab w:val="left" w:pos="2130"/>
        </w:tabs>
        <w:spacing w:line="256" w:lineRule="auto"/>
        <w:ind w:left="851"/>
      </w:pPr>
      <w:r w:rsidRPr="00B453CA">
        <w:t>1879, T. Edison hoàn thiện phát minh về bóng đèn.</w:t>
      </w:r>
    </w:p>
    <w:p w14:paraId="6F3457D3" w14:textId="3128DB79" w:rsidR="006C02A5" w:rsidRDefault="006C02A5" w:rsidP="006C02A5">
      <w:pPr>
        <w:pStyle w:val="ListParagraph"/>
        <w:numPr>
          <w:ilvl w:val="0"/>
          <w:numId w:val="2"/>
        </w:numPr>
        <w:tabs>
          <w:tab w:val="left" w:pos="2130"/>
        </w:tabs>
        <w:ind w:left="426" w:hanging="294"/>
      </w:pPr>
      <w:r>
        <w:t xml:space="preserve">Luyện </w:t>
      </w:r>
      <w:r w:rsidR="00B453CA">
        <w:t>kim: Phương pháp lò cao của Béc-me.</w:t>
      </w:r>
    </w:p>
    <w:p w14:paraId="3494E9DA" w14:textId="77CD8987" w:rsidR="00CE3067" w:rsidRDefault="006C02A5" w:rsidP="00CE3067">
      <w:pPr>
        <w:pStyle w:val="ListParagraph"/>
        <w:numPr>
          <w:ilvl w:val="0"/>
          <w:numId w:val="2"/>
        </w:numPr>
        <w:tabs>
          <w:tab w:val="left" w:pos="2130"/>
        </w:tabs>
        <w:ind w:left="426" w:hanging="294"/>
      </w:pPr>
      <w:r>
        <w:t xml:space="preserve">Giao thông vận </w:t>
      </w:r>
      <w:r w:rsidR="00B453CA">
        <w:t>tải:</w:t>
      </w:r>
    </w:p>
    <w:p w14:paraId="4FDC2696" w14:textId="77777777" w:rsidR="00CE3067" w:rsidRDefault="00CE3067" w:rsidP="00CE3067">
      <w:pPr>
        <w:pStyle w:val="ListParagraph"/>
        <w:numPr>
          <w:ilvl w:val="1"/>
          <w:numId w:val="2"/>
        </w:numPr>
        <w:tabs>
          <w:tab w:val="left" w:pos="2130"/>
        </w:tabs>
        <w:ind w:left="851"/>
      </w:pPr>
      <w:r>
        <w:t>1886, Coc-ben chế tạo xe hơi đầu tiên.</w:t>
      </w:r>
    </w:p>
    <w:p w14:paraId="1CD96C6C" w14:textId="54B56892" w:rsidR="006C02A5" w:rsidRPr="006C02A5" w:rsidRDefault="00CE3067" w:rsidP="00B453CA">
      <w:pPr>
        <w:pStyle w:val="ListParagraph"/>
        <w:numPr>
          <w:ilvl w:val="1"/>
          <w:numId w:val="2"/>
        </w:numPr>
        <w:tabs>
          <w:tab w:val="left" w:pos="2130"/>
        </w:tabs>
        <w:ind w:left="851"/>
      </w:pPr>
      <w:r>
        <w:t xml:space="preserve">1903, Anh em nhà Rai chế tạo máy </w:t>
      </w:r>
      <w:r w:rsidR="00B453CA">
        <w:t>bay.</w:t>
      </w:r>
    </w:p>
    <w:p w14:paraId="20809DC3" w14:textId="0867CF4C" w:rsidR="006C02A5" w:rsidRDefault="00B453CA" w:rsidP="006C02A5">
      <w:pPr>
        <w:tabs>
          <w:tab w:val="left" w:pos="2130"/>
        </w:tabs>
      </w:pPr>
      <w:r>
        <w:t>Ý nghĩa</w:t>
      </w:r>
    </w:p>
    <w:p w14:paraId="1E32D33E" w14:textId="1545EB91" w:rsidR="00B453CA" w:rsidRDefault="00B453CA" w:rsidP="00B453CA">
      <w:pPr>
        <w:pStyle w:val="ListParagraph"/>
        <w:numPr>
          <w:ilvl w:val="0"/>
          <w:numId w:val="9"/>
        </w:numPr>
        <w:tabs>
          <w:tab w:val="left" w:pos="567"/>
          <w:tab w:val="left" w:pos="2130"/>
        </w:tabs>
        <w:ind w:left="567" w:hanging="425"/>
      </w:pPr>
      <w:r>
        <w:t>Về kinh tế</w:t>
      </w:r>
    </w:p>
    <w:p w14:paraId="366ACA15" w14:textId="2137A65A" w:rsidR="003C4F3C" w:rsidRDefault="003C4F3C" w:rsidP="003C4F3C">
      <w:pPr>
        <w:pStyle w:val="ListParagraph"/>
        <w:numPr>
          <w:ilvl w:val="1"/>
          <w:numId w:val="2"/>
        </w:numPr>
        <w:tabs>
          <w:tab w:val="left" w:pos="2130"/>
        </w:tabs>
        <w:ind w:left="851"/>
      </w:pPr>
      <w:r>
        <w:t>Thay đổi cách thức tổ chức sản xuất, tạo ra nhiều nguyên liệu mới, thúc đẩy công nghiệp tăng trưởng, năng suất lao động ngày càng tăng.</w:t>
      </w:r>
    </w:p>
    <w:p w14:paraId="02B33B6C" w14:textId="50421D19" w:rsidR="003C4F3C" w:rsidRDefault="003C4F3C" w:rsidP="003C4F3C">
      <w:pPr>
        <w:pStyle w:val="ListParagraph"/>
        <w:numPr>
          <w:ilvl w:val="1"/>
          <w:numId w:val="2"/>
        </w:numPr>
        <w:tabs>
          <w:tab w:val="left" w:pos="2130"/>
        </w:tabs>
        <w:ind w:left="851"/>
      </w:pPr>
      <w:r>
        <w:t>Góp phần thúc đẩy sự chuyển biến mạnh mẽ trong nhiều ngành khác nhau.</w:t>
      </w:r>
    </w:p>
    <w:p w14:paraId="696DAC7E" w14:textId="4D2B98E6" w:rsidR="003C4F3C" w:rsidRDefault="003C4F3C" w:rsidP="00B453CA">
      <w:pPr>
        <w:pStyle w:val="ListParagraph"/>
        <w:numPr>
          <w:ilvl w:val="0"/>
          <w:numId w:val="9"/>
        </w:numPr>
        <w:tabs>
          <w:tab w:val="left" w:pos="567"/>
          <w:tab w:val="left" w:pos="2130"/>
        </w:tabs>
        <w:ind w:left="567" w:hanging="425"/>
      </w:pPr>
      <w:r>
        <w:t>Về xã hội</w:t>
      </w:r>
    </w:p>
    <w:p w14:paraId="62493580" w14:textId="29577C7D" w:rsidR="003C4F3C" w:rsidRDefault="003C4F3C" w:rsidP="003C4F3C">
      <w:pPr>
        <w:pStyle w:val="ListParagraph"/>
        <w:numPr>
          <w:ilvl w:val="1"/>
          <w:numId w:val="2"/>
        </w:numPr>
        <w:tabs>
          <w:tab w:val="left" w:pos="2130"/>
        </w:tabs>
        <w:ind w:left="851"/>
      </w:pPr>
      <w:r>
        <w:t>Hình thành các trung tâm công nghiệp và thành thị đông dân.</w:t>
      </w:r>
    </w:p>
    <w:p w14:paraId="1C959E73" w14:textId="689CFCC5" w:rsidR="003C4F3C" w:rsidRDefault="003C4F3C" w:rsidP="003C4F3C">
      <w:pPr>
        <w:pStyle w:val="ListParagraph"/>
        <w:numPr>
          <w:ilvl w:val="1"/>
          <w:numId w:val="2"/>
        </w:numPr>
        <w:tabs>
          <w:tab w:val="left" w:pos="2130"/>
        </w:tabs>
        <w:ind w:left="851"/>
      </w:pPr>
      <w:r>
        <w:t>Hình thành 2 giai cấp mới: Tư sản công nghiệp &gt;&lt; Vô sản công nghiệp.</w:t>
      </w:r>
    </w:p>
    <w:p w14:paraId="323BA0EF" w14:textId="6999F631" w:rsidR="003C4F3C" w:rsidRDefault="003C4F3C" w:rsidP="00B453CA">
      <w:pPr>
        <w:pStyle w:val="ListParagraph"/>
        <w:numPr>
          <w:ilvl w:val="0"/>
          <w:numId w:val="9"/>
        </w:numPr>
        <w:tabs>
          <w:tab w:val="left" w:pos="567"/>
          <w:tab w:val="left" w:pos="2130"/>
        </w:tabs>
        <w:ind w:left="567" w:hanging="425"/>
      </w:pPr>
      <w:r>
        <w:t>Về văn hóa</w:t>
      </w:r>
    </w:p>
    <w:p w14:paraId="11884957" w14:textId="7684C060" w:rsidR="00B453CA" w:rsidRDefault="003C4F3C" w:rsidP="006C02A5">
      <w:pPr>
        <w:pStyle w:val="ListParagraph"/>
        <w:numPr>
          <w:ilvl w:val="1"/>
          <w:numId w:val="2"/>
        </w:numPr>
        <w:tabs>
          <w:tab w:val="left" w:pos="2130"/>
        </w:tabs>
        <w:ind w:left="851"/>
      </w:pPr>
      <w:r>
        <w:t>Lối sống, văn hóa công nghiệp ngày càng phổ biến.</w:t>
      </w:r>
    </w:p>
    <w:p w14:paraId="5DD50B06" w14:textId="0D5AE9DE" w:rsidR="003C4F3C" w:rsidRDefault="003C4F3C" w:rsidP="006C02A5">
      <w:pPr>
        <w:pStyle w:val="ListParagraph"/>
        <w:numPr>
          <w:ilvl w:val="1"/>
          <w:numId w:val="2"/>
        </w:numPr>
        <w:tabs>
          <w:tab w:val="left" w:pos="2130"/>
        </w:tabs>
        <w:ind w:left="851"/>
      </w:pPr>
      <w:r>
        <w:t>Đời sống văn hóa và tinh thần phong phú, đa dạng hơn.</w:t>
      </w:r>
    </w:p>
    <w:p w14:paraId="26BD65F1" w14:textId="2D2F6468" w:rsidR="003C4F3C" w:rsidRDefault="003C4F3C" w:rsidP="003C4F3C">
      <w:pPr>
        <w:pStyle w:val="ListParagraph"/>
        <w:numPr>
          <w:ilvl w:val="1"/>
          <w:numId w:val="2"/>
        </w:numPr>
        <w:tabs>
          <w:tab w:val="left" w:pos="2130"/>
        </w:tabs>
        <w:ind w:left="851"/>
      </w:pPr>
      <w:r>
        <w:t>Sự giao lưu, kết nối văn hóa giữa các quốc gia, châu lục phát triển hơn.</w:t>
      </w:r>
      <w:r w:rsidR="00A52858">
        <w:br w:type="page"/>
      </w:r>
    </w:p>
    <w:p w14:paraId="7C74A533" w14:textId="1B8B7647" w:rsidR="00407C31" w:rsidRDefault="008710F7" w:rsidP="008710F7">
      <w:pPr>
        <w:rPr>
          <w:u w:val="dash"/>
        </w:rPr>
      </w:pPr>
      <w:r w:rsidRPr="008710F7">
        <w:rPr>
          <w:u w:val="dash"/>
          <w:lang w:val="en-US"/>
        </w:rPr>
        <w:t>Bài</w:t>
      </w:r>
      <w:r w:rsidRPr="008710F7">
        <w:rPr>
          <w:u w:val="dash"/>
        </w:rPr>
        <w:t xml:space="preserve"> 9:</w:t>
      </w:r>
    </w:p>
    <w:p w14:paraId="50453F4F" w14:textId="4F3B727F" w:rsidR="008710F7" w:rsidRPr="0064148E" w:rsidRDefault="008710F7" w:rsidP="008710F7">
      <w:pPr>
        <w:rPr>
          <w:rFonts w:ascii="Roboto Light" w:hAnsi="Roboto Light"/>
        </w:rPr>
      </w:pPr>
      <w:r w:rsidRPr="0064148E">
        <w:rPr>
          <w:rFonts w:ascii="Roboto Light" w:hAnsi="Roboto Light"/>
        </w:rPr>
        <w:t>Vận dụng: 1 số chất có thể dễ dàng khuếch tán qua màng sinh</w:t>
      </w:r>
      <w:r w:rsidR="003149A2" w:rsidRPr="0064148E">
        <w:rPr>
          <w:rFonts w:ascii="Roboto Light" w:hAnsi="Roboto Light"/>
        </w:rPr>
        <w:t xml:space="preserve"> chất</w:t>
      </w:r>
    </w:p>
    <w:p w14:paraId="6178F109" w14:textId="45CD5220" w:rsidR="001D725B" w:rsidRDefault="003149A2" w:rsidP="001D725B">
      <w:pPr>
        <w:pStyle w:val="ListParagraph"/>
        <w:numPr>
          <w:ilvl w:val="0"/>
          <w:numId w:val="2"/>
        </w:numPr>
        <w:tabs>
          <w:tab w:val="left" w:pos="2130"/>
        </w:tabs>
        <w:ind w:left="426" w:hanging="294"/>
      </w:pPr>
      <w:r>
        <w:t>Các chất khuếch tán được qua màng sinh chất vào bên trong tế bào còn tùy thuộc vào sự chênh lệch về nồng độ giữa môi trường bên ngoài và bên trong của tế bào.</w:t>
      </w:r>
    </w:p>
    <w:p w14:paraId="70D46C9D" w14:textId="5C6EC8F0" w:rsidR="003149A2" w:rsidRDefault="003149A2" w:rsidP="001D725B">
      <w:pPr>
        <w:pStyle w:val="ListParagraph"/>
        <w:numPr>
          <w:ilvl w:val="0"/>
          <w:numId w:val="2"/>
        </w:numPr>
        <w:tabs>
          <w:tab w:val="left" w:pos="2130"/>
        </w:tabs>
        <w:ind w:left="426" w:hanging="294"/>
      </w:pPr>
      <w:r>
        <w:t>Vì đặc điểm tính chất vật lí, hóa học của các chất vận chuyển khác nhau nên nó được vào tế bào thông qua các chất vận chuyển khác nhau.</w:t>
      </w:r>
    </w:p>
    <w:p w14:paraId="211F925B" w14:textId="5C53451E" w:rsidR="003149A2" w:rsidRDefault="003149A2" w:rsidP="001D725B">
      <w:pPr>
        <w:pStyle w:val="ListParagraph"/>
        <w:numPr>
          <w:ilvl w:val="0"/>
          <w:numId w:val="2"/>
        </w:numPr>
        <w:tabs>
          <w:tab w:val="left" w:pos="2130"/>
        </w:tabs>
        <w:ind w:left="426" w:hanging="294"/>
      </w:pPr>
      <w:r>
        <w:t>Các chất không phân cực và có kích thước nhỏ như O</w:t>
      </w:r>
      <w:r>
        <w:rPr>
          <w:vertAlign w:val="subscript"/>
          <w:lang w:val="en-US"/>
        </w:rPr>
        <w:t xml:space="preserve">2 </w:t>
      </w:r>
      <w:r>
        <w:rPr>
          <w:lang w:val="en-US"/>
        </w:rPr>
        <w:t>, CO</w:t>
      </w:r>
      <w:r>
        <w:rPr>
          <w:vertAlign w:val="subscript"/>
          <w:lang w:val="en-US"/>
        </w:rPr>
        <w:t xml:space="preserve">2 </w:t>
      </w:r>
      <w:r>
        <w:rPr>
          <w:lang w:val="en-US"/>
        </w:rPr>
        <w:t>,… khuếch</w:t>
      </w:r>
      <w:r>
        <w:t xml:space="preserve"> tán trực tiếp </w:t>
      </w:r>
      <w:r w:rsidRPr="003149A2">
        <w:t xml:space="preserve">qua lớp phôtpholipit </w:t>
      </w:r>
      <w:r>
        <w:t>kép.</w:t>
      </w:r>
    </w:p>
    <w:p w14:paraId="018F7C53" w14:textId="5172E801" w:rsidR="003149A2" w:rsidRDefault="003149A2" w:rsidP="001D725B">
      <w:pPr>
        <w:pStyle w:val="ListParagraph"/>
        <w:numPr>
          <w:ilvl w:val="0"/>
          <w:numId w:val="2"/>
        </w:numPr>
        <w:tabs>
          <w:tab w:val="left" w:pos="2130"/>
        </w:tabs>
        <w:ind w:left="426" w:hanging="294"/>
      </w:pPr>
      <w:r>
        <w:t>Các chất phân cực, ion hoặc các chất có kích thước lớn như Glucoz</w:t>
      </w:r>
      <w:r>
        <w:rPr>
          <w:lang w:val="en-US"/>
        </w:rPr>
        <w:t>ơ</w:t>
      </w:r>
      <w:r>
        <w:t xml:space="preserve"> khuếch tán qua màng nhờ các kênh protein xuyên màng.</w:t>
      </w:r>
    </w:p>
    <w:p w14:paraId="403B3F96" w14:textId="3A88C3AC" w:rsidR="003149A2" w:rsidRDefault="003149A2" w:rsidP="001D725B">
      <w:pPr>
        <w:pStyle w:val="ListParagraph"/>
        <w:numPr>
          <w:ilvl w:val="0"/>
          <w:numId w:val="2"/>
        </w:numPr>
        <w:tabs>
          <w:tab w:val="left" w:pos="2130"/>
        </w:tabs>
        <w:ind w:left="426" w:hanging="294"/>
      </w:pPr>
      <w:r>
        <w:t>Nước</w:t>
      </w:r>
      <w:r w:rsidR="004C49DF">
        <w:t xml:space="preserve"> vận chuyển n</w:t>
      </w:r>
      <w:r>
        <w:t>hờ kênh Aquaporin.</w:t>
      </w:r>
    </w:p>
    <w:p w14:paraId="6FAC174E" w14:textId="431257EB" w:rsidR="004C49DF" w:rsidRDefault="004C49DF" w:rsidP="004C49DF">
      <w:pPr>
        <w:tabs>
          <w:tab w:val="left" w:pos="2130"/>
        </w:tabs>
        <w:rPr>
          <w:u w:val="dash"/>
        </w:rPr>
      </w:pPr>
      <w:r w:rsidRPr="004C49DF">
        <w:rPr>
          <w:u w:val="dash"/>
        </w:rPr>
        <w:t xml:space="preserve">Bài 11: </w:t>
      </w:r>
      <w:r>
        <w:rPr>
          <w:u w:val="dash"/>
        </w:rPr>
        <w:t>Tổng hợp và phân giải các chất trong tế bào.</w:t>
      </w:r>
    </w:p>
    <w:tbl>
      <w:tblPr>
        <w:tblStyle w:val="TableGrid"/>
        <w:tblW w:w="0" w:type="auto"/>
        <w:tblLook w:val="04A0" w:firstRow="1" w:lastRow="0" w:firstColumn="1" w:lastColumn="0" w:noHBand="0" w:noVBand="1"/>
      </w:tblPr>
      <w:tblGrid>
        <w:gridCol w:w="5228"/>
        <w:gridCol w:w="5228"/>
      </w:tblGrid>
      <w:tr w:rsidR="004C49DF" w14:paraId="48E62E20" w14:textId="77777777" w:rsidTr="004C49DF">
        <w:tc>
          <w:tcPr>
            <w:tcW w:w="5228" w:type="dxa"/>
          </w:tcPr>
          <w:p w14:paraId="000AF5F7" w14:textId="70AAC469" w:rsidR="004C49DF" w:rsidRDefault="004C49DF" w:rsidP="004C49DF">
            <w:pPr>
              <w:tabs>
                <w:tab w:val="left" w:pos="2130"/>
              </w:tabs>
              <w:jc w:val="center"/>
            </w:pPr>
            <w:r>
              <w:t>Pha sáng</w:t>
            </w:r>
          </w:p>
        </w:tc>
        <w:tc>
          <w:tcPr>
            <w:tcW w:w="5228" w:type="dxa"/>
          </w:tcPr>
          <w:p w14:paraId="3F8ABFA0" w14:textId="44132881" w:rsidR="004C49DF" w:rsidRDefault="004C49DF" w:rsidP="004C49DF">
            <w:pPr>
              <w:tabs>
                <w:tab w:val="left" w:pos="2130"/>
              </w:tabs>
              <w:jc w:val="center"/>
            </w:pPr>
            <w:r>
              <w:t>Pha tối</w:t>
            </w:r>
          </w:p>
        </w:tc>
      </w:tr>
      <w:tr w:rsidR="004C49DF" w14:paraId="60149699" w14:textId="77777777" w:rsidTr="004C49DF">
        <w:tc>
          <w:tcPr>
            <w:tcW w:w="5228" w:type="dxa"/>
          </w:tcPr>
          <w:p w14:paraId="442D498F" w14:textId="77777777" w:rsidR="004C49DF" w:rsidRDefault="004C49DF" w:rsidP="004C49DF">
            <w:pPr>
              <w:pStyle w:val="ListParagraph"/>
              <w:numPr>
                <w:ilvl w:val="0"/>
                <w:numId w:val="12"/>
              </w:numPr>
              <w:tabs>
                <w:tab w:val="left" w:pos="2130"/>
              </w:tabs>
              <w:ind w:left="309" w:hanging="283"/>
            </w:pPr>
            <w:r>
              <w:t xml:space="preserve">Xảy ra ở </w:t>
            </w:r>
            <w:r w:rsidRPr="004C49DF">
              <w:t>màng tilacoit</w:t>
            </w:r>
            <w:r>
              <w:t xml:space="preserve"> của lục lạp.</w:t>
            </w:r>
          </w:p>
          <w:p w14:paraId="2E59DC18" w14:textId="77777777" w:rsidR="004C49DF" w:rsidRPr="004C49DF" w:rsidRDefault="004C49DF" w:rsidP="004C49DF">
            <w:pPr>
              <w:pStyle w:val="ListParagraph"/>
              <w:numPr>
                <w:ilvl w:val="0"/>
                <w:numId w:val="12"/>
              </w:numPr>
              <w:tabs>
                <w:tab w:val="left" w:pos="2130"/>
              </w:tabs>
              <w:ind w:left="309" w:hanging="283"/>
            </w:pPr>
            <w:r>
              <w:t xml:space="preserve">Nguyên liệu: </w:t>
            </w:r>
            <w:r>
              <w:rPr>
                <w:lang w:val="en-US"/>
              </w:rPr>
              <w:t>H</w:t>
            </w:r>
            <w:r>
              <w:rPr>
                <w:vertAlign w:val="subscript"/>
                <w:lang w:val="en-US"/>
              </w:rPr>
              <w:t>2</w:t>
            </w:r>
            <w:r>
              <w:rPr>
                <w:lang w:val="en-US"/>
              </w:rPr>
              <w:t>O, NADP</w:t>
            </w:r>
            <w:r>
              <w:rPr>
                <w:vertAlign w:val="superscript"/>
                <w:lang w:val="en-US"/>
              </w:rPr>
              <w:t>+</w:t>
            </w:r>
            <w:r>
              <w:rPr>
                <w:lang w:val="en-US"/>
              </w:rPr>
              <w:t>, ADP</w:t>
            </w:r>
          </w:p>
          <w:p w14:paraId="4184504D" w14:textId="7B0EB29D" w:rsidR="004C49DF" w:rsidRDefault="004C49DF" w:rsidP="004C49DF">
            <w:pPr>
              <w:pStyle w:val="ListParagraph"/>
              <w:numPr>
                <w:ilvl w:val="0"/>
                <w:numId w:val="12"/>
              </w:numPr>
              <w:tabs>
                <w:tab w:val="left" w:pos="2130"/>
              </w:tabs>
              <w:ind w:left="309" w:hanging="283"/>
            </w:pPr>
            <w:r>
              <w:t xml:space="preserve">Sản phẩm: </w:t>
            </w:r>
            <w:r>
              <w:rPr>
                <w:lang w:val="en-US"/>
              </w:rPr>
              <w:t>O</w:t>
            </w:r>
            <w:r>
              <w:rPr>
                <w:vertAlign w:val="subscript"/>
                <w:lang w:val="en-US"/>
              </w:rPr>
              <w:t>2</w:t>
            </w:r>
            <w:r>
              <w:rPr>
                <w:lang w:val="en-US"/>
              </w:rPr>
              <w:t>, ATP, NADPH</w:t>
            </w:r>
          </w:p>
        </w:tc>
        <w:tc>
          <w:tcPr>
            <w:tcW w:w="5228" w:type="dxa"/>
          </w:tcPr>
          <w:p w14:paraId="599A33A1" w14:textId="77777777" w:rsidR="004C49DF" w:rsidRDefault="004C49DF" w:rsidP="004C49DF">
            <w:pPr>
              <w:pStyle w:val="ListParagraph"/>
              <w:numPr>
                <w:ilvl w:val="0"/>
                <w:numId w:val="12"/>
              </w:numPr>
              <w:tabs>
                <w:tab w:val="left" w:pos="2130"/>
              </w:tabs>
              <w:spacing w:after="160" w:line="259" w:lineRule="auto"/>
              <w:ind w:left="450"/>
            </w:pPr>
            <w:r>
              <w:t xml:space="preserve">Xảy ra ở </w:t>
            </w:r>
            <w:r w:rsidRPr="004C49DF">
              <w:t xml:space="preserve">chất nền stroma của lục </w:t>
            </w:r>
            <w:r>
              <w:t>lạp</w:t>
            </w:r>
          </w:p>
          <w:p w14:paraId="67586343" w14:textId="77777777" w:rsidR="004C49DF" w:rsidRPr="004C49DF" w:rsidRDefault="004C49DF" w:rsidP="004C49DF">
            <w:pPr>
              <w:pStyle w:val="ListParagraph"/>
              <w:numPr>
                <w:ilvl w:val="0"/>
                <w:numId w:val="12"/>
              </w:numPr>
              <w:tabs>
                <w:tab w:val="left" w:pos="2130"/>
              </w:tabs>
              <w:spacing w:after="160" w:line="259" w:lineRule="auto"/>
              <w:ind w:left="450"/>
            </w:pPr>
            <w:r>
              <w:t xml:space="preserve">Nguyên liệu: </w:t>
            </w:r>
            <w:r>
              <w:rPr>
                <w:lang w:val="en-US"/>
              </w:rPr>
              <w:t>CO</w:t>
            </w:r>
            <w:r>
              <w:rPr>
                <w:vertAlign w:val="subscript"/>
                <w:lang w:val="en-US"/>
              </w:rPr>
              <w:t>2</w:t>
            </w:r>
            <w:r>
              <w:rPr>
                <w:lang w:val="en-US"/>
              </w:rPr>
              <w:t>, ATP, NADPH</w:t>
            </w:r>
          </w:p>
          <w:p w14:paraId="0C09692D" w14:textId="07AFE0D4" w:rsidR="004C49DF" w:rsidRDefault="00CE1E8B" w:rsidP="004C49DF">
            <w:pPr>
              <w:pStyle w:val="ListParagraph"/>
              <w:numPr>
                <w:ilvl w:val="0"/>
                <w:numId w:val="12"/>
              </w:numPr>
              <w:tabs>
                <w:tab w:val="left" w:pos="2130"/>
              </w:tabs>
              <w:spacing w:after="160" w:line="259" w:lineRule="auto"/>
              <w:ind w:left="450"/>
            </w:pPr>
            <w:r>
              <w:rPr>
                <w:lang w:val="en-US"/>
              </w:rPr>
              <w:t>SP: C</w:t>
            </w:r>
            <w:r>
              <w:rPr>
                <w:vertAlign w:val="subscript"/>
                <w:lang w:val="en-US"/>
              </w:rPr>
              <w:t>6</w:t>
            </w:r>
            <w:r>
              <w:rPr>
                <w:lang w:val="en-US"/>
              </w:rPr>
              <w:t>H</w:t>
            </w:r>
            <w:r>
              <w:rPr>
                <w:vertAlign w:val="subscript"/>
                <w:lang w:val="en-US"/>
              </w:rPr>
              <w:t>12</w:t>
            </w:r>
            <w:r>
              <w:rPr>
                <w:lang w:val="en-US"/>
              </w:rPr>
              <w:t>O</w:t>
            </w:r>
            <w:r>
              <w:rPr>
                <w:vertAlign w:val="subscript"/>
                <w:lang w:val="en-US"/>
              </w:rPr>
              <w:t>6</w:t>
            </w:r>
            <w:r>
              <w:rPr>
                <w:lang w:val="en-US"/>
              </w:rPr>
              <w:t xml:space="preserve"> (chất</w:t>
            </w:r>
            <w:r>
              <w:t xml:space="preserve"> hữu cơ)</w:t>
            </w:r>
          </w:p>
        </w:tc>
      </w:tr>
    </w:tbl>
    <w:p w14:paraId="31C3A9E3" w14:textId="13EEE58A" w:rsidR="004C49DF" w:rsidRDefault="00CE1E8B" w:rsidP="004C49DF">
      <w:pPr>
        <w:pStyle w:val="ListParagraph"/>
        <w:numPr>
          <w:ilvl w:val="0"/>
          <w:numId w:val="2"/>
        </w:numPr>
        <w:tabs>
          <w:tab w:val="left" w:pos="2130"/>
        </w:tabs>
        <w:ind w:left="426" w:hanging="294"/>
      </w:pPr>
      <w:r>
        <w:t xml:space="preserve">Tổng hợp nên các chất hóa học mới cần thiết cho tế bào và </w:t>
      </w:r>
      <w:r w:rsidR="00180C7C">
        <w:t>tế bào đang sinh trưởng mạnh hoặc những tế bào tiết ra nhiều protein có thể tiêu tốn tới 75% năng lượng ATP mà tế bào tiết ra.</w:t>
      </w:r>
    </w:p>
    <w:p w14:paraId="4EE8A8DD" w14:textId="1F785FA3" w:rsidR="00180C7C" w:rsidRDefault="00180C7C" w:rsidP="004C49DF">
      <w:pPr>
        <w:pStyle w:val="ListParagraph"/>
        <w:numPr>
          <w:ilvl w:val="0"/>
          <w:numId w:val="2"/>
        </w:numPr>
        <w:tabs>
          <w:tab w:val="left" w:pos="2130"/>
        </w:tabs>
        <w:ind w:left="426" w:hanging="294"/>
      </w:pPr>
      <w:r>
        <w:t>Vận chuyển các chất qua màng: Vận chuyển chủ động tiêu tốn nhiều năng lượng.</w:t>
      </w:r>
    </w:p>
    <w:p w14:paraId="67F9B7FE" w14:textId="6845148F" w:rsidR="00180C7C" w:rsidRDefault="00180C7C" w:rsidP="004C49DF">
      <w:pPr>
        <w:pStyle w:val="ListParagraph"/>
        <w:numPr>
          <w:ilvl w:val="0"/>
          <w:numId w:val="2"/>
        </w:numPr>
        <w:tabs>
          <w:tab w:val="left" w:pos="2130"/>
        </w:tabs>
        <w:ind w:left="426" w:hanging="294"/>
      </w:pPr>
      <w:r>
        <w:t>Ví dụ: Tế bào thận của con người cần sử dụng tới 80% ATP sinh sản ra để vận chuyển các chất qua màng trong quá trình lọc máu trong nước tiểu.</w:t>
      </w:r>
    </w:p>
    <w:p w14:paraId="3D32A0C5" w14:textId="67E4C657" w:rsidR="00180C7C" w:rsidRDefault="00180C7C" w:rsidP="004C49DF">
      <w:pPr>
        <w:pStyle w:val="ListParagraph"/>
        <w:numPr>
          <w:ilvl w:val="0"/>
          <w:numId w:val="2"/>
        </w:numPr>
        <w:tabs>
          <w:tab w:val="left" w:pos="2130"/>
        </w:tabs>
        <w:ind w:left="426" w:hanging="294"/>
      </w:pPr>
      <w:r>
        <w:t>Sinh công cơ học: Sự co của các tế bào cơ tim và cơ xương tốn 1 lượng lớn ATP. Khi ta nâng 1 vật thì gần như toàn bộ ATP của tế bào phải hoạt động ngay.</w:t>
      </w:r>
    </w:p>
    <w:p w14:paraId="1977B72B" w14:textId="77777777" w:rsidR="00F653F4" w:rsidRPr="0064148E" w:rsidRDefault="007265E6" w:rsidP="007265E6">
      <w:pPr>
        <w:tabs>
          <w:tab w:val="left" w:pos="2130"/>
        </w:tabs>
        <w:rPr>
          <w:sz w:val="32"/>
          <w:u w:val="dash"/>
        </w:rPr>
      </w:pPr>
      <w:r w:rsidRPr="0064148E">
        <w:rPr>
          <w:sz w:val="32"/>
          <w:u w:val="dash"/>
        </w:rPr>
        <w:t>Bài 6:</w:t>
      </w:r>
    </w:p>
    <w:p w14:paraId="4AA6A0B9" w14:textId="666D2EF5" w:rsidR="007265E6" w:rsidRPr="00F653F4" w:rsidRDefault="007265E6" w:rsidP="007265E6">
      <w:pPr>
        <w:tabs>
          <w:tab w:val="left" w:pos="2130"/>
        </w:tabs>
        <w:rPr>
          <w:u w:val="dash"/>
        </w:rPr>
      </w:pPr>
      <w:r w:rsidRPr="00F653F4">
        <w:rPr>
          <w:u w:val="wave"/>
        </w:rPr>
        <w:t>Loại 1:</w:t>
      </w:r>
      <w:r>
        <w:t xml:space="preserve"> Tính chiều dài của ADN: </w:t>
      </w:r>
      <m:oMath>
        <m:r>
          <w:rPr>
            <w:rFonts w:ascii="Cambria Math" w:hAnsi="Cambria Math"/>
            <w:sz w:val="32"/>
          </w:rPr>
          <m:t xml:space="preserve">L= </m:t>
        </m:r>
        <m:f>
          <m:fPr>
            <m:ctrlPr>
              <w:rPr>
                <w:rFonts w:ascii="Cambria Math" w:hAnsi="Cambria Math"/>
                <w:i/>
                <w:sz w:val="32"/>
              </w:rPr>
            </m:ctrlPr>
          </m:fPr>
          <m:num>
            <m:r>
              <w:rPr>
                <w:rFonts w:ascii="Cambria Math" w:hAnsi="Cambria Math"/>
                <w:sz w:val="32"/>
              </w:rPr>
              <m:t>N</m:t>
            </m:r>
          </m:num>
          <m:den>
            <m:r>
              <w:rPr>
                <w:rFonts w:ascii="Cambria Math" w:hAnsi="Cambria Math"/>
                <w:sz w:val="32"/>
              </w:rPr>
              <m:t>2</m:t>
            </m:r>
          </m:den>
        </m:f>
        <m:r>
          <w:rPr>
            <w:rFonts w:ascii="Cambria Math" w:hAnsi="Cambria Math"/>
            <w:sz w:val="32"/>
          </w:rPr>
          <m:t>*3,4</m:t>
        </m:r>
        <m:sSup>
          <m:sSupPr>
            <m:ctrlPr>
              <w:rPr>
                <w:rFonts w:ascii="Cambria Math" w:hAnsi="Cambria Math"/>
                <w:i/>
                <w:sz w:val="32"/>
              </w:rPr>
            </m:ctrlPr>
          </m:sSupPr>
          <m:e>
            <m:r>
              <w:rPr>
                <w:rFonts w:ascii="Cambria Math" w:hAnsi="Cambria Math"/>
                <w:sz w:val="32"/>
              </w:rPr>
              <m:t>A</m:t>
            </m:r>
          </m:e>
          <m:sup>
            <m:r>
              <w:rPr>
                <w:rFonts w:ascii="Cambria Math" w:hAnsi="Cambria Math"/>
                <w:sz w:val="32"/>
              </w:rPr>
              <m:t>O</m:t>
            </m:r>
          </m:sup>
        </m:sSup>
        <m:r>
          <w:rPr>
            <w:rFonts w:ascii="Cambria Math" w:hAnsi="Cambria Math"/>
            <w:sz w:val="32"/>
          </w:rPr>
          <m:t>→N=</m:t>
        </m:r>
        <m:f>
          <m:fPr>
            <m:ctrlPr>
              <w:rPr>
                <w:rFonts w:ascii="Cambria Math" w:hAnsi="Cambria Math"/>
                <w:i/>
                <w:sz w:val="32"/>
              </w:rPr>
            </m:ctrlPr>
          </m:fPr>
          <m:num>
            <m:r>
              <w:rPr>
                <w:rFonts w:ascii="Cambria Math" w:hAnsi="Cambria Math"/>
                <w:sz w:val="32"/>
              </w:rPr>
              <m:t>2L</m:t>
            </m:r>
          </m:num>
          <m:den>
            <m:r>
              <w:rPr>
                <w:rFonts w:ascii="Cambria Math" w:hAnsi="Cambria Math"/>
                <w:sz w:val="32"/>
              </w:rPr>
              <m:t>3,4</m:t>
            </m:r>
            <m:sSup>
              <m:sSupPr>
                <m:ctrlPr>
                  <w:rPr>
                    <w:rFonts w:ascii="Cambria Math" w:hAnsi="Cambria Math"/>
                    <w:i/>
                    <w:sz w:val="32"/>
                  </w:rPr>
                </m:ctrlPr>
              </m:sSupPr>
              <m:e>
                <m:r>
                  <w:rPr>
                    <w:rFonts w:ascii="Cambria Math" w:hAnsi="Cambria Math"/>
                    <w:sz w:val="32"/>
                  </w:rPr>
                  <m:t>A</m:t>
                </m:r>
              </m:e>
              <m:sup>
                <m:r>
                  <w:rPr>
                    <w:rFonts w:ascii="Cambria Math" w:hAnsi="Cambria Math"/>
                    <w:sz w:val="32"/>
                  </w:rPr>
                  <m:t>O</m:t>
                </m:r>
              </m:sup>
            </m:sSup>
          </m:den>
        </m:f>
        <m:r>
          <w:rPr>
            <w:rFonts w:ascii="Cambria Math" w:eastAsiaTheme="minorEastAsia" w:hAnsi="Cambria Math"/>
            <w:sz w:val="32"/>
          </w:rPr>
          <m:t>;C=</m:t>
        </m:r>
        <m:f>
          <m:fPr>
            <m:ctrlPr>
              <w:rPr>
                <w:rFonts w:ascii="Cambria Math" w:eastAsiaTheme="minorEastAsia" w:hAnsi="Cambria Math"/>
                <w:i/>
                <w:sz w:val="32"/>
              </w:rPr>
            </m:ctrlPr>
          </m:fPr>
          <m:num>
            <m:r>
              <w:rPr>
                <w:rFonts w:ascii="Cambria Math" w:eastAsiaTheme="minorEastAsia" w:hAnsi="Cambria Math"/>
                <w:sz w:val="32"/>
              </w:rPr>
              <m:t>N</m:t>
            </m:r>
          </m:num>
          <m:den>
            <m:r>
              <w:rPr>
                <w:rFonts w:ascii="Cambria Math" w:eastAsiaTheme="minorEastAsia" w:hAnsi="Cambria Math"/>
                <w:sz w:val="32"/>
              </w:rPr>
              <m:t>20</m:t>
            </m:r>
          </m:den>
        </m:f>
      </m:oMath>
      <w:r w:rsidRPr="007265E6">
        <w:rPr>
          <w:rFonts w:eastAsiaTheme="minorEastAsia"/>
          <w:sz w:val="32"/>
        </w:rPr>
        <w:t xml:space="preserve"> </w:t>
      </w:r>
    </w:p>
    <w:p w14:paraId="7E3FA636" w14:textId="7518075B" w:rsidR="007265E6" w:rsidRDefault="007265E6" w:rsidP="007265E6">
      <w:pPr>
        <w:tabs>
          <w:tab w:val="left" w:pos="2130"/>
        </w:tabs>
        <w:rPr>
          <w:rFonts w:eastAsiaTheme="minorEastAsia"/>
          <w:sz w:val="32"/>
          <w:szCs w:val="32"/>
        </w:rPr>
      </w:pPr>
      <w:r>
        <w:t xml:space="preserve">Chiều dài ADN tương ứng với số vòng xoay C:  </w:t>
      </w:r>
      <m:oMath>
        <m:r>
          <w:rPr>
            <w:rFonts w:ascii="Cambria Math" w:hAnsi="Cambria Math"/>
            <w:sz w:val="32"/>
            <w:szCs w:val="32"/>
          </w:rPr>
          <m:t>L=C.3,4</m:t>
        </m:r>
        <m:sSup>
          <m:sSupPr>
            <m:ctrlPr>
              <w:rPr>
                <w:rFonts w:ascii="Cambria Math" w:hAnsi="Cambria Math"/>
                <w:i/>
                <w:sz w:val="32"/>
                <w:szCs w:val="32"/>
              </w:rPr>
            </m:ctrlPr>
          </m:sSupPr>
          <m:e>
            <m:r>
              <w:rPr>
                <w:rFonts w:ascii="Cambria Math" w:hAnsi="Cambria Math"/>
                <w:sz w:val="32"/>
                <w:szCs w:val="32"/>
              </w:rPr>
              <m:t>A</m:t>
            </m:r>
          </m:e>
          <m:sup>
            <m:r>
              <w:rPr>
                <w:rFonts w:ascii="Cambria Math" w:hAnsi="Cambria Math"/>
                <w:sz w:val="32"/>
                <w:szCs w:val="32"/>
              </w:rPr>
              <m:t>O</m:t>
            </m:r>
          </m:sup>
        </m:sSup>
      </m:oMath>
    </w:p>
    <w:p w14:paraId="46DD01FD" w14:textId="1F9CA2BE" w:rsidR="008A6BF1" w:rsidRPr="008A6BF1" w:rsidRDefault="007265E6" w:rsidP="008A6BF1">
      <w:pPr>
        <w:tabs>
          <w:tab w:val="left" w:pos="2130"/>
        </w:tabs>
        <w:rPr>
          <w:rFonts w:eastAsiaTheme="minorEastAsia"/>
          <w:sz w:val="32"/>
        </w:rPr>
      </w:pPr>
      <w:r>
        <w:t xml:space="preserve">Chú thích đơn vị: </w:t>
      </w:r>
      <m:oMath>
        <m:r>
          <w:rPr>
            <w:rFonts w:ascii="Cambria Math" w:hAnsi="Cambria Math"/>
            <w:sz w:val="32"/>
          </w:rPr>
          <m:t>1</m:t>
        </m:r>
        <m:sSup>
          <m:sSupPr>
            <m:ctrlPr>
              <w:rPr>
                <w:rFonts w:ascii="Cambria Math" w:hAnsi="Cambria Math"/>
                <w:i/>
                <w:sz w:val="32"/>
              </w:rPr>
            </m:ctrlPr>
          </m:sSupPr>
          <m:e>
            <m:r>
              <w:rPr>
                <w:rFonts w:ascii="Cambria Math" w:hAnsi="Cambria Math"/>
                <w:sz w:val="32"/>
              </w:rPr>
              <m:t>A</m:t>
            </m:r>
          </m:e>
          <m:sup>
            <m:r>
              <w:rPr>
                <w:rFonts w:ascii="Cambria Math" w:hAnsi="Cambria Math"/>
                <w:sz w:val="32"/>
              </w:rPr>
              <m:t>o</m:t>
            </m:r>
          </m:sup>
        </m:sSup>
        <m:r>
          <w:rPr>
            <w:rFonts w:ascii="Cambria Math" w:hAnsi="Cambria Math"/>
            <w:sz w:val="32"/>
          </w:rPr>
          <m:t>=</m:t>
        </m:r>
        <m:sSup>
          <m:sSupPr>
            <m:ctrlPr>
              <w:rPr>
                <w:rFonts w:ascii="Cambria Math" w:hAnsi="Cambria Math"/>
                <w:i/>
                <w:sz w:val="32"/>
              </w:rPr>
            </m:ctrlPr>
          </m:sSupPr>
          <m:e>
            <m:r>
              <w:rPr>
                <w:rFonts w:ascii="Cambria Math" w:hAnsi="Cambria Math"/>
                <w:sz w:val="32"/>
              </w:rPr>
              <m:t>10</m:t>
            </m:r>
          </m:e>
          <m:sup>
            <m:r>
              <w:rPr>
                <w:rFonts w:ascii="Cambria Math" w:hAnsi="Cambria Math"/>
                <w:sz w:val="32"/>
              </w:rPr>
              <m:t>-4</m:t>
            </m:r>
          </m:sup>
        </m:sSup>
        <m:r>
          <w:rPr>
            <w:rFonts w:ascii="Cambria Math" w:hAnsi="Cambria Math"/>
            <w:sz w:val="32"/>
          </w:rPr>
          <m:t>μm</m:t>
        </m:r>
        <m:r>
          <w:rPr>
            <w:rFonts w:ascii="Cambria Math" w:eastAsiaTheme="minorEastAsia" w:hAnsi="Cambria Math"/>
            <w:sz w:val="32"/>
          </w:rPr>
          <m:t>→1μm=</m:t>
        </m:r>
        <m:sSup>
          <m:sSupPr>
            <m:ctrlPr>
              <w:rPr>
                <w:rFonts w:ascii="Cambria Math" w:eastAsiaTheme="minorEastAsia" w:hAnsi="Cambria Math"/>
                <w:i/>
                <w:sz w:val="32"/>
              </w:rPr>
            </m:ctrlPr>
          </m:sSupPr>
          <m:e>
            <m:r>
              <w:rPr>
                <w:rFonts w:ascii="Cambria Math" w:eastAsiaTheme="minorEastAsia" w:hAnsi="Cambria Math"/>
                <w:sz w:val="32"/>
              </w:rPr>
              <m:t>10</m:t>
            </m:r>
          </m:e>
          <m:sup>
            <m:r>
              <w:rPr>
                <w:rFonts w:ascii="Cambria Math" w:eastAsiaTheme="minorEastAsia" w:hAnsi="Cambria Math"/>
                <w:sz w:val="32"/>
              </w:rPr>
              <m:t>4</m:t>
            </m:r>
          </m:sup>
        </m:sSup>
        <m:sSup>
          <m:sSupPr>
            <m:ctrlPr>
              <w:rPr>
                <w:rFonts w:ascii="Cambria Math" w:eastAsiaTheme="minorEastAsia" w:hAnsi="Cambria Math"/>
                <w:i/>
                <w:sz w:val="32"/>
              </w:rPr>
            </m:ctrlPr>
          </m:sSupPr>
          <m:e>
            <m:r>
              <w:rPr>
                <w:rFonts w:ascii="Cambria Math" w:eastAsiaTheme="minorEastAsia" w:hAnsi="Cambria Math"/>
                <w:sz w:val="32"/>
              </w:rPr>
              <m:t>A</m:t>
            </m:r>
          </m:e>
          <m:sup>
            <m:r>
              <w:rPr>
                <w:rFonts w:ascii="Cambria Math" w:eastAsiaTheme="minorEastAsia" w:hAnsi="Cambria Math"/>
                <w:sz w:val="32"/>
              </w:rPr>
              <m:t>o</m:t>
            </m:r>
          </m:sup>
        </m:sSup>
      </m:oMath>
    </w:p>
    <w:p w14:paraId="53D2FDF9" w14:textId="56546DEF" w:rsidR="00CB4631" w:rsidRDefault="009E309B" w:rsidP="008A6BF1">
      <w:pPr>
        <w:tabs>
          <w:tab w:val="left" w:pos="2130"/>
        </w:tabs>
        <w:rPr>
          <w:rFonts w:eastAsiaTheme="minorEastAsia"/>
          <w:sz w:val="32"/>
        </w:rPr>
      </w:pPr>
      <w:r w:rsidRPr="009E309B">
        <w:rPr>
          <w:rFonts w:eastAsiaTheme="minorEastAsia"/>
          <w:color w:val="FFFFFF" w:themeColor="background1"/>
        </w:rPr>
        <w:t>_</w:t>
      </w:r>
      <w:r w:rsidR="008A6BF1" w:rsidRPr="008A6BF1">
        <w:rPr>
          <w:rFonts w:eastAsiaTheme="minorEastAsia"/>
          <w:sz w:val="32"/>
        </w:rPr>
        <w:t xml:space="preserve"> </w:t>
      </w:r>
      <m:oMath>
        <m:r>
          <w:rPr>
            <w:rFonts w:ascii="Cambria Math" w:eastAsiaTheme="minorEastAsia" w:hAnsi="Cambria Math"/>
            <w:sz w:val="32"/>
          </w:rPr>
          <m:t>1nm=</m:t>
        </m:r>
        <m:sSup>
          <m:sSupPr>
            <m:ctrlPr>
              <w:rPr>
                <w:rFonts w:ascii="Cambria Math" w:eastAsiaTheme="minorEastAsia" w:hAnsi="Cambria Math"/>
                <w:i/>
                <w:sz w:val="32"/>
              </w:rPr>
            </m:ctrlPr>
          </m:sSupPr>
          <m:e>
            <m:r>
              <w:rPr>
                <w:rFonts w:ascii="Cambria Math" w:eastAsiaTheme="minorEastAsia" w:hAnsi="Cambria Math"/>
                <w:sz w:val="32"/>
              </w:rPr>
              <m:t>10</m:t>
            </m:r>
          </m:e>
          <m:sup>
            <m:r>
              <w:rPr>
                <w:rFonts w:ascii="Cambria Math" w:eastAsiaTheme="minorEastAsia" w:hAnsi="Cambria Math"/>
                <w:sz w:val="32"/>
              </w:rPr>
              <m:t>-3</m:t>
            </m:r>
          </m:sup>
        </m:sSup>
        <m:r>
          <w:rPr>
            <w:rFonts w:ascii="Cambria Math" w:eastAsiaTheme="minorEastAsia" w:hAnsi="Cambria Math"/>
            <w:sz w:val="32"/>
          </w:rPr>
          <m:t>μm ;1mm=</m:t>
        </m:r>
        <m:sSup>
          <m:sSupPr>
            <m:ctrlPr>
              <w:rPr>
                <w:rFonts w:ascii="Cambria Math" w:eastAsiaTheme="minorEastAsia" w:hAnsi="Cambria Math"/>
                <w:i/>
                <w:sz w:val="32"/>
              </w:rPr>
            </m:ctrlPr>
          </m:sSupPr>
          <m:e>
            <m:r>
              <w:rPr>
                <w:rFonts w:ascii="Cambria Math" w:eastAsiaTheme="minorEastAsia" w:hAnsi="Cambria Math"/>
                <w:sz w:val="32"/>
              </w:rPr>
              <m:t>10</m:t>
            </m:r>
          </m:e>
          <m:sup>
            <m:r>
              <w:rPr>
                <w:rFonts w:ascii="Cambria Math" w:eastAsiaTheme="minorEastAsia" w:hAnsi="Cambria Math"/>
                <w:sz w:val="32"/>
              </w:rPr>
              <m:t>3</m:t>
            </m:r>
          </m:sup>
        </m:sSup>
        <m:r>
          <w:rPr>
            <w:rFonts w:ascii="Cambria Math" w:eastAsiaTheme="minorEastAsia" w:hAnsi="Cambria Math"/>
            <w:sz w:val="32"/>
          </w:rPr>
          <m:t>μm=</m:t>
        </m:r>
        <m:sSup>
          <m:sSupPr>
            <m:ctrlPr>
              <w:rPr>
                <w:rFonts w:ascii="Cambria Math" w:eastAsiaTheme="minorEastAsia" w:hAnsi="Cambria Math"/>
                <w:i/>
                <w:sz w:val="32"/>
              </w:rPr>
            </m:ctrlPr>
          </m:sSupPr>
          <m:e>
            <m:r>
              <w:rPr>
                <w:rFonts w:ascii="Cambria Math" w:eastAsiaTheme="minorEastAsia" w:hAnsi="Cambria Math"/>
                <w:sz w:val="32"/>
              </w:rPr>
              <m:t>10</m:t>
            </m:r>
          </m:e>
          <m:sup>
            <m:r>
              <w:rPr>
                <w:rFonts w:ascii="Cambria Math" w:eastAsiaTheme="minorEastAsia" w:hAnsi="Cambria Math"/>
                <w:sz w:val="32"/>
              </w:rPr>
              <m:t>6</m:t>
            </m:r>
          </m:sup>
        </m:sSup>
        <m:r>
          <w:rPr>
            <w:rFonts w:ascii="Cambria Math" w:eastAsiaTheme="minorEastAsia" w:hAnsi="Cambria Math"/>
            <w:sz w:val="32"/>
          </w:rPr>
          <m:t>nm=</m:t>
        </m:r>
        <m:sSup>
          <m:sSupPr>
            <m:ctrlPr>
              <w:rPr>
                <w:rFonts w:ascii="Cambria Math" w:eastAsiaTheme="minorEastAsia" w:hAnsi="Cambria Math"/>
                <w:i/>
                <w:sz w:val="32"/>
              </w:rPr>
            </m:ctrlPr>
          </m:sSupPr>
          <m:e>
            <m:r>
              <w:rPr>
                <w:rFonts w:ascii="Cambria Math" w:eastAsiaTheme="minorEastAsia" w:hAnsi="Cambria Math"/>
                <w:sz w:val="32"/>
              </w:rPr>
              <m:t>10</m:t>
            </m:r>
          </m:e>
          <m:sup>
            <m:r>
              <w:rPr>
                <w:rFonts w:ascii="Cambria Math" w:eastAsiaTheme="minorEastAsia" w:hAnsi="Cambria Math"/>
                <w:sz w:val="32"/>
              </w:rPr>
              <m:t>7</m:t>
            </m:r>
          </m:sup>
        </m:sSup>
        <m:sSup>
          <m:sSupPr>
            <m:ctrlPr>
              <w:rPr>
                <w:rFonts w:ascii="Cambria Math" w:eastAsiaTheme="minorEastAsia" w:hAnsi="Cambria Math"/>
                <w:i/>
                <w:sz w:val="32"/>
              </w:rPr>
            </m:ctrlPr>
          </m:sSupPr>
          <m:e>
            <m:r>
              <w:rPr>
                <w:rFonts w:ascii="Cambria Math" w:eastAsiaTheme="minorEastAsia" w:hAnsi="Cambria Math"/>
                <w:sz w:val="32"/>
              </w:rPr>
              <m:t>A</m:t>
            </m:r>
          </m:e>
          <m:sup>
            <m:r>
              <w:rPr>
                <w:rFonts w:ascii="Cambria Math" w:eastAsiaTheme="minorEastAsia" w:hAnsi="Cambria Math"/>
                <w:sz w:val="32"/>
              </w:rPr>
              <m:t>o</m:t>
            </m:r>
          </m:sup>
        </m:sSup>
      </m:oMath>
      <w:r w:rsidR="008A6BF1" w:rsidRPr="008A6BF1">
        <w:rPr>
          <w:rFonts w:eastAsiaTheme="minorEastAsia"/>
          <w:sz w:val="32"/>
        </w:rPr>
        <w:t xml:space="preserve"> </w:t>
      </w:r>
    </w:p>
    <w:p w14:paraId="1BC167A6" w14:textId="77777777" w:rsidR="00CA5820" w:rsidRDefault="00CA5820" w:rsidP="008A6BF1">
      <w:pPr>
        <w:tabs>
          <w:tab w:val="left" w:pos="2130"/>
        </w:tabs>
        <w:rPr>
          <w:rFonts w:eastAsiaTheme="minorEastAsia"/>
          <w:sz w:val="32"/>
        </w:rPr>
      </w:pPr>
    </w:p>
    <w:p w14:paraId="21C30EAD" w14:textId="52931B15" w:rsidR="00D50BF5" w:rsidRDefault="00D50BF5" w:rsidP="008A6BF1">
      <w:pPr>
        <w:tabs>
          <w:tab w:val="left" w:pos="2130"/>
        </w:tabs>
        <w:rPr>
          <w:rFonts w:eastAsiaTheme="minorEastAsia"/>
        </w:rPr>
      </w:pPr>
      <w:r w:rsidRPr="009D2D61">
        <w:rPr>
          <w:rFonts w:eastAsiaTheme="minorEastAsia"/>
          <w:u w:val="wave"/>
        </w:rPr>
        <w:t>Loại 2:</w:t>
      </w:r>
      <w:r>
        <w:rPr>
          <w:rFonts w:eastAsiaTheme="minorEastAsia"/>
        </w:rPr>
        <w:t xml:space="preserve"> Tính khối lượng của ADN</w:t>
      </w:r>
    </w:p>
    <w:p w14:paraId="7082CD44" w14:textId="48C001B4" w:rsidR="00D50BF5" w:rsidRDefault="00D50BF5" w:rsidP="008A6BF1">
      <w:pPr>
        <w:tabs>
          <w:tab w:val="left" w:pos="2130"/>
        </w:tabs>
        <w:rPr>
          <w:rFonts w:eastAsiaTheme="minorEastAsia"/>
        </w:rPr>
      </w:pPr>
      <w:r>
        <w:rPr>
          <w:rFonts w:eastAsiaTheme="minorEastAsia"/>
        </w:rPr>
        <w:t xml:space="preserve">Mỗi nucleotic có khối lượng trung bình 300 </w:t>
      </w:r>
      <w:r w:rsidR="00776868">
        <w:rPr>
          <w:rFonts w:eastAsiaTheme="minorEastAsia"/>
        </w:rPr>
        <w:t>đvC do đó khối lượng của ADN:</w:t>
      </w:r>
    </w:p>
    <w:p w14:paraId="090E3DDF" w14:textId="03FC1FA1" w:rsidR="00776868" w:rsidRPr="00776868" w:rsidRDefault="00776868" w:rsidP="008A6BF1">
      <w:pPr>
        <w:tabs>
          <w:tab w:val="left" w:pos="2130"/>
        </w:tabs>
        <w:rPr>
          <w:rFonts w:eastAsiaTheme="minorEastAsia"/>
          <w:i/>
        </w:rPr>
      </w:pPr>
      <m:oMathPara>
        <m:oMath>
          <m:r>
            <w:rPr>
              <w:rFonts w:ascii="Cambria Math" w:eastAsiaTheme="minorEastAsia" w:hAnsi="Cambria Math"/>
            </w:rPr>
            <m:t>M=</m:t>
          </m:r>
          <m:r>
            <w:rPr>
              <w:rFonts w:ascii="Cambria Math" w:eastAsiaTheme="minorEastAsia" w:hAnsi="Cambria Math"/>
              <w:lang w:val="en-US"/>
            </w:rPr>
            <m:t xml:space="preserve">N*300 </m:t>
          </m:r>
          <m:r>
            <w:rPr>
              <w:rFonts w:ascii="Cambria Math" w:eastAsiaTheme="minorEastAsia" w:hAnsi="Cambria Math"/>
            </w:rPr>
            <m:t>đvC</m:t>
          </m:r>
        </m:oMath>
      </m:oMathPara>
    </w:p>
    <w:p w14:paraId="5EBE564B" w14:textId="73A187E1" w:rsidR="008A6BF1" w:rsidRDefault="00F653F4" w:rsidP="00F653F4">
      <w:pPr>
        <w:tabs>
          <w:tab w:val="left" w:pos="2130"/>
        </w:tabs>
        <w:rPr>
          <w:rFonts w:eastAsiaTheme="minorEastAsia"/>
        </w:rPr>
      </w:pPr>
      <w:r w:rsidRPr="00F653F4">
        <w:rPr>
          <w:rFonts w:eastAsiaTheme="minorEastAsia"/>
          <w:u w:val="wave"/>
        </w:rPr>
        <w:t xml:space="preserve">Loại </w:t>
      </w:r>
      <w:r w:rsidR="00CB4631">
        <w:rPr>
          <w:rFonts w:eastAsiaTheme="minorEastAsia"/>
          <w:u w:val="wave"/>
        </w:rPr>
        <w:t>3</w:t>
      </w:r>
      <w:r w:rsidRPr="00F653F4">
        <w:rPr>
          <w:rFonts w:eastAsiaTheme="minorEastAsia"/>
          <w:u w:val="wave"/>
        </w:rPr>
        <w:t>:</w:t>
      </w:r>
      <w:r w:rsidRPr="00CB4631">
        <w:rPr>
          <w:rFonts w:eastAsiaTheme="minorEastAsia"/>
        </w:rPr>
        <w:t xml:space="preserve"> </w:t>
      </w:r>
      <w:r>
        <w:rPr>
          <w:rFonts w:eastAsiaTheme="minorEastAsia"/>
        </w:rPr>
        <w:t xml:space="preserve">Tính số nucleotic từng loại trong ADN trên mạch đơn gọi </w:t>
      </w:r>
      <w:r>
        <w:rPr>
          <w:rFonts w:eastAsiaTheme="minorEastAsia"/>
          <w:lang w:val="en-US"/>
        </w:rPr>
        <w:t>A</w:t>
      </w:r>
      <w:r>
        <w:rPr>
          <w:rFonts w:eastAsiaTheme="minorEastAsia"/>
          <w:vertAlign w:val="subscript"/>
          <w:lang w:val="en-US"/>
        </w:rPr>
        <w:t>1</w:t>
      </w:r>
      <w:r>
        <w:rPr>
          <w:rFonts w:eastAsiaTheme="minorEastAsia"/>
          <w:lang w:val="en-US"/>
        </w:rPr>
        <w:t>, T</w:t>
      </w:r>
      <w:r>
        <w:rPr>
          <w:rFonts w:eastAsiaTheme="minorEastAsia"/>
          <w:vertAlign w:val="subscript"/>
          <w:lang w:val="en-US"/>
        </w:rPr>
        <w:t>1</w:t>
      </w:r>
      <w:r>
        <w:rPr>
          <w:rFonts w:eastAsiaTheme="minorEastAsia"/>
          <w:lang w:val="en-US"/>
        </w:rPr>
        <w:t>, G</w:t>
      </w:r>
      <w:r>
        <w:rPr>
          <w:rFonts w:eastAsiaTheme="minorEastAsia"/>
          <w:vertAlign w:val="subscript"/>
          <w:lang w:val="en-US"/>
        </w:rPr>
        <w:t>1</w:t>
      </w:r>
      <w:r>
        <w:rPr>
          <w:rFonts w:eastAsiaTheme="minorEastAsia"/>
          <w:lang w:val="en-US"/>
        </w:rPr>
        <w:t>, X</w:t>
      </w:r>
      <w:r>
        <w:rPr>
          <w:rFonts w:eastAsiaTheme="minorEastAsia"/>
          <w:vertAlign w:val="subscript"/>
          <w:lang w:val="en-US"/>
        </w:rPr>
        <w:t>1</w:t>
      </w:r>
      <w:r>
        <w:rPr>
          <w:rFonts w:eastAsiaTheme="minorEastAsia"/>
          <w:lang w:val="en-US"/>
        </w:rPr>
        <w:t>, A</w:t>
      </w:r>
      <w:r>
        <w:rPr>
          <w:rFonts w:eastAsiaTheme="minorEastAsia"/>
          <w:vertAlign w:val="subscript"/>
          <w:lang w:val="en-US"/>
        </w:rPr>
        <w:t>2</w:t>
      </w:r>
      <w:r>
        <w:rPr>
          <w:rFonts w:eastAsiaTheme="minorEastAsia"/>
          <w:lang w:val="en-US"/>
        </w:rPr>
        <w:t>, T</w:t>
      </w:r>
      <w:r>
        <w:rPr>
          <w:rFonts w:eastAsiaTheme="minorEastAsia"/>
          <w:vertAlign w:val="subscript"/>
          <w:lang w:val="en-US"/>
        </w:rPr>
        <w:t>2</w:t>
      </w:r>
      <w:r>
        <w:rPr>
          <w:rFonts w:eastAsiaTheme="minorEastAsia"/>
          <w:lang w:val="en-US"/>
        </w:rPr>
        <w:t>, G</w:t>
      </w:r>
      <w:r>
        <w:rPr>
          <w:rFonts w:eastAsiaTheme="minorEastAsia"/>
          <w:vertAlign w:val="subscript"/>
          <w:lang w:val="en-US"/>
        </w:rPr>
        <w:t>2</w:t>
      </w:r>
      <w:r>
        <w:rPr>
          <w:rFonts w:eastAsiaTheme="minorEastAsia"/>
          <w:lang w:val="en-US"/>
        </w:rPr>
        <w:t>, X</w:t>
      </w:r>
      <w:r>
        <w:rPr>
          <w:rFonts w:eastAsiaTheme="minorEastAsia"/>
          <w:vertAlign w:val="subscript"/>
          <w:lang w:val="en-US"/>
        </w:rPr>
        <w:t>2</w:t>
      </w:r>
      <w:r>
        <w:rPr>
          <w:rFonts w:eastAsiaTheme="minorEastAsia"/>
          <w:lang w:val="en-US"/>
        </w:rPr>
        <w:t xml:space="preserve"> lần</w:t>
      </w:r>
      <w:r>
        <w:rPr>
          <w:rFonts w:eastAsiaTheme="minorEastAsia"/>
        </w:rPr>
        <w:t xml:space="preserve"> lượt là số nucleotic từng loại của mạch ½</w:t>
      </w:r>
    </w:p>
    <w:p w14:paraId="3F0A75E2" w14:textId="15D2A508" w:rsidR="00F653F4" w:rsidRPr="00CB4631" w:rsidRDefault="00A81BED" w:rsidP="00F653F4">
      <w:pPr>
        <w:tabs>
          <w:tab w:val="left" w:pos="2130"/>
        </w:tabs>
        <w:rPr>
          <w:rFonts w:eastAsiaTheme="minorEastAsia"/>
          <w:sz w:val="32"/>
          <w:lang w:val="en-US"/>
        </w:rPr>
      </w:pPr>
      <m:oMathPara>
        <m:oMath>
          <m:sSub>
            <m:sSubPr>
              <m:ctrlPr>
                <w:rPr>
                  <w:rFonts w:ascii="Cambria Math" w:eastAsiaTheme="minorEastAsia" w:hAnsi="Cambria Math"/>
                  <w:i/>
                  <w:sz w:val="32"/>
                  <w:lang w:val="en-US"/>
                </w:rPr>
              </m:ctrlPr>
            </m:sSubPr>
            <m:e>
              <m:r>
                <w:rPr>
                  <w:rFonts w:ascii="Cambria Math" w:eastAsiaTheme="minorEastAsia" w:hAnsi="Cambria Math"/>
                  <w:sz w:val="32"/>
                  <w:lang w:val="en-US"/>
                </w:rPr>
                <m:t>A</m:t>
              </m:r>
            </m:e>
            <m:sub>
              <m:r>
                <w:rPr>
                  <w:rFonts w:ascii="Cambria Math" w:eastAsiaTheme="minorEastAsia" w:hAnsi="Cambria Math"/>
                  <w:sz w:val="32"/>
                  <w:lang w:val="en-US"/>
                </w:rPr>
                <m:t>1</m:t>
              </m:r>
            </m:sub>
          </m:sSub>
          <m:r>
            <w:rPr>
              <w:rFonts w:ascii="Cambria Math" w:eastAsiaTheme="minorEastAsia" w:hAnsi="Cambria Math"/>
              <w:sz w:val="32"/>
              <w:lang w:val="en-US"/>
            </w:rPr>
            <m:t>+</m:t>
          </m:r>
          <m:sSub>
            <m:sSubPr>
              <m:ctrlPr>
                <w:rPr>
                  <w:rFonts w:ascii="Cambria Math" w:eastAsiaTheme="minorEastAsia" w:hAnsi="Cambria Math"/>
                  <w:i/>
                  <w:sz w:val="32"/>
                  <w:lang w:val="en-US"/>
                </w:rPr>
              </m:ctrlPr>
            </m:sSubPr>
            <m:e>
              <m:r>
                <w:rPr>
                  <w:rFonts w:ascii="Cambria Math" w:eastAsiaTheme="minorEastAsia" w:hAnsi="Cambria Math"/>
                  <w:sz w:val="32"/>
                  <w:lang w:val="en-US"/>
                </w:rPr>
                <m:t>T</m:t>
              </m:r>
            </m:e>
            <m:sub>
              <m:r>
                <w:rPr>
                  <w:rFonts w:ascii="Cambria Math" w:eastAsiaTheme="minorEastAsia" w:hAnsi="Cambria Math"/>
                  <w:sz w:val="32"/>
                  <w:lang w:val="en-US"/>
                </w:rPr>
                <m:t>1</m:t>
              </m:r>
            </m:sub>
          </m:sSub>
          <m:r>
            <w:rPr>
              <w:rFonts w:ascii="Cambria Math" w:eastAsiaTheme="minorEastAsia" w:hAnsi="Cambria Math"/>
              <w:sz w:val="32"/>
              <w:lang w:val="en-US"/>
            </w:rPr>
            <m:t>+</m:t>
          </m:r>
          <m:sSub>
            <m:sSubPr>
              <m:ctrlPr>
                <w:rPr>
                  <w:rFonts w:ascii="Cambria Math" w:eastAsiaTheme="minorEastAsia" w:hAnsi="Cambria Math"/>
                  <w:i/>
                  <w:sz w:val="32"/>
                  <w:lang w:val="en-US"/>
                </w:rPr>
              </m:ctrlPr>
            </m:sSubPr>
            <m:e>
              <m:r>
                <w:rPr>
                  <w:rFonts w:ascii="Cambria Math" w:eastAsiaTheme="minorEastAsia" w:hAnsi="Cambria Math"/>
                  <w:sz w:val="32"/>
                  <w:lang w:val="en-US"/>
                </w:rPr>
                <m:t>G</m:t>
              </m:r>
            </m:e>
            <m:sub>
              <m:r>
                <w:rPr>
                  <w:rFonts w:ascii="Cambria Math" w:eastAsiaTheme="minorEastAsia" w:hAnsi="Cambria Math"/>
                  <w:sz w:val="32"/>
                  <w:lang w:val="en-US"/>
                </w:rPr>
                <m:t>1</m:t>
              </m:r>
            </m:sub>
          </m:sSub>
          <m:r>
            <w:rPr>
              <w:rFonts w:ascii="Cambria Math" w:eastAsiaTheme="minorEastAsia" w:hAnsi="Cambria Math"/>
              <w:sz w:val="32"/>
              <w:lang w:val="en-US"/>
            </w:rPr>
            <m:t>+</m:t>
          </m:r>
          <m:sSub>
            <m:sSubPr>
              <m:ctrlPr>
                <w:rPr>
                  <w:rFonts w:ascii="Cambria Math" w:eastAsiaTheme="minorEastAsia" w:hAnsi="Cambria Math"/>
                  <w:i/>
                  <w:sz w:val="32"/>
                  <w:lang w:val="en-US"/>
                </w:rPr>
              </m:ctrlPr>
            </m:sSubPr>
            <m:e>
              <m:r>
                <w:rPr>
                  <w:rFonts w:ascii="Cambria Math" w:eastAsiaTheme="minorEastAsia" w:hAnsi="Cambria Math"/>
                  <w:sz w:val="32"/>
                  <w:lang w:val="en-US"/>
                </w:rPr>
                <m:t>X</m:t>
              </m:r>
            </m:e>
            <m:sub>
              <m:r>
                <w:rPr>
                  <w:rFonts w:ascii="Cambria Math" w:eastAsiaTheme="minorEastAsia" w:hAnsi="Cambria Math"/>
                  <w:sz w:val="32"/>
                  <w:lang w:val="en-US"/>
                </w:rPr>
                <m:t>1</m:t>
              </m:r>
            </m:sub>
          </m:sSub>
          <m:r>
            <w:rPr>
              <w:rFonts w:ascii="Cambria Math" w:eastAsiaTheme="minorEastAsia" w:hAnsi="Cambria Math"/>
              <w:sz w:val="32"/>
              <w:lang w:val="en-US"/>
            </w:rPr>
            <m:t>=</m:t>
          </m:r>
          <m:sSub>
            <m:sSubPr>
              <m:ctrlPr>
                <w:rPr>
                  <w:rFonts w:ascii="Cambria Math" w:eastAsiaTheme="minorEastAsia" w:hAnsi="Cambria Math"/>
                  <w:i/>
                  <w:sz w:val="32"/>
                  <w:lang w:val="en-US"/>
                </w:rPr>
              </m:ctrlPr>
            </m:sSubPr>
            <m:e>
              <m:r>
                <w:rPr>
                  <w:rFonts w:ascii="Cambria Math" w:eastAsiaTheme="minorEastAsia" w:hAnsi="Cambria Math"/>
                  <w:sz w:val="32"/>
                  <w:lang w:val="en-US"/>
                </w:rPr>
                <m:t>A</m:t>
              </m:r>
            </m:e>
            <m:sub>
              <m:r>
                <w:rPr>
                  <w:rFonts w:ascii="Cambria Math" w:eastAsiaTheme="minorEastAsia" w:hAnsi="Cambria Math"/>
                  <w:sz w:val="32"/>
                  <w:lang w:val="en-US"/>
                </w:rPr>
                <m:t>2</m:t>
              </m:r>
            </m:sub>
          </m:sSub>
          <m:r>
            <w:rPr>
              <w:rFonts w:ascii="Cambria Math" w:eastAsiaTheme="minorEastAsia" w:hAnsi="Cambria Math"/>
              <w:sz w:val="32"/>
              <w:lang w:val="en-US"/>
            </w:rPr>
            <m:t>+</m:t>
          </m:r>
          <m:sSub>
            <m:sSubPr>
              <m:ctrlPr>
                <w:rPr>
                  <w:rFonts w:ascii="Cambria Math" w:eastAsiaTheme="minorEastAsia" w:hAnsi="Cambria Math"/>
                  <w:i/>
                  <w:sz w:val="32"/>
                  <w:lang w:val="en-US"/>
                </w:rPr>
              </m:ctrlPr>
            </m:sSubPr>
            <m:e>
              <m:r>
                <w:rPr>
                  <w:rFonts w:ascii="Cambria Math" w:eastAsiaTheme="minorEastAsia" w:hAnsi="Cambria Math"/>
                  <w:sz w:val="32"/>
                  <w:lang w:val="en-US"/>
                </w:rPr>
                <m:t>T</m:t>
              </m:r>
            </m:e>
            <m:sub>
              <m:r>
                <w:rPr>
                  <w:rFonts w:ascii="Cambria Math" w:eastAsiaTheme="minorEastAsia" w:hAnsi="Cambria Math"/>
                  <w:sz w:val="32"/>
                  <w:lang w:val="en-US"/>
                </w:rPr>
                <m:t>2</m:t>
              </m:r>
            </m:sub>
          </m:sSub>
          <m:r>
            <w:rPr>
              <w:rFonts w:ascii="Cambria Math" w:eastAsiaTheme="minorEastAsia" w:hAnsi="Cambria Math"/>
              <w:sz w:val="32"/>
              <w:lang w:val="en-US"/>
            </w:rPr>
            <m:t>+</m:t>
          </m:r>
          <m:sSub>
            <m:sSubPr>
              <m:ctrlPr>
                <w:rPr>
                  <w:rFonts w:ascii="Cambria Math" w:eastAsiaTheme="minorEastAsia" w:hAnsi="Cambria Math"/>
                  <w:i/>
                  <w:sz w:val="32"/>
                  <w:lang w:val="en-US"/>
                </w:rPr>
              </m:ctrlPr>
            </m:sSubPr>
            <m:e>
              <m:r>
                <w:rPr>
                  <w:rFonts w:ascii="Cambria Math" w:eastAsiaTheme="minorEastAsia" w:hAnsi="Cambria Math"/>
                  <w:sz w:val="32"/>
                  <w:lang w:val="en-US"/>
                </w:rPr>
                <m:t>G</m:t>
              </m:r>
            </m:e>
            <m:sub>
              <m:r>
                <w:rPr>
                  <w:rFonts w:ascii="Cambria Math" w:eastAsiaTheme="minorEastAsia" w:hAnsi="Cambria Math"/>
                  <w:sz w:val="32"/>
                  <w:lang w:val="en-US"/>
                </w:rPr>
                <m:t>2</m:t>
              </m:r>
            </m:sub>
          </m:sSub>
          <m:r>
            <w:rPr>
              <w:rFonts w:ascii="Cambria Math" w:eastAsiaTheme="minorEastAsia" w:hAnsi="Cambria Math"/>
              <w:sz w:val="32"/>
              <w:lang w:val="en-US"/>
            </w:rPr>
            <m:t>+</m:t>
          </m:r>
          <m:sSub>
            <m:sSubPr>
              <m:ctrlPr>
                <w:rPr>
                  <w:rFonts w:ascii="Cambria Math" w:eastAsiaTheme="minorEastAsia" w:hAnsi="Cambria Math"/>
                  <w:i/>
                  <w:sz w:val="32"/>
                  <w:lang w:val="en-US"/>
                </w:rPr>
              </m:ctrlPr>
            </m:sSubPr>
            <m:e>
              <m:r>
                <w:rPr>
                  <w:rFonts w:ascii="Cambria Math" w:eastAsiaTheme="minorEastAsia" w:hAnsi="Cambria Math"/>
                  <w:sz w:val="32"/>
                  <w:lang w:val="en-US"/>
                </w:rPr>
                <m:t>X</m:t>
              </m:r>
            </m:e>
            <m:sub>
              <m:r>
                <w:rPr>
                  <w:rFonts w:ascii="Cambria Math" w:eastAsiaTheme="minorEastAsia" w:hAnsi="Cambria Math"/>
                  <w:sz w:val="32"/>
                  <w:lang w:val="en-US"/>
                </w:rPr>
                <m:t>2</m:t>
              </m:r>
            </m:sub>
          </m:sSub>
          <m:r>
            <w:rPr>
              <w:rFonts w:ascii="Cambria Math" w:eastAsiaTheme="minorEastAsia" w:hAnsi="Cambria Math"/>
              <w:sz w:val="32"/>
              <w:lang w:val="en-US"/>
            </w:rPr>
            <m:t>=</m:t>
          </m:r>
          <m:f>
            <m:fPr>
              <m:ctrlPr>
                <w:rPr>
                  <w:rFonts w:ascii="Cambria Math" w:eastAsiaTheme="minorEastAsia" w:hAnsi="Cambria Math"/>
                  <w:i/>
                  <w:sz w:val="32"/>
                  <w:lang w:val="en-US"/>
                </w:rPr>
              </m:ctrlPr>
            </m:fPr>
            <m:num>
              <m:r>
                <w:rPr>
                  <w:rFonts w:ascii="Cambria Math" w:eastAsiaTheme="minorEastAsia" w:hAnsi="Cambria Math"/>
                  <w:sz w:val="32"/>
                  <w:lang w:val="en-US"/>
                </w:rPr>
                <m:t>N</m:t>
              </m:r>
            </m:num>
            <m:den>
              <m:r>
                <w:rPr>
                  <w:rFonts w:ascii="Cambria Math" w:eastAsiaTheme="minorEastAsia" w:hAnsi="Cambria Math"/>
                  <w:sz w:val="32"/>
                  <w:lang w:val="en-US"/>
                </w:rPr>
                <m:t>2</m:t>
              </m:r>
            </m:den>
          </m:f>
        </m:oMath>
      </m:oMathPara>
    </w:p>
    <w:p w14:paraId="565CAB3D" w14:textId="2DFDE834" w:rsidR="00CB4631" w:rsidRPr="00CB4631" w:rsidRDefault="00CB4631" w:rsidP="00F653F4">
      <w:pPr>
        <w:tabs>
          <w:tab w:val="left" w:pos="2130"/>
        </w:tabs>
        <w:rPr>
          <w:rFonts w:eastAsiaTheme="minorEastAsia"/>
        </w:rPr>
      </w:pPr>
      <w:r>
        <w:rPr>
          <w:rFonts w:eastAsiaTheme="minorEastAsia"/>
          <w:lang w:val="en-US"/>
        </w:rPr>
        <w:t>Xét</w:t>
      </w:r>
      <w:r>
        <w:rPr>
          <w:rFonts w:eastAsiaTheme="minorEastAsia"/>
        </w:rPr>
        <w:t xml:space="preserve"> trên mỗi mạch của gen:</w:t>
      </w:r>
      <w:r w:rsidR="000D0754">
        <w:rPr>
          <w:rFonts w:eastAsiaTheme="minorEastAsia"/>
        </w:rPr>
        <w:t xml:space="preserve"> </w:t>
      </w:r>
      <m:oMath>
        <m:sSub>
          <m:sSubPr>
            <m:ctrlPr>
              <w:rPr>
                <w:rFonts w:ascii="Cambria Math" w:eastAsiaTheme="minorEastAsia" w:hAnsi="Cambria Math"/>
                <w:i/>
                <w:sz w:val="32"/>
                <w:lang w:val="en-US"/>
              </w:rPr>
            </m:ctrlPr>
          </m:sSubPr>
          <m:e>
            <m:r>
              <w:rPr>
                <w:rFonts w:ascii="Cambria Math" w:eastAsiaTheme="minorEastAsia" w:hAnsi="Cambria Math"/>
                <w:sz w:val="32"/>
                <w:lang w:val="en-US"/>
              </w:rPr>
              <m:t>A</m:t>
            </m:r>
          </m:e>
          <m:sub>
            <m:r>
              <w:rPr>
                <w:rFonts w:ascii="Cambria Math" w:eastAsiaTheme="minorEastAsia" w:hAnsi="Cambria Math"/>
                <w:sz w:val="32"/>
                <w:lang w:val="en-US"/>
              </w:rPr>
              <m:t>1</m:t>
            </m:r>
          </m:sub>
        </m:sSub>
        <m:r>
          <w:rPr>
            <w:rFonts w:ascii="Cambria Math" w:eastAsiaTheme="minorEastAsia" w:hAnsi="Cambria Math"/>
            <w:sz w:val="32"/>
            <w:lang w:val="en-US"/>
          </w:rPr>
          <m:t>=</m:t>
        </m:r>
        <m:sSub>
          <m:sSubPr>
            <m:ctrlPr>
              <w:rPr>
                <w:rFonts w:ascii="Cambria Math" w:eastAsiaTheme="minorEastAsia" w:hAnsi="Cambria Math"/>
                <w:i/>
                <w:sz w:val="32"/>
                <w:lang w:val="en-US"/>
              </w:rPr>
            </m:ctrlPr>
          </m:sSubPr>
          <m:e>
            <m:r>
              <w:rPr>
                <w:rFonts w:ascii="Cambria Math" w:eastAsiaTheme="minorEastAsia" w:hAnsi="Cambria Math"/>
                <w:sz w:val="32"/>
                <w:lang w:val="en-US"/>
              </w:rPr>
              <m:t>T</m:t>
            </m:r>
          </m:e>
          <m:sub>
            <m:r>
              <w:rPr>
                <w:rFonts w:ascii="Cambria Math" w:eastAsiaTheme="minorEastAsia" w:hAnsi="Cambria Math"/>
                <w:sz w:val="32"/>
                <w:lang w:val="en-US"/>
              </w:rPr>
              <m:t>2</m:t>
            </m:r>
          </m:sub>
        </m:sSub>
        <m:r>
          <w:rPr>
            <w:rFonts w:ascii="Cambria Math" w:eastAsiaTheme="minorEastAsia" w:hAnsi="Cambria Math"/>
            <w:sz w:val="32"/>
            <w:lang w:val="en-US"/>
          </w:rPr>
          <m:t xml:space="preserve"> ; </m:t>
        </m:r>
        <m:sSub>
          <m:sSubPr>
            <m:ctrlPr>
              <w:rPr>
                <w:rFonts w:ascii="Cambria Math" w:eastAsiaTheme="minorEastAsia" w:hAnsi="Cambria Math"/>
                <w:i/>
                <w:sz w:val="32"/>
                <w:lang w:val="en-US"/>
              </w:rPr>
            </m:ctrlPr>
          </m:sSubPr>
          <m:e>
            <m:r>
              <w:rPr>
                <w:rFonts w:ascii="Cambria Math" w:eastAsiaTheme="minorEastAsia" w:hAnsi="Cambria Math"/>
                <w:sz w:val="32"/>
                <w:lang w:val="en-US"/>
              </w:rPr>
              <m:t>T</m:t>
            </m:r>
          </m:e>
          <m:sub>
            <m:r>
              <w:rPr>
                <w:rFonts w:ascii="Cambria Math" w:eastAsiaTheme="minorEastAsia" w:hAnsi="Cambria Math"/>
                <w:sz w:val="32"/>
                <w:lang w:val="en-US"/>
              </w:rPr>
              <m:t>2</m:t>
            </m:r>
          </m:sub>
        </m:sSub>
        <m:r>
          <w:rPr>
            <w:rFonts w:ascii="Cambria Math" w:eastAsiaTheme="minorEastAsia" w:hAnsi="Cambria Math"/>
            <w:sz w:val="32"/>
            <w:lang w:val="en-US"/>
          </w:rPr>
          <m:t>=</m:t>
        </m:r>
        <m:sSub>
          <m:sSubPr>
            <m:ctrlPr>
              <w:rPr>
                <w:rFonts w:ascii="Cambria Math" w:eastAsiaTheme="minorEastAsia" w:hAnsi="Cambria Math"/>
                <w:i/>
                <w:sz w:val="32"/>
                <w:lang w:val="en-US"/>
              </w:rPr>
            </m:ctrlPr>
          </m:sSubPr>
          <m:e>
            <m:r>
              <w:rPr>
                <w:rFonts w:ascii="Cambria Math" w:eastAsiaTheme="minorEastAsia" w:hAnsi="Cambria Math"/>
                <w:sz w:val="32"/>
                <w:lang w:val="en-US"/>
              </w:rPr>
              <m:t>A</m:t>
            </m:r>
          </m:e>
          <m:sub>
            <m:r>
              <w:rPr>
                <w:rFonts w:ascii="Cambria Math" w:eastAsiaTheme="minorEastAsia" w:hAnsi="Cambria Math"/>
                <w:sz w:val="32"/>
                <w:lang w:val="en-US"/>
              </w:rPr>
              <m:t>2</m:t>
            </m:r>
          </m:sub>
        </m:sSub>
        <m:r>
          <w:rPr>
            <w:rFonts w:ascii="Cambria Math" w:eastAsiaTheme="minorEastAsia" w:hAnsi="Cambria Math"/>
            <w:sz w:val="32"/>
            <w:lang w:val="en-US"/>
          </w:rPr>
          <m:t xml:space="preserve"> ; </m:t>
        </m:r>
        <m:sSub>
          <m:sSubPr>
            <m:ctrlPr>
              <w:rPr>
                <w:rFonts w:ascii="Cambria Math" w:eastAsiaTheme="minorEastAsia" w:hAnsi="Cambria Math"/>
                <w:i/>
                <w:sz w:val="32"/>
                <w:lang w:val="en-US"/>
              </w:rPr>
            </m:ctrlPr>
          </m:sSubPr>
          <m:e>
            <m:r>
              <w:rPr>
                <w:rFonts w:ascii="Cambria Math" w:eastAsiaTheme="minorEastAsia" w:hAnsi="Cambria Math"/>
                <w:sz w:val="32"/>
                <w:lang w:val="en-US"/>
              </w:rPr>
              <m:t>G</m:t>
            </m:r>
          </m:e>
          <m:sub>
            <m:r>
              <w:rPr>
                <w:rFonts w:ascii="Cambria Math" w:eastAsiaTheme="minorEastAsia" w:hAnsi="Cambria Math"/>
                <w:sz w:val="32"/>
                <w:lang w:val="en-US"/>
              </w:rPr>
              <m:t>1</m:t>
            </m:r>
          </m:sub>
        </m:sSub>
        <m:r>
          <w:rPr>
            <w:rFonts w:ascii="Cambria Math" w:eastAsiaTheme="minorEastAsia" w:hAnsi="Cambria Math"/>
            <w:sz w:val="32"/>
            <w:lang w:val="en-US"/>
          </w:rPr>
          <m:t>=</m:t>
        </m:r>
        <m:sSub>
          <m:sSubPr>
            <m:ctrlPr>
              <w:rPr>
                <w:rFonts w:ascii="Cambria Math" w:eastAsiaTheme="minorEastAsia" w:hAnsi="Cambria Math"/>
                <w:i/>
                <w:sz w:val="32"/>
                <w:lang w:val="en-US"/>
              </w:rPr>
            </m:ctrlPr>
          </m:sSubPr>
          <m:e>
            <m:r>
              <w:rPr>
                <w:rFonts w:ascii="Cambria Math" w:eastAsiaTheme="minorEastAsia" w:hAnsi="Cambria Math"/>
                <w:sz w:val="32"/>
                <w:lang w:val="en-US"/>
              </w:rPr>
              <m:t>X</m:t>
            </m:r>
          </m:e>
          <m:sub>
            <m:r>
              <w:rPr>
                <w:rFonts w:ascii="Cambria Math" w:eastAsiaTheme="minorEastAsia" w:hAnsi="Cambria Math"/>
                <w:sz w:val="32"/>
                <w:lang w:val="en-US"/>
              </w:rPr>
              <m:t>2</m:t>
            </m:r>
          </m:sub>
        </m:sSub>
        <m:r>
          <w:rPr>
            <w:rFonts w:ascii="Cambria Math" w:eastAsiaTheme="minorEastAsia" w:hAnsi="Cambria Math"/>
            <w:sz w:val="32"/>
            <w:lang w:val="en-US"/>
          </w:rPr>
          <m:t xml:space="preserve"> ; </m:t>
        </m:r>
        <m:sSub>
          <m:sSubPr>
            <m:ctrlPr>
              <w:rPr>
                <w:rFonts w:ascii="Cambria Math" w:eastAsiaTheme="minorEastAsia" w:hAnsi="Cambria Math"/>
                <w:i/>
                <w:sz w:val="32"/>
                <w:lang w:val="en-US"/>
              </w:rPr>
            </m:ctrlPr>
          </m:sSubPr>
          <m:e>
            <m:r>
              <w:rPr>
                <w:rFonts w:ascii="Cambria Math" w:eastAsiaTheme="minorEastAsia" w:hAnsi="Cambria Math"/>
                <w:sz w:val="32"/>
                <w:lang w:val="en-US"/>
              </w:rPr>
              <m:t>X</m:t>
            </m:r>
          </m:e>
          <m:sub>
            <m:r>
              <w:rPr>
                <w:rFonts w:ascii="Cambria Math" w:eastAsiaTheme="minorEastAsia" w:hAnsi="Cambria Math"/>
                <w:sz w:val="32"/>
                <w:lang w:val="en-US"/>
              </w:rPr>
              <m:t>1</m:t>
            </m:r>
          </m:sub>
        </m:sSub>
        <m:r>
          <w:rPr>
            <w:rFonts w:ascii="Cambria Math" w:eastAsiaTheme="minorEastAsia" w:hAnsi="Cambria Math"/>
            <w:sz w:val="32"/>
            <w:lang w:val="en-US"/>
          </w:rPr>
          <m:t>=</m:t>
        </m:r>
        <m:sSub>
          <m:sSubPr>
            <m:ctrlPr>
              <w:rPr>
                <w:rFonts w:ascii="Cambria Math" w:eastAsiaTheme="minorEastAsia" w:hAnsi="Cambria Math"/>
                <w:i/>
                <w:sz w:val="32"/>
                <w:lang w:val="en-US"/>
              </w:rPr>
            </m:ctrlPr>
          </m:sSubPr>
          <m:e>
            <m:r>
              <w:rPr>
                <w:rFonts w:ascii="Cambria Math" w:eastAsiaTheme="minorEastAsia" w:hAnsi="Cambria Math"/>
                <w:sz w:val="32"/>
                <w:lang w:val="en-US"/>
              </w:rPr>
              <m:t>G</m:t>
            </m:r>
          </m:e>
          <m:sub>
            <m:r>
              <w:rPr>
                <w:rFonts w:ascii="Cambria Math" w:eastAsiaTheme="minorEastAsia" w:hAnsi="Cambria Math"/>
                <w:sz w:val="32"/>
                <w:lang w:val="en-US"/>
              </w:rPr>
              <m:t>2</m:t>
            </m:r>
          </m:sub>
        </m:sSub>
      </m:oMath>
    </w:p>
    <w:p w14:paraId="6A714E9C" w14:textId="2F466451" w:rsidR="00CB4631" w:rsidRPr="00CB4631" w:rsidRDefault="00CB4631" w:rsidP="00F653F4">
      <w:pPr>
        <w:tabs>
          <w:tab w:val="left" w:pos="2130"/>
        </w:tabs>
        <w:rPr>
          <w:rFonts w:eastAsiaTheme="minorEastAsia"/>
          <w:sz w:val="32"/>
          <w:lang w:val="en-US"/>
        </w:rPr>
      </w:pPr>
      <w:r>
        <w:rPr>
          <w:rFonts w:eastAsiaTheme="minorEastAsia"/>
        </w:rPr>
        <w:t>Xét trên mạch:</w:t>
      </w:r>
      <m:oMath>
        <m:r>
          <m:rPr>
            <m:sty m:val="p"/>
          </m:rPr>
          <w:rPr>
            <w:rFonts w:ascii="Cambria Math" w:eastAsiaTheme="minorEastAsia" w:hAnsi="Cambria Math"/>
            <w:sz w:val="32"/>
            <w:lang w:val="en-US"/>
          </w:rPr>
          <w:br/>
        </m:r>
      </m:oMath>
      <w:r w:rsidR="009E309B" w:rsidRPr="009E309B">
        <w:rPr>
          <w:rFonts w:eastAsiaTheme="minorEastAsia"/>
          <w:color w:val="FFFFFF" w:themeColor="background1"/>
          <w:sz w:val="32"/>
        </w:rPr>
        <w:t>__</w:t>
      </w:r>
      <w:r w:rsidR="000052BD">
        <w:rPr>
          <w:rFonts w:eastAsiaTheme="minorEastAsia"/>
          <w:sz w:val="32"/>
        </w:rPr>
        <w:t xml:space="preserve"> </w:t>
      </w:r>
      <m:oMath>
        <m:r>
          <w:rPr>
            <w:rFonts w:ascii="Cambria Math" w:eastAsiaTheme="minorEastAsia" w:hAnsi="Cambria Math"/>
            <w:sz w:val="32"/>
            <w:lang w:val="en-US"/>
          </w:rPr>
          <m:t>A=T=</m:t>
        </m:r>
        <m:sSub>
          <m:sSubPr>
            <m:ctrlPr>
              <w:rPr>
                <w:rFonts w:ascii="Cambria Math" w:eastAsiaTheme="minorEastAsia" w:hAnsi="Cambria Math"/>
                <w:i/>
                <w:sz w:val="32"/>
                <w:lang w:val="en-US"/>
              </w:rPr>
            </m:ctrlPr>
          </m:sSubPr>
          <m:e>
            <m:r>
              <w:rPr>
                <w:rFonts w:ascii="Cambria Math" w:eastAsiaTheme="minorEastAsia" w:hAnsi="Cambria Math"/>
                <w:sz w:val="32"/>
                <w:lang w:val="en-US"/>
              </w:rPr>
              <m:t>A</m:t>
            </m:r>
          </m:e>
          <m:sub>
            <m:r>
              <w:rPr>
                <w:rFonts w:ascii="Cambria Math" w:eastAsiaTheme="minorEastAsia" w:hAnsi="Cambria Math"/>
                <w:sz w:val="32"/>
                <w:lang w:val="en-US"/>
              </w:rPr>
              <m:t>1</m:t>
            </m:r>
          </m:sub>
        </m:sSub>
        <m:r>
          <w:rPr>
            <w:rFonts w:ascii="Cambria Math" w:eastAsiaTheme="minorEastAsia" w:hAnsi="Cambria Math"/>
            <w:sz w:val="32"/>
            <w:lang w:val="en-US"/>
          </w:rPr>
          <m:t>+</m:t>
        </m:r>
        <m:sSub>
          <m:sSubPr>
            <m:ctrlPr>
              <w:rPr>
                <w:rFonts w:ascii="Cambria Math" w:eastAsiaTheme="minorEastAsia" w:hAnsi="Cambria Math"/>
                <w:i/>
                <w:sz w:val="32"/>
                <w:lang w:val="en-US"/>
              </w:rPr>
            </m:ctrlPr>
          </m:sSubPr>
          <m:e>
            <m:r>
              <w:rPr>
                <w:rFonts w:ascii="Cambria Math" w:eastAsiaTheme="minorEastAsia" w:hAnsi="Cambria Math"/>
                <w:sz w:val="32"/>
                <w:lang w:val="en-US"/>
              </w:rPr>
              <m:t>A</m:t>
            </m:r>
          </m:e>
          <m:sub>
            <m:r>
              <w:rPr>
                <w:rFonts w:ascii="Cambria Math" w:eastAsiaTheme="minorEastAsia" w:hAnsi="Cambria Math"/>
                <w:sz w:val="32"/>
                <w:lang w:val="en-US"/>
              </w:rPr>
              <m:t>2</m:t>
            </m:r>
          </m:sub>
        </m:sSub>
        <m:r>
          <w:rPr>
            <w:rFonts w:ascii="Cambria Math" w:eastAsiaTheme="minorEastAsia" w:hAnsi="Cambria Math"/>
            <w:sz w:val="32"/>
            <w:lang w:val="en-US"/>
          </w:rPr>
          <m:t>=</m:t>
        </m:r>
        <m:sSub>
          <m:sSubPr>
            <m:ctrlPr>
              <w:rPr>
                <w:rFonts w:ascii="Cambria Math" w:eastAsiaTheme="minorEastAsia" w:hAnsi="Cambria Math"/>
                <w:i/>
                <w:sz w:val="32"/>
                <w:lang w:val="en-US"/>
              </w:rPr>
            </m:ctrlPr>
          </m:sSubPr>
          <m:e>
            <m:r>
              <w:rPr>
                <w:rFonts w:ascii="Cambria Math" w:eastAsiaTheme="minorEastAsia" w:hAnsi="Cambria Math"/>
                <w:sz w:val="32"/>
                <w:lang w:val="en-US"/>
              </w:rPr>
              <m:t>A</m:t>
            </m:r>
          </m:e>
          <m:sub>
            <m:r>
              <w:rPr>
                <w:rFonts w:ascii="Cambria Math" w:eastAsiaTheme="minorEastAsia" w:hAnsi="Cambria Math"/>
                <w:sz w:val="32"/>
                <w:lang w:val="en-US"/>
              </w:rPr>
              <m:t>1</m:t>
            </m:r>
          </m:sub>
        </m:sSub>
        <m:r>
          <w:rPr>
            <w:rFonts w:ascii="Cambria Math" w:eastAsiaTheme="minorEastAsia" w:hAnsi="Cambria Math"/>
            <w:sz w:val="32"/>
            <w:lang w:val="en-US"/>
          </w:rPr>
          <m:t>+</m:t>
        </m:r>
        <m:sSub>
          <m:sSubPr>
            <m:ctrlPr>
              <w:rPr>
                <w:rFonts w:ascii="Cambria Math" w:eastAsiaTheme="minorEastAsia" w:hAnsi="Cambria Math"/>
                <w:i/>
                <w:sz w:val="32"/>
                <w:lang w:val="en-US"/>
              </w:rPr>
            </m:ctrlPr>
          </m:sSubPr>
          <m:e>
            <m:r>
              <w:rPr>
                <w:rFonts w:ascii="Cambria Math" w:eastAsiaTheme="minorEastAsia" w:hAnsi="Cambria Math"/>
                <w:sz w:val="32"/>
                <w:lang w:val="en-US"/>
              </w:rPr>
              <m:t>T</m:t>
            </m:r>
          </m:e>
          <m:sub>
            <m:r>
              <w:rPr>
                <w:rFonts w:ascii="Cambria Math" w:eastAsiaTheme="minorEastAsia" w:hAnsi="Cambria Math"/>
                <w:sz w:val="32"/>
                <w:lang w:val="en-US"/>
              </w:rPr>
              <m:t>1</m:t>
            </m:r>
          </m:sub>
        </m:sSub>
      </m:oMath>
    </w:p>
    <w:p w14:paraId="689DC34D" w14:textId="3A51130E" w:rsidR="00CB4631" w:rsidRPr="00CB4631" w:rsidRDefault="009E309B" w:rsidP="00F653F4">
      <w:pPr>
        <w:tabs>
          <w:tab w:val="left" w:pos="2130"/>
        </w:tabs>
        <w:rPr>
          <w:rFonts w:eastAsiaTheme="minorEastAsia"/>
          <w:sz w:val="32"/>
          <w:lang w:val="en-US"/>
        </w:rPr>
      </w:pPr>
      <w:r w:rsidRPr="009E309B">
        <w:rPr>
          <w:rFonts w:eastAsiaTheme="minorEastAsia"/>
          <w:color w:val="FFFFFF" w:themeColor="background1"/>
          <w:sz w:val="32"/>
        </w:rPr>
        <w:t>__</w:t>
      </w:r>
      <w:r w:rsidR="000052BD">
        <w:rPr>
          <w:rFonts w:eastAsiaTheme="minorEastAsia"/>
          <w:sz w:val="32"/>
        </w:rPr>
        <w:t xml:space="preserve"> </w:t>
      </w:r>
      <m:oMath>
        <m:r>
          <w:rPr>
            <w:rFonts w:ascii="Cambria Math" w:eastAsiaTheme="minorEastAsia" w:hAnsi="Cambria Math"/>
            <w:sz w:val="32"/>
            <w:lang w:val="en-US"/>
          </w:rPr>
          <m:t xml:space="preserve">G=X ; </m:t>
        </m:r>
        <m:sSub>
          <m:sSubPr>
            <m:ctrlPr>
              <w:rPr>
                <w:rFonts w:ascii="Cambria Math" w:eastAsiaTheme="minorEastAsia" w:hAnsi="Cambria Math"/>
                <w:i/>
                <w:sz w:val="32"/>
                <w:lang w:val="en-US"/>
              </w:rPr>
            </m:ctrlPr>
          </m:sSubPr>
          <m:e>
            <m:r>
              <w:rPr>
                <w:rFonts w:ascii="Cambria Math" w:eastAsiaTheme="minorEastAsia" w:hAnsi="Cambria Math"/>
                <w:sz w:val="32"/>
                <w:lang w:val="en-US"/>
              </w:rPr>
              <m:t>T</m:t>
            </m:r>
          </m:e>
          <m:sub>
            <m:r>
              <w:rPr>
                <w:rFonts w:ascii="Cambria Math" w:eastAsiaTheme="minorEastAsia" w:hAnsi="Cambria Math"/>
                <w:sz w:val="32"/>
                <w:lang w:val="en-US"/>
              </w:rPr>
              <m:t>2</m:t>
            </m:r>
          </m:sub>
        </m:sSub>
        <m:r>
          <w:rPr>
            <w:rFonts w:ascii="Cambria Math" w:eastAsiaTheme="minorEastAsia" w:hAnsi="Cambria Math"/>
            <w:sz w:val="32"/>
            <w:lang w:val="en-US"/>
          </w:rPr>
          <m:t>=</m:t>
        </m:r>
        <m:sSub>
          <m:sSubPr>
            <m:ctrlPr>
              <w:rPr>
                <w:rFonts w:ascii="Cambria Math" w:eastAsiaTheme="minorEastAsia" w:hAnsi="Cambria Math"/>
                <w:i/>
                <w:sz w:val="32"/>
                <w:lang w:val="en-US"/>
              </w:rPr>
            </m:ctrlPr>
          </m:sSubPr>
          <m:e>
            <m:r>
              <w:rPr>
                <w:rFonts w:ascii="Cambria Math" w:eastAsiaTheme="minorEastAsia" w:hAnsi="Cambria Math"/>
                <w:sz w:val="32"/>
                <w:lang w:val="en-US"/>
              </w:rPr>
              <m:t>A</m:t>
            </m:r>
          </m:e>
          <m:sub>
            <m:r>
              <w:rPr>
                <w:rFonts w:ascii="Cambria Math" w:eastAsiaTheme="minorEastAsia" w:hAnsi="Cambria Math"/>
                <w:sz w:val="32"/>
                <w:lang w:val="en-US"/>
              </w:rPr>
              <m:t>2</m:t>
            </m:r>
          </m:sub>
        </m:sSub>
        <m:r>
          <w:rPr>
            <w:rFonts w:ascii="Cambria Math" w:eastAsiaTheme="minorEastAsia" w:hAnsi="Cambria Math"/>
            <w:sz w:val="32"/>
            <w:lang w:val="en-US"/>
          </w:rPr>
          <m:t xml:space="preserve"> ; </m:t>
        </m:r>
        <m:sSub>
          <m:sSubPr>
            <m:ctrlPr>
              <w:rPr>
                <w:rFonts w:ascii="Cambria Math" w:eastAsiaTheme="minorEastAsia" w:hAnsi="Cambria Math"/>
                <w:i/>
                <w:sz w:val="32"/>
                <w:lang w:val="en-US"/>
              </w:rPr>
            </m:ctrlPr>
          </m:sSubPr>
          <m:e>
            <m:r>
              <w:rPr>
                <w:rFonts w:ascii="Cambria Math" w:eastAsiaTheme="minorEastAsia" w:hAnsi="Cambria Math"/>
                <w:sz w:val="32"/>
                <w:lang w:val="en-US"/>
              </w:rPr>
              <m:t>G</m:t>
            </m:r>
          </m:e>
          <m:sub>
            <m:r>
              <w:rPr>
                <w:rFonts w:ascii="Cambria Math" w:eastAsiaTheme="minorEastAsia" w:hAnsi="Cambria Math"/>
                <w:sz w:val="32"/>
                <w:lang w:val="en-US"/>
              </w:rPr>
              <m:t>1</m:t>
            </m:r>
          </m:sub>
        </m:sSub>
        <m:r>
          <w:rPr>
            <w:rFonts w:ascii="Cambria Math" w:eastAsiaTheme="minorEastAsia" w:hAnsi="Cambria Math"/>
            <w:sz w:val="32"/>
            <w:lang w:val="en-US"/>
          </w:rPr>
          <m:t>=</m:t>
        </m:r>
        <m:sSub>
          <m:sSubPr>
            <m:ctrlPr>
              <w:rPr>
                <w:rFonts w:ascii="Cambria Math" w:eastAsiaTheme="minorEastAsia" w:hAnsi="Cambria Math"/>
                <w:i/>
                <w:sz w:val="32"/>
                <w:lang w:val="en-US"/>
              </w:rPr>
            </m:ctrlPr>
          </m:sSubPr>
          <m:e>
            <m:r>
              <w:rPr>
                <w:rFonts w:ascii="Cambria Math" w:eastAsiaTheme="minorEastAsia" w:hAnsi="Cambria Math"/>
                <w:sz w:val="32"/>
                <w:lang w:val="en-US"/>
              </w:rPr>
              <m:t>X</m:t>
            </m:r>
          </m:e>
          <m:sub>
            <m:r>
              <w:rPr>
                <w:rFonts w:ascii="Cambria Math" w:eastAsiaTheme="minorEastAsia" w:hAnsi="Cambria Math"/>
                <w:sz w:val="32"/>
                <w:lang w:val="en-US"/>
              </w:rPr>
              <m:t>2</m:t>
            </m:r>
          </m:sub>
        </m:sSub>
        <m:r>
          <w:rPr>
            <w:rFonts w:ascii="Cambria Math" w:eastAsiaTheme="minorEastAsia" w:hAnsi="Cambria Math"/>
            <w:sz w:val="32"/>
            <w:lang w:val="en-US"/>
          </w:rPr>
          <m:t xml:space="preserve"> ; </m:t>
        </m:r>
        <m:sSub>
          <m:sSubPr>
            <m:ctrlPr>
              <w:rPr>
                <w:rFonts w:ascii="Cambria Math" w:eastAsiaTheme="minorEastAsia" w:hAnsi="Cambria Math"/>
                <w:i/>
                <w:sz w:val="32"/>
                <w:lang w:val="en-US"/>
              </w:rPr>
            </m:ctrlPr>
          </m:sSubPr>
          <m:e>
            <m:r>
              <w:rPr>
                <w:rFonts w:ascii="Cambria Math" w:eastAsiaTheme="minorEastAsia" w:hAnsi="Cambria Math"/>
                <w:sz w:val="32"/>
                <w:lang w:val="en-US"/>
              </w:rPr>
              <m:t>X</m:t>
            </m:r>
          </m:e>
          <m:sub>
            <m:r>
              <w:rPr>
                <w:rFonts w:ascii="Cambria Math" w:eastAsiaTheme="minorEastAsia" w:hAnsi="Cambria Math"/>
                <w:sz w:val="32"/>
                <w:lang w:val="en-US"/>
              </w:rPr>
              <m:t>1</m:t>
            </m:r>
          </m:sub>
        </m:sSub>
        <m:r>
          <w:rPr>
            <w:rFonts w:ascii="Cambria Math" w:eastAsiaTheme="minorEastAsia" w:hAnsi="Cambria Math"/>
            <w:sz w:val="32"/>
            <w:lang w:val="en-US"/>
          </w:rPr>
          <m:t>=</m:t>
        </m:r>
        <m:sSub>
          <m:sSubPr>
            <m:ctrlPr>
              <w:rPr>
                <w:rFonts w:ascii="Cambria Math" w:eastAsiaTheme="minorEastAsia" w:hAnsi="Cambria Math"/>
                <w:i/>
                <w:sz w:val="32"/>
                <w:lang w:val="en-US"/>
              </w:rPr>
            </m:ctrlPr>
          </m:sSubPr>
          <m:e>
            <m:r>
              <w:rPr>
                <w:rFonts w:ascii="Cambria Math" w:eastAsiaTheme="minorEastAsia" w:hAnsi="Cambria Math"/>
                <w:sz w:val="32"/>
                <w:lang w:val="en-US"/>
              </w:rPr>
              <m:t>G</m:t>
            </m:r>
          </m:e>
          <m:sub>
            <m:r>
              <w:rPr>
                <w:rFonts w:ascii="Cambria Math" w:eastAsiaTheme="minorEastAsia" w:hAnsi="Cambria Math"/>
                <w:sz w:val="32"/>
                <w:lang w:val="en-US"/>
              </w:rPr>
              <m:t>2</m:t>
            </m:r>
          </m:sub>
        </m:sSub>
      </m:oMath>
    </w:p>
    <w:p w14:paraId="0422B7C8" w14:textId="23F810E6" w:rsidR="00CB4631" w:rsidRPr="00CB4631" w:rsidRDefault="009E309B" w:rsidP="00F653F4">
      <w:pPr>
        <w:tabs>
          <w:tab w:val="left" w:pos="2130"/>
        </w:tabs>
        <w:rPr>
          <w:rFonts w:eastAsiaTheme="minorEastAsia"/>
          <w:sz w:val="32"/>
          <w:lang w:val="en-US"/>
        </w:rPr>
      </w:pPr>
      <w:r w:rsidRPr="009E309B">
        <w:rPr>
          <w:rFonts w:eastAsiaTheme="minorEastAsia"/>
          <w:color w:val="FFFFFF" w:themeColor="background1"/>
          <w:sz w:val="32"/>
        </w:rPr>
        <w:t>__</w:t>
      </w:r>
      <w:r w:rsidR="000052BD">
        <w:rPr>
          <w:rFonts w:eastAsiaTheme="minorEastAsia"/>
          <w:sz w:val="32"/>
        </w:rPr>
        <w:t xml:space="preserve"> </w:t>
      </w:r>
      <m:oMath>
        <m:r>
          <w:rPr>
            <w:rFonts w:ascii="Cambria Math" w:eastAsiaTheme="minorEastAsia" w:hAnsi="Cambria Math"/>
            <w:sz w:val="32"/>
            <w:lang w:val="en-US"/>
          </w:rPr>
          <m:t>A+G=T+X=</m:t>
        </m:r>
        <m:f>
          <m:fPr>
            <m:ctrlPr>
              <w:rPr>
                <w:rFonts w:ascii="Cambria Math" w:eastAsiaTheme="minorEastAsia" w:hAnsi="Cambria Math"/>
                <w:i/>
                <w:sz w:val="32"/>
                <w:lang w:val="en-US"/>
              </w:rPr>
            </m:ctrlPr>
          </m:fPr>
          <m:num>
            <m:r>
              <w:rPr>
                <w:rFonts w:ascii="Cambria Math" w:eastAsiaTheme="minorEastAsia" w:hAnsi="Cambria Math"/>
                <w:sz w:val="32"/>
                <w:lang w:val="en-US"/>
              </w:rPr>
              <m:t>N</m:t>
            </m:r>
          </m:num>
          <m:den>
            <m:r>
              <w:rPr>
                <w:rFonts w:ascii="Cambria Math" w:eastAsiaTheme="minorEastAsia" w:hAnsi="Cambria Math"/>
                <w:sz w:val="32"/>
                <w:lang w:val="en-US"/>
              </w:rPr>
              <m:t>2</m:t>
            </m:r>
          </m:den>
        </m:f>
        <m:r>
          <w:rPr>
            <w:rFonts w:ascii="Cambria Math" w:eastAsiaTheme="minorEastAsia" w:hAnsi="Cambria Math"/>
            <w:sz w:val="32"/>
            <w:lang w:val="en-US"/>
          </w:rPr>
          <m:t>=50%N</m:t>
        </m:r>
      </m:oMath>
    </w:p>
    <w:p w14:paraId="7B586BD4" w14:textId="77777777" w:rsidR="002107B4" w:rsidRDefault="00CB4631" w:rsidP="00F653F4">
      <w:pPr>
        <w:tabs>
          <w:tab w:val="left" w:pos="2130"/>
        </w:tabs>
        <w:rPr>
          <w:rFonts w:eastAsiaTheme="minorEastAsia"/>
        </w:rPr>
      </w:pPr>
      <w:r>
        <w:rPr>
          <w:rFonts w:eastAsiaTheme="minorEastAsia"/>
        </w:rPr>
        <w:t xml:space="preserve">Tỉ lệ từng loại nucleotic của gen: </w:t>
      </w:r>
    </w:p>
    <w:p w14:paraId="1DF5F02F" w14:textId="7E559DB4" w:rsidR="00FB190F" w:rsidRPr="00FB190F" w:rsidRDefault="009E309B" w:rsidP="00F653F4">
      <w:pPr>
        <w:tabs>
          <w:tab w:val="left" w:pos="2130"/>
        </w:tabs>
        <w:rPr>
          <w:rFonts w:eastAsiaTheme="minorEastAsia"/>
        </w:rPr>
      </w:pPr>
      <w:r w:rsidRPr="009E309B">
        <w:rPr>
          <w:rFonts w:eastAsiaTheme="minorEastAsia"/>
          <w:color w:val="FFFFFF" w:themeColor="background1"/>
          <w:sz w:val="32"/>
        </w:rPr>
        <w:t>__</w:t>
      </w:r>
      <w:r w:rsidR="000052BD">
        <w:rPr>
          <w:rFonts w:eastAsiaTheme="minorEastAsia"/>
          <w:sz w:val="32"/>
        </w:rPr>
        <w:t xml:space="preserve"> </w:t>
      </w:r>
      <m:oMath>
        <m:r>
          <w:rPr>
            <w:rFonts w:ascii="Cambria Math" w:eastAsiaTheme="minorEastAsia" w:hAnsi="Cambria Math"/>
            <w:sz w:val="32"/>
            <w:lang w:val="en-US"/>
          </w:rPr>
          <m:t>A%+G%=50%</m:t>
        </m:r>
      </m:oMath>
    </w:p>
    <w:p w14:paraId="7B5ADE8D" w14:textId="088C6A51" w:rsidR="00FB190F" w:rsidRDefault="009E309B" w:rsidP="00F653F4">
      <w:pPr>
        <w:tabs>
          <w:tab w:val="left" w:pos="2130"/>
        </w:tabs>
        <w:rPr>
          <w:rFonts w:eastAsiaTheme="minorEastAsia"/>
          <w:sz w:val="32"/>
        </w:rPr>
      </w:pPr>
      <w:r w:rsidRPr="009E309B">
        <w:rPr>
          <w:rFonts w:eastAsiaTheme="minorEastAsia"/>
          <w:color w:val="FFFFFF" w:themeColor="background1"/>
          <w:sz w:val="32"/>
        </w:rPr>
        <w:t>__</w:t>
      </w:r>
      <w:r w:rsidR="000052BD">
        <w:rPr>
          <w:rFonts w:eastAsiaTheme="minorEastAsia"/>
          <w:sz w:val="32"/>
        </w:rPr>
        <w:t xml:space="preserve"> </w:t>
      </w:r>
      <m:oMath>
        <m:r>
          <w:rPr>
            <w:rFonts w:ascii="Cambria Math" w:eastAsiaTheme="minorEastAsia" w:hAnsi="Cambria Math"/>
            <w:sz w:val="32"/>
            <w:lang w:val="en-US"/>
          </w:rPr>
          <m:t>→A%=T%=</m:t>
        </m:r>
        <m:f>
          <m:fPr>
            <m:ctrlPr>
              <w:rPr>
                <w:rFonts w:ascii="Cambria Math" w:eastAsiaTheme="minorEastAsia" w:hAnsi="Cambria Math"/>
                <w:i/>
                <w:sz w:val="32"/>
                <w:lang w:val="en-US"/>
              </w:rPr>
            </m:ctrlPr>
          </m:fPr>
          <m:num>
            <m:sSub>
              <m:sSubPr>
                <m:ctrlPr>
                  <w:rPr>
                    <w:rFonts w:ascii="Cambria Math" w:eastAsiaTheme="minorEastAsia" w:hAnsi="Cambria Math"/>
                    <w:i/>
                    <w:sz w:val="32"/>
                    <w:lang w:val="en-US"/>
                  </w:rPr>
                </m:ctrlPr>
              </m:sSubPr>
              <m:e>
                <m:r>
                  <w:rPr>
                    <w:rFonts w:ascii="Cambria Math" w:eastAsiaTheme="minorEastAsia" w:hAnsi="Cambria Math"/>
                    <w:sz w:val="32"/>
                    <w:lang w:val="en-US"/>
                  </w:rPr>
                  <m:t>A</m:t>
                </m:r>
              </m:e>
              <m:sub>
                <m:r>
                  <w:rPr>
                    <w:rFonts w:ascii="Cambria Math" w:eastAsiaTheme="minorEastAsia" w:hAnsi="Cambria Math"/>
                    <w:sz w:val="32"/>
                    <w:lang w:val="en-US"/>
                  </w:rPr>
                  <m:t>1</m:t>
                </m:r>
              </m:sub>
            </m:sSub>
            <m:r>
              <w:rPr>
                <w:rFonts w:ascii="Cambria Math" w:eastAsiaTheme="minorEastAsia" w:hAnsi="Cambria Math"/>
                <w:sz w:val="32"/>
                <w:lang w:val="en-US"/>
              </w:rPr>
              <m:t>%+</m:t>
            </m:r>
            <m:sSub>
              <m:sSubPr>
                <m:ctrlPr>
                  <w:rPr>
                    <w:rFonts w:ascii="Cambria Math" w:eastAsiaTheme="minorEastAsia" w:hAnsi="Cambria Math"/>
                    <w:i/>
                    <w:sz w:val="32"/>
                    <w:lang w:val="en-US"/>
                  </w:rPr>
                </m:ctrlPr>
              </m:sSubPr>
              <m:e>
                <m:r>
                  <w:rPr>
                    <w:rFonts w:ascii="Cambria Math" w:eastAsiaTheme="minorEastAsia" w:hAnsi="Cambria Math"/>
                    <w:sz w:val="32"/>
                    <w:lang w:val="en-US"/>
                  </w:rPr>
                  <m:t>A</m:t>
                </m:r>
              </m:e>
              <m:sub>
                <m:r>
                  <w:rPr>
                    <w:rFonts w:ascii="Cambria Math" w:eastAsiaTheme="minorEastAsia" w:hAnsi="Cambria Math"/>
                    <w:sz w:val="32"/>
                    <w:lang w:val="en-US"/>
                  </w:rPr>
                  <m:t>2</m:t>
                </m:r>
              </m:sub>
            </m:sSub>
            <m:r>
              <w:rPr>
                <w:rFonts w:ascii="Cambria Math" w:eastAsiaTheme="minorEastAsia" w:hAnsi="Cambria Math"/>
                <w:sz w:val="32"/>
                <w:lang w:val="en-US"/>
              </w:rPr>
              <m:t>%</m:t>
            </m:r>
          </m:num>
          <m:den>
            <m:r>
              <w:rPr>
                <w:rFonts w:ascii="Cambria Math" w:eastAsiaTheme="minorEastAsia" w:hAnsi="Cambria Math"/>
                <w:sz w:val="32"/>
                <w:lang w:val="en-US"/>
              </w:rPr>
              <m:t>2</m:t>
            </m:r>
          </m:den>
        </m:f>
      </m:oMath>
      <w:r w:rsidR="00FB190F" w:rsidRPr="00FB190F">
        <w:rPr>
          <w:rFonts w:eastAsiaTheme="minorEastAsia"/>
          <w:sz w:val="32"/>
        </w:rPr>
        <w:t xml:space="preserve"> </w:t>
      </w:r>
      <m:oMath>
        <m:r>
          <m:rPr>
            <m:sty m:val="p"/>
          </m:rPr>
          <w:rPr>
            <w:rFonts w:ascii="Cambria Math" w:eastAsiaTheme="minorEastAsia" w:hAnsi="Cambria Math"/>
            <w:sz w:val="32"/>
            <w:lang w:val="en-US"/>
          </w:rPr>
          <w:br/>
        </m:r>
      </m:oMath>
      <w:r w:rsidRPr="009E309B">
        <w:rPr>
          <w:rFonts w:eastAsiaTheme="minorEastAsia"/>
          <w:color w:val="FFFFFF" w:themeColor="background1"/>
          <w:sz w:val="32"/>
        </w:rPr>
        <w:t>__</w:t>
      </w:r>
      <w:r w:rsidR="000052BD">
        <w:rPr>
          <w:rFonts w:eastAsiaTheme="minorEastAsia"/>
          <w:sz w:val="32"/>
        </w:rPr>
        <w:t xml:space="preserve"> </w:t>
      </w:r>
      <m:oMath>
        <m:r>
          <w:rPr>
            <w:rFonts w:ascii="Cambria Math" w:eastAsiaTheme="minorEastAsia" w:hAnsi="Cambria Math"/>
            <w:sz w:val="32"/>
          </w:rPr>
          <m:t>→</m:t>
        </m:r>
        <m:r>
          <w:rPr>
            <w:rFonts w:ascii="Cambria Math" w:eastAsiaTheme="minorEastAsia" w:hAnsi="Cambria Math"/>
            <w:sz w:val="32"/>
            <w:lang w:val="en-US"/>
          </w:rPr>
          <m:t>G%=X%=</m:t>
        </m:r>
        <m:f>
          <m:fPr>
            <m:ctrlPr>
              <w:rPr>
                <w:rFonts w:ascii="Cambria Math" w:eastAsiaTheme="minorEastAsia" w:hAnsi="Cambria Math"/>
                <w:i/>
                <w:sz w:val="32"/>
                <w:lang w:val="en-US"/>
              </w:rPr>
            </m:ctrlPr>
          </m:fPr>
          <m:num>
            <m:sSub>
              <m:sSubPr>
                <m:ctrlPr>
                  <w:rPr>
                    <w:rFonts w:ascii="Cambria Math" w:eastAsiaTheme="minorEastAsia" w:hAnsi="Cambria Math"/>
                    <w:i/>
                    <w:sz w:val="32"/>
                    <w:lang w:val="en-US"/>
                  </w:rPr>
                </m:ctrlPr>
              </m:sSubPr>
              <m:e>
                <m:r>
                  <w:rPr>
                    <w:rFonts w:ascii="Cambria Math" w:eastAsiaTheme="minorEastAsia" w:hAnsi="Cambria Math"/>
                    <w:sz w:val="32"/>
                    <w:lang w:val="en-US"/>
                  </w:rPr>
                  <m:t>G</m:t>
                </m:r>
              </m:e>
              <m:sub>
                <m:r>
                  <w:rPr>
                    <w:rFonts w:ascii="Cambria Math" w:eastAsiaTheme="minorEastAsia" w:hAnsi="Cambria Math"/>
                    <w:sz w:val="32"/>
                    <w:lang w:val="en-US"/>
                  </w:rPr>
                  <m:t>1</m:t>
                </m:r>
              </m:sub>
            </m:sSub>
            <m:r>
              <w:rPr>
                <w:rFonts w:ascii="Cambria Math" w:eastAsiaTheme="minorEastAsia" w:hAnsi="Cambria Math"/>
                <w:sz w:val="32"/>
                <w:lang w:val="en-US"/>
              </w:rPr>
              <m:t>%+</m:t>
            </m:r>
            <m:sSub>
              <m:sSubPr>
                <m:ctrlPr>
                  <w:rPr>
                    <w:rFonts w:ascii="Cambria Math" w:eastAsiaTheme="minorEastAsia" w:hAnsi="Cambria Math"/>
                    <w:i/>
                    <w:sz w:val="32"/>
                    <w:lang w:val="en-US"/>
                  </w:rPr>
                </m:ctrlPr>
              </m:sSubPr>
              <m:e>
                <m:r>
                  <w:rPr>
                    <w:rFonts w:ascii="Cambria Math" w:eastAsiaTheme="minorEastAsia" w:hAnsi="Cambria Math"/>
                    <w:sz w:val="32"/>
                    <w:lang w:val="en-US"/>
                  </w:rPr>
                  <m:t>G</m:t>
                </m:r>
              </m:e>
              <m:sub>
                <m:r>
                  <w:rPr>
                    <w:rFonts w:ascii="Cambria Math" w:eastAsiaTheme="minorEastAsia" w:hAnsi="Cambria Math"/>
                    <w:sz w:val="32"/>
                    <w:lang w:val="en-US"/>
                  </w:rPr>
                  <m:t>2</m:t>
                </m:r>
              </m:sub>
            </m:sSub>
            <m:r>
              <w:rPr>
                <w:rFonts w:ascii="Cambria Math" w:eastAsiaTheme="minorEastAsia" w:hAnsi="Cambria Math"/>
                <w:sz w:val="32"/>
                <w:lang w:val="en-US"/>
              </w:rPr>
              <m:t>%</m:t>
            </m:r>
          </m:num>
          <m:den>
            <m:r>
              <w:rPr>
                <w:rFonts w:ascii="Cambria Math" w:eastAsiaTheme="minorEastAsia" w:hAnsi="Cambria Math"/>
                <w:sz w:val="32"/>
                <w:lang w:val="en-US"/>
              </w:rPr>
              <m:t>2</m:t>
            </m:r>
          </m:den>
        </m:f>
      </m:oMath>
      <w:r w:rsidR="00FB190F">
        <w:rPr>
          <w:rFonts w:eastAsiaTheme="minorEastAsia"/>
          <w:sz w:val="32"/>
        </w:rPr>
        <w:t xml:space="preserve"> </w:t>
      </w:r>
    </w:p>
    <w:p w14:paraId="3D0E5FD6" w14:textId="6A95E187" w:rsidR="00EA2051" w:rsidRDefault="00EA2051" w:rsidP="00F653F4">
      <w:pPr>
        <w:tabs>
          <w:tab w:val="left" w:pos="2130"/>
        </w:tabs>
        <w:rPr>
          <w:rFonts w:eastAsiaTheme="minorEastAsia"/>
        </w:rPr>
      </w:pPr>
      <w:r>
        <w:rPr>
          <w:rFonts w:eastAsiaTheme="minorEastAsia"/>
        </w:rPr>
        <w:t>Loại 4: Tính số liên kết trong ADN</w:t>
      </w:r>
    </w:p>
    <w:p w14:paraId="68EC7DBF" w14:textId="77777777" w:rsidR="00EA2051" w:rsidRDefault="00EA2051" w:rsidP="00F653F4">
      <w:pPr>
        <w:tabs>
          <w:tab w:val="left" w:pos="2130"/>
        </w:tabs>
        <w:rPr>
          <w:rFonts w:eastAsiaTheme="minorEastAsia"/>
        </w:rPr>
      </w:pPr>
      <w:r>
        <w:rPr>
          <w:rFonts w:eastAsiaTheme="minorEastAsia"/>
        </w:rPr>
        <w:t xml:space="preserve">Số liên kết Hidro(H) trong ADN: </w:t>
      </w:r>
    </w:p>
    <w:p w14:paraId="60E614FE" w14:textId="2BD4D2C4" w:rsidR="00EA2051" w:rsidRDefault="009E309B" w:rsidP="00F653F4">
      <w:pPr>
        <w:tabs>
          <w:tab w:val="left" w:pos="2130"/>
        </w:tabs>
      </w:pPr>
      <w:r w:rsidRPr="009E309B">
        <w:rPr>
          <w:rFonts w:eastAsiaTheme="minorEastAsia"/>
          <w:color w:val="FFFFFF" w:themeColor="background1"/>
        </w:rPr>
        <w:t>__</w:t>
      </w:r>
      <w:r w:rsidR="00EA2051">
        <w:rPr>
          <w:rFonts w:eastAsiaTheme="minorEastAsia"/>
        </w:rPr>
        <w:t xml:space="preserve"> </w:t>
      </w:r>
      <w:r w:rsidR="00EA2051" w:rsidRPr="00EA2051">
        <w:rPr>
          <w:rFonts w:eastAsiaTheme="minorEastAsia"/>
        </w:rPr>
        <w:t>A liên kết T= 2 liên kết Hidro</w:t>
      </w:r>
    </w:p>
    <w:p w14:paraId="26886E4C" w14:textId="0EE1EC84" w:rsidR="00EA2051" w:rsidRPr="00EA2051" w:rsidRDefault="009E309B" w:rsidP="00F653F4">
      <w:pPr>
        <w:tabs>
          <w:tab w:val="left" w:pos="2130"/>
        </w:tabs>
        <w:rPr>
          <w:rFonts w:eastAsiaTheme="minorEastAsia"/>
        </w:rPr>
      </w:pPr>
      <w:r w:rsidRPr="009E309B">
        <w:rPr>
          <w:rFonts w:eastAsiaTheme="minorEastAsia"/>
          <w:color w:val="FFFFFF" w:themeColor="background1"/>
        </w:rPr>
        <w:t>__</w:t>
      </w:r>
      <w:r w:rsidR="00EA2051">
        <w:rPr>
          <w:rFonts w:eastAsiaTheme="minorEastAsia"/>
        </w:rPr>
        <w:t xml:space="preserve"> </w:t>
      </w:r>
      <w:r w:rsidR="00EA2051" w:rsidRPr="00EA2051">
        <w:rPr>
          <w:rFonts w:eastAsiaTheme="minorEastAsia"/>
        </w:rPr>
        <w:t>G liên kết X= 3 liên kết Hidro</w:t>
      </w:r>
    </w:p>
    <w:p w14:paraId="492CF1F0" w14:textId="2556D407" w:rsidR="00EA2051" w:rsidRDefault="00EA2051" w:rsidP="00F653F4">
      <w:pPr>
        <w:tabs>
          <w:tab w:val="left" w:pos="2130"/>
        </w:tabs>
        <w:rPr>
          <w:rFonts w:eastAsiaTheme="minorEastAsia"/>
        </w:rPr>
      </w:pPr>
      <w:r>
        <w:rPr>
          <w:rFonts w:eastAsiaTheme="minorEastAsia"/>
        </w:rPr>
        <w:t>Gọi H là tổng liên kết Hidro trong ADN</w:t>
      </w:r>
    </w:p>
    <w:p w14:paraId="2C88826B" w14:textId="4E706FD1" w:rsidR="00EA2051" w:rsidRDefault="00EA2051" w:rsidP="00F653F4">
      <w:pPr>
        <w:tabs>
          <w:tab w:val="left" w:pos="2130"/>
        </w:tabs>
        <w:rPr>
          <w:rFonts w:eastAsiaTheme="minorEastAsia"/>
          <w:sz w:val="32"/>
        </w:rPr>
      </w:pPr>
      <w:r>
        <w:rPr>
          <w:rFonts w:eastAsiaTheme="minorEastAsia"/>
        </w:rPr>
        <w:t>Ta có: H = 2</w:t>
      </w:r>
      <w:r w:rsidR="009F6B48">
        <w:rPr>
          <w:rFonts w:eastAsiaTheme="minorEastAsia"/>
        </w:rPr>
        <w:t xml:space="preserve"> (số cặp A – T) + 3 (số cặp G – X)</w:t>
      </w:r>
      <w:r w:rsidR="009F6B48">
        <w:rPr>
          <w:rFonts w:eastAsiaTheme="minorEastAsia"/>
        </w:rPr>
        <w:br/>
        <w:t>Và mỗi cặp A – T có 14, mỗi cặp G – X có 16.</w:t>
      </w:r>
      <w:r w:rsidR="009F6B48">
        <w:rPr>
          <w:rFonts w:eastAsiaTheme="minorEastAsia"/>
        </w:rPr>
        <w:br/>
      </w:r>
      <m:oMath>
        <m:r>
          <w:rPr>
            <w:rFonts w:ascii="Cambria Math" w:eastAsiaTheme="minorEastAsia" w:hAnsi="Cambria Math"/>
            <w:sz w:val="32"/>
          </w:rPr>
          <m:t>→H</m:t>
        </m:r>
        <m:r>
          <w:rPr>
            <w:rFonts w:ascii="Cambria Math" w:eastAsiaTheme="minorEastAsia" w:hAnsi="Cambria Math"/>
            <w:sz w:val="32"/>
            <w:lang w:val="en-US"/>
          </w:rPr>
          <m:t>=2A</m:t>
        </m:r>
        <m:r>
          <w:rPr>
            <w:rFonts w:ascii="Cambria Math" w:eastAsiaTheme="minorEastAsia" w:hAnsi="Cambria Math"/>
            <w:sz w:val="32"/>
          </w:rPr>
          <m:t>+3G</m:t>
        </m:r>
      </m:oMath>
      <w:r w:rsidR="009F6B48">
        <w:rPr>
          <w:rFonts w:eastAsiaTheme="minorEastAsia"/>
          <w:sz w:val="32"/>
        </w:rPr>
        <w:t xml:space="preserve"> hay </w:t>
      </w:r>
      <m:oMath>
        <m:r>
          <w:rPr>
            <w:rFonts w:ascii="Cambria Math" w:eastAsiaTheme="minorEastAsia" w:hAnsi="Cambria Math"/>
            <w:sz w:val="32"/>
          </w:rPr>
          <m:t>H=2T+3X</m:t>
        </m:r>
      </m:oMath>
    </w:p>
    <w:p w14:paraId="4A7E87AE" w14:textId="3B3B5093" w:rsidR="009F6B48" w:rsidRDefault="009F6B48" w:rsidP="00F653F4">
      <w:pPr>
        <w:tabs>
          <w:tab w:val="left" w:pos="2130"/>
        </w:tabs>
        <w:rPr>
          <w:rFonts w:eastAsiaTheme="minorEastAsia"/>
        </w:rPr>
      </w:pPr>
      <w:r>
        <w:rPr>
          <w:rFonts w:eastAsiaTheme="minorEastAsia"/>
        </w:rPr>
        <w:t>Liên kết hóa trị:</w:t>
      </w:r>
    </w:p>
    <w:p w14:paraId="6D8EFE20" w14:textId="73F71B4B" w:rsidR="009F6B48" w:rsidRDefault="009F6B48" w:rsidP="00F653F4">
      <w:pPr>
        <w:tabs>
          <w:tab w:val="left" w:pos="2130"/>
        </w:tabs>
        <w:rPr>
          <w:rFonts w:eastAsiaTheme="minorEastAsia"/>
        </w:rPr>
      </w:pPr>
      <w:r>
        <w:rPr>
          <w:rFonts w:eastAsiaTheme="minorEastAsia"/>
        </w:rPr>
        <w:t>Nucleoit trên mạch liên kết = 1 liên kết hóa trị</w:t>
      </w:r>
    </w:p>
    <w:p w14:paraId="69DF0CAC" w14:textId="6F030929" w:rsidR="009F6B48" w:rsidRDefault="009F6B48" w:rsidP="00F653F4">
      <w:pPr>
        <w:tabs>
          <w:tab w:val="left" w:pos="2130"/>
        </w:tabs>
        <w:rPr>
          <w:rFonts w:eastAsiaTheme="minorEastAsia"/>
        </w:rPr>
      </w:pPr>
      <w:r>
        <w:rPr>
          <w:rFonts w:eastAsiaTheme="minorEastAsia"/>
        </w:rPr>
        <w:t>3 Nucleoit trên mạch liên kết = 3 – 1 liên kết hóa trị</w:t>
      </w:r>
    </w:p>
    <w:p w14:paraId="628365D3" w14:textId="767C9971" w:rsidR="009F6B48" w:rsidRPr="009F6B48" w:rsidRDefault="009F6B48" w:rsidP="00F653F4">
      <w:pPr>
        <w:tabs>
          <w:tab w:val="left" w:pos="2130"/>
        </w:tabs>
        <w:rPr>
          <w:rFonts w:eastAsiaTheme="minorEastAsia"/>
        </w:rPr>
      </w:pPr>
      <m:oMath>
        <m:r>
          <w:rPr>
            <w:rFonts w:ascii="Cambria Math" w:eastAsiaTheme="minorEastAsia" w:hAnsi="Cambria Math"/>
          </w:rPr>
          <m:t>2*</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-1</m:t>
            </m:r>
          </m:e>
        </m:d>
        <m:r>
          <w:rPr>
            <w:rFonts w:ascii="Cambria Math" w:eastAsiaTheme="minorEastAsia" w:hAnsi="Cambria Math"/>
          </w:rPr>
          <m:t>=N-2</m:t>
        </m:r>
      </m:oMath>
      <w:r>
        <w:rPr>
          <w:rFonts w:eastAsiaTheme="minorEastAsia"/>
        </w:rPr>
        <w:t xml:space="preserve"> liên kết hóa trị.</w:t>
      </w:r>
    </w:p>
    <w:sectPr w:rsidR="009F6B48" w:rsidRPr="009F6B48" w:rsidSect="008822B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Segoe UI">
    <w:panose1 w:val="020B0502040204020203"/>
    <w:charset w:val="00"/>
    <w:family w:val="swiss"/>
    <w:pitch w:val="variable"/>
    <w:sig w:usb0="E4002EFF" w:usb1="C000E47F" w:usb2="00000009" w:usb3="00000000" w:csb0="000001FF" w:csb1="00000000"/>
  </w:font>
  <w:font w:name="Roboto Light">
    <w:panose1 w:val="02000000000000000000"/>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740DE"/>
    <w:multiLevelType w:val="hybridMultilevel"/>
    <w:tmpl w:val="EDB604F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85E34F7"/>
    <w:multiLevelType w:val="hybridMultilevel"/>
    <w:tmpl w:val="342E5056"/>
    <w:lvl w:ilvl="0" w:tplc="07769D76">
      <w:numFmt w:val="bullet"/>
      <w:lvlText w:val="-"/>
      <w:lvlJc w:val="left"/>
      <w:pPr>
        <w:ind w:left="720" w:hanging="360"/>
      </w:pPr>
      <w:rPr>
        <w:rFonts w:ascii="Roboto" w:eastAsiaTheme="minorHAnsi" w:hAnsi="Roboto" w:cs="Cascadia Code"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3AF80384"/>
    <w:multiLevelType w:val="hybridMultilevel"/>
    <w:tmpl w:val="0138FFDE"/>
    <w:lvl w:ilvl="0" w:tplc="F65CB172">
      <w:start w:val="1"/>
      <w:numFmt w:val="bullet"/>
      <w:lvlText w:val="o"/>
      <w:lvlJc w:val="left"/>
      <w:pPr>
        <w:ind w:left="720" w:hanging="360"/>
      </w:pPr>
      <w:rPr>
        <w:rFonts w:ascii="Courier New" w:hAnsi="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3BC956D2"/>
    <w:multiLevelType w:val="hybridMultilevel"/>
    <w:tmpl w:val="DE4ED29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49A15C6D"/>
    <w:multiLevelType w:val="hybridMultilevel"/>
    <w:tmpl w:val="EF845874"/>
    <w:lvl w:ilvl="0" w:tplc="1B863B5A">
      <w:start w:val="1"/>
      <w:numFmt w:val="bullet"/>
      <w:lvlText w:val=""/>
      <w:lvlJc w:val="left"/>
      <w:pPr>
        <w:ind w:left="720" w:hanging="340"/>
      </w:pPr>
      <w:rPr>
        <w:rFonts w:ascii="Symbol" w:hAnsi="Symbol" w:hint="default"/>
      </w:rPr>
    </w:lvl>
    <w:lvl w:ilvl="1" w:tplc="F65CB172">
      <w:start w:val="1"/>
      <w:numFmt w:val="bullet"/>
      <w:lvlText w:val="o"/>
      <w:lvlJc w:val="left"/>
      <w:pPr>
        <w:ind w:left="1191" w:hanging="340"/>
      </w:pPr>
      <w:rPr>
        <w:rFonts w:ascii="Courier New" w:hAnsi="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583E7DAA"/>
    <w:multiLevelType w:val="hybridMultilevel"/>
    <w:tmpl w:val="ECC8571E"/>
    <w:lvl w:ilvl="0" w:tplc="CC185338">
      <w:numFmt w:val="bullet"/>
      <w:lvlText w:val="-"/>
      <w:lvlJc w:val="left"/>
      <w:pPr>
        <w:ind w:left="720" w:hanging="360"/>
      </w:pPr>
      <w:rPr>
        <w:rFonts w:ascii="Roboto" w:eastAsiaTheme="minorHAnsi" w:hAnsi="Roboto" w:cs="Cascadia Code"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5C9219AE"/>
    <w:multiLevelType w:val="hybridMultilevel"/>
    <w:tmpl w:val="AD7035E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6D6F0F3E"/>
    <w:multiLevelType w:val="hybridMultilevel"/>
    <w:tmpl w:val="0EC29F32"/>
    <w:lvl w:ilvl="0" w:tplc="ADB8DC44">
      <w:start w:val="1"/>
      <w:numFmt w:val="bullet"/>
      <w:lvlText w:val="o"/>
      <w:lvlJc w:val="left"/>
      <w:pPr>
        <w:ind w:left="720" w:hanging="360"/>
      </w:pPr>
      <w:rPr>
        <w:rFonts w:ascii="Courier New" w:hAnsi="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70304296"/>
    <w:multiLevelType w:val="hybridMultilevel"/>
    <w:tmpl w:val="55865258"/>
    <w:lvl w:ilvl="0" w:tplc="37725EDA">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7A1834BE"/>
    <w:multiLevelType w:val="hybridMultilevel"/>
    <w:tmpl w:val="17CA19D2"/>
    <w:lvl w:ilvl="0" w:tplc="07769D76">
      <w:numFmt w:val="bullet"/>
      <w:lvlText w:val="-"/>
      <w:lvlJc w:val="left"/>
      <w:pPr>
        <w:ind w:left="720" w:hanging="360"/>
      </w:pPr>
      <w:rPr>
        <w:rFonts w:ascii="Roboto" w:eastAsiaTheme="minorHAnsi" w:hAnsi="Roboto" w:cs="Cascadia Code"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7A8C2F7C"/>
    <w:multiLevelType w:val="hybridMultilevel"/>
    <w:tmpl w:val="E5708A9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7F2C214A"/>
    <w:multiLevelType w:val="hybridMultilevel"/>
    <w:tmpl w:val="81587436"/>
    <w:lvl w:ilvl="0" w:tplc="F65CB172">
      <w:start w:val="1"/>
      <w:numFmt w:val="bullet"/>
      <w:lvlText w:val="o"/>
      <w:lvlJc w:val="left"/>
      <w:pPr>
        <w:ind w:left="720" w:hanging="360"/>
      </w:pPr>
      <w:rPr>
        <w:rFonts w:ascii="Courier New" w:hAnsi="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11"/>
  </w:num>
  <w:num w:numId="5">
    <w:abstractNumId w:val="3"/>
  </w:num>
  <w:num w:numId="6">
    <w:abstractNumId w:val="0"/>
  </w:num>
  <w:num w:numId="7">
    <w:abstractNumId w:val="10"/>
  </w:num>
  <w:num w:numId="8">
    <w:abstractNumId w:val="4"/>
  </w:num>
  <w:num w:numId="9">
    <w:abstractNumId w:val="8"/>
  </w:num>
  <w:num w:numId="10">
    <w:abstractNumId w:val="7"/>
  </w:num>
  <w:num w:numId="11">
    <w:abstractNumId w:val="1"/>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2BB"/>
    <w:rsid w:val="000052BD"/>
    <w:rsid w:val="000148BD"/>
    <w:rsid w:val="000158A5"/>
    <w:rsid w:val="00084E7E"/>
    <w:rsid w:val="000866C3"/>
    <w:rsid w:val="000D0754"/>
    <w:rsid w:val="000F1FB9"/>
    <w:rsid w:val="00120588"/>
    <w:rsid w:val="00180C7C"/>
    <w:rsid w:val="001D725B"/>
    <w:rsid w:val="0020656B"/>
    <w:rsid w:val="002107B4"/>
    <w:rsid w:val="00254590"/>
    <w:rsid w:val="00277158"/>
    <w:rsid w:val="00283D23"/>
    <w:rsid w:val="0029681E"/>
    <w:rsid w:val="003149A2"/>
    <w:rsid w:val="00327919"/>
    <w:rsid w:val="00337DE5"/>
    <w:rsid w:val="003C4F3C"/>
    <w:rsid w:val="00407C31"/>
    <w:rsid w:val="004C49DF"/>
    <w:rsid w:val="004F4081"/>
    <w:rsid w:val="005575FE"/>
    <w:rsid w:val="0064148E"/>
    <w:rsid w:val="0067522B"/>
    <w:rsid w:val="006A72C9"/>
    <w:rsid w:val="006C02A5"/>
    <w:rsid w:val="007265E6"/>
    <w:rsid w:val="00751415"/>
    <w:rsid w:val="00776868"/>
    <w:rsid w:val="00863B7D"/>
    <w:rsid w:val="008710F7"/>
    <w:rsid w:val="008822BB"/>
    <w:rsid w:val="008863C2"/>
    <w:rsid w:val="008A6BF1"/>
    <w:rsid w:val="008C220C"/>
    <w:rsid w:val="008D65BD"/>
    <w:rsid w:val="00960C63"/>
    <w:rsid w:val="009A39A0"/>
    <w:rsid w:val="009A46BA"/>
    <w:rsid w:val="009D2D61"/>
    <w:rsid w:val="009E309B"/>
    <w:rsid w:val="009F4027"/>
    <w:rsid w:val="009F6B48"/>
    <w:rsid w:val="00A52858"/>
    <w:rsid w:val="00A81BED"/>
    <w:rsid w:val="00B04BED"/>
    <w:rsid w:val="00B453CA"/>
    <w:rsid w:val="00B778E4"/>
    <w:rsid w:val="00BC3796"/>
    <w:rsid w:val="00C31C8C"/>
    <w:rsid w:val="00CA5820"/>
    <w:rsid w:val="00CB4631"/>
    <w:rsid w:val="00CC56F6"/>
    <w:rsid w:val="00CD65B6"/>
    <w:rsid w:val="00CE1E8B"/>
    <w:rsid w:val="00CE3067"/>
    <w:rsid w:val="00D00A97"/>
    <w:rsid w:val="00D50BF5"/>
    <w:rsid w:val="00D52223"/>
    <w:rsid w:val="00D71B94"/>
    <w:rsid w:val="00D72C50"/>
    <w:rsid w:val="00DE0C5D"/>
    <w:rsid w:val="00E1289B"/>
    <w:rsid w:val="00E170A6"/>
    <w:rsid w:val="00E9639A"/>
    <w:rsid w:val="00EA2051"/>
    <w:rsid w:val="00EB1252"/>
    <w:rsid w:val="00ED4992"/>
    <w:rsid w:val="00ED76F8"/>
    <w:rsid w:val="00F069AE"/>
    <w:rsid w:val="00F2142D"/>
    <w:rsid w:val="00F653F4"/>
    <w:rsid w:val="00FA0606"/>
    <w:rsid w:val="00FB190F"/>
    <w:rsid w:val="00FD4E5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A1A8F"/>
  <w15:chartTrackingRefBased/>
  <w15:docId w15:val="{4A41E875-05F9-4B17-9440-3A1530BA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Roboto" w:eastAsiaTheme="minorHAnsi" w:hAnsi="Roboto" w:cs="Cascadia Code"/>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2BB"/>
    <w:pPr>
      <w:ind w:left="720"/>
      <w:contextualSpacing/>
    </w:pPr>
  </w:style>
  <w:style w:type="table" w:styleId="TableGrid">
    <w:name w:val="Table Grid"/>
    <w:basedOn w:val="TableNormal"/>
    <w:uiPriority w:val="39"/>
    <w:rsid w:val="004C49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265E6"/>
    <w:rPr>
      <w:color w:val="808080"/>
    </w:rPr>
  </w:style>
  <w:style w:type="paragraph" w:styleId="Revision">
    <w:name w:val="Revision"/>
    <w:hidden/>
    <w:uiPriority w:val="99"/>
    <w:semiHidden/>
    <w:rsid w:val="00D72C50"/>
    <w:pPr>
      <w:spacing w:after="0" w:line="240" w:lineRule="auto"/>
    </w:pPr>
  </w:style>
  <w:style w:type="paragraph" w:styleId="BalloonText">
    <w:name w:val="Balloon Text"/>
    <w:basedOn w:val="Normal"/>
    <w:link w:val="BalloonTextChar"/>
    <w:uiPriority w:val="99"/>
    <w:semiHidden/>
    <w:unhideWhenUsed/>
    <w:rsid w:val="00D72C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2C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9086891">
      <w:bodyDiv w:val="1"/>
      <w:marLeft w:val="0"/>
      <w:marRight w:val="0"/>
      <w:marTop w:val="0"/>
      <w:marBottom w:val="0"/>
      <w:divBdr>
        <w:top w:val="none" w:sz="0" w:space="0" w:color="auto"/>
        <w:left w:val="none" w:sz="0" w:space="0" w:color="auto"/>
        <w:bottom w:val="none" w:sz="0" w:space="0" w:color="auto"/>
        <w:right w:val="none" w:sz="0" w:space="0" w:color="auto"/>
      </w:divBdr>
    </w:div>
    <w:div w:id="1327630245">
      <w:bodyDiv w:val="1"/>
      <w:marLeft w:val="0"/>
      <w:marRight w:val="0"/>
      <w:marTop w:val="0"/>
      <w:marBottom w:val="0"/>
      <w:divBdr>
        <w:top w:val="none" w:sz="0" w:space="0" w:color="auto"/>
        <w:left w:val="none" w:sz="0" w:space="0" w:color="auto"/>
        <w:bottom w:val="none" w:sz="0" w:space="0" w:color="auto"/>
        <w:right w:val="none" w:sz="0" w:space="0" w:color="auto"/>
      </w:divBdr>
    </w:div>
    <w:div w:id="1363241937">
      <w:bodyDiv w:val="1"/>
      <w:marLeft w:val="0"/>
      <w:marRight w:val="0"/>
      <w:marTop w:val="0"/>
      <w:marBottom w:val="0"/>
      <w:divBdr>
        <w:top w:val="none" w:sz="0" w:space="0" w:color="auto"/>
        <w:left w:val="none" w:sz="0" w:space="0" w:color="auto"/>
        <w:bottom w:val="none" w:sz="0" w:space="0" w:color="auto"/>
        <w:right w:val="none" w:sz="0" w:space="0" w:color="auto"/>
      </w:divBdr>
    </w:div>
    <w:div w:id="1599172870">
      <w:bodyDiv w:val="1"/>
      <w:marLeft w:val="0"/>
      <w:marRight w:val="0"/>
      <w:marTop w:val="0"/>
      <w:marBottom w:val="0"/>
      <w:divBdr>
        <w:top w:val="none" w:sz="0" w:space="0" w:color="auto"/>
        <w:left w:val="none" w:sz="0" w:space="0" w:color="auto"/>
        <w:bottom w:val="none" w:sz="0" w:space="0" w:color="auto"/>
        <w:right w:val="none" w:sz="0" w:space="0" w:color="auto"/>
      </w:divBdr>
    </w:div>
    <w:div w:id="1920433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8787F-A7AC-4C57-99FF-C55F56724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1066</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Nguyễn Cao</dc:creator>
  <cp:keywords/>
  <dc:description/>
  <cp:lastModifiedBy>Nguyên Nguyễn Cao</cp:lastModifiedBy>
  <cp:revision>8</cp:revision>
  <dcterms:created xsi:type="dcterms:W3CDTF">2023-01-01T07:13:00Z</dcterms:created>
  <dcterms:modified xsi:type="dcterms:W3CDTF">2023-01-02T11:28:00Z</dcterms:modified>
</cp:coreProperties>
</file>