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D85A" w14:textId="6CA2BF2C" w:rsidR="0087238B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1</w:t>
      </w:r>
      <w:r w:rsidR="00E45B7F"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（时序逻辑电路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</w:rPr>
        <w:t>）</w:t>
      </w:r>
    </w:p>
    <w:p w14:paraId="1538C386" w14:textId="40FDF322" w:rsidR="0087238B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P352-</w:t>
      </w:r>
      <w:r>
        <w:rPr>
          <w:rFonts w:hint="eastAsia"/>
        </w:rPr>
        <w:t>题</w:t>
      </w:r>
      <w:r>
        <w:rPr>
          <w:rFonts w:hint="eastAsia"/>
        </w:rPr>
        <w:t>6.26</w:t>
      </w:r>
      <w:r>
        <w:rPr>
          <w:rFonts w:hint="eastAsia"/>
        </w:rPr>
        <w:t>，</w:t>
      </w:r>
      <w:r w:rsidR="005045CA">
        <w:rPr>
          <w:rFonts w:hint="eastAsia"/>
        </w:rPr>
        <w:t>6.27</w:t>
      </w:r>
      <w:r w:rsidR="005045CA">
        <w:rPr>
          <w:rFonts w:hint="eastAsia"/>
        </w:rPr>
        <w:t>，</w:t>
      </w:r>
      <w:r w:rsidR="005045CA">
        <w:rPr>
          <w:rFonts w:hint="eastAsia"/>
        </w:rPr>
        <w:t>6.29</w:t>
      </w:r>
      <w:r w:rsidR="005045CA">
        <w:rPr>
          <w:rFonts w:hint="eastAsia"/>
        </w:rPr>
        <w:t>，</w:t>
      </w:r>
      <w:r>
        <w:rPr>
          <w:rFonts w:hint="eastAsia"/>
        </w:rPr>
        <w:t>6.33</w:t>
      </w:r>
      <w:r>
        <w:rPr>
          <w:rFonts w:hint="eastAsia"/>
        </w:rPr>
        <w:t>，</w:t>
      </w:r>
      <w:r>
        <w:rPr>
          <w:rFonts w:hint="eastAsia"/>
        </w:rPr>
        <w:t>6.34</w:t>
      </w:r>
      <w:r>
        <w:rPr>
          <w:rFonts w:hint="eastAsia"/>
        </w:rPr>
        <w:t>（共</w:t>
      </w:r>
      <w:r w:rsidR="005045CA">
        <w:rPr>
          <w:rFonts w:hint="eastAsia"/>
        </w:rPr>
        <w:t>5</w:t>
      </w:r>
      <w:r>
        <w:rPr>
          <w:rFonts w:hint="eastAsia"/>
        </w:rPr>
        <w:t>题）</w:t>
      </w:r>
    </w:p>
    <w:p w14:paraId="237BCF45" w14:textId="77777777" w:rsidR="005045CA" w:rsidRDefault="00000000">
      <w:pPr>
        <w:jc w:val="left"/>
      </w:pPr>
      <w:r>
        <w:rPr>
          <w:noProof/>
        </w:rPr>
        <w:drawing>
          <wp:inline distT="0" distB="0" distL="114300" distR="114300" wp14:anchorId="63BD3E78" wp14:editId="6E12604D">
            <wp:extent cx="5266055" cy="2233295"/>
            <wp:effectExtent l="0" t="0" r="10795" b="146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3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5CACF3A" w14:textId="7D7D832C" w:rsidR="005045CA" w:rsidRDefault="005045CA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531E31BC" wp14:editId="372393E2">
            <wp:extent cx="5274310" cy="2493645"/>
            <wp:effectExtent l="0" t="0" r="2540" b="1905"/>
            <wp:docPr id="467249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9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73D" w14:textId="110D3993" w:rsidR="005045CA" w:rsidRDefault="005045CA">
      <w:pPr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436675B9" wp14:editId="446AE3C1">
            <wp:extent cx="5274310" cy="390525"/>
            <wp:effectExtent l="0" t="0" r="2540" b="9525"/>
            <wp:docPr id="924999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0D83" w14:textId="2D6308BB" w:rsidR="0087238B" w:rsidRDefault="00000000" w:rsidP="005045CA">
      <w:pPr>
        <w:jc w:val="left"/>
        <w:rPr>
          <w:rFonts w:hint="eastAsia"/>
        </w:rPr>
      </w:pPr>
      <w:r>
        <w:rPr>
          <w:noProof/>
        </w:rPr>
        <w:drawing>
          <wp:inline distT="0" distB="0" distL="114300" distR="114300" wp14:anchorId="52055A97" wp14:editId="32712CFF">
            <wp:extent cx="5267960" cy="394335"/>
            <wp:effectExtent l="0" t="0" r="889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3AD7F9D2" wp14:editId="0A97B633">
            <wp:extent cx="5272405" cy="2707005"/>
            <wp:effectExtent l="0" t="0" r="4445" b="171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sectPr w:rsidR="00872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9AC4C2" w14:textId="77777777" w:rsidR="00FE0CDF" w:rsidRDefault="00FE0CDF" w:rsidP="00E45B7F">
      <w:r>
        <w:separator/>
      </w:r>
    </w:p>
  </w:endnote>
  <w:endnote w:type="continuationSeparator" w:id="0">
    <w:p w14:paraId="00CDC08E" w14:textId="77777777" w:rsidR="00FE0CDF" w:rsidRDefault="00FE0CDF" w:rsidP="00E45B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B851C4" w14:textId="77777777" w:rsidR="00FE0CDF" w:rsidRDefault="00FE0CDF" w:rsidP="00E45B7F">
      <w:r>
        <w:separator/>
      </w:r>
    </w:p>
  </w:footnote>
  <w:footnote w:type="continuationSeparator" w:id="0">
    <w:p w14:paraId="49C5BD39" w14:textId="77777777" w:rsidR="00FE0CDF" w:rsidRDefault="00FE0CDF" w:rsidP="00E45B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E151796"/>
    <w:rsid w:val="005045CA"/>
    <w:rsid w:val="005B3A2B"/>
    <w:rsid w:val="0087238B"/>
    <w:rsid w:val="00E45B7F"/>
    <w:rsid w:val="00FE0CDF"/>
    <w:rsid w:val="10977DA3"/>
    <w:rsid w:val="16EE26B6"/>
    <w:rsid w:val="172354C0"/>
    <w:rsid w:val="2E151796"/>
    <w:rsid w:val="392F1595"/>
    <w:rsid w:val="4E0C27F5"/>
    <w:rsid w:val="5FE0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C6AAFE"/>
  <w15:docId w15:val="{9D558F80-6677-4F04-A6C7-616F7175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E45B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45B7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45B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45B7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2024-11-20T06:25:00Z</dcterms:created>
  <dcterms:modified xsi:type="dcterms:W3CDTF">2024-11-20T06:29:00Z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