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E5F9" w14:textId="6158EB1D" w:rsidR="00BF1B82" w:rsidRDefault="00BF1B82" w:rsidP="00BF1B82">
      <w:pPr>
        <w:jc w:val="center"/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期末</w:t>
      </w:r>
      <w:r>
        <w:rPr>
          <w:rFonts w:hint="eastAsia"/>
          <w:b/>
          <w:bCs/>
          <w:kern w:val="44"/>
          <w:sz w:val="48"/>
          <w:szCs w:val="40"/>
        </w:rPr>
        <w:t>测试</w:t>
      </w:r>
    </w:p>
    <w:p w14:paraId="1F557214" w14:textId="73D8CFFC" w:rsidR="00BF1B82" w:rsidRDefault="00BF1B82" w:rsidP="00BF1B8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</w:rPr>
        <w:t>何衍宁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01921650" w14:textId="7D64A87C" w:rsidR="00BF1B82" w:rsidRPr="00BF1B82" w:rsidRDefault="00BF1B82" w:rsidP="00BF1B82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rFonts w:hint="eastAsia"/>
          <w:sz w:val="24"/>
        </w:rPr>
        <w:t>：</w:t>
      </w:r>
      <w:r>
        <w:rPr>
          <w:sz w:val="24"/>
        </w:rPr>
        <w:t>2025/12/24</w:t>
      </w:r>
      <w:r>
        <w:rPr>
          <w:rFonts w:hint="eastAsia"/>
          <w:sz w:val="24"/>
        </w:rPr>
        <w:t>;</w:t>
      </w:r>
    </w:p>
    <w:p w14:paraId="371AECE8" w14:textId="77777777" w:rsidR="00BF1B82" w:rsidRDefault="00BF1B82" w:rsidP="00BF1B82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</w:rPr>
        <w:t>用Atlas仿真器仿真出一个硅基半导体电阻，要求：</w:t>
      </w:r>
    </w:p>
    <w:p w14:paraId="43C9D919" w14:textId="77777777" w:rsidR="00BF1B82" w:rsidRDefault="00BF1B82" w:rsidP="00BF1B82">
      <w:pPr>
        <w:tabs>
          <w:tab w:val="left" w:pos="312"/>
        </w:tabs>
        <w:rPr>
          <w:b/>
          <w:sz w:val="28"/>
        </w:rPr>
      </w:pPr>
      <w:r>
        <w:rPr>
          <w:rFonts w:hint="eastAsia"/>
          <w:b/>
          <w:sz w:val="28"/>
        </w:rPr>
        <w:t>（1）尺寸自行定义；</w:t>
      </w:r>
    </w:p>
    <w:p w14:paraId="0EDC0CDD" w14:textId="3E38C951" w:rsidR="00BF1B82" w:rsidRDefault="00BF1B82" w:rsidP="00BF1B82">
      <w:pPr>
        <w:tabs>
          <w:tab w:val="left" w:pos="312"/>
        </w:tabs>
        <w:rPr>
          <w:b/>
          <w:sz w:val="28"/>
        </w:rPr>
      </w:pPr>
      <w:r>
        <w:rPr>
          <w:rFonts w:hint="eastAsia"/>
          <w:b/>
          <w:sz w:val="28"/>
        </w:rPr>
        <w:t>（2）阻值</w:t>
      </w:r>
      <w:r>
        <w:rPr>
          <w:rFonts w:hint="eastAsia"/>
          <w:b/>
          <w:sz w:val="28"/>
        </w:rPr>
        <w:t>约</w:t>
      </w:r>
      <w:r>
        <w:rPr>
          <w:rFonts w:hint="eastAsia"/>
          <w:b/>
          <w:sz w:val="28"/>
        </w:rPr>
        <w:t>为</w:t>
      </w:r>
      <w:r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K欧姆；</w:t>
      </w:r>
    </w:p>
    <w:p w14:paraId="5C6EA1B9" w14:textId="21E61F50" w:rsidR="00BF1B82" w:rsidRDefault="00BF1B82" w:rsidP="00BF1B82">
      <w:pPr>
        <w:tabs>
          <w:tab w:val="left" w:pos="312"/>
        </w:tabs>
        <w:rPr>
          <w:b/>
          <w:sz w:val="28"/>
        </w:rPr>
      </w:pPr>
      <w:r>
        <w:rPr>
          <w:rFonts w:hint="eastAsia"/>
          <w:b/>
          <w:sz w:val="28"/>
        </w:rPr>
        <w:t>（3）给出伏安特性关系图（电压范围0~</w:t>
      </w:r>
      <w:r w:rsidR="003B2F10">
        <w:rPr>
          <w:rFonts w:hint="eastAsia"/>
          <w:b/>
          <w:sz w:val="28"/>
        </w:rPr>
        <w:t>4</w:t>
      </w:r>
      <w:r>
        <w:rPr>
          <w:rFonts w:hint="eastAsia"/>
          <w:b/>
          <w:sz w:val="28"/>
        </w:rPr>
        <w:t>V）；</w:t>
      </w:r>
    </w:p>
    <w:p w14:paraId="53624E5A" w14:textId="5DE73F7B" w:rsidR="00BF1B82" w:rsidRDefault="00092952" w:rsidP="000D751D">
      <w:pPr>
        <w:tabs>
          <w:tab w:val="left" w:pos="312"/>
        </w:tabs>
        <w:jc w:val="center"/>
        <w:rPr>
          <w:rFonts w:hint="eastAsia"/>
          <w:b/>
          <w:sz w:val="28"/>
        </w:rPr>
      </w:pPr>
      <w:r w:rsidRPr="00092952">
        <w:rPr>
          <w:b/>
          <w:noProof/>
          <w:sz w:val="28"/>
        </w:rPr>
        <w:drawing>
          <wp:inline distT="0" distB="0" distL="0" distR="0" wp14:anchorId="0357E863" wp14:editId="32694E2D">
            <wp:extent cx="3839318" cy="2309785"/>
            <wp:effectExtent l="0" t="0" r="8890" b="0"/>
            <wp:docPr id="2754277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763" cy="231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BA50" w14:textId="77777777" w:rsidR="00BF1B82" w:rsidRDefault="00BF1B82" w:rsidP="00BF1B82">
      <w:pPr>
        <w:spacing w:line="360" w:lineRule="auto"/>
        <w:rPr>
          <w:bCs/>
          <w:sz w:val="28"/>
        </w:rPr>
      </w:pPr>
      <w:r>
        <w:rPr>
          <w:rFonts w:hint="eastAsia"/>
          <w:bCs/>
          <w:sz w:val="28"/>
        </w:rPr>
        <w:t xml:space="preserve">1 </w:t>
      </w:r>
      <w:r>
        <w:rPr>
          <w:bCs/>
          <w:sz w:val="28"/>
        </w:rPr>
        <w:t>硅基半导体电阻仿真设计</w:t>
      </w:r>
    </w:p>
    <w:p w14:paraId="59360724" w14:textId="58A08995" w:rsidR="00092952" w:rsidRDefault="00092952" w:rsidP="000D751D">
      <w:pPr>
        <w:spacing w:line="360" w:lineRule="auto"/>
        <w:jc w:val="center"/>
        <w:rPr>
          <w:rFonts w:hint="eastAsia"/>
          <w:bCs/>
          <w:sz w:val="28"/>
        </w:rPr>
      </w:pPr>
      <w:r w:rsidRPr="00092952">
        <w:rPr>
          <w:bCs/>
          <w:noProof/>
          <w:sz w:val="28"/>
        </w:rPr>
        <w:drawing>
          <wp:inline distT="0" distB="0" distL="0" distR="0" wp14:anchorId="6B75ABE9" wp14:editId="48C537A9">
            <wp:extent cx="3815796" cy="3760668"/>
            <wp:effectExtent l="0" t="0" r="0" b="0"/>
            <wp:docPr id="7491209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8" cy="37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1D35" w14:textId="2523615A" w:rsidR="00092952" w:rsidRDefault="00092952" w:rsidP="00BF1B82">
      <w:pPr>
        <w:spacing w:line="360" w:lineRule="auto"/>
        <w:rPr>
          <w:rFonts w:hint="eastAsia"/>
          <w:bCs/>
          <w:sz w:val="28"/>
        </w:rPr>
      </w:pPr>
      <w:r w:rsidRPr="00092952">
        <w:rPr>
          <w:bCs/>
          <w:sz w:val="28"/>
        </w:rPr>
        <w:lastRenderedPageBreak/>
        <w:t>我们通过代码设定的参数如下：</w:t>
      </w:r>
      <w:r w:rsidRPr="00092952">
        <w:rPr>
          <w:b/>
          <w:bCs/>
          <w:sz w:val="28"/>
        </w:rPr>
        <w:t>x轴和y轴的范围分别为10.00um和100.00um</w:t>
      </w:r>
      <w:r w:rsidRPr="00092952">
        <w:rPr>
          <w:bCs/>
          <w:sz w:val="28"/>
        </w:rPr>
        <w:t>，而z轴的深度则采用软件的默认值。在此基础上，硅材料的掺杂浓度被设定为</w:t>
      </w:r>
      <w:r w:rsidRPr="00092952">
        <w:rPr>
          <w:b/>
          <w:bCs/>
          <w:sz w:val="28"/>
        </w:rPr>
        <w:t>1.45612×10¹</w:t>
      </w:r>
      <w:r w:rsidRPr="00092952">
        <w:rPr>
          <w:rFonts w:ascii="Cambria Math" w:hAnsi="Cambria Math" w:cs="Cambria Math"/>
          <w:b/>
          <w:bCs/>
          <w:sz w:val="28"/>
        </w:rPr>
        <w:t>⁸</w:t>
      </w:r>
      <w:r w:rsidRPr="00092952">
        <w:rPr>
          <w:bCs/>
          <w:sz w:val="28"/>
        </w:rPr>
        <w:t>。同时，为了更准确地模拟器件的物理特性，我们选择了</w:t>
      </w:r>
      <w:r w:rsidRPr="00092952">
        <w:rPr>
          <w:b/>
          <w:bCs/>
          <w:sz w:val="28"/>
        </w:rPr>
        <w:t>Conmob（浓度依赖迁移率）和Fldmob（平行电场依赖迁移率）模型</w:t>
      </w:r>
      <w:r w:rsidRPr="00092952">
        <w:rPr>
          <w:bCs/>
          <w:sz w:val="28"/>
        </w:rPr>
        <w:t>作为仿真过程中的关键模型。这些参数和模型的组合，共同构建了我们所研究的目标器件——硅基半导体电阻。</w:t>
      </w:r>
    </w:p>
    <w:p w14:paraId="3E2EADD6" w14:textId="2CE28791" w:rsidR="00BF1B82" w:rsidRPr="000D751D" w:rsidRDefault="00BF1B82" w:rsidP="00BF1B82">
      <w:pPr>
        <w:rPr>
          <w:rFonts w:ascii="宋体" w:eastAsia="宋体" w:hAnsi="宋体" w:hint="eastAsia"/>
          <w:b/>
          <w:sz w:val="28"/>
        </w:rPr>
      </w:pPr>
      <w:r w:rsidRPr="000D751D">
        <w:rPr>
          <w:rFonts w:ascii="宋体" w:eastAsia="宋体" w:hAnsi="宋体" w:cs="宋体" w:hint="eastAsia"/>
          <w:b/>
          <w:sz w:val="28"/>
        </w:rPr>
        <w:t xml:space="preserve">2 </w:t>
      </w:r>
      <w:r w:rsidRPr="000D751D">
        <w:rPr>
          <w:rFonts w:ascii="宋体" w:eastAsia="宋体" w:hAnsi="宋体" w:hint="eastAsia"/>
          <w:b/>
          <w:sz w:val="28"/>
        </w:rPr>
        <w:t>伏安特性关系图（电压范围0~</w:t>
      </w:r>
      <w:r w:rsidRPr="000D751D">
        <w:rPr>
          <w:rFonts w:ascii="宋体" w:eastAsia="宋体" w:hAnsi="宋体" w:hint="eastAsia"/>
          <w:b/>
          <w:sz w:val="28"/>
        </w:rPr>
        <w:t>4</w:t>
      </w:r>
      <w:r w:rsidRPr="000D751D">
        <w:rPr>
          <w:rFonts w:ascii="宋体" w:eastAsia="宋体" w:hAnsi="宋体" w:hint="eastAsia"/>
          <w:b/>
          <w:sz w:val="28"/>
        </w:rPr>
        <w:t>V）</w:t>
      </w:r>
    </w:p>
    <w:p w14:paraId="1FCFC08A" w14:textId="4004CFE4" w:rsidR="00BF1B82" w:rsidRDefault="00BF1B82" w:rsidP="00BF1B82">
      <w:pPr>
        <w:jc w:val="center"/>
        <w:rPr>
          <w:rFonts w:ascii="微软雅黑" w:eastAsia="微软雅黑" w:hAnsi="微软雅黑" w:cs="微软雅黑"/>
          <w:b/>
          <w:bCs/>
          <w:sz w:val="24"/>
          <w:szCs w:val="24"/>
        </w:rPr>
      </w:pPr>
      <w:r w:rsidRPr="00BF1B82">
        <w:rPr>
          <w:rFonts w:ascii="微软雅黑" w:eastAsia="微软雅黑" w:hAnsi="微软雅黑" w:cs="微软雅黑"/>
          <w:b/>
          <w:bCs/>
          <w:noProof/>
          <w:sz w:val="24"/>
          <w:szCs w:val="24"/>
        </w:rPr>
        <w:drawing>
          <wp:inline distT="0" distB="0" distL="0" distR="0" wp14:anchorId="429C1ED4" wp14:editId="440C974B">
            <wp:extent cx="3694599" cy="3641222"/>
            <wp:effectExtent l="0" t="0" r="1270" b="0"/>
            <wp:docPr id="189165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596" cy="364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20CA" w14:textId="5FAAB186" w:rsidR="00BF1B82" w:rsidRPr="000D751D" w:rsidRDefault="000D751D" w:rsidP="000D751D">
      <w:pPr>
        <w:jc w:val="center"/>
        <w:rPr>
          <w:rFonts w:ascii="微软雅黑" w:eastAsia="微软雅黑" w:hAnsi="微软雅黑" w:cs="微软雅黑" w:hint="eastAsia"/>
          <w:b/>
          <w:bCs/>
          <w:sz w:val="24"/>
          <w:szCs w:val="24"/>
        </w:rPr>
      </w:pPr>
      <w:r w:rsidRPr="000D751D">
        <w:rPr>
          <w:rFonts w:ascii="微软雅黑" w:eastAsia="微软雅黑" w:hAnsi="微软雅黑" w:cs="微软雅黑"/>
          <w:b/>
          <w:bCs/>
          <w:sz w:val="24"/>
          <w:szCs w:val="24"/>
        </w:rPr>
        <w:drawing>
          <wp:inline distT="0" distB="0" distL="0" distR="0" wp14:anchorId="01E369B9" wp14:editId="68B76BAD">
            <wp:extent cx="3939904" cy="2367926"/>
            <wp:effectExtent l="0" t="0" r="3810" b="0"/>
            <wp:docPr id="19722021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67" cy="237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90C5" w14:textId="77777777" w:rsidR="00BF1B82" w:rsidRDefault="00BF1B82" w:rsidP="00BF1B82">
      <w:pPr>
        <w:rPr>
          <w:bCs/>
          <w:sz w:val="28"/>
        </w:rPr>
      </w:pPr>
    </w:p>
    <w:p w14:paraId="17868F91" w14:textId="5855BF3F" w:rsidR="00BF1B82" w:rsidRDefault="00BF1B82" w:rsidP="00BF1B82">
      <w:pPr>
        <w:spacing w:line="360" w:lineRule="auto"/>
        <w:rPr>
          <w:bCs/>
          <w:sz w:val="28"/>
        </w:rPr>
      </w:pPr>
      <w:r>
        <w:rPr>
          <w:rFonts w:hint="eastAsia"/>
          <w:bCs/>
          <w:sz w:val="28"/>
        </w:rPr>
        <w:t>第一张图片是通过仿真得出的伏安特性关系图，第二张图片是通过将仿真得出的数据导入matlab后经过线性拟合划出的图像，我们可以得出电阻的数值为斜率分之一，约为</w:t>
      </w:r>
      <w:r w:rsidR="00092952">
        <w:rPr>
          <w:rFonts w:hint="eastAsia"/>
          <w:bCs/>
          <w:sz w:val="28"/>
        </w:rPr>
        <w:t>2k</w:t>
      </w:r>
      <w:r>
        <w:rPr>
          <w:rFonts w:hint="eastAsia"/>
          <w:bCs/>
          <w:sz w:val="28"/>
        </w:rPr>
        <w:t>欧姆，符合题目要求</w:t>
      </w:r>
    </w:p>
    <w:p w14:paraId="203E5FCB" w14:textId="2C5024B9" w:rsidR="00BF1B82" w:rsidRPr="000D751D" w:rsidRDefault="00BF1B82" w:rsidP="00BF1B82">
      <w:pPr>
        <w:rPr>
          <w:b/>
          <w:sz w:val="28"/>
        </w:rPr>
      </w:pPr>
      <w:r w:rsidRPr="000D751D">
        <w:rPr>
          <w:rFonts w:ascii="宋体" w:eastAsia="宋体" w:hAnsi="宋体" w:cs="宋体" w:hint="eastAsia"/>
          <w:b/>
          <w:sz w:val="28"/>
        </w:rPr>
        <w:t xml:space="preserve">3 </w:t>
      </w:r>
      <w:r w:rsidRPr="000D751D">
        <w:rPr>
          <w:rFonts w:hint="eastAsia"/>
          <w:b/>
          <w:sz w:val="28"/>
        </w:rPr>
        <w:t>代码展示</w:t>
      </w:r>
    </w:p>
    <w:p w14:paraId="0C491725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go atlas</w:t>
      </w:r>
    </w:p>
    <w:p w14:paraId="6B098D54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mesh space.mult=1.0</w:t>
      </w:r>
    </w:p>
    <w:p w14:paraId="687FB3C4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x.mesh location=0.00 spac=1.0</w:t>
      </w:r>
    </w:p>
    <w:p w14:paraId="062067E8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x.mesh location=10.00 spac=1.0</w:t>
      </w:r>
    </w:p>
    <w:p w14:paraId="243EF2DE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y.mesh location=0.00 spac=1</w:t>
      </w:r>
    </w:p>
    <w:p w14:paraId="1DF80259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y.mesh location=100.00 spac=1</w:t>
      </w:r>
    </w:p>
    <w:p w14:paraId="4E7EBFB0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</w:p>
    <w:p w14:paraId="6F8C94FB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region num=1 silicon</w:t>
      </w:r>
    </w:p>
    <w:p w14:paraId="7F3C5D69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electrode name=anode top</w:t>
      </w:r>
    </w:p>
    <w:p w14:paraId="49D88BA4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electrode name=cathode bottom</w:t>
      </w:r>
    </w:p>
    <w:p w14:paraId="1371EE38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doping n.type conc=1.45612e18 uniform</w:t>
      </w:r>
    </w:p>
    <w:p w14:paraId="14CC9371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</w:p>
    <w:p w14:paraId="07411944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model conmob fldmob</w:t>
      </w:r>
    </w:p>
    <w:p w14:paraId="6772F68E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solve init</w:t>
      </w:r>
    </w:p>
    <w:p w14:paraId="40698FE9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method newton</w:t>
      </w:r>
    </w:p>
    <w:p w14:paraId="2CC2ADD2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structure outfile=resistor.str</w:t>
      </w:r>
    </w:p>
    <w:p w14:paraId="43931267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log outfile=resistor.log</w:t>
      </w:r>
    </w:p>
    <w:p w14:paraId="7C35CD56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solve vanode=0 vstep=0.05 vfinal=4 name=anode</w:t>
      </w:r>
    </w:p>
    <w:p w14:paraId="371346DE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extract name="I_at_0V" y.val from curve(abs(v."anode"),abs(i."anode")) where x.val=0.0</w:t>
      </w:r>
    </w:p>
    <w:p w14:paraId="79927867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extract name="I_at_1V" y.val from curve(abs(v."anode"),abs(i."anode")) where x.val=1.0</w:t>
      </w:r>
    </w:p>
    <w:p w14:paraId="03220BBF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 xml:space="preserve">extract name="I_at_2V" y.val from curve(abs(v."anode"),abs(i."anode")) where </w:t>
      </w:r>
      <w:r w:rsidRPr="00BF1B82">
        <w:rPr>
          <w:rFonts w:hint="eastAsia"/>
          <w:bCs/>
          <w:kern w:val="2"/>
          <w:sz w:val="24"/>
          <w:szCs w:val="24"/>
        </w:rPr>
        <w:lastRenderedPageBreak/>
        <w:t>x.val=2.0</w:t>
      </w:r>
    </w:p>
    <w:p w14:paraId="4C294978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extract name="I_at_3V" y.val from curve(abs(v."anode"),abs(i."anode")) where x.val=3.0</w:t>
      </w:r>
    </w:p>
    <w:p w14:paraId="66F46B71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extract name="I_at_4V" y.val from curve(abs(v."anode"),abs(i."anode")) where x.val=4.0</w:t>
      </w:r>
    </w:p>
    <w:p w14:paraId="49CABFA4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tonyplot resistor.str</w:t>
      </w:r>
    </w:p>
    <w:p w14:paraId="0226DE82" w14:textId="77777777" w:rsidR="00BF1B82" w:rsidRPr="00BF1B82" w:rsidRDefault="00BF1B82" w:rsidP="00BF1B82">
      <w:pPr>
        <w:widowControl w:val="0"/>
        <w:spacing w:line="360" w:lineRule="auto"/>
        <w:jc w:val="both"/>
        <w:rPr>
          <w:rFonts w:hint="eastAsia"/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tonyplot resistor.log</w:t>
      </w:r>
    </w:p>
    <w:p w14:paraId="09DC9825" w14:textId="2832D23B" w:rsidR="00BF1B82" w:rsidRDefault="00BF1B82" w:rsidP="00BF1B82">
      <w:pPr>
        <w:widowControl w:val="0"/>
        <w:spacing w:line="360" w:lineRule="auto"/>
        <w:jc w:val="both"/>
        <w:rPr>
          <w:bCs/>
          <w:kern w:val="2"/>
          <w:sz w:val="24"/>
          <w:szCs w:val="24"/>
        </w:rPr>
      </w:pPr>
      <w:r w:rsidRPr="00BF1B82">
        <w:rPr>
          <w:rFonts w:hint="eastAsia"/>
          <w:bCs/>
          <w:kern w:val="2"/>
          <w:sz w:val="24"/>
          <w:szCs w:val="24"/>
        </w:rPr>
        <w:t>quit</w:t>
      </w:r>
    </w:p>
    <w:p w14:paraId="4B8ABDC3" w14:textId="77777777" w:rsidR="004C0292" w:rsidRDefault="004C0292"/>
    <w:sectPr w:rsidR="004C0292" w:rsidSect="00BF1B8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8971F" w14:textId="77777777" w:rsidR="006F3E68" w:rsidRDefault="006F3E68" w:rsidP="00BF1B82">
      <w:pPr>
        <w:rPr>
          <w:rFonts w:hint="eastAsia"/>
        </w:rPr>
      </w:pPr>
      <w:r>
        <w:separator/>
      </w:r>
    </w:p>
  </w:endnote>
  <w:endnote w:type="continuationSeparator" w:id="0">
    <w:p w14:paraId="50F99AB9" w14:textId="77777777" w:rsidR="006F3E68" w:rsidRDefault="006F3E68" w:rsidP="00BF1B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24F2" w14:textId="77777777" w:rsidR="006F3E68" w:rsidRDefault="006F3E68" w:rsidP="00BF1B82">
      <w:pPr>
        <w:rPr>
          <w:rFonts w:hint="eastAsia"/>
        </w:rPr>
      </w:pPr>
      <w:r>
        <w:separator/>
      </w:r>
    </w:p>
  </w:footnote>
  <w:footnote w:type="continuationSeparator" w:id="0">
    <w:p w14:paraId="58E5E3EE" w14:textId="77777777" w:rsidR="006F3E68" w:rsidRDefault="006F3E68" w:rsidP="00BF1B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584D3D"/>
    <w:multiLevelType w:val="singleLevel"/>
    <w:tmpl w:val="BA584D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7091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92"/>
    <w:rsid w:val="00092952"/>
    <w:rsid w:val="000D751D"/>
    <w:rsid w:val="003B2F10"/>
    <w:rsid w:val="00460253"/>
    <w:rsid w:val="004C0292"/>
    <w:rsid w:val="006F3E68"/>
    <w:rsid w:val="00BF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A4919"/>
  <w15:chartTrackingRefBased/>
  <w15:docId w15:val="{69819F13-1782-47C7-B13A-1C73156F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B82"/>
    <w:pPr>
      <w:spacing w:after="0" w:line="240" w:lineRule="auto"/>
    </w:pPr>
    <w:rPr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0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0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0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0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0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02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0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0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0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0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0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0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2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0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0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0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02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1B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1B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1B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1B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344</Words>
  <Characters>993</Characters>
  <Application>Microsoft Office Word</Application>
  <DocSecurity>0</DocSecurity>
  <Lines>55</Lines>
  <Paragraphs>55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2025-12-24T02:54:00Z</dcterms:created>
  <dcterms:modified xsi:type="dcterms:W3CDTF">2025-12-24T03:33:00Z</dcterms:modified>
</cp:coreProperties>
</file>