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F9B63" w14:textId="77777777" w:rsidR="002232B4" w:rsidRDefault="00000000">
      <w:pPr>
        <w:jc w:val="center"/>
        <w:rPr>
          <w:b/>
          <w:bCs/>
          <w:kern w:val="44"/>
          <w:sz w:val="48"/>
          <w:szCs w:val="40"/>
        </w:rPr>
      </w:pPr>
      <w:r>
        <w:rPr>
          <w:rFonts w:hint="eastAsia"/>
          <w:b/>
          <w:bCs/>
          <w:kern w:val="44"/>
          <w:sz w:val="48"/>
          <w:szCs w:val="40"/>
        </w:rPr>
        <w:t>实验二：氧化工艺仿真</w:t>
      </w:r>
    </w:p>
    <w:p w14:paraId="731FBA50" w14:textId="77777777" w:rsidR="002232B4" w:rsidRDefault="002232B4">
      <w:pPr>
        <w:rPr>
          <w:b/>
          <w:bCs/>
          <w:sz w:val="24"/>
        </w:rPr>
      </w:pPr>
    </w:p>
    <w:p w14:paraId="5EAF649C" w14:textId="49468C82" w:rsidR="002232B4" w:rsidRDefault="00000000">
      <w:pPr>
        <w:spacing w:line="360" w:lineRule="auto"/>
        <w:rPr>
          <w:sz w:val="24"/>
        </w:rPr>
      </w:pPr>
      <w:r>
        <w:rPr>
          <w:rFonts w:hint="eastAsia"/>
          <w:b/>
          <w:bCs/>
          <w:sz w:val="24"/>
        </w:rPr>
        <w:t>姓名</w:t>
      </w:r>
      <w:r>
        <w:rPr>
          <w:b/>
          <w:bCs/>
          <w:sz w:val="24"/>
        </w:rPr>
        <w:t>：</w:t>
      </w:r>
      <w:r>
        <w:rPr>
          <w:bCs/>
          <w:sz w:val="24"/>
          <w:u w:val="single"/>
        </w:rPr>
        <w:t xml:space="preserve">     </w:t>
      </w:r>
      <w:proofErr w:type="gramStart"/>
      <w:r w:rsidR="009108D5">
        <w:rPr>
          <w:rFonts w:hint="eastAsia"/>
          <w:bCs/>
          <w:sz w:val="24"/>
          <w:u w:val="single"/>
        </w:rPr>
        <w:t>何衍宁</w:t>
      </w:r>
      <w:proofErr w:type="gramEnd"/>
      <w:r>
        <w:rPr>
          <w:rFonts w:hint="eastAsia"/>
          <w:bCs/>
          <w:sz w:val="24"/>
          <w:u w:val="single"/>
        </w:rPr>
        <w:t xml:space="preserve">             </w:t>
      </w:r>
      <w:r>
        <w:rPr>
          <w:bCs/>
          <w:sz w:val="24"/>
          <w:u w:val="single"/>
        </w:rPr>
        <w:t xml:space="preserve">      </w:t>
      </w:r>
      <w:r>
        <w:rPr>
          <w:bCs/>
          <w:sz w:val="24"/>
        </w:rPr>
        <w:t xml:space="preserve"> </w:t>
      </w:r>
      <w:r>
        <w:rPr>
          <w:sz w:val="24"/>
        </w:rPr>
        <w:t>；</w:t>
      </w:r>
    </w:p>
    <w:p w14:paraId="39B01684" w14:textId="12FC7F13" w:rsidR="002232B4" w:rsidRDefault="00000000">
      <w:pPr>
        <w:spacing w:line="360" w:lineRule="auto"/>
        <w:rPr>
          <w:sz w:val="24"/>
        </w:rPr>
      </w:pPr>
      <w:r>
        <w:rPr>
          <w:rFonts w:hint="eastAsia"/>
          <w:b/>
          <w:bCs/>
          <w:sz w:val="24"/>
        </w:rPr>
        <w:t>时间</w:t>
      </w:r>
      <w:r>
        <w:rPr>
          <w:sz w:val="24"/>
        </w:rPr>
        <w:t>：</w:t>
      </w:r>
      <w:r>
        <w:rPr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 xml:space="preserve">    </w:t>
      </w:r>
      <w:r w:rsidR="009108D5">
        <w:rPr>
          <w:sz w:val="24"/>
          <w:u w:val="single"/>
        </w:rPr>
        <w:t>2025/10/22</w:t>
      </w:r>
      <w:r>
        <w:rPr>
          <w:rFonts w:hint="eastAsia"/>
          <w:sz w:val="24"/>
          <w:u w:val="single"/>
        </w:rPr>
        <w:t xml:space="preserve">                  </w:t>
      </w:r>
      <w:proofErr w:type="gramStart"/>
      <w:r>
        <w:rPr>
          <w:sz w:val="24"/>
          <w:u w:val="single"/>
        </w:rPr>
        <w:t xml:space="preserve">  </w:t>
      </w:r>
      <w:r>
        <w:rPr>
          <w:rFonts w:hint="eastAsia"/>
          <w:sz w:val="24"/>
        </w:rPr>
        <w:t>;</w:t>
      </w:r>
      <w:proofErr w:type="gramEnd"/>
    </w:p>
    <w:p w14:paraId="3099F430" w14:textId="77777777" w:rsidR="002232B4" w:rsidRDefault="002232B4">
      <w:pPr>
        <w:rPr>
          <w:b/>
          <w:sz w:val="28"/>
        </w:rPr>
      </w:pPr>
    </w:p>
    <w:p w14:paraId="0307860D" w14:textId="77777777" w:rsidR="002232B4" w:rsidRDefault="00000000">
      <w:pPr>
        <w:numPr>
          <w:ilvl w:val="0"/>
          <w:numId w:val="1"/>
        </w:numPr>
        <w:rPr>
          <w:b/>
          <w:sz w:val="28"/>
        </w:rPr>
      </w:pPr>
      <w:r>
        <w:rPr>
          <w:rFonts w:hint="eastAsia"/>
          <w:b/>
          <w:sz w:val="28"/>
        </w:rPr>
        <w:t>画出干氧氧化和湿氧氧化工艺下氧化层的厚度随时间变化的曲线，并阐述各自的变化规律和对比二者的变化规律。（时间范围</w:t>
      </w:r>
      <w:r>
        <w:rPr>
          <w:rFonts w:hint="eastAsia"/>
          <w:b/>
          <w:sz w:val="28"/>
        </w:rPr>
        <w:t>0</w:t>
      </w:r>
      <w:r>
        <w:rPr>
          <w:rFonts w:hint="eastAsia"/>
          <w:b/>
          <w:sz w:val="28"/>
        </w:rPr>
        <w:t>—</w:t>
      </w:r>
      <w:r>
        <w:rPr>
          <w:rFonts w:hint="eastAsia"/>
          <w:b/>
          <w:sz w:val="28"/>
        </w:rPr>
        <w:t>360</w:t>
      </w:r>
      <w:r>
        <w:rPr>
          <w:rFonts w:hint="eastAsia"/>
          <w:b/>
          <w:sz w:val="28"/>
        </w:rPr>
        <w:t>分钟。</w:t>
      </w:r>
    </w:p>
    <w:p w14:paraId="014D8209" w14:textId="60B9DF80" w:rsidR="002232B4" w:rsidRDefault="009108D5" w:rsidP="00491BC5">
      <w:pPr>
        <w:jc w:val="left"/>
        <w:rPr>
          <w:sz w:val="28"/>
        </w:rPr>
      </w:pPr>
      <w:r>
        <w:rPr>
          <w:rFonts w:hint="eastAsia"/>
          <w:sz w:val="28"/>
        </w:rPr>
        <w:t>通过</w:t>
      </w:r>
      <w:proofErr w:type="spellStart"/>
      <w:r>
        <w:rPr>
          <w:rFonts w:hint="eastAsia"/>
          <w:sz w:val="28"/>
        </w:rPr>
        <w:t>DeckBuild</w:t>
      </w:r>
      <w:proofErr w:type="spellEnd"/>
      <w:r>
        <w:rPr>
          <w:rFonts w:hint="eastAsia"/>
          <w:sz w:val="28"/>
        </w:rPr>
        <w:t>进行仿真并记录，当退火温度固定在</w:t>
      </w:r>
      <w:r>
        <w:rPr>
          <w:rFonts w:hint="eastAsia"/>
          <w:sz w:val="28"/>
        </w:rPr>
        <w:t>1000</w:t>
      </w:r>
      <w:r>
        <w:rPr>
          <w:rFonts w:hint="eastAsia"/>
          <w:sz w:val="28"/>
        </w:rPr>
        <w:t>℃时，干氧氧化和湿氧氧化工艺下各自的氧化层厚度，实验数据记录如下：</w:t>
      </w:r>
    </w:p>
    <w:p w14:paraId="0466DB15" w14:textId="083C64A1" w:rsidR="009108D5" w:rsidRDefault="009108D5" w:rsidP="009108D5">
      <w:pPr>
        <w:jc w:val="center"/>
        <w:rPr>
          <w:sz w:val="28"/>
        </w:rPr>
      </w:pPr>
      <w:r w:rsidRPr="009108D5">
        <w:rPr>
          <w:noProof/>
          <w:sz w:val="28"/>
        </w:rPr>
        <w:drawing>
          <wp:inline distT="0" distB="0" distL="0" distR="0" wp14:anchorId="52A19C9C" wp14:editId="570E9976">
            <wp:extent cx="2881583" cy="1954591"/>
            <wp:effectExtent l="0" t="0" r="0" b="7620"/>
            <wp:docPr id="327635961" name="图片 3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635961" name="图片 3" descr="表格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6057" cy="1964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B29CB" w14:textId="708BE9FD" w:rsidR="009108D5" w:rsidRDefault="009108D5" w:rsidP="009108D5">
      <w:pPr>
        <w:jc w:val="center"/>
        <w:rPr>
          <w:bCs/>
          <w:sz w:val="24"/>
          <w:szCs w:val="24"/>
        </w:rPr>
      </w:pPr>
      <w:r w:rsidRPr="009108D5">
        <w:rPr>
          <w:rFonts w:hint="eastAsia"/>
          <w:sz w:val="24"/>
          <w:szCs w:val="24"/>
        </w:rPr>
        <w:t>表</w:t>
      </w:r>
      <w:r w:rsidRPr="009108D5">
        <w:rPr>
          <w:rFonts w:hint="eastAsia"/>
          <w:sz w:val="24"/>
          <w:szCs w:val="24"/>
        </w:rPr>
        <w:t>1</w:t>
      </w:r>
      <w:r w:rsidRPr="009108D5">
        <w:rPr>
          <w:rFonts w:hint="eastAsia"/>
          <w:sz w:val="24"/>
          <w:szCs w:val="24"/>
        </w:rPr>
        <w:t>：固定退火温度，不同退火时间</w:t>
      </w:r>
      <w:r w:rsidRPr="009108D5">
        <w:rPr>
          <w:rFonts w:hint="eastAsia"/>
          <w:bCs/>
          <w:sz w:val="24"/>
          <w:szCs w:val="24"/>
        </w:rPr>
        <w:t>干氧氧化、湿氧氧化工艺下氧化层厚度</w:t>
      </w:r>
    </w:p>
    <w:p w14:paraId="67CE8518" w14:textId="46DC4D2C" w:rsidR="009108D5" w:rsidRPr="009108D5" w:rsidRDefault="009108D5" w:rsidP="009108D5">
      <w:pPr>
        <w:jc w:val="left"/>
        <w:rPr>
          <w:sz w:val="28"/>
          <w:szCs w:val="28"/>
        </w:rPr>
      </w:pPr>
      <w:r>
        <w:rPr>
          <w:rFonts w:hint="eastAsia"/>
          <w:bCs/>
          <w:sz w:val="28"/>
          <w:szCs w:val="28"/>
        </w:rPr>
        <w:t>通过</w:t>
      </w:r>
      <w:proofErr w:type="spellStart"/>
      <w:r>
        <w:rPr>
          <w:rFonts w:hint="eastAsia"/>
          <w:bCs/>
          <w:sz w:val="28"/>
          <w:szCs w:val="28"/>
        </w:rPr>
        <w:t>matlab</w:t>
      </w:r>
      <w:proofErr w:type="spellEnd"/>
      <w:r>
        <w:rPr>
          <w:rFonts w:hint="eastAsia"/>
          <w:bCs/>
          <w:sz w:val="28"/>
          <w:szCs w:val="28"/>
        </w:rPr>
        <w:t>画出干氧氧化与湿氧氧化的</w:t>
      </w:r>
      <w:r w:rsidRPr="00957EF3">
        <w:rPr>
          <w:rFonts w:hint="eastAsia"/>
          <w:b/>
          <w:sz w:val="28"/>
          <w:szCs w:val="28"/>
        </w:rPr>
        <w:t>氧化层厚度随时间变化曲线</w:t>
      </w:r>
    </w:p>
    <w:p w14:paraId="0F26772B" w14:textId="25C3E562" w:rsidR="009108D5" w:rsidRPr="009108D5" w:rsidRDefault="009108D5" w:rsidP="009108D5">
      <w:pPr>
        <w:jc w:val="center"/>
        <w:rPr>
          <w:sz w:val="28"/>
        </w:rPr>
      </w:pPr>
      <w:r w:rsidRPr="009108D5">
        <w:rPr>
          <w:noProof/>
          <w:sz w:val="28"/>
        </w:rPr>
        <w:drawing>
          <wp:inline distT="0" distB="0" distL="0" distR="0" wp14:anchorId="09FECDB6" wp14:editId="2833674C">
            <wp:extent cx="3220953" cy="1940483"/>
            <wp:effectExtent l="0" t="0" r="0" b="3175"/>
            <wp:docPr id="109869907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403" cy="1951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27E16" w14:textId="363C425E" w:rsidR="009108D5" w:rsidRPr="009108D5" w:rsidRDefault="009108D5" w:rsidP="009108D5">
      <w:pPr>
        <w:jc w:val="center"/>
        <w:rPr>
          <w:sz w:val="24"/>
          <w:szCs w:val="24"/>
        </w:rPr>
      </w:pPr>
      <w:r w:rsidRPr="009108D5">
        <w:rPr>
          <w:rFonts w:hint="eastAsia"/>
          <w:sz w:val="24"/>
          <w:szCs w:val="24"/>
        </w:rPr>
        <w:t>图</w:t>
      </w:r>
      <w:r w:rsidRPr="009108D5">
        <w:rPr>
          <w:rFonts w:hint="eastAsia"/>
          <w:sz w:val="24"/>
          <w:szCs w:val="24"/>
        </w:rPr>
        <w:t>1</w:t>
      </w:r>
      <w:r w:rsidRPr="009108D5">
        <w:rPr>
          <w:rFonts w:hint="eastAsia"/>
          <w:sz w:val="24"/>
          <w:szCs w:val="24"/>
        </w:rPr>
        <w:t>：不同工艺下氧化层厚度随时间变化</w:t>
      </w:r>
    </w:p>
    <w:p w14:paraId="2FC99F4B" w14:textId="32E553BE" w:rsidR="00491BC5" w:rsidRDefault="00086933" w:rsidP="009108D5">
      <w:pPr>
        <w:jc w:val="left"/>
        <w:rPr>
          <w:sz w:val="28"/>
        </w:rPr>
      </w:pPr>
      <w:proofErr w:type="gramStart"/>
      <w:r>
        <w:rPr>
          <w:rFonts w:hint="eastAsia"/>
          <w:sz w:val="28"/>
        </w:rPr>
        <w:t>在</w:t>
      </w:r>
      <w:r w:rsidR="00491BC5">
        <w:rPr>
          <w:rFonts w:hint="eastAsia"/>
          <w:sz w:val="28"/>
        </w:rPr>
        <w:t>干氧法</w:t>
      </w:r>
      <w:r>
        <w:rPr>
          <w:rFonts w:hint="eastAsia"/>
          <w:sz w:val="28"/>
        </w:rPr>
        <w:t>中</w:t>
      </w:r>
      <w:proofErr w:type="gramEnd"/>
      <w:r>
        <w:rPr>
          <w:rFonts w:hint="eastAsia"/>
          <w:sz w:val="28"/>
        </w:rPr>
        <w:t>，</w:t>
      </w:r>
      <w:r w:rsidR="009108D5">
        <w:rPr>
          <w:rFonts w:hint="eastAsia"/>
          <w:sz w:val="28"/>
        </w:rPr>
        <w:t>从初始点</w:t>
      </w:r>
      <w:r w:rsidR="00491BC5" w:rsidRPr="001A5F50">
        <w:rPr>
          <w:sz w:val="28"/>
        </w:rPr>
        <w:t>开始，</w:t>
      </w:r>
      <w:r>
        <w:rPr>
          <w:rFonts w:hint="eastAsia"/>
          <w:sz w:val="28"/>
        </w:rPr>
        <w:t>氧化层厚度</w:t>
      </w:r>
      <w:r w:rsidR="00491BC5" w:rsidRPr="001A5F50">
        <w:rPr>
          <w:sz w:val="28"/>
        </w:rPr>
        <w:t>先以较</w:t>
      </w:r>
      <w:r>
        <w:rPr>
          <w:rFonts w:hint="eastAsia"/>
          <w:sz w:val="28"/>
        </w:rPr>
        <w:t>小的</w:t>
      </w:r>
      <w:r w:rsidR="00491BC5" w:rsidRPr="001A5F50">
        <w:rPr>
          <w:sz w:val="28"/>
        </w:rPr>
        <w:t>斜率</w:t>
      </w:r>
      <w:r>
        <w:rPr>
          <w:rFonts w:hint="eastAsia"/>
          <w:sz w:val="28"/>
        </w:rPr>
        <w:t>呈</w:t>
      </w:r>
      <w:r w:rsidR="00491BC5" w:rsidRPr="001A5F50">
        <w:rPr>
          <w:sz w:val="28"/>
        </w:rPr>
        <w:t>线性上升，</w:t>
      </w:r>
      <w:r w:rsidR="00FA3507">
        <w:rPr>
          <w:rFonts w:hint="eastAsia"/>
          <w:sz w:val="28"/>
        </w:rPr>
        <w:lastRenderedPageBreak/>
        <w:t>速度较慢，</w:t>
      </w:r>
      <w:r>
        <w:rPr>
          <w:rFonts w:hint="eastAsia"/>
          <w:sz w:val="28"/>
        </w:rPr>
        <w:t>随后</w:t>
      </w:r>
      <w:r w:rsidR="00491BC5" w:rsidRPr="001A5F50">
        <w:rPr>
          <w:sz w:val="28"/>
        </w:rPr>
        <w:t>逐渐过渡</w:t>
      </w:r>
      <w:r>
        <w:rPr>
          <w:rFonts w:hint="eastAsia"/>
          <w:sz w:val="28"/>
        </w:rPr>
        <w:t>到</w:t>
      </w:r>
      <w:r w:rsidR="00491BC5" w:rsidRPr="001A5F50">
        <w:rPr>
          <w:sz w:val="28"/>
        </w:rPr>
        <w:t>平缓的</w:t>
      </w:r>
      <w:r w:rsidR="00491BC5" w:rsidRPr="00957EF3">
        <w:rPr>
          <w:rFonts w:hint="eastAsia"/>
          <w:b/>
          <w:bCs/>
          <w:sz w:val="28"/>
        </w:rPr>
        <w:t>线性变化</w:t>
      </w:r>
      <w:r w:rsidR="00491BC5" w:rsidRPr="001A5F50">
        <w:rPr>
          <w:sz w:val="28"/>
        </w:rPr>
        <w:t>。</w:t>
      </w:r>
    </w:p>
    <w:p w14:paraId="64F0C495" w14:textId="64574124" w:rsidR="00491BC5" w:rsidRPr="001A5F50" w:rsidRDefault="00086933" w:rsidP="009108D5">
      <w:pPr>
        <w:jc w:val="left"/>
        <w:rPr>
          <w:sz w:val="28"/>
        </w:rPr>
      </w:pPr>
      <w:proofErr w:type="gramStart"/>
      <w:r>
        <w:rPr>
          <w:rFonts w:hint="eastAsia"/>
          <w:sz w:val="28"/>
        </w:rPr>
        <w:t>在</w:t>
      </w:r>
      <w:r w:rsidR="00491BC5">
        <w:rPr>
          <w:rFonts w:hint="eastAsia"/>
          <w:sz w:val="28"/>
        </w:rPr>
        <w:t>湿氧法</w:t>
      </w:r>
      <w:r>
        <w:rPr>
          <w:rFonts w:hint="eastAsia"/>
          <w:sz w:val="28"/>
        </w:rPr>
        <w:t>中</w:t>
      </w:r>
      <w:proofErr w:type="gramEnd"/>
      <w:r>
        <w:rPr>
          <w:rFonts w:hint="eastAsia"/>
          <w:sz w:val="28"/>
        </w:rPr>
        <w:t>，相比之下，</w:t>
      </w:r>
      <w:r w:rsidR="00491BC5" w:rsidRPr="001A5F50">
        <w:rPr>
          <w:sz w:val="28"/>
        </w:rPr>
        <w:t>初始斜率更高，</w:t>
      </w:r>
      <w:r>
        <w:rPr>
          <w:rFonts w:hint="eastAsia"/>
          <w:sz w:val="28"/>
        </w:rPr>
        <w:t>在</w:t>
      </w:r>
      <w:r w:rsidR="00491BC5">
        <w:rPr>
          <w:rFonts w:hint="eastAsia"/>
          <w:sz w:val="28"/>
        </w:rPr>
        <w:t>后续</w:t>
      </w:r>
      <w:r>
        <w:rPr>
          <w:rFonts w:hint="eastAsia"/>
          <w:sz w:val="28"/>
        </w:rPr>
        <w:t>过渡到的</w:t>
      </w:r>
      <w:r w:rsidR="00491BC5" w:rsidRPr="001A5F50">
        <w:rPr>
          <w:sz w:val="28"/>
        </w:rPr>
        <w:t>线</w:t>
      </w:r>
      <w:r w:rsidR="00491BC5">
        <w:rPr>
          <w:rFonts w:hint="eastAsia"/>
          <w:sz w:val="28"/>
        </w:rPr>
        <w:t>性</w:t>
      </w:r>
      <w:r w:rsidR="00491BC5" w:rsidRPr="001A5F50">
        <w:rPr>
          <w:sz w:val="28"/>
        </w:rPr>
        <w:t>阶段</w:t>
      </w:r>
      <w:r>
        <w:rPr>
          <w:rFonts w:hint="eastAsia"/>
          <w:sz w:val="28"/>
        </w:rPr>
        <w:t>中，</w:t>
      </w:r>
      <w:proofErr w:type="gramStart"/>
      <w:r>
        <w:rPr>
          <w:rFonts w:hint="eastAsia"/>
          <w:sz w:val="28"/>
        </w:rPr>
        <w:t>与干氧法</w:t>
      </w:r>
      <w:proofErr w:type="gramEnd"/>
      <w:r>
        <w:rPr>
          <w:rFonts w:hint="eastAsia"/>
          <w:sz w:val="28"/>
        </w:rPr>
        <w:t>，</w:t>
      </w:r>
      <w:r w:rsidR="00491BC5" w:rsidRPr="001A5F50">
        <w:rPr>
          <w:sz w:val="28"/>
        </w:rPr>
        <w:t>继续拉开差距，整体</w:t>
      </w:r>
      <w:r>
        <w:rPr>
          <w:rFonts w:hint="eastAsia"/>
          <w:sz w:val="28"/>
        </w:rPr>
        <w:t>呈现出</w:t>
      </w:r>
      <w:r w:rsidRPr="00957EF3">
        <w:rPr>
          <w:rFonts w:hint="eastAsia"/>
          <w:b/>
          <w:bCs/>
          <w:sz w:val="28"/>
        </w:rPr>
        <w:t>更加</w:t>
      </w:r>
      <w:r w:rsidR="00491BC5" w:rsidRPr="00957EF3">
        <w:rPr>
          <w:b/>
          <w:bCs/>
          <w:sz w:val="28"/>
        </w:rPr>
        <w:t>陡峭</w:t>
      </w:r>
      <w:r w:rsidR="00491BC5" w:rsidRPr="001A5F50">
        <w:rPr>
          <w:sz w:val="28"/>
        </w:rPr>
        <w:t>的上升趋势。</w:t>
      </w:r>
    </w:p>
    <w:p w14:paraId="640EE2E8" w14:textId="5506F44A" w:rsidR="00FA3507" w:rsidRDefault="00086933" w:rsidP="009108D5">
      <w:pPr>
        <w:jc w:val="left"/>
        <w:rPr>
          <w:sz w:val="28"/>
        </w:rPr>
      </w:pPr>
      <w:r>
        <w:rPr>
          <w:rFonts w:hint="eastAsia"/>
          <w:sz w:val="28"/>
        </w:rPr>
        <w:t>通过进行对比发现，</w:t>
      </w:r>
      <w:r w:rsidRPr="001A5F50">
        <w:rPr>
          <w:rFonts w:hint="eastAsia"/>
          <w:sz w:val="28"/>
        </w:rPr>
        <w:t>在</w:t>
      </w:r>
      <w:r>
        <w:rPr>
          <w:rFonts w:hint="eastAsia"/>
          <w:sz w:val="28"/>
        </w:rPr>
        <w:t>任意</w:t>
      </w:r>
      <w:r w:rsidRPr="001A5F50">
        <w:rPr>
          <w:rFonts w:hint="eastAsia"/>
          <w:sz w:val="28"/>
        </w:rPr>
        <w:t>时间范围内</w:t>
      </w:r>
      <w:r>
        <w:rPr>
          <w:rFonts w:hint="eastAsia"/>
          <w:sz w:val="28"/>
        </w:rPr>
        <w:t>，</w:t>
      </w:r>
      <w:r w:rsidR="00491BC5" w:rsidRPr="001A5F50">
        <w:rPr>
          <w:rFonts w:hint="eastAsia"/>
          <w:sz w:val="28"/>
        </w:rPr>
        <w:t>湿氧氧化均比干氧氧化快，尤其在长时间</w:t>
      </w:r>
      <w:r>
        <w:rPr>
          <w:rFonts w:hint="eastAsia"/>
          <w:sz w:val="28"/>
        </w:rPr>
        <w:t>氧化过程中，其</w:t>
      </w:r>
      <w:r w:rsidR="00491BC5" w:rsidRPr="001A5F50">
        <w:rPr>
          <w:rFonts w:hint="eastAsia"/>
          <w:sz w:val="28"/>
        </w:rPr>
        <w:t>优势更</w:t>
      </w:r>
      <w:r>
        <w:rPr>
          <w:rFonts w:hint="eastAsia"/>
          <w:sz w:val="28"/>
        </w:rPr>
        <w:t>明显</w:t>
      </w:r>
      <w:r w:rsidR="00FA3507">
        <w:rPr>
          <w:rFonts w:hint="eastAsia"/>
          <w:sz w:val="28"/>
        </w:rPr>
        <w:t>。</w:t>
      </w:r>
      <w:r w:rsidR="00FA3507" w:rsidRPr="00957EF3">
        <w:rPr>
          <w:rFonts w:hint="eastAsia"/>
          <w:b/>
          <w:bCs/>
          <w:sz w:val="28"/>
        </w:rPr>
        <w:t>可能是湿氧氧化环境中水分子的存在促进了氧化反应的进行，加快了氧化层的生长速度</w:t>
      </w:r>
      <w:r w:rsidR="00FA3507">
        <w:rPr>
          <w:rFonts w:hint="eastAsia"/>
          <w:sz w:val="28"/>
        </w:rPr>
        <w:t>。</w:t>
      </w:r>
    </w:p>
    <w:p w14:paraId="03B26BCA" w14:textId="18A3EEDA" w:rsidR="00491BC5" w:rsidRDefault="00491BC5" w:rsidP="009108D5">
      <w:pPr>
        <w:jc w:val="left"/>
        <w:rPr>
          <w:sz w:val="28"/>
        </w:rPr>
      </w:pPr>
      <w:r w:rsidRPr="001A5F50">
        <w:rPr>
          <w:rFonts w:hint="eastAsia"/>
          <w:sz w:val="28"/>
        </w:rPr>
        <w:t>时间较短时，二者曲线斜率</w:t>
      </w:r>
      <w:r w:rsidR="00086933">
        <w:rPr>
          <w:rFonts w:hint="eastAsia"/>
          <w:sz w:val="28"/>
        </w:rPr>
        <w:t>都很</w:t>
      </w:r>
      <w:r w:rsidRPr="001A5F50">
        <w:rPr>
          <w:rFonts w:hint="eastAsia"/>
          <w:sz w:val="28"/>
        </w:rPr>
        <w:t>大；</w:t>
      </w:r>
      <w:r w:rsidR="00086933">
        <w:rPr>
          <w:rFonts w:hint="eastAsia"/>
          <w:sz w:val="28"/>
        </w:rPr>
        <w:t>时间较长时</w:t>
      </w:r>
      <w:r>
        <w:rPr>
          <w:rFonts w:hint="eastAsia"/>
          <w:sz w:val="28"/>
        </w:rPr>
        <w:t>，</w:t>
      </w:r>
      <w:r w:rsidR="00086933">
        <w:rPr>
          <w:rFonts w:hint="eastAsia"/>
          <w:sz w:val="28"/>
        </w:rPr>
        <w:t>二者都</w:t>
      </w:r>
      <w:r w:rsidRPr="001A5F50">
        <w:rPr>
          <w:rFonts w:hint="eastAsia"/>
          <w:sz w:val="28"/>
        </w:rPr>
        <w:t>类似线性变化。</w:t>
      </w:r>
    </w:p>
    <w:p w14:paraId="51B616A0" w14:textId="77777777" w:rsidR="00086933" w:rsidRDefault="00086933" w:rsidP="009108D5">
      <w:pPr>
        <w:jc w:val="left"/>
        <w:rPr>
          <w:sz w:val="28"/>
        </w:rPr>
      </w:pPr>
    </w:p>
    <w:p w14:paraId="6FA69C10" w14:textId="5475AD31" w:rsidR="00086933" w:rsidRDefault="00086933" w:rsidP="009108D5">
      <w:pPr>
        <w:jc w:val="left"/>
        <w:rPr>
          <w:sz w:val="28"/>
        </w:rPr>
      </w:pPr>
      <w:r>
        <w:rPr>
          <w:rFonts w:hint="eastAsia"/>
          <w:sz w:val="28"/>
        </w:rPr>
        <w:t>附录：</w:t>
      </w:r>
    </w:p>
    <w:p w14:paraId="101C9C27" w14:textId="729B138B" w:rsidR="00086933" w:rsidRDefault="00086933" w:rsidP="009108D5">
      <w:pPr>
        <w:jc w:val="left"/>
        <w:rPr>
          <w:sz w:val="28"/>
        </w:rPr>
      </w:pPr>
      <w:r>
        <w:rPr>
          <w:rFonts w:hint="eastAsia"/>
          <w:sz w:val="28"/>
        </w:rPr>
        <w:t>仿真代码：</w:t>
      </w:r>
    </w:p>
    <w:p w14:paraId="7A0BBC35" w14:textId="0557A3B3" w:rsidR="00086933" w:rsidRPr="00086933" w:rsidRDefault="00086933" w:rsidP="00086933">
      <w:pPr>
        <w:rPr>
          <w:sz w:val="28"/>
        </w:rPr>
      </w:pPr>
      <w:r>
        <w:rPr>
          <w:rFonts w:hint="eastAsia"/>
          <w:sz w:val="28"/>
        </w:rPr>
        <w:t xml:space="preserve">go </w:t>
      </w:r>
      <w:proofErr w:type="spellStart"/>
      <w:r>
        <w:rPr>
          <w:rFonts w:hint="eastAsia"/>
          <w:sz w:val="28"/>
        </w:rPr>
        <w:t>athena</w:t>
      </w:r>
      <w:proofErr w:type="spellEnd"/>
    </w:p>
    <w:p w14:paraId="2F4039A3" w14:textId="77777777" w:rsidR="00086933" w:rsidRPr="00086933" w:rsidRDefault="00086933" w:rsidP="00086933">
      <w:pPr>
        <w:rPr>
          <w:sz w:val="28"/>
        </w:rPr>
      </w:pPr>
      <w:r w:rsidRPr="00086933">
        <w:rPr>
          <w:sz w:val="28"/>
        </w:rPr>
        <w:t>line x loc =0.0 spacing=0.1</w:t>
      </w:r>
    </w:p>
    <w:p w14:paraId="4DEFE9C5" w14:textId="77777777" w:rsidR="00086933" w:rsidRPr="00086933" w:rsidRDefault="00086933" w:rsidP="00086933">
      <w:pPr>
        <w:rPr>
          <w:sz w:val="28"/>
        </w:rPr>
      </w:pPr>
      <w:r w:rsidRPr="00086933">
        <w:rPr>
          <w:sz w:val="28"/>
        </w:rPr>
        <w:t>line x loc=1.0 spacing= 0.1</w:t>
      </w:r>
    </w:p>
    <w:p w14:paraId="07E81651" w14:textId="77777777" w:rsidR="00086933" w:rsidRPr="00086933" w:rsidRDefault="00086933" w:rsidP="00086933">
      <w:pPr>
        <w:rPr>
          <w:sz w:val="28"/>
        </w:rPr>
      </w:pPr>
      <w:r w:rsidRPr="00086933">
        <w:rPr>
          <w:sz w:val="28"/>
        </w:rPr>
        <w:t>line y loc =0.0 spacing= 0.02</w:t>
      </w:r>
    </w:p>
    <w:p w14:paraId="6DACDC8B" w14:textId="77777777" w:rsidR="00086933" w:rsidRPr="00086933" w:rsidRDefault="00086933" w:rsidP="00086933">
      <w:pPr>
        <w:rPr>
          <w:sz w:val="28"/>
        </w:rPr>
      </w:pPr>
      <w:r w:rsidRPr="00086933">
        <w:rPr>
          <w:sz w:val="28"/>
        </w:rPr>
        <w:t>line y loc = 2.0 spacing= 0.2</w:t>
      </w:r>
    </w:p>
    <w:p w14:paraId="1B95A667" w14:textId="77777777" w:rsidR="00086933" w:rsidRPr="00086933" w:rsidRDefault="00086933" w:rsidP="00086933">
      <w:pPr>
        <w:rPr>
          <w:sz w:val="28"/>
        </w:rPr>
      </w:pPr>
    </w:p>
    <w:p w14:paraId="571D7217" w14:textId="77777777" w:rsidR="00086933" w:rsidRPr="00086933" w:rsidRDefault="00086933" w:rsidP="00086933">
      <w:pPr>
        <w:rPr>
          <w:sz w:val="28"/>
        </w:rPr>
      </w:pPr>
      <w:proofErr w:type="spellStart"/>
      <w:r w:rsidRPr="00086933">
        <w:rPr>
          <w:sz w:val="28"/>
        </w:rPr>
        <w:t>init</w:t>
      </w:r>
      <w:proofErr w:type="spellEnd"/>
      <w:r w:rsidRPr="00086933">
        <w:rPr>
          <w:sz w:val="28"/>
        </w:rPr>
        <w:t xml:space="preserve"> silicon </w:t>
      </w:r>
      <w:proofErr w:type="spellStart"/>
      <w:proofErr w:type="gramStart"/>
      <w:r w:rsidRPr="00086933">
        <w:rPr>
          <w:sz w:val="28"/>
        </w:rPr>
        <w:t>c.phos</w:t>
      </w:r>
      <w:proofErr w:type="spellEnd"/>
      <w:proofErr w:type="gramEnd"/>
      <w:r w:rsidRPr="00086933">
        <w:rPr>
          <w:sz w:val="28"/>
        </w:rPr>
        <w:t xml:space="preserve"> = 1e14</w:t>
      </w:r>
    </w:p>
    <w:p w14:paraId="1FAED0CC" w14:textId="77777777" w:rsidR="00086933" w:rsidRPr="00086933" w:rsidRDefault="00086933" w:rsidP="00086933">
      <w:pPr>
        <w:rPr>
          <w:sz w:val="28"/>
        </w:rPr>
      </w:pPr>
    </w:p>
    <w:p w14:paraId="07775B52" w14:textId="42499DE1" w:rsidR="00086933" w:rsidRPr="00086933" w:rsidRDefault="00086933" w:rsidP="00086933">
      <w:pPr>
        <w:rPr>
          <w:sz w:val="28"/>
        </w:rPr>
      </w:pPr>
      <w:r w:rsidRPr="00086933">
        <w:rPr>
          <w:sz w:val="28"/>
        </w:rPr>
        <w:t xml:space="preserve">structure </w:t>
      </w:r>
      <w:proofErr w:type="spellStart"/>
      <w:r w:rsidRPr="00086933">
        <w:rPr>
          <w:sz w:val="28"/>
        </w:rPr>
        <w:t>outfile</w:t>
      </w:r>
      <w:proofErr w:type="spellEnd"/>
      <w:r w:rsidRPr="00086933">
        <w:rPr>
          <w:sz w:val="28"/>
        </w:rPr>
        <w:t xml:space="preserve">= </w:t>
      </w:r>
      <w:proofErr w:type="spellStart"/>
      <w:r w:rsidRPr="00086933">
        <w:rPr>
          <w:sz w:val="28"/>
        </w:rPr>
        <w:t>init.str</w:t>
      </w:r>
      <w:proofErr w:type="spellEnd"/>
    </w:p>
    <w:p w14:paraId="098FD384" w14:textId="39A8EF43" w:rsidR="00086933" w:rsidRPr="00086933" w:rsidRDefault="00086933" w:rsidP="00086933">
      <w:pPr>
        <w:rPr>
          <w:rFonts w:hint="eastAsia"/>
          <w:sz w:val="28"/>
        </w:rPr>
      </w:pPr>
      <w:proofErr w:type="spellStart"/>
      <w:r w:rsidRPr="00086933">
        <w:rPr>
          <w:sz w:val="28"/>
        </w:rPr>
        <w:t>tonyplot</w:t>
      </w:r>
      <w:proofErr w:type="spellEnd"/>
      <w:r w:rsidRPr="00086933">
        <w:rPr>
          <w:sz w:val="28"/>
        </w:rPr>
        <w:t xml:space="preserve"> </w:t>
      </w:r>
      <w:proofErr w:type="spellStart"/>
      <w:r w:rsidRPr="00086933">
        <w:rPr>
          <w:sz w:val="28"/>
        </w:rPr>
        <w:t>init.str</w:t>
      </w:r>
      <w:proofErr w:type="spellEnd"/>
    </w:p>
    <w:p w14:paraId="02E895DB" w14:textId="6DB22114" w:rsidR="00491BC5" w:rsidRDefault="00086933" w:rsidP="00086933">
      <w:pPr>
        <w:rPr>
          <w:sz w:val="28"/>
        </w:rPr>
      </w:pPr>
      <w:r w:rsidRPr="00086933">
        <w:rPr>
          <w:sz w:val="28"/>
        </w:rPr>
        <w:t>quit</w:t>
      </w:r>
    </w:p>
    <w:p w14:paraId="39B9813D" w14:textId="77777777" w:rsidR="00086933" w:rsidRPr="00086933" w:rsidRDefault="00086933" w:rsidP="00086933">
      <w:pPr>
        <w:rPr>
          <w:sz w:val="28"/>
        </w:rPr>
      </w:pPr>
      <w:r w:rsidRPr="00086933">
        <w:rPr>
          <w:sz w:val="28"/>
        </w:rPr>
        <w:lastRenderedPageBreak/>
        <w:t xml:space="preserve">go </w:t>
      </w:r>
      <w:proofErr w:type="spellStart"/>
      <w:r w:rsidRPr="00086933">
        <w:rPr>
          <w:sz w:val="28"/>
        </w:rPr>
        <w:t>athena</w:t>
      </w:r>
      <w:proofErr w:type="spellEnd"/>
    </w:p>
    <w:p w14:paraId="1C9FCFD6" w14:textId="77777777" w:rsidR="00086933" w:rsidRPr="00086933" w:rsidRDefault="00086933" w:rsidP="00086933">
      <w:pPr>
        <w:rPr>
          <w:sz w:val="28"/>
        </w:rPr>
      </w:pPr>
    </w:p>
    <w:p w14:paraId="39F513F1" w14:textId="77777777" w:rsidR="00086933" w:rsidRPr="00086933" w:rsidRDefault="00086933" w:rsidP="00086933">
      <w:pPr>
        <w:rPr>
          <w:sz w:val="28"/>
        </w:rPr>
      </w:pPr>
      <w:proofErr w:type="spellStart"/>
      <w:r w:rsidRPr="00086933">
        <w:rPr>
          <w:sz w:val="28"/>
        </w:rPr>
        <w:t>init</w:t>
      </w:r>
      <w:proofErr w:type="spellEnd"/>
      <w:r w:rsidRPr="00086933">
        <w:rPr>
          <w:sz w:val="28"/>
        </w:rPr>
        <w:t xml:space="preserve"> </w:t>
      </w:r>
      <w:proofErr w:type="spellStart"/>
      <w:r w:rsidRPr="00086933">
        <w:rPr>
          <w:sz w:val="28"/>
        </w:rPr>
        <w:t>infile</w:t>
      </w:r>
      <w:proofErr w:type="spellEnd"/>
      <w:r w:rsidRPr="00086933">
        <w:rPr>
          <w:sz w:val="28"/>
        </w:rPr>
        <w:t xml:space="preserve"> = </w:t>
      </w:r>
      <w:proofErr w:type="spellStart"/>
      <w:r w:rsidRPr="00086933">
        <w:rPr>
          <w:sz w:val="28"/>
        </w:rPr>
        <w:t>init.str</w:t>
      </w:r>
      <w:proofErr w:type="spellEnd"/>
    </w:p>
    <w:p w14:paraId="0A0ADE2B" w14:textId="77777777" w:rsidR="00086933" w:rsidRPr="00086933" w:rsidRDefault="00086933" w:rsidP="00086933">
      <w:pPr>
        <w:rPr>
          <w:sz w:val="28"/>
        </w:rPr>
      </w:pPr>
    </w:p>
    <w:p w14:paraId="5DF9D463" w14:textId="77777777" w:rsidR="00086933" w:rsidRPr="00086933" w:rsidRDefault="00086933" w:rsidP="00086933">
      <w:pPr>
        <w:rPr>
          <w:sz w:val="28"/>
        </w:rPr>
      </w:pPr>
      <w:r w:rsidRPr="00086933">
        <w:rPr>
          <w:sz w:val="28"/>
        </w:rPr>
        <w:t>diffuse time = 30 temperature= 1000 dryo2</w:t>
      </w:r>
    </w:p>
    <w:p w14:paraId="5455BFB7" w14:textId="77777777" w:rsidR="00086933" w:rsidRPr="00086933" w:rsidRDefault="00086933" w:rsidP="00086933">
      <w:pPr>
        <w:rPr>
          <w:sz w:val="28"/>
        </w:rPr>
      </w:pPr>
    </w:p>
    <w:p w14:paraId="78A8C2F1" w14:textId="77777777" w:rsidR="00086933" w:rsidRPr="00086933" w:rsidRDefault="00086933" w:rsidP="00086933">
      <w:pPr>
        <w:rPr>
          <w:sz w:val="28"/>
        </w:rPr>
      </w:pPr>
      <w:r w:rsidRPr="00086933">
        <w:rPr>
          <w:sz w:val="28"/>
        </w:rPr>
        <w:t xml:space="preserve">structure </w:t>
      </w:r>
      <w:proofErr w:type="spellStart"/>
      <w:r w:rsidRPr="00086933">
        <w:rPr>
          <w:sz w:val="28"/>
        </w:rPr>
        <w:t>outfile</w:t>
      </w:r>
      <w:proofErr w:type="spellEnd"/>
      <w:r w:rsidRPr="00086933">
        <w:rPr>
          <w:sz w:val="28"/>
        </w:rPr>
        <w:t>=</w:t>
      </w:r>
      <w:proofErr w:type="spellStart"/>
      <w:r w:rsidRPr="00086933">
        <w:rPr>
          <w:sz w:val="28"/>
        </w:rPr>
        <w:t>diffuse_oxide.str</w:t>
      </w:r>
      <w:proofErr w:type="spellEnd"/>
    </w:p>
    <w:p w14:paraId="7D4B943A" w14:textId="77777777" w:rsidR="00086933" w:rsidRPr="00086933" w:rsidRDefault="00086933" w:rsidP="00086933">
      <w:pPr>
        <w:rPr>
          <w:sz w:val="28"/>
        </w:rPr>
      </w:pPr>
    </w:p>
    <w:p w14:paraId="57827EDD" w14:textId="77777777" w:rsidR="00086933" w:rsidRPr="00086933" w:rsidRDefault="00086933" w:rsidP="00086933">
      <w:pPr>
        <w:rPr>
          <w:sz w:val="28"/>
        </w:rPr>
      </w:pPr>
      <w:r w:rsidRPr="00086933">
        <w:rPr>
          <w:sz w:val="28"/>
        </w:rPr>
        <w:t>extract name="tox1" thickness oxide \</w:t>
      </w:r>
    </w:p>
    <w:p w14:paraId="4449BF9F" w14:textId="77777777" w:rsidR="00086933" w:rsidRPr="00086933" w:rsidRDefault="00086933" w:rsidP="00086933">
      <w:pPr>
        <w:rPr>
          <w:sz w:val="28"/>
        </w:rPr>
      </w:pPr>
      <w:proofErr w:type="spellStart"/>
      <w:proofErr w:type="gramStart"/>
      <w:r w:rsidRPr="00086933">
        <w:rPr>
          <w:sz w:val="28"/>
        </w:rPr>
        <w:t>mat.occno</w:t>
      </w:r>
      <w:proofErr w:type="spellEnd"/>
      <w:proofErr w:type="gramEnd"/>
      <w:r w:rsidRPr="00086933">
        <w:rPr>
          <w:sz w:val="28"/>
        </w:rPr>
        <w:t xml:space="preserve">=1 </w:t>
      </w:r>
      <w:proofErr w:type="spellStart"/>
      <w:r w:rsidRPr="00086933">
        <w:rPr>
          <w:sz w:val="28"/>
        </w:rPr>
        <w:t>x.val</w:t>
      </w:r>
      <w:proofErr w:type="spellEnd"/>
      <w:r w:rsidRPr="00086933">
        <w:rPr>
          <w:sz w:val="28"/>
        </w:rPr>
        <w:t>=0.1</w:t>
      </w:r>
    </w:p>
    <w:p w14:paraId="5C4920B5" w14:textId="77777777" w:rsidR="00086933" w:rsidRPr="00086933" w:rsidRDefault="00086933" w:rsidP="00086933">
      <w:pPr>
        <w:rPr>
          <w:sz w:val="28"/>
        </w:rPr>
      </w:pPr>
    </w:p>
    <w:p w14:paraId="7C78B9CF" w14:textId="77777777" w:rsidR="00086933" w:rsidRPr="00086933" w:rsidRDefault="00086933" w:rsidP="00086933">
      <w:pPr>
        <w:rPr>
          <w:sz w:val="28"/>
        </w:rPr>
      </w:pPr>
      <w:proofErr w:type="spellStart"/>
      <w:r w:rsidRPr="00086933">
        <w:rPr>
          <w:sz w:val="28"/>
        </w:rPr>
        <w:t>tonyplot</w:t>
      </w:r>
      <w:proofErr w:type="spellEnd"/>
      <w:r w:rsidRPr="00086933">
        <w:rPr>
          <w:sz w:val="28"/>
        </w:rPr>
        <w:t xml:space="preserve"> </w:t>
      </w:r>
      <w:proofErr w:type="spellStart"/>
      <w:r w:rsidRPr="00086933">
        <w:rPr>
          <w:sz w:val="28"/>
        </w:rPr>
        <w:t>diffuse_oxide.str</w:t>
      </w:r>
      <w:proofErr w:type="spellEnd"/>
    </w:p>
    <w:p w14:paraId="3E7D3648" w14:textId="77777777" w:rsidR="00086933" w:rsidRPr="00086933" w:rsidRDefault="00086933" w:rsidP="00086933">
      <w:pPr>
        <w:rPr>
          <w:sz w:val="28"/>
        </w:rPr>
      </w:pPr>
    </w:p>
    <w:p w14:paraId="594C269C" w14:textId="64983A33" w:rsidR="00086933" w:rsidRDefault="00086933" w:rsidP="00086933">
      <w:pPr>
        <w:rPr>
          <w:sz w:val="28"/>
        </w:rPr>
      </w:pPr>
      <w:r w:rsidRPr="00086933">
        <w:rPr>
          <w:sz w:val="28"/>
        </w:rPr>
        <w:t>quit</w:t>
      </w:r>
    </w:p>
    <w:p w14:paraId="25BF9C76" w14:textId="77777777" w:rsidR="00086933" w:rsidRDefault="00086933" w:rsidP="00086933">
      <w:pPr>
        <w:rPr>
          <w:sz w:val="28"/>
        </w:rPr>
      </w:pPr>
    </w:p>
    <w:p w14:paraId="3E9C76CF" w14:textId="77777777" w:rsidR="00086933" w:rsidRDefault="00086933" w:rsidP="00086933">
      <w:pPr>
        <w:rPr>
          <w:sz w:val="28"/>
        </w:rPr>
      </w:pPr>
    </w:p>
    <w:p w14:paraId="30011D7C" w14:textId="77777777" w:rsidR="00086933" w:rsidRDefault="00086933" w:rsidP="00086933">
      <w:pPr>
        <w:rPr>
          <w:sz w:val="28"/>
        </w:rPr>
      </w:pPr>
    </w:p>
    <w:p w14:paraId="41A785A5" w14:textId="77777777" w:rsidR="00086933" w:rsidRDefault="00086933" w:rsidP="00086933">
      <w:pPr>
        <w:rPr>
          <w:sz w:val="28"/>
        </w:rPr>
      </w:pPr>
    </w:p>
    <w:p w14:paraId="7E1138B5" w14:textId="77777777" w:rsidR="00086933" w:rsidRDefault="00086933" w:rsidP="00086933">
      <w:pPr>
        <w:rPr>
          <w:sz w:val="28"/>
        </w:rPr>
      </w:pPr>
    </w:p>
    <w:p w14:paraId="66AC0A37" w14:textId="77777777" w:rsidR="00086933" w:rsidRDefault="00086933" w:rsidP="00086933">
      <w:pPr>
        <w:rPr>
          <w:sz w:val="28"/>
        </w:rPr>
      </w:pPr>
    </w:p>
    <w:p w14:paraId="2CD49B03" w14:textId="77777777" w:rsidR="00086933" w:rsidRDefault="00086933" w:rsidP="00086933">
      <w:pPr>
        <w:rPr>
          <w:sz w:val="28"/>
        </w:rPr>
      </w:pPr>
    </w:p>
    <w:p w14:paraId="31A20512" w14:textId="77777777" w:rsidR="00086933" w:rsidRDefault="00086933" w:rsidP="00086933">
      <w:pPr>
        <w:rPr>
          <w:sz w:val="28"/>
        </w:rPr>
      </w:pPr>
    </w:p>
    <w:p w14:paraId="79384A81" w14:textId="3BA8DD08" w:rsidR="00086933" w:rsidRDefault="00086933" w:rsidP="00086933">
      <w:pPr>
        <w:rPr>
          <w:sz w:val="28"/>
        </w:rPr>
      </w:pPr>
      <w:proofErr w:type="spellStart"/>
      <w:r>
        <w:rPr>
          <w:rFonts w:hint="eastAsia"/>
          <w:sz w:val="28"/>
        </w:rPr>
        <w:lastRenderedPageBreak/>
        <w:t>matlab</w:t>
      </w:r>
      <w:proofErr w:type="spellEnd"/>
      <w:r>
        <w:rPr>
          <w:rFonts w:hint="eastAsia"/>
          <w:sz w:val="28"/>
        </w:rPr>
        <w:t>代码：</w:t>
      </w:r>
    </w:p>
    <w:p w14:paraId="5AC06C4E" w14:textId="77777777" w:rsidR="00086933" w:rsidRPr="00086933" w:rsidRDefault="00086933" w:rsidP="00086933">
      <w:pPr>
        <w:rPr>
          <w:sz w:val="28"/>
        </w:rPr>
      </w:pPr>
      <w:r w:rsidRPr="00086933">
        <w:rPr>
          <w:sz w:val="28"/>
        </w:rPr>
        <w:t xml:space="preserve">% </w:t>
      </w:r>
      <w:r w:rsidRPr="00086933">
        <w:rPr>
          <w:sz w:val="28"/>
        </w:rPr>
        <w:t>数据</w:t>
      </w:r>
    </w:p>
    <w:p w14:paraId="2307D2B1" w14:textId="77777777" w:rsidR="00086933" w:rsidRPr="00086933" w:rsidRDefault="00086933" w:rsidP="00086933">
      <w:pPr>
        <w:rPr>
          <w:sz w:val="28"/>
        </w:rPr>
      </w:pPr>
      <w:r w:rsidRPr="00086933">
        <w:rPr>
          <w:sz w:val="28"/>
        </w:rPr>
        <w:t>time = [30, 60, 90, 120, 150, 180, 210, 240, 270, 300, 330, 360];</w:t>
      </w:r>
    </w:p>
    <w:p w14:paraId="7E2A886B" w14:textId="77777777" w:rsidR="00086933" w:rsidRPr="00086933" w:rsidRDefault="00086933" w:rsidP="00086933">
      <w:pPr>
        <w:rPr>
          <w:sz w:val="28"/>
        </w:rPr>
      </w:pPr>
      <w:proofErr w:type="spellStart"/>
      <w:r w:rsidRPr="00086933">
        <w:rPr>
          <w:sz w:val="28"/>
        </w:rPr>
        <w:t>dry_oxidation</w:t>
      </w:r>
      <w:proofErr w:type="spellEnd"/>
      <w:r w:rsidRPr="00086933">
        <w:rPr>
          <w:sz w:val="28"/>
        </w:rPr>
        <w:t xml:space="preserve"> = [347.36, 553.668, 719.798, 871.491, 1013.64, 1146.7, 1270.35, 1396.52, 1513.65, 1624, 1734.06, 1836.3];</w:t>
      </w:r>
    </w:p>
    <w:p w14:paraId="40C072F2" w14:textId="77777777" w:rsidR="00086933" w:rsidRPr="00086933" w:rsidRDefault="00086933" w:rsidP="00086933">
      <w:pPr>
        <w:rPr>
          <w:sz w:val="28"/>
        </w:rPr>
      </w:pPr>
      <w:proofErr w:type="spellStart"/>
      <w:r w:rsidRPr="00086933">
        <w:rPr>
          <w:sz w:val="28"/>
        </w:rPr>
        <w:t>wet_oxidation</w:t>
      </w:r>
      <w:proofErr w:type="spellEnd"/>
      <w:r w:rsidRPr="00086933">
        <w:rPr>
          <w:sz w:val="28"/>
        </w:rPr>
        <w:t xml:space="preserve"> = [2670.39, 4286.56, 5549.6, 6634.31, 7592.85, 8462.38, 9265.76, 10009.9, 10715.1, 11383.1, 12016, 12624.6];</w:t>
      </w:r>
    </w:p>
    <w:p w14:paraId="32069458" w14:textId="77777777" w:rsidR="00086933" w:rsidRPr="00086933" w:rsidRDefault="00086933" w:rsidP="00086933">
      <w:pPr>
        <w:rPr>
          <w:sz w:val="28"/>
        </w:rPr>
      </w:pPr>
    </w:p>
    <w:p w14:paraId="4175B30F" w14:textId="77777777" w:rsidR="00086933" w:rsidRPr="00086933" w:rsidRDefault="00086933" w:rsidP="00086933">
      <w:pPr>
        <w:rPr>
          <w:sz w:val="28"/>
        </w:rPr>
      </w:pPr>
      <w:r w:rsidRPr="00086933">
        <w:rPr>
          <w:sz w:val="28"/>
        </w:rPr>
        <w:t xml:space="preserve">% </w:t>
      </w:r>
      <w:r w:rsidRPr="00086933">
        <w:rPr>
          <w:sz w:val="28"/>
        </w:rPr>
        <w:t>绘制图形</w:t>
      </w:r>
    </w:p>
    <w:p w14:paraId="5B631E0A" w14:textId="77777777" w:rsidR="00086933" w:rsidRPr="00086933" w:rsidRDefault="00086933" w:rsidP="00086933">
      <w:pPr>
        <w:rPr>
          <w:sz w:val="28"/>
        </w:rPr>
      </w:pPr>
      <w:r w:rsidRPr="00086933">
        <w:rPr>
          <w:sz w:val="28"/>
        </w:rPr>
        <w:t>figure;</w:t>
      </w:r>
    </w:p>
    <w:p w14:paraId="04844C70" w14:textId="77777777" w:rsidR="00086933" w:rsidRPr="00086933" w:rsidRDefault="00086933" w:rsidP="00086933">
      <w:pPr>
        <w:rPr>
          <w:sz w:val="28"/>
        </w:rPr>
      </w:pPr>
      <w:r w:rsidRPr="00086933">
        <w:rPr>
          <w:sz w:val="28"/>
        </w:rPr>
        <w:t xml:space="preserve">plot(time, </w:t>
      </w:r>
      <w:proofErr w:type="spellStart"/>
      <w:r w:rsidRPr="00086933">
        <w:rPr>
          <w:sz w:val="28"/>
        </w:rPr>
        <w:t>dry_oxidation</w:t>
      </w:r>
      <w:proofErr w:type="spellEnd"/>
      <w:r w:rsidRPr="00086933">
        <w:rPr>
          <w:sz w:val="28"/>
        </w:rPr>
        <w:t>, '-o', '</w:t>
      </w:r>
      <w:proofErr w:type="spellStart"/>
      <w:r w:rsidRPr="00086933">
        <w:rPr>
          <w:sz w:val="28"/>
        </w:rPr>
        <w:t>LineWidth</w:t>
      </w:r>
      <w:proofErr w:type="spellEnd"/>
      <w:r w:rsidRPr="00086933">
        <w:rPr>
          <w:sz w:val="28"/>
        </w:rPr>
        <w:t>', 2, '</w:t>
      </w:r>
      <w:proofErr w:type="spellStart"/>
      <w:r w:rsidRPr="00086933">
        <w:rPr>
          <w:sz w:val="28"/>
        </w:rPr>
        <w:t>MarkerSize</w:t>
      </w:r>
      <w:proofErr w:type="spellEnd"/>
      <w:r w:rsidRPr="00086933">
        <w:rPr>
          <w:sz w:val="28"/>
        </w:rPr>
        <w:t>', 6, 'DisplayName', '</w:t>
      </w:r>
      <w:r w:rsidRPr="00086933">
        <w:rPr>
          <w:sz w:val="28"/>
        </w:rPr>
        <w:t>干氧氧化</w:t>
      </w:r>
      <w:r w:rsidRPr="00086933">
        <w:rPr>
          <w:sz w:val="28"/>
        </w:rPr>
        <w:t>');</w:t>
      </w:r>
    </w:p>
    <w:p w14:paraId="62752041" w14:textId="77777777" w:rsidR="00086933" w:rsidRPr="00086933" w:rsidRDefault="00086933" w:rsidP="00086933">
      <w:pPr>
        <w:rPr>
          <w:sz w:val="28"/>
        </w:rPr>
      </w:pPr>
      <w:r w:rsidRPr="00086933">
        <w:rPr>
          <w:sz w:val="28"/>
        </w:rPr>
        <w:t>hold on;</w:t>
      </w:r>
    </w:p>
    <w:p w14:paraId="426346F6" w14:textId="77777777" w:rsidR="00086933" w:rsidRPr="00086933" w:rsidRDefault="00086933" w:rsidP="00086933">
      <w:pPr>
        <w:rPr>
          <w:sz w:val="28"/>
        </w:rPr>
      </w:pPr>
      <w:r w:rsidRPr="00086933">
        <w:rPr>
          <w:sz w:val="28"/>
        </w:rPr>
        <w:t xml:space="preserve">plot(time, </w:t>
      </w:r>
      <w:proofErr w:type="spellStart"/>
      <w:r w:rsidRPr="00086933">
        <w:rPr>
          <w:sz w:val="28"/>
        </w:rPr>
        <w:t>wet_oxidation</w:t>
      </w:r>
      <w:proofErr w:type="spellEnd"/>
      <w:r w:rsidRPr="00086933">
        <w:rPr>
          <w:sz w:val="28"/>
        </w:rPr>
        <w:t>, '-s', '</w:t>
      </w:r>
      <w:proofErr w:type="spellStart"/>
      <w:r w:rsidRPr="00086933">
        <w:rPr>
          <w:sz w:val="28"/>
        </w:rPr>
        <w:t>LineWidth</w:t>
      </w:r>
      <w:proofErr w:type="spellEnd"/>
      <w:r w:rsidRPr="00086933">
        <w:rPr>
          <w:sz w:val="28"/>
        </w:rPr>
        <w:t>', 2, '</w:t>
      </w:r>
      <w:proofErr w:type="spellStart"/>
      <w:r w:rsidRPr="00086933">
        <w:rPr>
          <w:sz w:val="28"/>
        </w:rPr>
        <w:t>MarkerSize</w:t>
      </w:r>
      <w:proofErr w:type="spellEnd"/>
      <w:r w:rsidRPr="00086933">
        <w:rPr>
          <w:sz w:val="28"/>
        </w:rPr>
        <w:t>', 6, 'DisplayName', '</w:t>
      </w:r>
      <w:r w:rsidRPr="00086933">
        <w:rPr>
          <w:sz w:val="28"/>
        </w:rPr>
        <w:t>湿氧氧化</w:t>
      </w:r>
      <w:r w:rsidRPr="00086933">
        <w:rPr>
          <w:sz w:val="28"/>
        </w:rPr>
        <w:t>');</w:t>
      </w:r>
    </w:p>
    <w:p w14:paraId="04275A53" w14:textId="1D3A8740" w:rsidR="00086933" w:rsidRPr="00086933" w:rsidRDefault="00086933" w:rsidP="00086933">
      <w:pPr>
        <w:rPr>
          <w:sz w:val="28"/>
        </w:rPr>
      </w:pPr>
      <w:r w:rsidRPr="00086933">
        <w:rPr>
          <w:sz w:val="28"/>
        </w:rPr>
        <w:t>hold off;</w:t>
      </w:r>
    </w:p>
    <w:p w14:paraId="74C0CAD6" w14:textId="77777777" w:rsidR="00086933" w:rsidRPr="00086933" w:rsidRDefault="00086933" w:rsidP="00086933">
      <w:pPr>
        <w:rPr>
          <w:sz w:val="28"/>
        </w:rPr>
      </w:pPr>
      <w:r w:rsidRPr="00086933">
        <w:rPr>
          <w:sz w:val="28"/>
        </w:rPr>
        <w:t xml:space="preserve">% </w:t>
      </w:r>
      <w:r w:rsidRPr="00086933">
        <w:rPr>
          <w:sz w:val="28"/>
        </w:rPr>
        <w:t>设置图形属性</w:t>
      </w:r>
    </w:p>
    <w:p w14:paraId="233265C9" w14:textId="77777777" w:rsidR="00086933" w:rsidRPr="00086933" w:rsidRDefault="00086933" w:rsidP="00086933">
      <w:pPr>
        <w:rPr>
          <w:sz w:val="28"/>
        </w:rPr>
      </w:pPr>
      <w:proofErr w:type="spellStart"/>
      <w:r w:rsidRPr="00086933">
        <w:rPr>
          <w:sz w:val="28"/>
        </w:rPr>
        <w:t>xlabel</w:t>
      </w:r>
      <w:proofErr w:type="spellEnd"/>
      <w:r w:rsidRPr="00086933">
        <w:rPr>
          <w:sz w:val="28"/>
        </w:rPr>
        <w:t>('</w:t>
      </w:r>
      <w:r w:rsidRPr="00086933">
        <w:rPr>
          <w:sz w:val="28"/>
        </w:rPr>
        <w:t>时间</w:t>
      </w:r>
      <w:r w:rsidRPr="00086933">
        <w:rPr>
          <w:sz w:val="28"/>
        </w:rPr>
        <w:t>/min');</w:t>
      </w:r>
    </w:p>
    <w:p w14:paraId="5F77952D" w14:textId="77777777" w:rsidR="00086933" w:rsidRPr="00086933" w:rsidRDefault="00086933" w:rsidP="00086933">
      <w:pPr>
        <w:rPr>
          <w:sz w:val="28"/>
        </w:rPr>
      </w:pPr>
      <w:proofErr w:type="spellStart"/>
      <w:r w:rsidRPr="00086933">
        <w:rPr>
          <w:sz w:val="28"/>
        </w:rPr>
        <w:t>ylabel</w:t>
      </w:r>
      <w:proofErr w:type="spellEnd"/>
      <w:r w:rsidRPr="00086933">
        <w:rPr>
          <w:sz w:val="28"/>
        </w:rPr>
        <w:t>('</w:t>
      </w:r>
      <w:r w:rsidRPr="00086933">
        <w:rPr>
          <w:sz w:val="28"/>
        </w:rPr>
        <w:t>氧化层厚度</w:t>
      </w:r>
      <w:r w:rsidRPr="00086933">
        <w:rPr>
          <w:sz w:val="28"/>
        </w:rPr>
        <w:t xml:space="preserve"> (angstroms)/</w:t>
      </w:r>
      <w:proofErr w:type="spellStart"/>
      <w:r w:rsidRPr="00086933">
        <w:rPr>
          <w:sz w:val="28"/>
        </w:rPr>
        <w:t>μm</w:t>
      </w:r>
      <w:proofErr w:type="spellEnd"/>
      <w:r w:rsidRPr="00086933">
        <w:rPr>
          <w:sz w:val="28"/>
        </w:rPr>
        <w:t>');</w:t>
      </w:r>
    </w:p>
    <w:p w14:paraId="09A2D24B" w14:textId="77777777" w:rsidR="00086933" w:rsidRPr="00086933" w:rsidRDefault="00086933" w:rsidP="00086933">
      <w:pPr>
        <w:rPr>
          <w:sz w:val="28"/>
        </w:rPr>
      </w:pPr>
      <w:r w:rsidRPr="00086933">
        <w:rPr>
          <w:sz w:val="28"/>
        </w:rPr>
        <w:t>title('</w:t>
      </w:r>
      <w:r w:rsidRPr="00086933">
        <w:rPr>
          <w:sz w:val="28"/>
        </w:rPr>
        <w:t>氧化层厚度随时间的变化</w:t>
      </w:r>
      <w:r w:rsidRPr="00086933">
        <w:rPr>
          <w:sz w:val="28"/>
        </w:rPr>
        <w:t>');</w:t>
      </w:r>
    </w:p>
    <w:p w14:paraId="466A2CC9" w14:textId="77777777" w:rsidR="00086933" w:rsidRPr="00086933" w:rsidRDefault="00086933" w:rsidP="00086933">
      <w:pPr>
        <w:rPr>
          <w:sz w:val="28"/>
        </w:rPr>
      </w:pPr>
      <w:r w:rsidRPr="00086933">
        <w:rPr>
          <w:sz w:val="28"/>
        </w:rPr>
        <w:t>legend('show');</w:t>
      </w:r>
    </w:p>
    <w:p w14:paraId="670D1D1F" w14:textId="20EFBD07" w:rsidR="00086933" w:rsidRPr="00086933" w:rsidRDefault="00086933" w:rsidP="00086933">
      <w:pPr>
        <w:rPr>
          <w:rFonts w:hint="eastAsia"/>
          <w:sz w:val="28"/>
        </w:rPr>
      </w:pPr>
      <w:r w:rsidRPr="00086933">
        <w:rPr>
          <w:sz w:val="28"/>
        </w:rPr>
        <w:t>grid on;</w:t>
      </w:r>
    </w:p>
    <w:sectPr w:rsidR="00086933" w:rsidRPr="000869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EC72F6" w14:textId="77777777" w:rsidR="00F87A10" w:rsidRDefault="00F87A10" w:rsidP="00FA3507">
      <w:r>
        <w:separator/>
      </w:r>
    </w:p>
  </w:endnote>
  <w:endnote w:type="continuationSeparator" w:id="0">
    <w:p w14:paraId="40B412C0" w14:textId="77777777" w:rsidR="00F87A10" w:rsidRDefault="00F87A10" w:rsidP="00FA35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C4DA9" w14:textId="77777777" w:rsidR="00F87A10" w:rsidRDefault="00F87A10" w:rsidP="00FA3507">
      <w:r>
        <w:separator/>
      </w:r>
    </w:p>
  </w:footnote>
  <w:footnote w:type="continuationSeparator" w:id="0">
    <w:p w14:paraId="02B3DFB0" w14:textId="77777777" w:rsidR="00F87A10" w:rsidRDefault="00F87A10" w:rsidP="00FA35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D1C377"/>
    <w:multiLevelType w:val="singleLevel"/>
    <w:tmpl w:val="5ED1C377"/>
    <w:lvl w:ilvl="0">
      <w:start w:val="1"/>
      <w:numFmt w:val="decimal"/>
      <w:suff w:val="space"/>
      <w:lvlText w:val="%1."/>
      <w:lvlJc w:val="left"/>
    </w:lvl>
  </w:abstractNum>
  <w:num w:numId="1" w16cid:durableId="844976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WIyNzc2MjMzNzRkNWUyZGE3ZDc5M2U5NWFlODgxYWQifQ=="/>
  </w:docVars>
  <w:rsids>
    <w:rsidRoot w:val="003B43CE"/>
    <w:rsid w:val="00023D47"/>
    <w:rsid w:val="000648C6"/>
    <w:rsid w:val="00086933"/>
    <w:rsid w:val="000A532C"/>
    <w:rsid w:val="000C236D"/>
    <w:rsid w:val="000F4EFB"/>
    <w:rsid w:val="001115FA"/>
    <w:rsid w:val="001131D8"/>
    <w:rsid w:val="00122A57"/>
    <w:rsid w:val="0015423D"/>
    <w:rsid w:val="0016363E"/>
    <w:rsid w:val="00180E61"/>
    <w:rsid w:val="0018706E"/>
    <w:rsid w:val="001925BD"/>
    <w:rsid w:val="001A1DC0"/>
    <w:rsid w:val="001C6D67"/>
    <w:rsid w:val="001D1E55"/>
    <w:rsid w:val="001F0676"/>
    <w:rsid w:val="00200698"/>
    <w:rsid w:val="0020414E"/>
    <w:rsid w:val="00221917"/>
    <w:rsid w:val="00221B60"/>
    <w:rsid w:val="00221BEF"/>
    <w:rsid w:val="002232B4"/>
    <w:rsid w:val="00227346"/>
    <w:rsid w:val="002277DE"/>
    <w:rsid w:val="002654F6"/>
    <w:rsid w:val="00291505"/>
    <w:rsid w:val="002B03B5"/>
    <w:rsid w:val="002B6E5F"/>
    <w:rsid w:val="00305F94"/>
    <w:rsid w:val="00307B1C"/>
    <w:rsid w:val="0032511A"/>
    <w:rsid w:val="0032547C"/>
    <w:rsid w:val="003427F4"/>
    <w:rsid w:val="00366123"/>
    <w:rsid w:val="003858B4"/>
    <w:rsid w:val="003B43CE"/>
    <w:rsid w:val="003C149D"/>
    <w:rsid w:val="003C62A9"/>
    <w:rsid w:val="003D38E6"/>
    <w:rsid w:val="003F66F8"/>
    <w:rsid w:val="004022A6"/>
    <w:rsid w:val="00410939"/>
    <w:rsid w:val="00421F15"/>
    <w:rsid w:val="00477A2B"/>
    <w:rsid w:val="00483209"/>
    <w:rsid w:val="00491BC5"/>
    <w:rsid w:val="004A3B49"/>
    <w:rsid w:val="004A4E80"/>
    <w:rsid w:val="004C3097"/>
    <w:rsid w:val="004D15E7"/>
    <w:rsid w:val="004D78BF"/>
    <w:rsid w:val="004F4693"/>
    <w:rsid w:val="00505E21"/>
    <w:rsid w:val="00516AA0"/>
    <w:rsid w:val="00525AC3"/>
    <w:rsid w:val="0053771A"/>
    <w:rsid w:val="00557607"/>
    <w:rsid w:val="005577A2"/>
    <w:rsid w:val="005C7BD1"/>
    <w:rsid w:val="005E7E50"/>
    <w:rsid w:val="005F7C35"/>
    <w:rsid w:val="006060A5"/>
    <w:rsid w:val="006136D6"/>
    <w:rsid w:val="0062046C"/>
    <w:rsid w:val="00630A79"/>
    <w:rsid w:val="00634420"/>
    <w:rsid w:val="00643D8B"/>
    <w:rsid w:val="006445E0"/>
    <w:rsid w:val="00670C5B"/>
    <w:rsid w:val="00675C6E"/>
    <w:rsid w:val="006C39DD"/>
    <w:rsid w:val="00700FF4"/>
    <w:rsid w:val="007063F6"/>
    <w:rsid w:val="007223D3"/>
    <w:rsid w:val="007269B9"/>
    <w:rsid w:val="00735A33"/>
    <w:rsid w:val="0073606B"/>
    <w:rsid w:val="00756D0B"/>
    <w:rsid w:val="007626A2"/>
    <w:rsid w:val="007752E4"/>
    <w:rsid w:val="00780553"/>
    <w:rsid w:val="007C6CF3"/>
    <w:rsid w:val="007D207D"/>
    <w:rsid w:val="007D6740"/>
    <w:rsid w:val="007E4DB9"/>
    <w:rsid w:val="007E4E6F"/>
    <w:rsid w:val="0081226F"/>
    <w:rsid w:val="008261E7"/>
    <w:rsid w:val="0085022D"/>
    <w:rsid w:val="00863D8B"/>
    <w:rsid w:val="0086716C"/>
    <w:rsid w:val="00881523"/>
    <w:rsid w:val="008A6DC3"/>
    <w:rsid w:val="008C32EF"/>
    <w:rsid w:val="009108D5"/>
    <w:rsid w:val="00912EFD"/>
    <w:rsid w:val="009229F9"/>
    <w:rsid w:val="00922B30"/>
    <w:rsid w:val="00925E52"/>
    <w:rsid w:val="009329B1"/>
    <w:rsid w:val="00943FF4"/>
    <w:rsid w:val="009476C9"/>
    <w:rsid w:val="0095361A"/>
    <w:rsid w:val="00955C11"/>
    <w:rsid w:val="00957EF3"/>
    <w:rsid w:val="00963495"/>
    <w:rsid w:val="009771DD"/>
    <w:rsid w:val="00983F38"/>
    <w:rsid w:val="00984E51"/>
    <w:rsid w:val="00985427"/>
    <w:rsid w:val="00A13C53"/>
    <w:rsid w:val="00A31DF3"/>
    <w:rsid w:val="00A663CF"/>
    <w:rsid w:val="00A83D45"/>
    <w:rsid w:val="00A8510B"/>
    <w:rsid w:val="00AA6ABA"/>
    <w:rsid w:val="00AE166E"/>
    <w:rsid w:val="00B42EA0"/>
    <w:rsid w:val="00B44C72"/>
    <w:rsid w:val="00B578DC"/>
    <w:rsid w:val="00B6206C"/>
    <w:rsid w:val="00BA23F3"/>
    <w:rsid w:val="00BD4C86"/>
    <w:rsid w:val="00C16E30"/>
    <w:rsid w:val="00C22D14"/>
    <w:rsid w:val="00C27F03"/>
    <w:rsid w:val="00C35537"/>
    <w:rsid w:val="00C52EC3"/>
    <w:rsid w:val="00C55DC2"/>
    <w:rsid w:val="00C848AF"/>
    <w:rsid w:val="00CA2A03"/>
    <w:rsid w:val="00D17CBD"/>
    <w:rsid w:val="00D62407"/>
    <w:rsid w:val="00D8772F"/>
    <w:rsid w:val="00DA2AB3"/>
    <w:rsid w:val="00DB09F7"/>
    <w:rsid w:val="00DC4E42"/>
    <w:rsid w:val="00E63BCA"/>
    <w:rsid w:val="00E84D8D"/>
    <w:rsid w:val="00E8728A"/>
    <w:rsid w:val="00EA303D"/>
    <w:rsid w:val="00ED291B"/>
    <w:rsid w:val="00EF7547"/>
    <w:rsid w:val="00F07C58"/>
    <w:rsid w:val="00F3010F"/>
    <w:rsid w:val="00F35FD9"/>
    <w:rsid w:val="00F87A10"/>
    <w:rsid w:val="00FA3507"/>
    <w:rsid w:val="00FA65F5"/>
    <w:rsid w:val="00FD346C"/>
    <w:rsid w:val="064C13A1"/>
    <w:rsid w:val="06500E91"/>
    <w:rsid w:val="0AA7129C"/>
    <w:rsid w:val="0DB8556E"/>
    <w:rsid w:val="102742DA"/>
    <w:rsid w:val="146E4BD8"/>
    <w:rsid w:val="14D25167"/>
    <w:rsid w:val="18D53478"/>
    <w:rsid w:val="18F65D7F"/>
    <w:rsid w:val="19A5109C"/>
    <w:rsid w:val="1D5F77B4"/>
    <w:rsid w:val="227635D6"/>
    <w:rsid w:val="22B9760F"/>
    <w:rsid w:val="23795CDF"/>
    <w:rsid w:val="25A77F4A"/>
    <w:rsid w:val="25E105F2"/>
    <w:rsid w:val="26196BE7"/>
    <w:rsid w:val="2874680A"/>
    <w:rsid w:val="28A30200"/>
    <w:rsid w:val="28CF3A40"/>
    <w:rsid w:val="2AAA6513"/>
    <w:rsid w:val="313E5C07"/>
    <w:rsid w:val="373C7683"/>
    <w:rsid w:val="3B0A6B5A"/>
    <w:rsid w:val="3DDC69B3"/>
    <w:rsid w:val="40520D87"/>
    <w:rsid w:val="4191768D"/>
    <w:rsid w:val="41C932CA"/>
    <w:rsid w:val="45F66658"/>
    <w:rsid w:val="48546AD3"/>
    <w:rsid w:val="4A6C513B"/>
    <w:rsid w:val="4B7047B7"/>
    <w:rsid w:val="4F642548"/>
    <w:rsid w:val="55327E7C"/>
    <w:rsid w:val="5C65362E"/>
    <w:rsid w:val="5DBB3FB7"/>
    <w:rsid w:val="5FAB1863"/>
    <w:rsid w:val="67851192"/>
    <w:rsid w:val="69117181"/>
    <w:rsid w:val="6A8249E6"/>
    <w:rsid w:val="6A933BC6"/>
    <w:rsid w:val="6F101C89"/>
    <w:rsid w:val="778A03D6"/>
    <w:rsid w:val="78BF4D12"/>
    <w:rsid w:val="7FC52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69A12F"/>
  <w15:docId w15:val="{ABFD939E-9439-4707-B2BB-C846B13C8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qFormat/>
    <w:rPr>
      <w:color w:val="0000FF"/>
      <w:u w:val="single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9">
    <w:name w:val="List Paragraph"/>
    <w:basedOn w:val="a"/>
    <w:uiPriority w:val="99"/>
    <w:unhideWhenUsed/>
    <w:rsid w:val="00491BC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492</Words>
  <Characters>1124</Characters>
  <Application>Microsoft Office Word</Application>
  <DocSecurity>0</DocSecurity>
  <Lines>70</Lines>
  <Paragraphs>55</Paragraphs>
  <ScaleCrop>false</ScaleCrop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衍宁 何</cp:lastModifiedBy>
  <cp:revision>38</cp:revision>
  <dcterms:created xsi:type="dcterms:W3CDTF">2021-01-11T08:09:00Z</dcterms:created>
  <dcterms:modified xsi:type="dcterms:W3CDTF">2025-10-26T07:23:00Z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4E039B05262B4DEEA24B18557C11D661</vt:lpwstr>
  </property>
  <property fmtid="{D5CDD505-2E9C-101B-9397-08002B2CF9AE}" pid="4" name="KSOTemplateDocerSaveRecord">
    <vt:lpwstr>eyJoZGlkIjoiZWIyNzc2MjMzNzRkNWUyZGE3ZDc5M2U5NWFlODgxYWQiLCJ1c2VySWQiOiI0MTQ0OTA1ODcifQ==</vt:lpwstr>
  </property>
</Properties>
</file>