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BCFEEE" w14:textId="7251FCFA" w:rsidR="0058700B" w:rsidRDefault="0058700B" w:rsidP="0058700B">
      <w:pPr>
        <w:jc w:val="center"/>
        <w:rPr>
          <w:rFonts w:ascii="Times New Roman" w:eastAsiaTheme="minorEastAsia" w:hAnsi="Times New Roman" w:cs="Times New Roman"/>
          <w:b/>
          <w:bCs/>
          <w:sz w:val="52"/>
          <w:szCs w:val="52"/>
        </w:rPr>
      </w:pPr>
      <w:r w:rsidRPr="00F52A28">
        <w:rPr>
          <w:rFonts w:ascii="Times New Roman" w:eastAsiaTheme="minorEastAsia" w:hAnsi="Times New Roman" w:cs="Times New Roman" w:hint="eastAsia"/>
          <w:b/>
          <w:bCs/>
          <w:sz w:val="52"/>
          <w:szCs w:val="52"/>
        </w:rPr>
        <w:t>Reading Journal 0</w:t>
      </w:r>
      <w:r>
        <w:rPr>
          <w:rFonts w:ascii="Times New Roman" w:eastAsiaTheme="minorEastAsia" w:hAnsi="Times New Roman" w:cs="Times New Roman" w:hint="eastAsia"/>
          <w:b/>
          <w:bCs/>
          <w:sz w:val="52"/>
          <w:szCs w:val="52"/>
        </w:rPr>
        <w:t>3</w:t>
      </w:r>
    </w:p>
    <w:p w14:paraId="54944967" w14:textId="77777777" w:rsidR="007B2E57" w:rsidRPr="00F52A28" w:rsidRDefault="007B2E57" w:rsidP="0058700B">
      <w:pPr>
        <w:jc w:val="center"/>
        <w:rPr>
          <w:rFonts w:ascii="Times New Roman" w:eastAsiaTheme="minorEastAsia" w:hAnsi="Times New Roman" w:cs="Times New Roman"/>
          <w:b/>
          <w:bCs/>
          <w:sz w:val="52"/>
          <w:szCs w:val="52"/>
        </w:rPr>
      </w:pPr>
    </w:p>
    <w:p w14:paraId="0C8B26BA" w14:textId="4DC92209" w:rsidR="008E2747" w:rsidRPr="007B2E57" w:rsidRDefault="00FD246A" w:rsidP="00FD246A">
      <w:pPr>
        <w:rPr>
          <w:rFonts w:ascii="Times New Roman" w:eastAsiaTheme="minorEastAsia" w:hAnsi="Times New Roman" w:cs="Times New Roman"/>
          <w:sz w:val="36"/>
          <w:szCs w:val="36"/>
        </w:rPr>
      </w:pPr>
      <w:r w:rsidRPr="007B2E57">
        <w:rPr>
          <w:rFonts w:eastAsiaTheme="minorEastAsia" w:hint="eastAsia"/>
          <w:sz w:val="36"/>
          <w:szCs w:val="36"/>
        </w:rPr>
        <w:t xml:space="preserve"> </w:t>
      </w:r>
      <w:r w:rsidRPr="007B2E57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="00EC1B98" w:rsidRPr="007B2E57">
        <w:rPr>
          <w:rFonts w:ascii="Times New Roman" w:eastAsiaTheme="minorEastAsia" w:hAnsi="Times New Roman" w:cs="Times New Roman"/>
          <w:sz w:val="36"/>
          <w:szCs w:val="36"/>
        </w:rPr>
        <w:t xml:space="preserve">My favorite character is Stanley Yelnats, as the main character of the book “Holes”. He comes from a family that seems to have a curse which began when his great-great-grandfather stole a pig, leading to misfortune for every generation of his family. Since Stanley was wrongly considered as a theft and was sent to the Camp Green Lake, which is a reform camp. And in the camp, he just dug holes every day. Although the days in the camp were so boring, he made friends and built a deep friendship to come through the terrible camp life. For Stanley Yelnats, many qualities of him caught my eyes. First, he never gave up even </w:t>
      </w:r>
      <w:r w:rsidR="007B2E57" w:rsidRPr="007B2E57">
        <w:rPr>
          <w:rFonts w:ascii="Times New Roman" w:eastAsiaTheme="minorEastAsia" w:hAnsi="Times New Roman" w:cs="Times New Roman"/>
          <w:sz w:val="36"/>
          <w:szCs w:val="36"/>
        </w:rPr>
        <w:t>in such a hard environment. Stanley just kept digging holes every day though it seemed to have no meaning. Then he was optimistic that he remained a positive outlook even there were a lot of injustices in his life. In that situation, he still thought everything would be better. All his qualities are the reasons why I choose him as my favorite character.</w:t>
      </w:r>
    </w:p>
    <w:sectPr w:rsidR="008E2747" w:rsidRPr="007B2E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D53793" w14:textId="77777777" w:rsidR="00350547" w:rsidRDefault="00350547" w:rsidP="0058700B">
      <w:pPr>
        <w:spacing w:after="0" w:line="240" w:lineRule="auto"/>
        <w:ind w:firstLine="440"/>
        <w:rPr>
          <w:rFonts w:hint="eastAsia"/>
        </w:rPr>
      </w:pPr>
      <w:r>
        <w:separator/>
      </w:r>
    </w:p>
  </w:endnote>
  <w:endnote w:type="continuationSeparator" w:id="0">
    <w:p w14:paraId="24C0987A" w14:textId="77777777" w:rsidR="00350547" w:rsidRDefault="00350547" w:rsidP="0058700B">
      <w:pPr>
        <w:spacing w:after="0" w:line="240" w:lineRule="auto"/>
        <w:ind w:firstLine="4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F37BF5" w14:textId="77777777" w:rsidR="00350547" w:rsidRDefault="00350547" w:rsidP="0058700B">
      <w:pPr>
        <w:spacing w:after="0" w:line="240" w:lineRule="auto"/>
        <w:ind w:firstLine="440"/>
        <w:rPr>
          <w:rFonts w:hint="eastAsia"/>
        </w:rPr>
      </w:pPr>
      <w:r>
        <w:separator/>
      </w:r>
    </w:p>
  </w:footnote>
  <w:footnote w:type="continuationSeparator" w:id="0">
    <w:p w14:paraId="2A5B1536" w14:textId="77777777" w:rsidR="00350547" w:rsidRDefault="00350547" w:rsidP="0058700B">
      <w:pPr>
        <w:spacing w:after="0" w:line="240" w:lineRule="auto"/>
        <w:ind w:firstLine="44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47"/>
    <w:rsid w:val="000C38F6"/>
    <w:rsid w:val="00350547"/>
    <w:rsid w:val="0058700B"/>
    <w:rsid w:val="007B2E57"/>
    <w:rsid w:val="008E2747"/>
    <w:rsid w:val="00EC1B98"/>
    <w:rsid w:val="00FD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1AAD31"/>
  <w15:chartTrackingRefBased/>
  <w15:docId w15:val="{5B917B8F-3C11-4D3B-94F3-68A7467D7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00B"/>
    <w:pPr>
      <w:widowControl w:val="0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rsid w:val="008E27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7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7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7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74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7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7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7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27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2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2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27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27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27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27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27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27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27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2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7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27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2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27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27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27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2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27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274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700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700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700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70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2</cp:revision>
  <dcterms:created xsi:type="dcterms:W3CDTF">2024-10-19T01:14:00Z</dcterms:created>
  <dcterms:modified xsi:type="dcterms:W3CDTF">2024-10-19T01:53:00Z</dcterms:modified>
</cp:coreProperties>
</file>