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907163">
      <w:pPr>
        <w:rPr>
          <w:sz w:val="44"/>
          <w:szCs w:val="44"/>
        </w:rPr>
      </w:pPr>
      <w:r>
        <mc:AlternateContent>
          <mc:Choice Requires="wps">
            <w:drawing>
              <wp:anchor distT="0" distB="0" distL="114300" distR="114300" simplePos="0" relativeHeight="251661312" behindDoc="0" locked="0" layoutInCell="1" allowOverlap="1">
                <wp:simplePos x="0" y="0"/>
                <wp:positionH relativeFrom="margin">
                  <wp:posOffset>1599565</wp:posOffset>
                </wp:positionH>
                <wp:positionV relativeFrom="paragraph">
                  <wp:posOffset>6536690</wp:posOffset>
                </wp:positionV>
                <wp:extent cx="2265045" cy="1584960"/>
                <wp:effectExtent l="0" t="0" r="0" b="0"/>
                <wp:wrapNone/>
                <wp:docPr id="66" name="矩形 64"/>
                <wp:cNvGraphicFramePr/>
                <a:graphic xmlns:a="http://schemas.openxmlformats.org/drawingml/2006/main">
                  <a:graphicData uri="http://schemas.microsoft.com/office/word/2010/wordprocessingShape">
                    <wps:wsp>
                      <wps:cNvSpPr/>
                      <wps:spPr>
                        <a:xfrm>
                          <a:off x="0" y="0"/>
                          <a:ext cx="2265045" cy="1584960"/>
                        </a:xfrm>
                        <a:prstGeom prst="rect">
                          <a:avLst/>
                        </a:prstGeom>
                        <a:noFill/>
                        <a:ln>
                          <a:noFill/>
                        </a:ln>
                      </wps:spPr>
                      <wps:txbx>
                        <w:txbxContent>
                          <w:p w14:paraId="310035F4">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14:paraId="7022AE40">
                            <w:pPr>
                              <w:snapToGrid w:val="0"/>
                              <w:jc w:val="center"/>
                              <w:rPr>
                                <w:rFonts w:ascii="微软雅黑" w:hAnsi="微软雅黑" w:eastAsia="微软雅黑" w:cs="微软雅黑"/>
                                <w:sz w:val="24"/>
                              </w:rPr>
                            </w:pPr>
                            <w:bookmarkStart w:id="9" w:name="_Date#327175886"/>
                            <w:r>
                              <w:rPr>
                                <w:rFonts w:hint="eastAsia" w:ascii="微软雅黑" w:hAnsi="微软雅黑" w:eastAsia="微软雅黑" w:cs="微软雅黑"/>
                                <w:sz w:val="24"/>
                              </w:rPr>
                              <w:t>姓名</w:t>
                            </w:r>
                          </w:p>
                          <w:p w14:paraId="7D83D192">
                            <w:pPr>
                              <w:snapToGrid w:val="0"/>
                              <w:jc w:val="center"/>
                              <w:rPr>
                                <w:rFonts w:ascii="微软雅黑" w:hAnsi="微软雅黑" w:eastAsia="微软雅黑" w:cs="微软雅黑"/>
                                <w:sz w:val="24"/>
                              </w:rPr>
                            </w:pPr>
                            <w:r>
                              <w:rPr>
                                <w:rFonts w:hint="eastAsia" w:ascii="微软雅黑" w:hAnsi="微软雅黑" w:eastAsia="微软雅黑" w:cs="微软雅黑"/>
                                <w:sz w:val="24"/>
                              </w:rPr>
                              <w:t>学号</w:t>
                            </w:r>
                          </w:p>
                          <w:p w14:paraId="450BC5D9">
                            <w:pPr>
                              <w:snapToGrid w:val="0"/>
                              <w:jc w:val="center"/>
                              <w:rPr>
                                <w:rFonts w:ascii="微软雅黑" w:hAnsi="微软雅黑" w:eastAsia="微软雅黑" w:cs="微软雅黑"/>
                                <w:sz w:val="24"/>
                              </w:rPr>
                            </w:pPr>
                            <w:r>
                              <w:rPr>
                                <w:rFonts w:hint="eastAsia" w:ascii="微软雅黑" w:hAnsi="微软雅黑" w:eastAsia="微软雅黑" w:cs="微软雅黑"/>
                                <w:sz w:val="24"/>
                              </w:rPr>
                              <w:t>班级</w:t>
                            </w:r>
                          </w:p>
                          <w:p w14:paraId="6FB200C1">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2025年5月14日</w:t>
                            </w:r>
                            <w:r>
                              <w:rPr>
                                <w:rFonts w:hint="eastAsia" w:ascii="微软雅黑" w:hAnsi="微软雅黑" w:eastAsia="微软雅黑" w:cs="微软雅黑"/>
                                <w:sz w:val="24"/>
                              </w:rPr>
                              <w:fldChar w:fldCharType="end"/>
                            </w:r>
                            <w:bookmarkEnd w:id="9"/>
                          </w:p>
                        </w:txbxContent>
                      </wps:txbx>
                      <wps:bodyPr wrap="square" lIns="0" tIns="45720" rIns="91440" bIns="45720" anchor="b" upright="1">
                        <a:noAutofit/>
                      </wps:bodyPr>
                    </wps:wsp>
                  </a:graphicData>
                </a:graphic>
              </wp:anchor>
            </w:drawing>
          </mc:Choice>
          <mc:Fallback>
            <w:pict>
              <v:rect id="矩形 64" o:spid="_x0000_s1026" o:spt="1" style="position:absolute;left:0pt;margin-left:125.95pt;margin-top:514.7pt;height:124.8pt;width:178.35pt;mso-position-horizontal-relative:margin;z-index:251661312;v-text-anchor:bottom;mso-width-relative:page;mso-height-relative:page;" filled="f" stroked="f" coordsize="21600,21600" o:gfxdata="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QPzntsAAAANAQAADwAA&#10;AAAAAAABACAAAAAiAAAAZHJzL2Rvd25yZXYueG1sUEsBAhQAFAAAAAgAh07iQDn0G9baAQAApwMA&#10;AA4AAAAAAAAAAQAgAAAAKgEAAGRycy9lMm9Eb2MueG1sUEsFBgAAAAAGAAYAWQEAAHYFAAAAAA==&#10;">
                <v:fill on="f" focussize="0,0"/>
                <v:stroke on="f"/>
                <v:imagedata o:title=""/>
                <o:lock v:ext="edit" aspectratio="f"/>
                <v:textbox inset="0mm,1.27mm,2.54mm,1.27mm">
                  <w:txbxContent>
                    <w:p w14:paraId="310035F4">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14:paraId="7022AE40">
                      <w:pPr>
                        <w:snapToGrid w:val="0"/>
                        <w:jc w:val="center"/>
                        <w:rPr>
                          <w:rFonts w:ascii="微软雅黑" w:hAnsi="微软雅黑" w:eastAsia="微软雅黑" w:cs="微软雅黑"/>
                          <w:sz w:val="24"/>
                        </w:rPr>
                      </w:pPr>
                      <w:bookmarkStart w:id="9" w:name="_Date#327175886"/>
                      <w:r>
                        <w:rPr>
                          <w:rFonts w:hint="eastAsia" w:ascii="微软雅黑" w:hAnsi="微软雅黑" w:eastAsia="微软雅黑" w:cs="微软雅黑"/>
                          <w:sz w:val="24"/>
                        </w:rPr>
                        <w:t>姓名</w:t>
                      </w:r>
                    </w:p>
                    <w:p w14:paraId="7D83D192">
                      <w:pPr>
                        <w:snapToGrid w:val="0"/>
                        <w:jc w:val="center"/>
                        <w:rPr>
                          <w:rFonts w:ascii="微软雅黑" w:hAnsi="微软雅黑" w:eastAsia="微软雅黑" w:cs="微软雅黑"/>
                          <w:sz w:val="24"/>
                        </w:rPr>
                      </w:pPr>
                      <w:r>
                        <w:rPr>
                          <w:rFonts w:hint="eastAsia" w:ascii="微软雅黑" w:hAnsi="微软雅黑" w:eastAsia="微软雅黑" w:cs="微软雅黑"/>
                          <w:sz w:val="24"/>
                        </w:rPr>
                        <w:t>学号</w:t>
                      </w:r>
                    </w:p>
                    <w:p w14:paraId="450BC5D9">
                      <w:pPr>
                        <w:snapToGrid w:val="0"/>
                        <w:jc w:val="center"/>
                        <w:rPr>
                          <w:rFonts w:ascii="微软雅黑" w:hAnsi="微软雅黑" w:eastAsia="微软雅黑" w:cs="微软雅黑"/>
                          <w:sz w:val="24"/>
                        </w:rPr>
                      </w:pPr>
                      <w:r>
                        <w:rPr>
                          <w:rFonts w:hint="eastAsia" w:ascii="微软雅黑" w:hAnsi="微软雅黑" w:eastAsia="微软雅黑" w:cs="微软雅黑"/>
                          <w:sz w:val="24"/>
                        </w:rPr>
                        <w:t>班级</w:t>
                      </w:r>
                    </w:p>
                    <w:p w14:paraId="6FB200C1">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2025年5月14日</w:t>
                      </w:r>
                      <w:r>
                        <w:rPr>
                          <w:rFonts w:hint="eastAsia" w:ascii="微软雅黑" w:hAnsi="微软雅黑" w:eastAsia="微软雅黑" w:cs="微软雅黑"/>
                          <w:sz w:val="24"/>
                        </w:rPr>
                        <w:fldChar w:fldCharType="end"/>
                      </w:r>
                      <w:bookmarkEnd w:id="9"/>
                    </w:p>
                  </w:txbxContent>
                </v:textbox>
              </v:rect>
            </w:pict>
          </mc:Fallback>
        </mc:AlternateContent>
      </w:r>
      <w:r>
        <w:rPr>
          <w:sz w:val="44"/>
          <w:szCs w:val="44"/>
        </w:rPr>
        <mc:AlternateContent>
          <mc:Choice Requires="wps">
            <w:drawing>
              <wp:anchor distT="0" distB="0" distL="114300" distR="114300" simplePos="0" relativeHeight="251660288" behindDoc="0" locked="0" layoutInCell="1" allowOverlap="1">
                <wp:simplePos x="0" y="0"/>
                <wp:positionH relativeFrom="margin">
                  <wp:posOffset>51435</wp:posOffset>
                </wp:positionH>
                <wp:positionV relativeFrom="paragraph">
                  <wp:posOffset>2802890</wp:posOffset>
                </wp:positionV>
                <wp:extent cx="5171440" cy="883920"/>
                <wp:effectExtent l="0" t="0" r="10160" b="0"/>
                <wp:wrapNone/>
                <wp:docPr id="64" name="矩形 67"/>
                <wp:cNvGraphicFramePr/>
                <a:graphic xmlns:a="http://schemas.openxmlformats.org/drawingml/2006/main">
                  <a:graphicData uri="http://schemas.microsoft.com/office/word/2010/wordprocessingShape">
                    <wps:wsp>
                      <wps:cNvSpPr/>
                      <wps:spPr>
                        <a:xfrm>
                          <a:off x="0" y="0"/>
                          <a:ext cx="5171440" cy="883920"/>
                        </a:xfrm>
                        <a:prstGeom prst="rect">
                          <a:avLst/>
                        </a:prstGeom>
                        <a:solidFill>
                          <a:srgbClr val="FFFFFF"/>
                        </a:solidFill>
                        <a:ln>
                          <a:noFill/>
                        </a:ln>
                      </wps:spPr>
                      <wps:txbx>
                        <w:txbxContent>
                          <w:p w14:paraId="4A860624">
                            <w:pPr>
                              <w:pStyle w:val="13"/>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14:paraId="12A677EF">
                            <w:pPr>
                              <w:pStyle w:val="13"/>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wps:txbx>
                      <wps:bodyPr wrap="square" upright="1">
                        <a:spAutoFit/>
                      </wps:bodyPr>
                    </wps:wsp>
                  </a:graphicData>
                </a:graphic>
              </wp:anchor>
            </w:drawing>
          </mc:Choice>
          <mc:Fallback>
            <w:pict>
              <v:rect id="矩形 67" o:spid="_x0000_s1026" o:spt="1" style="position:absolute;left:0pt;margin-left:4.05pt;margin-top:220.7pt;height:69.6pt;width:407.2pt;mso-position-horizontal-relative:margin;z-index:251660288;mso-width-relative:page;mso-height-relative:page;" fillcolor="#FFFFFF" filled="t" stroked="f" coordsize="21600,21600" o:gfxdata="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j79M72AAAAAkBAAAPAAAAAAAAAAEAIAAAACIA&#10;AABkcnMvZG93bnJldi54bWxQSwECFAAUAAAACACHTuJAykJ7fNABAACUAwAADgAAAAAAAAABACAA&#10;AAAnAQAAZHJzL2Uyb0RvYy54bWxQSwUGAAAAAAYABgBZAQAAaQUAAAAA&#10;">
                <v:fill on="t" focussize="0,0"/>
                <v:stroke on="f"/>
                <v:imagedata o:title=""/>
                <o:lock v:ext="edit" aspectratio="f"/>
                <v:textbox style="mso-fit-shape-to-text:t;">
                  <w:txbxContent>
                    <w:p w14:paraId="4A860624">
                      <w:pPr>
                        <w:pStyle w:val="13"/>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14:paraId="12A677EF">
                      <w:pPr>
                        <w:pStyle w:val="13"/>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v:textbox>
              </v:rect>
            </w:pict>
          </mc:Fallback>
        </mc:AlternateContent>
      </w:r>
    </w:p>
    <w:p w14:paraId="20F712D9">
      <w:pPr>
        <w:bidi w:val="0"/>
        <w:rPr>
          <w:rFonts w:asciiTheme="minorHAnsi" w:hAnsiTheme="minorHAnsi" w:eastAsiaTheme="minorEastAsia" w:cstheme="minorBidi"/>
          <w:kern w:val="2"/>
          <w:sz w:val="21"/>
          <w:szCs w:val="24"/>
          <w:lang w:val="en-US" w:eastAsia="zh-CN" w:bidi="ar-SA"/>
        </w:rPr>
      </w:pPr>
    </w:p>
    <w:p w14:paraId="65FAA399">
      <w:pPr>
        <w:bidi w:val="0"/>
        <w:rPr>
          <w:lang w:val="en-US" w:eastAsia="zh-CN"/>
        </w:rPr>
      </w:pPr>
    </w:p>
    <w:p w14:paraId="5206DF8D">
      <w:pPr>
        <w:bidi w:val="0"/>
        <w:rPr>
          <w:lang w:val="en-US" w:eastAsia="zh-CN"/>
        </w:rPr>
      </w:pPr>
    </w:p>
    <w:p w14:paraId="532A5792">
      <w:pPr>
        <w:bidi w:val="0"/>
        <w:rPr>
          <w:lang w:val="en-US" w:eastAsia="zh-CN"/>
        </w:rPr>
      </w:pPr>
    </w:p>
    <w:p w14:paraId="07EFB9CA">
      <w:pPr>
        <w:bidi w:val="0"/>
        <w:rPr>
          <w:lang w:val="en-US" w:eastAsia="zh-CN"/>
        </w:rPr>
      </w:pPr>
    </w:p>
    <w:p w14:paraId="00243D12">
      <w:pPr>
        <w:bidi w:val="0"/>
        <w:rPr>
          <w:lang w:val="en-US" w:eastAsia="zh-CN"/>
        </w:rPr>
      </w:pPr>
    </w:p>
    <w:p w14:paraId="0EA61CBF">
      <w:pPr>
        <w:bidi w:val="0"/>
        <w:rPr>
          <w:lang w:val="en-US" w:eastAsia="zh-CN"/>
        </w:rPr>
      </w:pPr>
    </w:p>
    <w:p w14:paraId="6F64D354">
      <w:pPr>
        <w:bidi w:val="0"/>
        <w:rPr>
          <w:lang w:val="en-US" w:eastAsia="zh-CN"/>
        </w:rPr>
      </w:pPr>
    </w:p>
    <w:p w14:paraId="07DA879C">
      <w:pPr>
        <w:bidi w:val="0"/>
        <w:rPr>
          <w:lang w:val="en-US" w:eastAsia="zh-CN"/>
        </w:rPr>
      </w:pPr>
    </w:p>
    <w:p w14:paraId="50DE86D3">
      <w:pPr>
        <w:bidi w:val="0"/>
        <w:rPr>
          <w:lang w:val="en-US" w:eastAsia="zh-CN"/>
        </w:rPr>
      </w:pPr>
    </w:p>
    <w:p w14:paraId="1393407B">
      <w:pPr>
        <w:bidi w:val="0"/>
        <w:rPr>
          <w:lang w:val="en-US" w:eastAsia="zh-CN"/>
        </w:rPr>
      </w:pPr>
    </w:p>
    <w:p w14:paraId="4446802D">
      <w:pPr>
        <w:bidi w:val="0"/>
        <w:rPr>
          <w:lang w:val="en-US" w:eastAsia="zh-CN"/>
        </w:rPr>
      </w:pPr>
    </w:p>
    <w:p w14:paraId="5B012C46">
      <w:pPr>
        <w:bidi w:val="0"/>
        <w:rPr>
          <w:lang w:val="en-US" w:eastAsia="zh-CN"/>
        </w:rPr>
      </w:pPr>
    </w:p>
    <w:p w14:paraId="6208B709">
      <w:pPr>
        <w:bidi w:val="0"/>
        <w:rPr>
          <w:lang w:val="en-US" w:eastAsia="zh-CN"/>
        </w:rPr>
      </w:pPr>
    </w:p>
    <w:p w14:paraId="40948FF3">
      <w:pPr>
        <w:bidi w:val="0"/>
        <w:rPr>
          <w:lang w:val="en-US" w:eastAsia="zh-CN"/>
        </w:rPr>
      </w:pPr>
    </w:p>
    <w:p w14:paraId="3E56ECEE">
      <w:pPr>
        <w:bidi w:val="0"/>
        <w:rPr>
          <w:lang w:val="en-US" w:eastAsia="zh-CN"/>
        </w:rPr>
      </w:pPr>
    </w:p>
    <w:p w14:paraId="0EAB12E7">
      <w:pPr>
        <w:bidi w:val="0"/>
        <w:rPr>
          <w:lang w:val="en-US" w:eastAsia="zh-CN"/>
        </w:rPr>
      </w:pPr>
    </w:p>
    <w:p w14:paraId="414C5946">
      <w:pPr>
        <w:bidi w:val="0"/>
        <w:rPr>
          <w:lang w:val="en-US" w:eastAsia="zh-CN"/>
        </w:rPr>
      </w:pPr>
    </w:p>
    <w:p w14:paraId="378DBEFD">
      <w:pPr>
        <w:bidi w:val="0"/>
        <w:rPr>
          <w:lang w:val="en-US" w:eastAsia="zh-CN"/>
        </w:rPr>
      </w:pPr>
    </w:p>
    <w:p w14:paraId="6E3B8DCD">
      <w:pPr>
        <w:bidi w:val="0"/>
        <w:rPr>
          <w:lang w:val="en-US" w:eastAsia="zh-CN"/>
        </w:rPr>
      </w:pPr>
    </w:p>
    <w:p w14:paraId="7EA6F065">
      <w:pPr>
        <w:bidi w:val="0"/>
        <w:rPr>
          <w:lang w:val="en-US" w:eastAsia="zh-CN"/>
        </w:rPr>
      </w:pPr>
    </w:p>
    <w:p w14:paraId="7B9060B6">
      <w:pPr>
        <w:bidi w:val="0"/>
        <w:rPr>
          <w:lang w:val="en-US" w:eastAsia="zh-CN"/>
        </w:rPr>
      </w:pPr>
    </w:p>
    <w:p w14:paraId="4208229A">
      <w:pPr>
        <w:bidi w:val="0"/>
        <w:rPr>
          <w:lang w:val="en-US" w:eastAsia="zh-CN"/>
        </w:rPr>
      </w:pPr>
    </w:p>
    <w:p w14:paraId="5F111C6B">
      <w:pPr>
        <w:bidi w:val="0"/>
        <w:rPr>
          <w:lang w:val="en-US" w:eastAsia="zh-CN"/>
        </w:rPr>
      </w:pPr>
    </w:p>
    <w:p w14:paraId="35F2AA79">
      <w:pPr>
        <w:bidi w:val="0"/>
        <w:rPr>
          <w:lang w:val="en-US" w:eastAsia="zh-CN"/>
        </w:rPr>
      </w:pPr>
    </w:p>
    <w:p w14:paraId="0E86F36E">
      <w:pPr>
        <w:bidi w:val="0"/>
        <w:rPr>
          <w:lang w:val="en-US" w:eastAsia="zh-CN"/>
        </w:rPr>
      </w:pPr>
    </w:p>
    <w:p w14:paraId="5253822B">
      <w:pPr>
        <w:bidi w:val="0"/>
        <w:rPr>
          <w:lang w:val="en-US" w:eastAsia="zh-CN"/>
        </w:rPr>
      </w:pPr>
    </w:p>
    <w:p w14:paraId="1D981D46">
      <w:pPr>
        <w:bidi w:val="0"/>
        <w:rPr>
          <w:lang w:val="en-US" w:eastAsia="zh-CN"/>
        </w:rPr>
      </w:pPr>
    </w:p>
    <w:p w14:paraId="43AC641F">
      <w:pPr>
        <w:bidi w:val="0"/>
        <w:rPr>
          <w:lang w:val="en-US" w:eastAsia="zh-CN"/>
        </w:rPr>
      </w:pPr>
    </w:p>
    <w:p w14:paraId="6C0128BE">
      <w:pPr>
        <w:bidi w:val="0"/>
        <w:rPr>
          <w:lang w:val="en-US" w:eastAsia="zh-CN"/>
        </w:rPr>
      </w:pPr>
    </w:p>
    <w:p w14:paraId="3571275D">
      <w:pPr>
        <w:bidi w:val="0"/>
        <w:rPr>
          <w:lang w:val="en-US" w:eastAsia="zh-CN"/>
        </w:rPr>
      </w:pPr>
    </w:p>
    <w:p w14:paraId="4693E6C2">
      <w:pPr>
        <w:bidi w:val="0"/>
        <w:rPr>
          <w:lang w:val="en-US" w:eastAsia="zh-CN"/>
        </w:rPr>
      </w:pPr>
    </w:p>
    <w:p w14:paraId="4FA86247">
      <w:pPr>
        <w:bidi w:val="0"/>
        <w:rPr>
          <w:lang w:val="en-US" w:eastAsia="zh-CN"/>
        </w:rPr>
      </w:pPr>
    </w:p>
    <w:p w14:paraId="1371CCE1">
      <w:pPr>
        <w:bidi w:val="0"/>
        <w:rPr>
          <w:lang w:val="en-US" w:eastAsia="zh-CN"/>
        </w:rPr>
      </w:pPr>
    </w:p>
    <w:p w14:paraId="04A00542">
      <w:pPr>
        <w:bidi w:val="0"/>
        <w:rPr>
          <w:lang w:val="en-US" w:eastAsia="zh-CN"/>
        </w:rPr>
      </w:pPr>
    </w:p>
    <w:p w14:paraId="6FB6C063">
      <w:pPr>
        <w:bidi w:val="0"/>
        <w:rPr>
          <w:lang w:val="en-US" w:eastAsia="zh-CN"/>
        </w:rPr>
      </w:pPr>
    </w:p>
    <w:p w14:paraId="486D40FF">
      <w:pPr>
        <w:bidi w:val="0"/>
        <w:rPr>
          <w:lang w:val="en-US" w:eastAsia="zh-CN"/>
        </w:rPr>
      </w:pPr>
    </w:p>
    <w:p w14:paraId="69625338">
      <w:pPr>
        <w:bidi w:val="0"/>
        <w:rPr>
          <w:lang w:val="en-US" w:eastAsia="zh-CN"/>
        </w:rPr>
      </w:pPr>
    </w:p>
    <w:p w14:paraId="37556E15">
      <w:pPr>
        <w:bidi w:val="0"/>
        <w:rPr>
          <w:lang w:val="en-US" w:eastAsia="zh-CN"/>
        </w:rPr>
      </w:pPr>
    </w:p>
    <w:p w14:paraId="5F697C02">
      <w:pPr>
        <w:rPr>
          <w:lang w:val="en-US" w:eastAsia="zh-CN"/>
        </w:rPr>
      </w:pPr>
      <w:r>
        <w:rPr>
          <w:lang w:val="en-US" w:eastAsia="zh-CN"/>
        </w:rPr>
        <w:br w:type="page"/>
      </w:r>
    </w:p>
    <w:sdt>
      <w:sdtPr>
        <w:rPr>
          <w:rFonts w:ascii="宋体" w:hAnsi="宋体" w:eastAsia="宋体" w:cstheme="minorBidi"/>
          <w:b/>
          <w:bCs/>
          <w:kern w:val="2"/>
          <w:sz w:val="30"/>
          <w:szCs w:val="30"/>
          <w:lang w:val="en-US" w:eastAsia="zh-CN" w:bidi="ar-SA"/>
        </w:rPr>
        <w:id w:val="147473890"/>
        <w15:color w:val="DBDBDB"/>
        <w:docPartObj>
          <w:docPartGallery w:val="Table of Contents"/>
          <w:docPartUnique/>
        </w:docPartObj>
      </w:sdtPr>
      <w:sdtEndPr>
        <w:rPr>
          <w:rFonts w:asciiTheme="minorHAnsi" w:hAnsiTheme="minorHAnsi" w:eastAsiaTheme="minorEastAsia" w:cstheme="minorBidi"/>
          <w:b/>
          <w:bCs/>
          <w:kern w:val="2"/>
          <w:sz w:val="21"/>
          <w:szCs w:val="24"/>
          <w:lang w:val="en-US" w:eastAsia="zh-CN" w:bidi="ar-SA"/>
        </w:rPr>
      </w:sdtEndPr>
      <w:sdtContent>
        <w:p w14:paraId="1B2031A0">
          <w:pPr>
            <w:keepNext w:val="0"/>
            <w:keepLines w:val="0"/>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center"/>
            <w:textAlignment w:val="auto"/>
            <w:rPr>
              <w:b/>
              <w:bCs/>
              <w:sz w:val="30"/>
              <w:szCs w:val="30"/>
            </w:rPr>
          </w:pPr>
          <w:r>
            <w:rPr>
              <w:rFonts w:ascii="宋体" w:hAnsi="宋体" w:eastAsia="宋体"/>
              <w:b/>
              <w:bCs/>
              <w:sz w:val="30"/>
              <w:szCs w:val="30"/>
            </w:rPr>
            <w:t>目</w:t>
          </w:r>
          <w:r>
            <w:rPr>
              <w:rFonts w:hint="eastAsia" w:ascii="宋体" w:hAnsi="宋体" w:eastAsia="宋体"/>
              <w:b/>
              <w:bCs/>
              <w:sz w:val="30"/>
              <w:szCs w:val="30"/>
              <w:lang w:val="en-US" w:eastAsia="zh-CN"/>
            </w:rPr>
            <w:t xml:space="preserve">  </w:t>
          </w:r>
          <w:r>
            <w:rPr>
              <w:rFonts w:ascii="宋体" w:hAnsi="宋体" w:eastAsia="宋体"/>
              <w:b/>
              <w:bCs/>
              <w:sz w:val="30"/>
              <w:szCs w:val="30"/>
            </w:rPr>
            <w:t>录</w:t>
          </w:r>
        </w:p>
        <w:p w14:paraId="38A021D3">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fldChar w:fldCharType="begin"/>
          </w:r>
          <w:r>
            <w:rPr>
              <w:sz w:val="24"/>
              <w:szCs w:val="24"/>
              <w:lang w:val="en-US" w:eastAsia="zh-CN"/>
            </w:rPr>
            <w:instrText xml:space="preserve">TOC \o "1-1" \h \u </w:instrText>
          </w:r>
          <w:r>
            <w:rPr>
              <w:sz w:val="24"/>
              <w:szCs w:val="24"/>
              <w:lang w:val="en-US" w:eastAsia="zh-CN"/>
            </w:rPr>
            <w:fldChar w:fldCharType="separate"/>
          </w:r>
          <w:r>
            <w:rPr>
              <w:sz w:val="24"/>
              <w:szCs w:val="24"/>
              <w:lang w:val="en-US" w:eastAsia="zh-CN"/>
            </w:rPr>
            <w:fldChar w:fldCharType="begin"/>
          </w:r>
          <w:r>
            <w:rPr>
              <w:sz w:val="24"/>
              <w:szCs w:val="24"/>
              <w:lang w:val="en-US" w:eastAsia="zh-CN"/>
            </w:rPr>
            <w:instrText xml:space="preserve"> HYPERLINK \l _Toc25984 </w:instrText>
          </w:r>
          <w:r>
            <w:rPr>
              <w:sz w:val="24"/>
              <w:szCs w:val="24"/>
              <w:lang w:val="en-US" w:eastAsia="zh-CN"/>
            </w:rPr>
            <w:fldChar w:fldCharType="separate"/>
          </w:r>
          <w:r>
            <w:rPr>
              <w:rFonts w:hint="eastAsia"/>
              <w:sz w:val="24"/>
              <w:szCs w:val="24"/>
              <w:lang w:val="en-US" w:eastAsia="zh-CN"/>
            </w:rPr>
            <w:t>一、</w:t>
          </w:r>
          <w:r>
            <w:rPr>
              <w:rFonts w:hint="eastAsia"/>
              <w:sz w:val="24"/>
              <w:szCs w:val="24"/>
            </w:rPr>
            <w:t>作业题目</w:t>
          </w:r>
          <w:r>
            <w:rPr>
              <w:sz w:val="24"/>
              <w:szCs w:val="24"/>
            </w:rPr>
            <w:tab/>
          </w:r>
          <w:r>
            <w:rPr>
              <w:sz w:val="24"/>
              <w:szCs w:val="24"/>
            </w:rPr>
            <w:fldChar w:fldCharType="begin"/>
          </w:r>
          <w:r>
            <w:rPr>
              <w:sz w:val="24"/>
              <w:szCs w:val="24"/>
            </w:rPr>
            <w:instrText xml:space="preserve"> PAGEREF _Toc25984 \h </w:instrText>
          </w:r>
          <w:r>
            <w:rPr>
              <w:sz w:val="24"/>
              <w:szCs w:val="24"/>
            </w:rPr>
            <w:fldChar w:fldCharType="separate"/>
          </w:r>
          <w:r>
            <w:rPr>
              <w:sz w:val="24"/>
              <w:szCs w:val="24"/>
            </w:rPr>
            <w:t>1</w:t>
          </w:r>
          <w:r>
            <w:rPr>
              <w:sz w:val="24"/>
              <w:szCs w:val="24"/>
            </w:rPr>
            <w:fldChar w:fldCharType="end"/>
          </w:r>
          <w:r>
            <w:rPr>
              <w:sz w:val="24"/>
              <w:szCs w:val="24"/>
              <w:lang w:val="en-US" w:eastAsia="zh-CN"/>
            </w:rPr>
            <w:fldChar w:fldCharType="end"/>
          </w:r>
        </w:p>
        <w:p w14:paraId="7F30F6D9">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fldChar w:fldCharType="begin"/>
          </w:r>
          <w:r>
            <w:rPr>
              <w:sz w:val="24"/>
              <w:szCs w:val="24"/>
              <w:lang w:val="en-US" w:eastAsia="zh-CN"/>
            </w:rPr>
            <w:instrText xml:space="preserve"> HYPERLINK \l _Toc23623 </w:instrText>
          </w:r>
          <w:r>
            <w:rPr>
              <w:sz w:val="24"/>
              <w:szCs w:val="24"/>
              <w:lang w:val="en-US" w:eastAsia="zh-CN"/>
            </w:rPr>
            <w:fldChar w:fldCharType="separate"/>
          </w:r>
          <w:r>
            <w:rPr>
              <w:rFonts w:hint="eastAsia"/>
              <w:sz w:val="24"/>
              <w:szCs w:val="24"/>
              <w:lang w:val="en-US" w:eastAsia="zh-CN"/>
            </w:rPr>
            <w:t>二、开发软件</w:t>
          </w:r>
          <w:r>
            <w:rPr>
              <w:sz w:val="24"/>
              <w:szCs w:val="24"/>
            </w:rPr>
            <w:tab/>
          </w:r>
          <w:r>
            <w:rPr>
              <w:sz w:val="24"/>
              <w:szCs w:val="24"/>
            </w:rPr>
            <w:fldChar w:fldCharType="begin"/>
          </w:r>
          <w:r>
            <w:rPr>
              <w:sz w:val="24"/>
              <w:szCs w:val="24"/>
            </w:rPr>
            <w:instrText xml:space="preserve"> PAGEREF _Toc23623 \h </w:instrText>
          </w:r>
          <w:r>
            <w:rPr>
              <w:sz w:val="24"/>
              <w:szCs w:val="24"/>
            </w:rPr>
            <w:fldChar w:fldCharType="separate"/>
          </w:r>
          <w:r>
            <w:rPr>
              <w:sz w:val="24"/>
              <w:szCs w:val="24"/>
            </w:rPr>
            <w:t>1</w:t>
          </w:r>
          <w:r>
            <w:rPr>
              <w:sz w:val="24"/>
              <w:szCs w:val="24"/>
            </w:rPr>
            <w:fldChar w:fldCharType="end"/>
          </w:r>
          <w:r>
            <w:rPr>
              <w:sz w:val="24"/>
              <w:szCs w:val="24"/>
              <w:lang w:val="en-US" w:eastAsia="zh-CN"/>
            </w:rPr>
            <w:fldChar w:fldCharType="end"/>
          </w:r>
        </w:p>
        <w:p w14:paraId="1C5A6FC9">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fldChar w:fldCharType="begin"/>
          </w:r>
          <w:r>
            <w:rPr>
              <w:sz w:val="24"/>
              <w:szCs w:val="24"/>
              <w:lang w:val="en-US" w:eastAsia="zh-CN"/>
            </w:rPr>
            <w:instrText xml:space="preserve"> HYPERLINK \l _Toc19612 </w:instrText>
          </w:r>
          <w:r>
            <w:rPr>
              <w:sz w:val="24"/>
              <w:szCs w:val="24"/>
              <w:lang w:val="en-US" w:eastAsia="zh-CN"/>
            </w:rPr>
            <w:fldChar w:fldCharType="separate"/>
          </w:r>
          <w:r>
            <w:rPr>
              <w:rFonts w:hint="eastAsia"/>
              <w:sz w:val="24"/>
              <w:szCs w:val="24"/>
              <w:lang w:val="en-US" w:eastAsia="zh-CN"/>
            </w:rPr>
            <w:t>三、</w:t>
          </w:r>
          <w:r>
            <w:rPr>
              <w:rFonts w:hint="eastAsia"/>
              <w:sz w:val="24"/>
              <w:szCs w:val="24"/>
            </w:rPr>
            <w:t>课题要求</w:t>
          </w:r>
          <w:r>
            <w:rPr>
              <w:sz w:val="24"/>
              <w:szCs w:val="24"/>
            </w:rPr>
            <w:tab/>
          </w:r>
          <w:r>
            <w:rPr>
              <w:sz w:val="24"/>
              <w:szCs w:val="24"/>
            </w:rPr>
            <w:fldChar w:fldCharType="begin"/>
          </w:r>
          <w:r>
            <w:rPr>
              <w:sz w:val="24"/>
              <w:szCs w:val="24"/>
            </w:rPr>
            <w:instrText xml:space="preserve"> PAGEREF _Toc19612 \h </w:instrText>
          </w:r>
          <w:r>
            <w:rPr>
              <w:sz w:val="24"/>
              <w:szCs w:val="24"/>
            </w:rPr>
            <w:fldChar w:fldCharType="separate"/>
          </w:r>
          <w:r>
            <w:rPr>
              <w:sz w:val="24"/>
              <w:szCs w:val="24"/>
            </w:rPr>
            <w:t>1</w:t>
          </w:r>
          <w:r>
            <w:rPr>
              <w:sz w:val="24"/>
              <w:szCs w:val="24"/>
            </w:rPr>
            <w:fldChar w:fldCharType="end"/>
          </w:r>
          <w:r>
            <w:rPr>
              <w:sz w:val="24"/>
              <w:szCs w:val="24"/>
              <w:lang w:val="en-US" w:eastAsia="zh-CN"/>
            </w:rPr>
            <w:fldChar w:fldCharType="end"/>
          </w:r>
        </w:p>
        <w:p w14:paraId="49EEE25E">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fldChar w:fldCharType="begin"/>
          </w:r>
          <w:r>
            <w:rPr>
              <w:sz w:val="24"/>
              <w:szCs w:val="24"/>
              <w:lang w:val="en-US" w:eastAsia="zh-CN"/>
            </w:rPr>
            <w:instrText xml:space="preserve"> HYPERLINK \l _Toc17619 </w:instrText>
          </w:r>
          <w:r>
            <w:rPr>
              <w:sz w:val="24"/>
              <w:szCs w:val="24"/>
              <w:lang w:val="en-US" w:eastAsia="zh-CN"/>
            </w:rPr>
            <w:fldChar w:fldCharType="separate"/>
          </w:r>
          <w:r>
            <w:rPr>
              <w:rFonts w:hint="eastAsia"/>
              <w:sz w:val="24"/>
              <w:szCs w:val="24"/>
              <w:lang w:val="en-US" w:eastAsia="zh-CN"/>
            </w:rPr>
            <w:t>四、主要流程</w:t>
          </w:r>
          <w:r>
            <w:rPr>
              <w:sz w:val="24"/>
              <w:szCs w:val="24"/>
            </w:rPr>
            <w:tab/>
          </w:r>
          <w:r>
            <w:rPr>
              <w:sz w:val="24"/>
              <w:szCs w:val="24"/>
            </w:rPr>
            <w:fldChar w:fldCharType="begin"/>
          </w:r>
          <w:r>
            <w:rPr>
              <w:sz w:val="24"/>
              <w:szCs w:val="24"/>
            </w:rPr>
            <w:instrText xml:space="preserve"> PAGEREF _Toc17619 \h </w:instrText>
          </w:r>
          <w:r>
            <w:rPr>
              <w:sz w:val="24"/>
              <w:szCs w:val="24"/>
            </w:rPr>
            <w:fldChar w:fldCharType="separate"/>
          </w:r>
          <w:r>
            <w:rPr>
              <w:sz w:val="24"/>
              <w:szCs w:val="24"/>
            </w:rPr>
            <w:t>1</w:t>
          </w:r>
          <w:r>
            <w:rPr>
              <w:sz w:val="24"/>
              <w:szCs w:val="24"/>
            </w:rPr>
            <w:fldChar w:fldCharType="end"/>
          </w:r>
          <w:r>
            <w:rPr>
              <w:sz w:val="24"/>
              <w:szCs w:val="24"/>
              <w:lang w:val="en-US" w:eastAsia="zh-CN"/>
            </w:rPr>
            <w:fldChar w:fldCharType="end"/>
          </w:r>
        </w:p>
        <w:p w14:paraId="2FC4F92F">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fldChar w:fldCharType="begin"/>
          </w:r>
          <w:r>
            <w:rPr>
              <w:sz w:val="24"/>
              <w:szCs w:val="24"/>
              <w:lang w:val="en-US" w:eastAsia="zh-CN"/>
            </w:rPr>
            <w:instrText xml:space="preserve"> HYPERLINK \l _Toc27384 </w:instrText>
          </w:r>
          <w:r>
            <w:rPr>
              <w:sz w:val="24"/>
              <w:szCs w:val="24"/>
              <w:lang w:val="en-US" w:eastAsia="zh-CN"/>
            </w:rPr>
            <w:fldChar w:fldCharType="separate"/>
          </w:r>
          <w:r>
            <w:rPr>
              <w:rFonts w:hint="eastAsia"/>
              <w:sz w:val="24"/>
              <w:szCs w:val="24"/>
              <w:lang w:val="en-US" w:eastAsia="zh-CN"/>
            </w:rPr>
            <w:t>五、程序亮点</w:t>
          </w:r>
          <w:r>
            <w:rPr>
              <w:sz w:val="24"/>
              <w:szCs w:val="24"/>
            </w:rPr>
            <w:tab/>
          </w:r>
          <w:r>
            <w:rPr>
              <w:sz w:val="24"/>
              <w:szCs w:val="24"/>
            </w:rPr>
            <w:fldChar w:fldCharType="begin"/>
          </w:r>
          <w:r>
            <w:rPr>
              <w:sz w:val="24"/>
              <w:szCs w:val="24"/>
            </w:rPr>
            <w:instrText xml:space="preserve"> PAGEREF _Toc27384 \h </w:instrText>
          </w:r>
          <w:r>
            <w:rPr>
              <w:sz w:val="24"/>
              <w:szCs w:val="24"/>
            </w:rPr>
            <w:fldChar w:fldCharType="separate"/>
          </w:r>
          <w:r>
            <w:rPr>
              <w:sz w:val="24"/>
              <w:szCs w:val="24"/>
            </w:rPr>
            <w:t>36</w:t>
          </w:r>
          <w:r>
            <w:rPr>
              <w:sz w:val="24"/>
              <w:szCs w:val="24"/>
            </w:rPr>
            <w:fldChar w:fldCharType="end"/>
          </w:r>
          <w:r>
            <w:rPr>
              <w:sz w:val="24"/>
              <w:szCs w:val="24"/>
              <w:lang w:val="en-US" w:eastAsia="zh-CN"/>
            </w:rPr>
            <w:fldChar w:fldCharType="end"/>
          </w:r>
        </w:p>
        <w:p w14:paraId="605BFB14">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fldChar w:fldCharType="begin"/>
          </w:r>
          <w:r>
            <w:rPr>
              <w:sz w:val="24"/>
              <w:szCs w:val="24"/>
              <w:lang w:val="en-US" w:eastAsia="zh-CN"/>
            </w:rPr>
            <w:instrText xml:space="preserve"> HYPERLINK \l _Toc19679 </w:instrText>
          </w:r>
          <w:r>
            <w:rPr>
              <w:sz w:val="24"/>
              <w:szCs w:val="24"/>
              <w:lang w:val="en-US" w:eastAsia="zh-CN"/>
            </w:rPr>
            <w:fldChar w:fldCharType="separate"/>
          </w:r>
          <w:r>
            <w:rPr>
              <w:rFonts w:hint="eastAsia"/>
              <w:sz w:val="24"/>
              <w:szCs w:val="24"/>
              <w:lang w:val="en-US" w:eastAsia="zh-CN"/>
            </w:rPr>
            <w:t>六、 遇到的挑战和解决方案</w:t>
          </w:r>
          <w:r>
            <w:rPr>
              <w:sz w:val="24"/>
              <w:szCs w:val="24"/>
            </w:rPr>
            <w:tab/>
          </w:r>
          <w:r>
            <w:rPr>
              <w:sz w:val="24"/>
              <w:szCs w:val="24"/>
            </w:rPr>
            <w:fldChar w:fldCharType="begin"/>
          </w:r>
          <w:r>
            <w:rPr>
              <w:sz w:val="24"/>
              <w:szCs w:val="24"/>
            </w:rPr>
            <w:instrText xml:space="preserve"> PAGEREF _Toc19679 \h </w:instrText>
          </w:r>
          <w:r>
            <w:rPr>
              <w:sz w:val="24"/>
              <w:szCs w:val="24"/>
            </w:rPr>
            <w:fldChar w:fldCharType="separate"/>
          </w:r>
          <w:r>
            <w:rPr>
              <w:sz w:val="24"/>
              <w:szCs w:val="24"/>
            </w:rPr>
            <w:t>38</w:t>
          </w:r>
          <w:r>
            <w:rPr>
              <w:sz w:val="24"/>
              <w:szCs w:val="24"/>
            </w:rPr>
            <w:fldChar w:fldCharType="end"/>
          </w:r>
          <w:r>
            <w:rPr>
              <w:sz w:val="24"/>
              <w:szCs w:val="24"/>
              <w:lang w:val="en-US" w:eastAsia="zh-CN"/>
            </w:rPr>
            <w:fldChar w:fldCharType="end"/>
          </w:r>
        </w:p>
        <w:p w14:paraId="7B0D8403">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fldChar w:fldCharType="begin"/>
          </w:r>
          <w:r>
            <w:rPr>
              <w:sz w:val="24"/>
              <w:szCs w:val="24"/>
              <w:lang w:val="en-US" w:eastAsia="zh-CN"/>
            </w:rPr>
            <w:instrText xml:space="preserve"> HYPERLINK \l _Toc26646 </w:instrText>
          </w:r>
          <w:r>
            <w:rPr>
              <w:sz w:val="24"/>
              <w:szCs w:val="24"/>
              <w:lang w:val="en-US" w:eastAsia="zh-CN"/>
            </w:rPr>
            <w:fldChar w:fldCharType="separate"/>
          </w:r>
          <w:r>
            <w:rPr>
              <w:rFonts w:hint="eastAsia"/>
              <w:sz w:val="24"/>
              <w:szCs w:val="24"/>
              <w:lang w:val="en-US" w:eastAsia="zh-CN"/>
            </w:rPr>
            <w:t>七、 收获</w:t>
          </w:r>
          <w:r>
            <w:rPr>
              <w:sz w:val="24"/>
              <w:szCs w:val="24"/>
            </w:rPr>
            <w:tab/>
          </w:r>
          <w:r>
            <w:rPr>
              <w:sz w:val="24"/>
              <w:szCs w:val="24"/>
            </w:rPr>
            <w:fldChar w:fldCharType="begin"/>
          </w:r>
          <w:r>
            <w:rPr>
              <w:sz w:val="24"/>
              <w:szCs w:val="24"/>
            </w:rPr>
            <w:instrText xml:space="preserve"> PAGEREF _Toc26646 \h </w:instrText>
          </w:r>
          <w:r>
            <w:rPr>
              <w:sz w:val="24"/>
              <w:szCs w:val="24"/>
            </w:rPr>
            <w:fldChar w:fldCharType="separate"/>
          </w:r>
          <w:r>
            <w:rPr>
              <w:sz w:val="24"/>
              <w:szCs w:val="24"/>
            </w:rPr>
            <w:t>39</w:t>
          </w:r>
          <w:r>
            <w:rPr>
              <w:sz w:val="24"/>
              <w:szCs w:val="24"/>
            </w:rPr>
            <w:fldChar w:fldCharType="end"/>
          </w:r>
          <w:r>
            <w:rPr>
              <w:sz w:val="24"/>
              <w:szCs w:val="24"/>
              <w:lang w:val="en-US" w:eastAsia="zh-CN"/>
            </w:rPr>
            <w:fldChar w:fldCharType="end"/>
          </w:r>
        </w:p>
        <w:p w14:paraId="041EF9B9">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sz w:val="24"/>
              <w:szCs w:val="24"/>
              <w:lang w:val="en-US" w:eastAsia="zh-CN"/>
            </w:rPr>
            <w:fldChar w:fldCharType="end"/>
          </w:r>
        </w:p>
      </w:sdtContent>
    </w:sdt>
    <w:p w14:paraId="363EA19F">
      <w:pPr>
        <w:pStyle w:val="2"/>
        <w:bidi w:val="0"/>
      </w:pPr>
      <w:bookmarkStart w:id="0" w:name="_Toc29969"/>
      <w:bookmarkStart w:id="1" w:name="_Toc25984"/>
      <w:r>
        <w:rPr>
          <w:rFonts w:hint="eastAsia"/>
          <w:lang w:val="en-US" w:eastAsia="zh-CN"/>
        </w:rPr>
        <w:t>一、</w:t>
      </w:r>
      <w:r>
        <w:rPr>
          <w:rFonts w:hint="eastAsia"/>
        </w:rPr>
        <w:t>作业题目</w:t>
      </w:r>
      <w:bookmarkEnd w:id="0"/>
      <w:bookmarkEnd w:id="1"/>
    </w:p>
    <w:p w14:paraId="427D8C6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lang w:val="en-US" w:eastAsia="zh-CN"/>
        </w:rPr>
      </w:pPr>
      <w:r>
        <w:rPr>
          <w:rFonts w:ascii="Times New Roman" w:hAnsi="Times New Roman" w:eastAsia="宋体" w:cs="宋体"/>
          <w:sz w:val="24"/>
          <w:szCs w:val="24"/>
        </w:rPr>
        <w:t>基于Qt框架的桌面宠物"怪盗基德"。本项目实现了一个具有自主行动能力、可交互的桌面宠物应用程序，灵感来源于动漫《名侦探柯南》中的角色"怪盗基德"。桌面宠物（Desktop Pet）作为一种特殊的应用形式，能够在用户使用电脑时提供视觉陪伴，增添趣味性和互动体验。本项目不仅注重角色形象的生动展现，更重视用户交互体验，通过丰富的动画效果和交互方式，使怪盗基德"活"在桌面上，为用户带来轻松愉快的使用体验。项目特别关注了多种交互模式的设计，包括单击、双击、拖拽等操作，并针对不同的交互方式设计了对应的响应动画，使角色表现更为丰富生动。在实现过程中，项目充分利用了Qt框架的图形界面和事件处理能力，融合了C++面向对象编程思想，通过合理的类结构设计和功能模块划分，使代码结构清晰，便于维护和扩展。</w:t>
      </w:r>
    </w:p>
    <w:p w14:paraId="64B3F145">
      <w:pPr>
        <w:pStyle w:val="2"/>
        <w:bidi w:val="0"/>
        <w:rPr>
          <w:rFonts w:hint="eastAsia"/>
          <w:b/>
          <w:lang w:val="en-US" w:eastAsia="zh-CN"/>
        </w:rPr>
      </w:pPr>
      <w:bookmarkStart w:id="2" w:name="_Toc23623"/>
      <w:r>
        <w:rPr>
          <w:rFonts w:hint="eastAsia"/>
          <w:b/>
          <w:lang w:val="en-US" w:eastAsia="zh-CN"/>
        </w:rPr>
        <w:t>二、开发软件</w:t>
      </w:r>
      <w:bookmarkEnd w:id="2"/>
    </w:p>
    <w:p w14:paraId="61F57FE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（1）开发环境：Visual Studio 2019/2022</w:t>
      </w:r>
    </w:p>
    <w:p w14:paraId="040009A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（2）图形界面框架：Qt 6.5.3</w:t>
      </w:r>
      <w:bookmarkStart w:id="10" w:name="_GoBack"/>
      <w:bookmarkEnd w:id="10"/>
    </w:p>
    <w:p w14:paraId="4E66A7E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（3）版本控制：Git</w:t>
      </w:r>
    </w:p>
    <w:p w14:paraId="39496D6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imes New Roman" w:hAnsi="Times New Roman" w:eastAsia="宋体" w:cs="宋体"/>
          <w:sz w:val="24"/>
          <w:szCs w:val="24"/>
          <w:lang w:val="en-US" w:eastAsia="zh-CN"/>
        </w:rPr>
        <w:t>（3）项目管理：GitHub/Gitee</w:t>
      </w:r>
    </w:p>
    <w:p w14:paraId="4F2A5D31">
      <w:pPr>
        <w:pStyle w:val="2"/>
        <w:bidi w:val="0"/>
      </w:pPr>
      <w:bookmarkStart w:id="3" w:name="_Toc742"/>
      <w:bookmarkStart w:id="4" w:name="_Toc19612"/>
      <w:r>
        <w:rPr>
          <w:rFonts w:hint="eastAsia"/>
          <w:lang w:val="en-US" w:eastAsia="zh-CN"/>
        </w:rPr>
        <w:t>三、</w:t>
      </w:r>
      <w:r>
        <w:rPr>
          <w:rFonts w:hint="eastAsia"/>
        </w:rPr>
        <w:t>课题要求</w:t>
      </w:r>
      <w:bookmarkEnd w:id="3"/>
      <w:bookmarkEnd w:id="4"/>
    </w:p>
    <w:p w14:paraId="0DF43A4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（1）使用C++语言实现一个图形化小程序</w:t>
      </w:r>
    </w:p>
    <w:p w14:paraId="36C3DE7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（2）代码需要提交到GitHub或Gitee，体现版本迭代过程</w:t>
      </w:r>
    </w:p>
    <w:p w14:paraId="7988FD8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（3）程序功能完善，具有一定的实用性和创新性</w:t>
      </w:r>
    </w:p>
    <w:p w14:paraId="39C5566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（4）程序界面美观，交互设计合理</w:t>
      </w:r>
    </w:p>
    <w:p w14:paraId="15D22B04">
      <w:pPr>
        <w:pStyle w:val="2"/>
        <w:bidi w:val="0"/>
        <w:rPr>
          <w:rFonts w:hint="eastAsia"/>
          <w:lang w:val="en-US" w:eastAsia="zh-CN"/>
        </w:rPr>
      </w:pPr>
      <w:bookmarkStart w:id="5" w:name="_Toc17619"/>
      <w:r>
        <w:rPr>
          <w:rFonts w:hint="eastAsia"/>
          <w:lang w:val="en-US" w:eastAsia="zh-CN"/>
        </w:rPr>
        <w:t>四、主要流程</w:t>
      </w:r>
      <w:bookmarkEnd w:id="5"/>
    </w:p>
    <w:p w14:paraId="2821C7F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1. 整体流程</w:t>
      </w:r>
    </w:p>
    <w:p w14:paraId="7AE61B8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本项目采用面向对象的设计思想构建了一个结构清晰、功能完善的桌面宠物应用。整体架构以KID类为核心，配合ProsecutorBadge、PicViewer和MyGraphicsView等辅助类共同实现丰富功能。项目遵循"高内聚、低耦合"的软件设计原则，各功能模块职责明确，通过清晰的接口和信号-槽机制进行通信，确保代码结构清晰易于维护。应用启动后的整体执行流程经过精心设计，从初始化到事件循环的每个环节都考虑周到，确保用户体验流畅自然。</w:t>
      </w:r>
    </w:p>
    <w:p w14:paraId="71B7618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KID类作为整个应用的核心，继承自QWidget，负责桌面宠物的显示、动画管理、交互逻辑和菜单功能等。其构造函数完成了一系列关键初始化工作，包括UI设置、动画对象创建、窗口属性配置、菜单创建、计时器初始化以及信号-槽连接等。首先，通过setWindowTitle设置窗口标题，并对主显示标签进行配置，包括设置缩放内容属性和初始大小。然后，创建动画播放器并加载初始动画，同时设置初始状态和方向。窗口属性配置是保证桌面宠物视觉效果的关键步骤，通过setAttribute(Qt::WA_TranslucentBackground)实现透明背景，使用setWindowFlags设置无边框、置顶特性，这样角色就能够自然地"漂浮"在桌面上而不被窗口框架干扰。初始位置设置则考虑了屏幕边界和角色大小，确保初次启动时角色出现在合适位置。代码示例如下：</w:t>
      </w:r>
    </w:p>
    <w:p w14:paraId="1F9EEDC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KID::KID(QWidget* parent) : QWidget(parent)</w:t>
      </w:r>
    </w:p>
    <w:p w14:paraId="04D9E63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2DAF2F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ui.setupUi(this);</w:t>
      </w:r>
    </w:p>
    <w:p w14:paraId="274FC8F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窗口基本设置与初始化</w:t>
      </w:r>
    </w:p>
    <w:p w14:paraId="00109F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setWindowTitle("基德");</w:t>
      </w:r>
    </w:p>
    <w:p w14:paraId="635BEC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ui.petLabel-&gt;setScaledContents(true);</w:t>
      </w:r>
    </w:p>
    <w:p w14:paraId="1643A82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ui.petLabel-&gt;resize(100 * scale, 100 * scale);</w:t>
      </w:r>
    </w:p>
    <w:p w14:paraId="0A6DAB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8D9A7B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动画对象与状态初始化</w:t>
      </w:r>
    </w:p>
    <w:p w14:paraId="18F480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 = new QMovie(":/gifs/special/briefcaseIn0.gif");</w:t>
      </w:r>
    </w:p>
    <w:p w14:paraId="0D2358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petMovie-&gt;setParent(this);</w:t>
      </w:r>
    </w:p>
    <w:p w14:paraId="1CA7631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 KID::BRIEFCASEIN;  // 初始动画类型</w:t>
      </w:r>
    </w:p>
    <w:p w14:paraId="12C29C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direction = 0;            // 初始方向向右</w:t>
      </w:r>
    </w:p>
    <w:p w14:paraId="5B096F5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79377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设置初始位置</w:t>
      </w:r>
    </w:p>
    <w:p w14:paraId="1D93082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nowScreen = QGuiApplication::primaryScreen();</w:t>
      </w:r>
    </w:p>
    <w:p w14:paraId="4F148C2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QRect desktopRect = nowScreen-&gt;availableGeometry();</w:t>
      </w:r>
    </w:p>
    <w:p w14:paraId="185D98E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move(desktopRect.x() - 45 * scale, desktopRect.y() + desktopRect.height() - 90 * scale);</w:t>
      </w:r>
    </w:p>
    <w:p w14:paraId="6F6D9FE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ui.petLabel-&gt;setMovie(petMovie);</w:t>
      </w:r>
    </w:p>
    <w:p w14:paraId="51C0E5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F584B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设置窗口为无边框、透明、置顶</w:t>
      </w:r>
    </w:p>
    <w:p w14:paraId="3B132D4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setAttribute(Qt::WA_TranslucentBackground);</w:t>
      </w:r>
    </w:p>
    <w:p w14:paraId="2DB700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setWindowFlags(Qt::FramelessWindowHint | Qt::WindowStaysOnTopHint | Qt::Tool);</w:t>
      </w:r>
    </w:p>
    <w:p w14:paraId="603822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CC89D9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创建各功能组件</w:t>
      </w:r>
    </w:p>
    <w:p w14:paraId="2417A2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createContextMenu();    // 创建右键菜单</w:t>
      </w:r>
    </w:p>
    <w:p w14:paraId="4E5C1A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createTrayIcon();       // 创建托盘图标</w:t>
      </w:r>
    </w:p>
    <w:p w14:paraId="51BCF5C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createClickTimer();     // 创建单双击专用计时器</w:t>
      </w:r>
    </w:p>
    <w:p w14:paraId="4BC30BE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createBadgeTimer();     // 创建基德卡专用计时器</w:t>
      </w:r>
    </w:p>
    <w:p w14:paraId="5B8F61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createShakeTimer();     // 创建震动检测计时器</w:t>
      </w:r>
    </w:p>
    <w:p w14:paraId="091195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540CCB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启动初始动画</w:t>
      </w:r>
    </w:p>
    <w:p w14:paraId="2E61CA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petMovie-&gt;start();</w:t>
      </w:r>
    </w:p>
    <w:p w14:paraId="290203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20E8E93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接下来，构造函数继续完成了右键菜单、系统托盘图标、各种计时器和基德卡对象的创建和初始化。右键菜单通过createContextMenu函数实现，提供了多种设置选项，包括角色大小调整、语言切换、屏幕配置、置顶控制等。系统托盘集成通过createTrayIcon函数实现，增强了应用的可访问性和用户体验。计时器创建则为各种特殊功能提供了时间控制机制，如单双击判断、基德卡消失控制、震动检测等。音效系统的实现尤其精巧，它将音效播放器移至独立线程，避免了音效播放对UI响应的影响：</w:t>
      </w:r>
    </w:p>
    <w:p w14:paraId="11C9729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创建音效播放器并移动到独立线程</w:t>
      </w:r>
    </w:p>
    <w:p w14:paraId="7A96056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thread = new QThread();</w:t>
      </w:r>
    </w:p>
    <w:p w14:paraId="0F8357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soundEffect = new QSoundEffect(this);</w:t>
      </w:r>
    </w:p>
    <w:p w14:paraId="3AE0B53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soundEffect-&gt;setVolume(0.8f);</w:t>
      </w:r>
    </w:p>
    <w:p w14:paraId="3D2EB64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soundEffect-&gt;moveToThread(thread);</w:t>
      </w:r>
    </w:p>
    <w:p w14:paraId="6C24392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7BE0559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线程安全处理</w:t>
      </w:r>
    </w:p>
    <w:p w14:paraId="588313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connect(thread, &amp;QThread::finished, soundEffect, &amp;QObject::deleteLater);</w:t>
      </w:r>
    </w:p>
    <w:p w14:paraId="185C7F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connect(soundEffect, &amp;QObject::destroyed, thread, &amp;QThread::deleteLater);</w:t>
      </w:r>
    </w:p>
    <w:p w14:paraId="742BCB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connect(this, &amp;KID::soundPlay, soundEffect, &amp;QSoundEffect::play);</w:t>
      </w:r>
    </w:p>
    <w:p w14:paraId="6AE104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connect(this, &amp;KID::soundStop, soundEffect, &amp;QSoundEffect::stop);</w:t>
      </w:r>
    </w:p>
    <w:p w14:paraId="0F4E6B0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thread-&gt;start();</w:t>
      </w:r>
    </w:p>
    <w:p w14:paraId="127F1DD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最后，构造函数建立了一系列信号-槽连接，构成了应用的事件响应网络。其中最关键的是对petMovie-&gt;frameChanged信号的处理，它是动画系统的核心，通过监听帧变化实现动画状态切换和角色移动控制。整个构造函数完成了应用的完整初始化，为后续的交互和动画播放奠定了基础。除构造函数外，KID类还重写了多个QWidget的事件处理函数，包括moveEvent、mousePressEvent、mouseReleaseEvent、mouseMoveEvent、closeEvent等，实现了丰富的交互功能和窗口行为控制。这些事件处理函数共同构成了应用的交互逻辑核心，使桌面宠物能够响应各种用户操作，呈现生动的行为模式。</w:t>
      </w:r>
    </w:p>
    <w:p w14:paraId="27741D9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资源管理是确保应用稳定运行的重要环节。在析构函数中，项目实现了资源的安全释放，防止内存泄漏和资源浪费：</w:t>
      </w:r>
    </w:p>
    <w:p w14:paraId="25882E3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KID::~KID()</w:t>
      </w:r>
    </w:p>
    <w:p w14:paraId="5E0897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F02381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释放图片查看器资源</w:t>
      </w:r>
    </w:p>
    <w:p w14:paraId="4BEBBE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(firstViewer != nullptr) {</w:t>
      </w:r>
    </w:p>
    <w:p w14:paraId="314292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使用循环删除所有图片查看器</w:t>
      </w:r>
    </w:p>
    <w:p w14:paraId="1EB945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while (firstViewer-&gt;next != nullptr) {</w:t>
      </w:r>
    </w:p>
    <w:p w14:paraId="204D85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PicViewer* temp = firstViewer;</w:t>
      </w:r>
    </w:p>
    <w:p w14:paraId="7323AD0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 = temp-&gt;next;</w:t>
      </w:r>
    </w:p>
    <w:p w14:paraId="0E11DC3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firstViewer-&gt;prev = nullptr;</w:t>
      </w:r>
    </w:p>
    <w:p w14:paraId="2E80991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temp-&gt;deleteLater();</w:t>
      </w:r>
    </w:p>
    <w:p w14:paraId="7671F9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FEE93B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firstViewer-&gt;deleteLater();</w:t>
      </w:r>
    </w:p>
    <w:p w14:paraId="1789F2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F7059E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65C196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释放基德卡对象</w:t>
      </w:r>
    </w:p>
    <w:p w14:paraId="699946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prosbadge-&gt;deleteLater();</w:t>
      </w:r>
    </w:p>
    <w:p w14:paraId="1D7066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B2C7F8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安全停止线程</w:t>
      </w:r>
    </w:p>
    <w:p w14:paraId="462B12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(thread-&gt;isRunning()) {</w:t>
      </w:r>
    </w:p>
    <w:p w14:paraId="7FB8FA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thread-&gt;quit();</w:t>
      </w:r>
    </w:p>
    <w:p w14:paraId="1697CB7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thread-&gt;wait();</w:t>
      </w:r>
    </w:p>
    <w:p w14:paraId="58B5280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808E30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258EA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发送退出信号</w:t>
      </w:r>
    </w:p>
    <w:p w14:paraId="2503DE4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emit exitProgram();</w:t>
      </w:r>
    </w:p>
    <w:p w14:paraId="5B33AC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45FA20F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通过这一整体流程设计，项目构建了一个功能完整、交互丰富的桌面宠物应用，实现了从启动到运行再到退出的全生命周期管理。</w:t>
      </w:r>
    </w:p>
    <w:p w14:paraId="53777F4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2. 动画系统实现</w:t>
      </w:r>
    </w:p>
    <w:p w14:paraId="23E4D8C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动画系统是本项目的核心功能，负责角色的动作展示和状态变化，直接影响用户的视觉体验和交互感受。项目采用状态机设计思想，实现了角色的多种动画状态和自然的状态转换，使角色在桌面上的行为模式既有规律又不失随机性，增强了生动感和沉浸体验。整个动画系统由状态定义、动画加载、帧监控、状态切换和动画-移动协调等多个部分组成，形成了一个完整而复杂的动画控制框架。</w:t>
      </w:r>
    </w:p>
    <w:p w14:paraId="0D5F592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首先，通过枚举类型定义了十种不同的动画状态，为整个动画系统提供了状态基础。这些状态包括RUN（跑步）、WALK（走路）、STAND（站立）、ONCE（单次动作）、SLEEP（入睡过程）、SLEEPING（睡眠状态）、TAKETHAT（出示徽章）、BRIEFCASEIN（初始动画）、BRIEFCASESTOP（初始动画停止）和CROUCH（蹲下）。每种状态下，角色都有相应的动画效果，且大多数状态支持不同的方向（如向左、向右等）。</w:t>
      </w:r>
    </w:p>
    <w:p w14:paraId="55CA24A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enum Type {</w:t>
      </w:r>
    </w:p>
    <w:p w14:paraId="43DAE89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RUN = 0,        // 跑步状态</w:t>
      </w:r>
    </w:p>
    <w:p w14:paraId="236A54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WALK,           // 走路状态</w:t>
      </w:r>
    </w:p>
    <w:p w14:paraId="4DA070C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STAND,          // 站立状态</w:t>
      </w:r>
    </w:p>
    <w:p w14:paraId="124D00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ONCE,           // 单次动作（如摊手、抱胸等）</w:t>
      </w:r>
    </w:p>
    <w:p w14:paraId="1B2913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SLEEP,          // 入睡过程</w:t>
      </w:r>
    </w:p>
    <w:p w14:paraId="5341B57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SLEEPING,       // 睡眠状态</w:t>
      </w:r>
    </w:p>
    <w:p w14:paraId="0671928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TAKETHAT,       // 出示徽章状态</w:t>
      </w:r>
    </w:p>
    <w:p w14:paraId="008E30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BRIEFCASEIN,    // 初始登场动画</w:t>
      </w:r>
    </w:p>
    <w:p w14:paraId="04A961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BRIEFCASESTOP,  // 初始动画停止</w:t>
      </w:r>
    </w:p>
    <w:p w14:paraId="71D1E6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CROUCH          // 蹲下状态（通常在害怕时触发）</w:t>
      </w:r>
    </w:p>
    <w:p w14:paraId="3DDC992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25CFEF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动画加载通过QMovie类实现，所有动画资源都以GIF格式存储并通过Qt资源系统管理。这种方式不仅简化了动画资源的管理，还确保了打包后应用能正常访问这些资源。动画文件按照类型和方向进行组织，如:/gifs/stand/0.gif表示向右站立的动画，:/gifs/run/1.gif表示向左跑步的动画。这种命名和组织方式使得程序可以根据当前状态和方向轻松构造相应的文件路径：</w:t>
      </w:r>
    </w:p>
    <w:p w14:paraId="7594BE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根据状态和方向加载对应动画</w:t>
      </w:r>
    </w:p>
    <w:p w14:paraId="317B502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QString filename = QString(":/gifs/%1/%2.gif").arg(</w:t>
      </w:r>
    </w:p>
    <w:p w14:paraId="7731CB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 KID::STAND ? "stand" : </w:t>
      </w:r>
    </w:p>
    <w:p w14:paraId="7EA1DF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 KID::WALK ? "walk" : </w:t>
      </w:r>
    </w:p>
    <w:p w14:paraId="5231F7F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 KID::RUN ? "run" : "once"</w:t>
      </w:r>
    </w:p>
    <w:p w14:paraId="6DF1C7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).arg(direction);</w:t>
      </w:r>
    </w:p>
    <w:p w14:paraId="642173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petMovie-&gt;setFileName(filename);</w:t>
      </w:r>
    </w:p>
    <w:p w14:paraId="3D830ED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动画播放控制的核心是通过QMovie的frameChanged信号进行帧监控，这使得程序能够在动画播放过程中实时控制和干预。对frameChanged信号的处理函数中，实现了两个关键功能：一是根据当前动画状态执行相应的移动逻辑，二是在播放到最后一帧时决定下一个动画状态。这种设计确保了动画与移动的协调同步，使角色的动作看起来更加自然流畅：</w:t>
      </w:r>
    </w:p>
    <w:p w14:paraId="0B0A1E9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connect(petMovie, &amp;QMovie::frameChanged, [=](int frame) {</w:t>
      </w:r>
    </w:p>
    <w:p w14:paraId="41CDF26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根据当前状态执行移动</w:t>
      </w:r>
    </w:p>
    <w:p w14:paraId="18DB99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KID::RUN || type == KID::BRIEFCASEIN) &amp;&amp; !actionMove-&gt;isChecked()) {</w:t>
      </w:r>
    </w:p>
    <w:p w14:paraId="7BDA23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runMove();  // 跑步移动</w:t>
      </w:r>
    </w:p>
    <w:p w14:paraId="60EB1F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2FE74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(type == KID::WALK &amp;&amp; !actionMove-&gt;isChecked()) {</w:t>
      </w:r>
    </w:p>
    <w:p w14:paraId="716716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walkMove(); // 走路移动</w:t>
      </w:r>
    </w:p>
    <w:p w14:paraId="3283DC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DC3453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06ECB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在最后一帧时决定下一个状态</w:t>
      </w:r>
    </w:p>
    <w:p w14:paraId="32A00F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(frame == petMovie-&gt;frameCount() - 1) {</w:t>
      </w:r>
    </w:p>
    <w:p w14:paraId="387148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switch (type) {</w:t>
      </w:r>
    </w:p>
    <w:p w14:paraId="20DC30E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BRIEFCASEIN:</w:t>
      </w:r>
    </w:p>
    <w:p w14:paraId="217FABD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初始动画完成后切换到停止状态</w:t>
      </w:r>
    </w:p>
    <w:p w14:paraId="51E7643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petMovie-&gt;setFileName(QString(":gifs/special/briefcaseStop0.gif"));</w:t>
      </w:r>
    </w:p>
    <w:p w14:paraId="2388B9C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 KID::BRIEFCASESTOP;</w:t>
      </w:r>
    </w:p>
    <w:p w14:paraId="1E15C1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direction = 0;</w:t>
      </w:r>
    </w:p>
    <w:p w14:paraId="7B70393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3F3DBB1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BRIEFCASESTOP:</w:t>
      </w:r>
    </w:p>
    <w:p w14:paraId="04E8CD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停止状态完成后切换到站立</w:t>
      </w:r>
    </w:p>
    <w:p w14:paraId="18F8F48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petMovie-&gt;setFileName(QString(":gifs/stand/0.gif"));</w:t>
      </w:r>
    </w:p>
    <w:p w14:paraId="01708D6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 KID::STAND;</w:t>
      </w:r>
    </w:p>
    <w:p w14:paraId="701954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direction = 0;</w:t>
      </w:r>
    </w:p>
    <w:p w14:paraId="0F8FC69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0907D0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KID::STAND:</w:t>
      </w:r>
    </w:p>
    <w:p w14:paraId="3C50BA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站立状态有70%概率自动切换下一动作</w:t>
      </w:r>
    </w:p>
    <w:p w14:paraId="629C7F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 randnum = QRandomGenerator::global()-&gt;generateDouble();</w:t>
      </w:r>
    </w:p>
    <w:p w14:paraId="3197061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(randnum &lt;= 0.7) {</w:t>
      </w:r>
    </w:p>
    <w:p w14:paraId="18BA474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autoChangeGif();</w:t>
      </w:r>
    </w:p>
    <w:p w14:paraId="0DE00C8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BFCD56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actionSleep-&gt;setEnabled(true);</w:t>
      </w:r>
    </w:p>
    <w:p w14:paraId="3BFD8A6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26157AC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其他状态的处理...</w:t>
      </w:r>
    </w:p>
    <w:p w14:paraId="02D65A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8EA062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332E50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FE555C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specifyChangeGif()函数则用于指定切换到特定动画，通常在用户交互时触发。该函数接收三个参数：下一动作的文件名、下一动作类型和下一动作方向，直接设置动画状态并启动播放，实现精确的动画控制：</w:t>
      </w:r>
    </w:p>
    <w:p w14:paraId="073E11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KID::specifyChangeGif(const QString&amp; filename, Type next_type, int next_direct)</w:t>
      </w:r>
    </w:p>
    <w:p w14:paraId="642B33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8AA3E2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 next_type;</w:t>
      </w:r>
    </w:p>
    <w:p w14:paraId="66BC4AD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direction = next_direct;</w:t>
      </w:r>
    </w:p>
    <w:p w14:paraId="42BFAA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petMovie-&gt;setFileName(filename);</w:t>
      </w:r>
    </w:p>
    <w:p w14:paraId="32C25D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petMovie-&gt;start();</w:t>
      </w:r>
    </w:p>
    <w:p w14:paraId="504D5A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1FAB5DA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动画与移动的协调是确保视觉效果自然的关键。在跑步和走路状态下，通过runMove()和walkMove()函数实现角色位置的实时更新，这些函数根据当前方向计算移动增量，并处理特殊情况如跨屏移动。这种动画与移动的紧密协调，使角色的动作看起来更加连贯自然：</w:t>
      </w:r>
    </w:p>
    <w:p w14:paraId="109372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KID::runMove()</w:t>
      </w:r>
    </w:p>
    <w:p w14:paraId="389CC1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52F651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unit = 4;  // 基础移动单位</w:t>
      </w:r>
    </w:p>
    <w:p w14:paraId="5ACE6B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delta = QPoint(0, 0);</w:t>
      </w:r>
    </w:p>
    <w:p w14:paraId="1E51023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switch (direction) {</w:t>
      </w:r>
    </w:p>
    <w:p w14:paraId="2CB63B9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0:  // 向右移动</w:t>
      </w:r>
    </w:p>
    <w:p w14:paraId="780AEF9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delta = (QPointF(unit, 0) * scale * 1.4).toPoint();</w:t>
      </w:r>
    </w:p>
    <w:p w14:paraId="756A050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207244D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1:  // 向左移动</w:t>
      </w:r>
    </w:p>
    <w:p w14:paraId="72B01A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delta = (QPointF(-unit, 0) * scale * 1.4).toPoint();</w:t>
      </w:r>
    </w:p>
    <w:p w14:paraId="6427B41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6F0262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2:  // 向右上移动</w:t>
      </w:r>
    </w:p>
    <w:p w14:paraId="48FE19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delta = (QPointF(unit, -unit) * scale).toPoint();</w:t>
      </w:r>
    </w:p>
    <w:p w14:paraId="500835F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2A612E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其他方向处理...</w:t>
      </w:r>
    </w:p>
    <w:p w14:paraId="1CA1DFC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230E19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0E683E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处理跨屏幕情况或普通移动</w:t>
      </w:r>
    </w:p>
    <w:p w14:paraId="01566F0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...（跨屏幕处理逻辑较复杂，此处省略）</w:t>
      </w:r>
    </w:p>
    <w:p w14:paraId="2CCB23D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7E578C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move(pos() + delta);  // 更新位置</w:t>
      </w:r>
    </w:p>
    <w:p w14:paraId="346C39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757EB0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通过以上动画系统的实现，项目成功构建了一个功能完善、效果自然的角色动画框架，使桌面宠物能够展现出丰富多样的动作和行为，大大增强了应用的生动性和趣味性。</w:t>
      </w:r>
    </w:p>
    <w:p w14:paraId="1697070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3. 交互系统实现</w:t>
      </w:r>
    </w:p>
    <w:p w14:paraId="5547F45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交互系统是连接用户与桌面宠物的桥梁，直接影响用户体验质量。本项目实现了多层次、多模式的交互机制，包括单击交互、双击交互、拖拽移动、震动检测、右键菜单和系统托盘交互等，使用户与桌面宠物的互动变得丰富多样，充满趣味性。整个交互系统通过重写QWidget的事件处理函数实现，结合计时器和状态跟踪，构建了复杂而自然的交互逻辑。</w:t>
      </w:r>
    </w:p>
    <w:p w14:paraId="577AB2A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首先，单双击判断是交互系统的基础功能，采用计时器实现对单击和双击的区分。在鼠标按下时，如果计时器已经激活（说明这是短时间内的第二次点击），则标记为双击并停止计时器；否则记录鼠标位置，用于后续的位置判断。在鼠标释放时，如果与按下位置相同（表示没有拖动），且已标记为双击，则执行双击事件；否则启动计时器，等待可能的第二次点击。如果计时器超时，则认为是单击事件，执行相应的单击处理函数。这种机制能够准确区分单击和双击，为不同交互方式提供基础：</w:t>
      </w:r>
    </w:p>
    <w:p w14:paraId="184184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创建单双击判断计时器</w:t>
      </w:r>
    </w:p>
    <w:p w14:paraId="4847740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KID::createClickTimer()</w:t>
      </w:r>
    </w:p>
    <w:p w14:paraId="311C3BD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0850B01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clickTimer = new QTimer(this);</w:t>
      </w:r>
    </w:p>
    <w:p w14:paraId="496CBB4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clickTimer-&gt;setSingleShot(true);</w:t>
      </w:r>
    </w:p>
    <w:p w14:paraId="41C4A66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clickTimer-&gt;setInterval(300);   // 300ms内算双击</w:t>
      </w:r>
    </w:p>
    <w:p w14:paraId="76040BC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connect(clickTimer, &amp;QTimer::timeout, this, &amp;KID::singleClickEvent);</w:t>
      </w:r>
    </w:p>
    <w:p w14:paraId="0126EB2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1B7EDE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2F7D0F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鼠标按下事件</w:t>
      </w:r>
    </w:p>
    <w:p w14:paraId="65CD882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KID::mousePressEvent(QMouseEvent* event)</w:t>
      </w:r>
    </w:p>
    <w:p w14:paraId="1E76127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2F9CBA5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KID::BRIEFCASEIN) return;  // 初始动画中不响应</w:t>
      </w:r>
    </w:p>
    <w:p w14:paraId="799999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3FE9ED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响应左键</w:t>
      </w:r>
    </w:p>
    <w:p w14:paraId="59D8D31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(event-&gt;button() == Qt::LeftButton)</w:t>
      </w:r>
    </w:p>
    <w:p w14:paraId="47C38CB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E4F01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处理拖拽移动</w:t>
      </w:r>
    </w:p>
    <w:p w14:paraId="4E2B3D2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m_dragging = true;</w:t>
      </w:r>
    </w:p>
    <w:p w14:paraId="4C0D4CC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m_startPosition = event-&gt;globalPosition().toPoint();</w:t>
      </w:r>
    </w:p>
    <w:p w14:paraId="65C2E9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m_framePosition = frameGeometry().topLeft();</w:t>
      </w:r>
    </w:p>
    <w:p w14:paraId="21B3B2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C401DF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处理单击双击判断</w:t>
      </w:r>
    </w:p>
    <w:p w14:paraId="579BEE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(clickTimer-&gt;isActive()) {</w:t>
      </w:r>
    </w:p>
    <w:p w14:paraId="3AE1AC9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如果计时器正在运作，则说明这次press是第二次</w:t>
      </w:r>
    </w:p>
    <w:p w14:paraId="767F7DF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doubleClick = true;</w:t>
      </w:r>
    </w:p>
    <w:p w14:paraId="5E1B3DF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clickTimer-&gt;stop();  // 第二次press后关闭计时器</w:t>
      </w:r>
    </w:p>
    <w:p w14:paraId="54941AC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98324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33685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判断是否触发害怕地震动作</w:t>
      </w:r>
    </w:p>
    <w:p w14:paraId="7871368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KID::SLEEP &amp;&amp; type != KID::SLEEPING) {</w:t>
      </w:r>
    </w:p>
    <w:p w14:paraId="07A5124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shakeX = event-&gt;globalPosition().x();</w:t>
      </w:r>
    </w:p>
    <w:p w14:paraId="0D161E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shakeCount = 0;</w:t>
      </w:r>
    </w:p>
    <w:p w14:paraId="26526D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shakeTimer-&gt;start();</w:t>
      </w:r>
    </w:p>
    <w:p w14:paraId="4A1733A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C20A3A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CC5EB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D88734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194043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鼠标释放事件</w:t>
      </w:r>
    </w:p>
    <w:p w14:paraId="7DC4A1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KID::mouseReleaseEvent(QMouseEvent* event)</w:t>
      </w:r>
    </w:p>
    <w:p w14:paraId="74598DC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541B3B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KID::BRIEFCASEIN) return;</w:t>
      </w:r>
    </w:p>
    <w:p w14:paraId="283C55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CA65F1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结束拖拽状态</w:t>
      </w:r>
    </w:p>
    <w:p w14:paraId="6625E0A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m_dragging = false;</w:t>
      </w:r>
    </w:p>
    <w:p w14:paraId="7309C7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71C585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处理单双击判断</w:t>
      </w:r>
    </w:p>
    <w:p w14:paraId="516091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(event-&gt;button() == Qt::LeftButton &amp;&amp; </w:t>
      </w:r>
    </w:p>
    <w:p w14:paraId="6AABAF4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event-&gt;globalPosition().toPoint() == m_startPosition) {</w:t>
      </w:r>
    </w:p>
    <w:p w14:paraId="0A23675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如果release时与press时鼠标位置相同，则不是拖拽，预备进行单双击</w:t>
      </w:r>
    </w:p>
    <w:p w14:paraId="1387AB4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(doubleClick) {</w:t>
      </w:r>
    </w:p>
    <w:p w14:paraId="00DA2D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若这是第二次点击的release，则执行双击事件</w:t>
      </w:r>
    </w:p>
    <w:p w14:paraId="385A15A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doubleClickEvent();</w:t>
      </w:r>
    </w:p>
    <w:p w14:paraId="3163297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doubleClick = false;</w:t>
      </w:r>
    </w:p>
    <w:p w14:paraId="06E05D6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1CAC6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33E005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否则这是第一次点击的release，开启计时器</w:t>
      </w:r>
    </w:p>
    <w:p w14:paraId="7DF4AC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m_pressPos = event-&gt;position();</w:t>
      </w:r>
    </w:p>
    <w:p w14:paraId="37CC84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clickTimer-&gt;start();</w:t>
      </w:r>
    </w:p>
    <w:p w14:paraId="5955FA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967E2B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04991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EF4D00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处理害怕地震动作</w:t>
      </w:r>
    </w:p>
    <w:p w14:paraId="28BC3A6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KID::SLEEP &amp;&amp; type != KID::SLEEPING) {</w:t>
      </w:r>
    </w:p>
    <w:p w14:paraId="17F5FCC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shakeTimer-&gt;stop();</w:t>
      </w:r>
    </w:p>
    <w:p w14:paraId="64E6075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shakeCount = 0;</w:t>
      </w:r>
    </w:p>
    <w:p w14:paraId="71C233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KID::CROUCH) {</w:t>
      </w:r>
    </w:p>
    <w:p w14:paraId="1D6DE1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如果处于蹲下状态，则切换站起动作</w:t>
      </w:r>
    </w:p>
    <w:p w14:paraId="3EC514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(petMovie-&gt;state() == QMovie::NotRunning) {</w:t>
      </w:r>
    </w:p>
    <w:p w14:paraId="2486ECB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已经蹲下，切换完整的站起</w:t>
      </w:r>
    </w:p>
    <w:p w14:paraId="419748B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specifyChangeGif(QString(":gifs/special/standup%1.gif").arg(direction),</w:t>
      </w:r>
    </w:p>
    <w:p w14:paraId="762DB85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KID::ONCE, direction);</w:t>
      </w:r>
    </w:p>
    <w:p w14:paraId="2EC911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3319A6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10D2A9B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还没蹲下，切换惊吓恢复站立</w:t>
      </w:r>
    </w:p>
    <w:p w14:paraId="4D4A40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petMovie-&gt;stop();</w:t>
      </w:r>
    </w:p>
    <w:p w14:paraId="64895C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specifyChangeGif(QString(":gifs/special/standup%1.gif").arg(direction + 2),</w:t>
      </w:r>
    </w:p>
    <w:p w14:paraId="76BBD6D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KID::ONCE, direction);</w:t>
      </w:r>
    </w:p>
    <w:p w14:paraId="0799FB3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1D1D9F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504EC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B7A95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1F90E3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区域感知点击是一项创新的交互功能，系统根据点击位置的不同（如头部、手臂、胸部、腿部等）触发不同的反应动画，仿佛角色能够"感知"被触碰的部位。实现这一功能的关键是在单击事件处理函数中，通过分析鼠标点击的坐标相对于角色的位置，判断点击了哪个区域，然后触发相应的动画。为了处理不同方向的角色，函数首先判断当前方向，然后使用不同的区域判断逻辑。这种细致的交互设计大大增强了交互的趣味性和沉浸感：</w:t>
      </w:r>
    </w:p>
    <w:p w14:paraId="74E6E4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KID::singleClickEvent()</w:t>
      </w:r>
    </w:p>
    <w:p w14:paraId="4F4DF12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1124D8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KID::SLEEPING || type == KID::SLEEP) {</w:t>
      </w:r>
    </w:p>
    <w:p w14:paraId="20CA73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睡觉状态下，单击无反应</w:t>
      </w:r>
    </w:p>
    <w:p w14:paraId="28D8F5E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return;</w:t>
      </w:r>
    </w:p>
    <w:p w14:paraId="136F063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F1F7F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(type != KID::STAND) {</w:t>
      </w:r>
    </w:p>
    <w:p w14:paraId="08ED8E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非站立也非睡觉时，转为站立动画</w:t>
      </w:r>
    </w:p>
    <w:p w14:paraId="1A4383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petMovie-&gt;stop();</w:t>
      </w:r>
    </w:p>
    <w:p w14:paraId="6BC5556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specifyChangeGif(QString(":/gifs/stand/%1.gif").arg(direction % 2),</w:t>
      </w:r>
    </w:p>
    <w:p w14:paraId="76C06CF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KID::STAND, direction % 2);</w:t>
      </w:r>
    </w:p>
    <w:p w14:paraId="32F1F2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BFCABF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0FF6A11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站立时，分区域有不同的反应</w:t>
      </w:r>
    </w:p>
    <w:p w14:paraId="1BE736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 x = m_pressPos.x();</w:t>
      </w:r>
    </w:p>
    <w:p w14:paraId="210E8D9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 y = m_pressPos.y();</w:t>
      </w:r>
    </w:p>
    <w:p w14:paraId="33207E3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B38D39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根据当前方向使用不同的区域判断逻辑</w:t>
      </w:r>
    </w:p>
    <w:p w14:paraId="06013F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(direction == 0) {  // 向右朝向</w:t>
      </w:r>
    </w:p>
    <w:p w14:paraId="6291F41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(y &lt; 23 * scale &amp;&amp; y + 1.2 * x &gt; 74 * scale) {</w:t>
      </w:r>
    </w:p>
    <w:p w14:paraId="23E9750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点击脸部，触发scared动画</w:t>
      </w:r>
    </w:p>
    <w:p w14:paraId="2EFCC71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petMovie-&gt;stop();</w:t>
      </w:r>
    </w:p>
    <w:p w14:paraId="2311C8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specifyChangeGif(QString(":/gifs/special/scared%1.gif").arg(direction),</w:t>
      </w:r>
    </w:p>
    <w:p w14:paraId="4FB440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KID::ONCE, direction);</w:t>
      </w:r>
    </w:p>
    <w:p w14:paraId="7651D22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21EF2C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(y &lt; 23 * scale) {</w:t>
      </w:r>
    </w:p>
    <w:p w14:paraId="23128F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点击头部，触发指头动画或抬头看动画</w:t>
      </w:r>
    </w:p>
    <w:p w14:paraId="6324BE7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 randnum = QRandomGenerator::global()-&gt;generateDouble();</w:t>
      </w:r>
    </w:p>
    <w:p w14:paraId="308E924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petMovie-&gt;stop();</w:t>
      </w:r>
    </w:p>
    <w:p w14:paraId="6B83BD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(randnum &lt; 0.5) {</w:t>
      </w:r>
    </w:p>
    <w:p w14:paraId="23EC914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specifyChangeGif(QString(":/gifs/once/%1.gif").arg(direction + 2),</w:t>
      </w:r>
    </w:p>
    <w:p w14:paraId="72BA6A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KID::ONCE, direction);</w:t>
      </w:r>
    </w:p>
    <w:p w14:paraId="23CD90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1263B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230555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specifyChangeGif(QString(":/gifs/once/%1.gif").arg(direction + 18),</w:t>
      </w:r>
    </w:p>
    <w:p w14:paraId="0A64903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KID::ONCE, direction);</w:t>
      </w:r>
    </w:p>
    <w:p w14:paraId="2889536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DDECF0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B33C2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(x &lt; 43 * scale &amp;&amp; y &lt; 40 * scale) {</w:t>
      </w:r>
    </w:p>
    <w:p w14:paraId="4E46C6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点击大臂，触发转向正面小动画</w:t>
      </w:r>
    </w:p>
    <w:p w14:paraId="624D474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petMovie-&gt;stop();</w:t>
      </w:r>
    </w:p>
    <w:p w14:paraId="6C9DCC5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specifyChangeGif(QString(":/gifs/special/turn%1.gif").arg(direction),</w:t>
      </w:r>
    </w:p>
    <w:p w14:paraId="501C55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KID::ONCE, 1 - direction);</w:t>
      </w:r>
    </w:p>
    <w:p w14:paraId="725B4EF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65C1D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更多区域判断...</w:t>
      </w:r>
    </w:p>
    <w:p w14:paraId="0B41A6A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748F86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  // 向左朝向</w:t>
      </w:r>
    </w:p>
    <w:p w14:paraId="2E746F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类似的区域判断逻辑...</w:t>
      </w:r>
    </w:p>
    <w:p w14:paraId="6D6D0E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60E1D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93C4B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FCD128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双击功能提供了更为特殊的交互效果，通常触发角色的标志性台词和动作，如"异议"、"等一下"等，并配以相应的音效。这些特效与原作角色形象高度契合，为用户带来熟悉而惊喜的体验。实现这一功能的关键是在双击事件处理函数中，根据当前状态和随机因素选择合适的动画和音效，然后通过信号机制触发音效播放。特别地，当角色处于睡眠状态时，双击会触发唤醒动画，使交互逻辑更加完整：</w:t>
      </w:r>
    </w:p>
    <w:p w14:paraId="2A01B4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KID::doubleClickEvent()</w:t>
      </w:r>
    </w:p>
    <w:p w14:paraId="2DA0204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5372CF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QString filename;</w:t>
      </w:r>
    </w:p>
    <w:p w14:paraId="014AC94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petMovie-&gt;stop();</w:t>
      </w:r>
    </w:p>
    <w:p w14:paraId="5AFBA21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10E71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KID::SLEEPING) {</w:t>
      </w:r>
    </w:p>
    <w:p w14:paraId="568819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唤醒</w:t>
      </w:r>
    </w:p>
    <w:p w14:paraId="388F8B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filename = QString(":/gifs/special/wake%1.gif").arg(direction);</w:t>
      </w:r>
    </w:p>
    <w:p w14:paraId="4126CC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specifyChangeGif(filename, KID::ONCE, direction);</w:t>
      </w:r>
    </w:p>
    <w:p w14:paraId="3C3F82E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actionSleep-&gt;setText("睡觉");</w:t>
      </w:r>
    </w:p>
    <w:p w14:paraId="3C870E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actionTea-&gt;setEnabled(true);</w:t>
      </w:r>
    </w:p>
    <w:p w14:paraId="6A0BE6A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23EA0A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57F7F9B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Type next_type = KID::ONCE;</w:t>
      </w:r>
    </w:p>
    <w:p w14:paraId="02366B8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double randnum = QRandomGenerator::global()-&gt;generateDouble();</w:t>
      </w:r>
    </w:p>
    <w:p w14:paraId="102F48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D808CE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(randnum &lt; 0.25) {       </w:t>
      </w:r>
    </w:p>
    <w:p w14:paraId="416E16A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"Hold it!" 动画和音效</w:t>
      </w:r>
    </w:p>
    <w:p w14:paraId="0AE8B7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filename = QString(":/gifs/special/crossed%1.gif").arg(direction % 2);</w:t>
      </w:r>
    </w:p>
    <w:p w14:paraId="3D34381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soundEffect-&gt;setSource(QUrl::fromLocalFile(QString(":/audios/holdit%1.wav").arg(language)));</w:t>
      </w:r>
    </w:p>
    <w:p w14:paraId="2BC94C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5F5EE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(randnum &lt; 0.5) {  </w:t>
      </w:r>
    </w:p>
    <w:p w14:paraId="31E7737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"Take that!" 动画和音效，同时飞出基德卡</w:t>
      </w:r>
    </w:p>
    <w:p w14:paraId="461B2AB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filename = QString(":/gifs/special/object%1.gif").arg(direction % 2);</w:t>
      </w:r>
    </w:p>
    <w:p w14:paraId="49D8DC1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next_type = KID::TAKETHAT;</w:t>
      </w:r>
    </w:p>
    <w:p w14:paraId="2D37038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soundEffect-&gt;setSource(QUrl::fromLocalFile(QString(":/audios/takethat%1.wav").arg(language)));</w:t>
      </w:r>
    </w:p>
    <w:p w14:paraId="231A5D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飞出基德卡</w:t>
      </w:r>
    </w:p>
    <w:p w14:paraId="15116A4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showProsBadge();</w:t>
      </w:r>
    </w:p>
    <w:p w14:paraId="6C32BC3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3FA0E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(randnum &lt; 0.75 || language == 2) {   </w:t>
      </w:r>
    </w:p>
    <w:p w14:paraId="6740B0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"Objection!" 动画和音效</w:t>
      </w:r>
    </w:p>
    <w:p w14:paraId="7A5AB64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filename = QString(":/gifs/special/object%1.gif").arg(direction % 2);</w:t>
      </w:r>
    </w:p>
    <w:p w14:paraId="4780954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soundEffect-&gt;setSource(QUrl::fromLocalFile(QString(":/audios/objection%1.wav").arg(language)));</w:t>
      </w:r>
    </w:p>
    <w:p w14:paraId="17FBF0F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0A306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                      </w:t>
      </w:r>
    </w:p>
    <w:p w14:paraId="0F338F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"Eureka!" 动画和音效</w:t>
      </w:r>
    </w:p>
    <w:p w14:paraId="0958CB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filename = QString(":/gifs/special/object%1.gif").arg(direction % 2);</w:t>
      </w:r>
    </w:p>
    <w:p w14:paraId="0F48F55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soundEffect-&gt;setSource(QUrl::fromLocalFile(QString(":/audios/eureka%1.wav").arg(language)));</w:t>
      </w:r>
    </w:p>
    <w:p w14:paraId="0931F1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FC6907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3ABBAA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更改动画并播放音频</w:t>
      </w:r>
    </w:p>
    <w:p w14:paraId="14BB56F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specifyChangeGif(filename, next_type, direction % 2);</w:t>
      </w:r>
    </w:p>
    <w:p w14:paraId="6F564B7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(soundEffect-&gt;isPlaying()) {</w:t>
      </w:r>
    </w:p>
    <w:p w14:paraId="61228E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emit soundStop();</w:t>
      </w:r>
    </w:p>
    <w:p w14:paraId="29DDDF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60DE6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emit soundPlay();</w:t>
      </w:r>
    </w:p>
    <w:p w14:paraId="7C8C05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52C63C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658063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拖拽移动和震动检测是两个紧密关联的交互功能。拖拽移动允许用户通过按住左键移动角色，而震动检测则在用户快速左右拖动时触发"害怕"的震动动画，模拟角色被惊吓的反应。实现这些功能的关键是在鼠标移动事件中跟踪鼠标位置变化，计算移动增量并更新窗口位置，同时检测方向变化频率，触发相应的震动动画：</w:t>
      </w:r>
    </w:p>
    <w:p w14:paraId="7CE182D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KID::mouseMoveEvent(QMouseEvent* event)</w:t>
      </w:r>
    </w:p>
    <w:p w14:paraId="191C21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29098A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KID::BRIEFCASEIN) return;</w:t>
      </w:r>
    </w:p>
    <w:p w14:paraId="74827CD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D6355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(event-&gt;buttons() &amp; Qt::LeftButton)</w:t>
      </w:r>
    </w:p>
    <w:p w14:paraId="18CB83D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F89AB2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处理拖拽移动</w:t>
      </w:r>
    </w:p>
    <w:p w14:paraId="540AB4D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(m_dragging)</w:t>
      </w:r>
    </w:p>
    <w:p w14:paraId="32F049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46BAB3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delta = event-&gt;globalPosition().toPoint() - m_startPosition;</w:t>
      </w:r>
    </w:p>
    <w:p w14:paraId="03AC3F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move(m_framePosition + delta);</w:t>
      </w:r>
    </w:p>
    <w:p w14:paraId="19264CE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35CD4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0F4256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处理震动检测</w:t>
      </w:r>
    </w:p>
    <w:p w14:paraId="4835AE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KID::SLEEP &amp;&amp; type != KID::SLEEPING</w:t>
      </w:r>
    </w:p>
    <w:p w14:paraId="5B0CFA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&amp;&amp; (event-&gt;globalPosition().x() - shakeX) * shakeDirect &lt; 0) {</w:t>
      </w:r>
    </w:p>
    <w:p w14:paraId="74B5A03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移动方向改变，计数+1，记录方向和横坐标</w:t>
      </w:r>
    </w:p>
    <w:p w14:paraId="4721EDF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shakeCount++;</w:t>
      </w:r>
    </w:p>
    <w:p w14:paraId="33A0CDF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shakeDirect = -shakeDirect;</w:t>
      </w:r>
    </w:p>
    <w:p w14:paraId="718D24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shakeX = event-&gt;globalPosition().x();</w:t>
      </w:r>
    </w:p>
    <w:p w14:paraId="62B693B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2175B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短时间内方向改变5次，触发害怕动画</w:t>
      </w:r>
    </w:p>
    <w:p w14:paraId="6FE2AA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(shakeCount == 5 &amp;&amp; shakeTimer-&gt;isActive()) {</w:t>
      </w:r>
    </w:p>
    <w:p w14:paraId="3C221E6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petMovie-&gt;stop();</w:t>
      </w:r>
    </w:p>
    <w:p w14:paraId="1B612F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specifyChangeGif(QString(":gifs/special/crouch%1.gif").arg(direction % 2),</w:t>
      </w:r>
    </w:p>
    <w:p w14:paraId="4ED0331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KID::CROUCH, direction % 2);</w:t>
      </w:r>
    </w:p>
    <w:p w14:paraId="62EAC84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shakeTimer-&gt;stop();</w:t>
      </w:r>
    </w:p>
    <w:p w14:paraId="0619F04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shakeCount = 0;</w:t>
      </w:r>
    </w:p>
    <w:p w14:paraId="56A3057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B689C5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A6694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50B94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0BCBA37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3FEBE40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创建震动检测计时器</w:t>
      </w:r>
    </w:p>
    <w:p w14:paraId="01C3BFB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KID::createShakeTimer()</w:t>
      </w:r>
    </w:p>
    <w:p w14:paraId="16E0E0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78CCD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shakeTimer = new QTimer(this);</w:t>
      </w:r>
    </w:p>
    <w:p w14:paraId="65958BE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shakeTimer-&gt;setInterval(1000);  </w:t>
      </w:r>
    </w:p>
    <w:p w14:paraId="464E506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connect(shakeTimer, &amp;QTimer::timeout, [=]() {</w:t>
      </w:r>
    </w:p>
    <w:p w14:paraId="650AE8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1秒内移动方向更换不足5次则重新计数</w:t>
      </w:r>
    </w:p>
    <w:p w14:paraId="3B22162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shakeCount = 0;</w:t>
      </w:r>
    </w:p>
    <w:p w14:paraId="78ACB9C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DA4F68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448705E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右键菜单和系统托盘提供了应用的管理和配置界面，使用户可以方便地控制角色行为和应用设置。右键菜单通过createContextMenu函数实现，提供了多个层级的选项，包括角色大小调整、语言切换、屏幕配置、置顶控制、睡觉命令等。系统托盘则通过createTrayIcon函数实现，提供了应用最小化和退出功能。这些界面组件的实现使应用的操作更加便捷，增强了用户体验：</w:t>
      </w:r>
    </w:p>
    <w:p w14:paraId="1F287B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KID::createContextMenu()</w:t>
      </w:r>
    </w:p>
    <w:p w14:paraId="4EF747D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06FAA9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 = new QMenu(this);</w:t>
      </w:r>
    </w:p>
    <w:p w14:paraId="6CAD6B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sizeMenu = menu-&gt;addMenu("人物大小");</w:t>
      </w:r>
    </w:p>
    <w:p w14:paraId="422B3FF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languageMenu = menu-&gt;addMenu("台词语种");</w:t>
      </w:r>
    </w:p>
    <w:p w14:paraId="7F1ECA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screenMenu = menu-&gt;addMenu("双屏选项");</w:t>
      </w:r>
    </w:p>
    <w:p w14:paraId="6BF891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menu-&gt;addSeparator();</w:t>
      </w:r>
    </w:p>
    <w:p w14:paraId="749386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609ED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添加各种选项</w:t>
      </w:r>
    </w:p>
    <w:p w14:paraId="65FE3AB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actionTop = menu-&gt;addAction("置于顶层");</w:t>
      </w:r>
    </w:p>
    <w:p w14:paraId="351839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actionTop-&gt;setCheckable(true);</w:t>
      </w:r>
    </w:p>
    <w:p w14:paraId="42BDCF6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actionTop-&gt;setChecked(true);</w:t>
      </w:r>
    </w:p>
    <w:p w14:paraId="10E87D7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9B93C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actionMove = menu-&gt;addAction("固定人物");</w:t>
      </w:r>
    </w:p>
    <w:p w14:paraId="698843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actionMove-&gt;setCheckable(true);</w:t>
      </w:r>
    </w:p>
    <w:p w14:paraId="0E80A6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0ECE36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actionMute = menu-&gt;addAction("静音");</w:t>
      </w:r>
    </w:p>
    <w:p w14:paraId="5F758F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actionMute-&gt;setCheckable(true);</w:t>
      </w:r>
    </w:p>
    <w:p w14:paraId="311CCB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8D6F6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menu-&gt;addSeparator();</w:t>
      </w:r>
    </w:p>
    <w:p w14:paraId="363F23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actionTea = menu-&gt;addAction("和平鸽");</w:t>
      </w:r>
    </w:p>
    <w:p w14:paraId="73F8D50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actionSleep = menu-&gt;addAction("睡觉");</w:t>
      </w:r>
    </w:p>
    <w:p w14:paraId="32CCFA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menu-&gt;addSeparator();</w:t>
      </w:r>
    </w:p>
    <w:p w14:paraId="1D7364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actionPic = menu-&gt;addAction("图片置顶查看器");</w:t>
      </w:r>
    </w:p>
    <w:p w14:paraId="0DF61B4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menu-&gt;addSeparator();</w:t>
      </w:r>
    </w:p>
    <w:p w14:paraId="31C0184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actionExit = menu-&gt;addAction("退出");</w:t>
      </w:r>
    </w:p>
    <w:p w14:paraId="0CB1C0E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F2F13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子菜单sizeMenu选项</w:t>
      </w:r>
    </w:p>
    <w:p w14:paraId="597D6C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sizeGroup = new QActionGroup(sizeMenu);</w:t>
      </w:r>
    </w:p>
    <w:p w14:paraId="1C9E29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sizeGroup-&gt;setExclusive(true);  // 设置为单选</w:t>
      </w:r>
    </w:p>
    <w:p w14:paraId="7A48A1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7C5D9A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添加各种大小选项并连接信号槽</w:t>
      </w:r>
    </w:p>
    <w:p w14:paraId="361849B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w:t>
      </w:r>
    </w:p>
    <w:p w14:paraId="01F3E1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B0C187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连接各种菜单项的信号槽</w:t>
      </w:r>
    </w:p>
    <w:p w14:paraId="6184A3A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connect(actionTop, &amp;QAction::triggered, [=](bool checked) {</w:t>
      </w:r>
    </w:p>
    <w:p w14:paraId="6A7CD0F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(checked) {</w:t>
      </w:r>
    </w:p>
    <w:p w14:paraId="60B532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setWindowFlags(this-&gt;windowFlags() | Qt::WindowStaysOnTopHint);</w:t>
      </w:r>
    </w:p>
    <w:p w14:paraId="097565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this-&gt;show();</w:t>
      </w:r>
    </w:p>
    <w:p w14:paraId="7A7E1F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61DE54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66EA82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setWindowFlags(this-&gt;windowFlags() &amp; ~Qt::WindowStaysOnTopHint);</w:t>
      </w:r>
    </w:p>
    <w:p w14:paraId="7D3929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this-&gt;show();</w:t>
      </w:r>
    </w:p>
    <w:p w14:paraId="58ED817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66239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5B033E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4B0E79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其他菜单项的连接...</w:t>
      </w:r>
    </w:p>
    <w:p w14:paraId="0641700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E58809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6F0D529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KID::createTrayIcon()</w:t>
      </w:r>
    </w:p>
    <w:p w14:paraId="57F211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10ECC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tray = new QSystemTrayIcon(this);</w:t>
      </w:r>
    </w:p>
    <w:p w14:paraId="733E3B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tray-&gt;setVisible(true);</w:t>
      </w:r>
    </w:p>
    <w:p w14:paraId="7A19E31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tray-&gt;setIcon(QIcon(":/icon/favicon_bar.ico"));</w:t>
      </w:r>
    </w:p>
    <w:p w14:paraId="127722C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QMenu* menu = new QMenu(this);</w:t>
      </w:r>
    </w:p>
    <w:p w14:paraId="3A4A03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menu-&gt;addAction(actionExit);</w:t>
      </w:r>
    </w:p>
    <w:p w14:paraId="0B12153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tray-&gt;setContextMenu(menu);</w:t>
      </w:r>
    </w:p>
    <w:p w14:paraId="1AB87F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tray-&gt;setToolTip(windowTitle());</w:t>
      </w:r>
    </w:p>
    <w:p w14:paraId="0146B3B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tray-&gt;show();</w:t>
      </w:r>
    </w:p>
    <w:p w14:paraId="3DE2A4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A11B7F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connect(tray, &amp;QSystemTrayIcon::activated, this, &amp;KID::on_trayActivated);</w:t>
      </w:r>
    </w:p>
    <w:p w14:paraId="18B9914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45E98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26FF4A0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KID::on_trayActivated(QSystemTrayIcon::ActivationReason reason)</w:t>
      </w:r>
    </w:p>
    <w:p w14:paraId="4D5A2A7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1A04C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(reason == QSystemTrayIcon::Trigger) {</w:t>
      </w:r>
    </w:p>
    <w:p w14:paraId="6998F23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this-&gt;activateWindow();</w:t>
      </w:r>
    </w:p>
    <w:p w14:paraId="439BE81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EEF0E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FE801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通过上述交互系统的实现，本项目构建了一个功能丰富、反应自然的用户交互框架，使桌面宠物能够对各种用户操作做出恰当响应，大大增强了应用的互动性和趣味性。用户可以通过不同的交互方式与角色进行互动，探索各种有趣的反应和动画，形成良好的用户体验。</w:t>
      </w:r>
    </w:p>
    <w:p w14:paraId="3FE9D5D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4. 屏幕适配机制</w:t>
      </w:r>
    </w:p>
    <w:p w14:paraId="4356C55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在多显示器环境日益普及的今天，良好的屏幕适配能力已成为桌面应用的重要特性。本项目实现了全面而精细的屏幕适配机制，使桌面宠物能够在单屏和多屏环境下都能正常工作，并支持跨屏幕自然移动，大大提升了应用的兼容性和用户体验。整个屏幕适配机制包括屏幕边界检测、位置限制、跨屏移动处理和屏幕配置设置等多个环节，形成了一个完整的屏幕管理框架。</w:t>
      </w:r>
    </w:p>
    <w:p w14:paraId="3262E73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首先，屏幕边界检测是确保角色不会完全移出屏幕的关键功能。在moveEvent函数中，系统首先更新角色所在的屏幕，然后检查角色的四个角是否有任何一个移出了屏幕。如果检测到角色可能移出屏幕，则计算合适的限制范围并应用这些限制，确保角色始终保持部分可见。这种机制既防止了角色完全消失，又不会过度限制用户的移动操作：</w:t>
      </w:r>
    </w:p>
    <w:p w14:paraId="73F756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cppvoid KID::moveEvent(QMoveEvent* event)</w:t>
      </w:r>
    </w:p>
    <w:p w14:paraId="484F2F2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217F93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(type == KID::BRIEFCASEIN) return;</w:t>
      </w:r>
    </w:p>
    <w:p w14:paraId="637B496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70A2B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更新当前屏幕</w:t>
      </w:r>
    </w:p>
    <w:p w14:paraId="1F54F52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(QGuiApplication::screenAt(event-&gt;pos() + QPoint(50 * scale, 50 * scale)) != nullptr) {</w:t>
      </w:r>
    </w:p>
    <w:p w14:paraId="6B28B1A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nowScreen = QGuiApplication::screenAt(event-&gt;pos() + QPoint(50 * scale, 50 * scale));</w:t>
      </w:r>
    </w:p>
    <w:p w14:paraId="7A8F86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29A2EF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94AA0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newPos = event-&gt;pos();</w:t>
      </w:r>
    </w:p>
    <w:p w14:paraId="371C36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计算角色四角的坐标</w:t>
      </w:r>
    </w:p>
    <w:p w14:paraId="00D695B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topLeft = newPos + QPoint(36 * scale, 10 * scale);</w:t>
      </w:r>
    </w:p>
    <w:p w14:paraId="3B440E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topRight = newPos + QPoint(63 * scale, 10 * scale);</w:t>
      </w:r>
    </w:p>
    <w:p w14:paraId="71001E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bottomLeft = newPos + QPoint(36 * scale, 90 * scale);</w:t>
      </w:r>
    </w:p>
    <w:p w14:paraId="5DDB946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bottomRight = newPos + QPoint(63 * scale, 90 * scale);</w:t>
      </w:r>
    </w:p>
    <w:p w14:paraId="6550146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41343DF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检查是否有角出了屏幕</w:t>
      </w:r>
    </w:p>
    <w:p w14:paraId="763832D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(QGuiApplication::screenAt(topLeft) == nullptr || </w:t>
      </w:r>
    </w:p>
    <w:p w14:paraId="2C34BA0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QGuiApplication::screenAt(topRight) == nullptr ||</w:t>
      </w:r>
    </w:p>
    <w:p w14:paraId="1933AB1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QGuiApplication::screenAt(bottomLeft) == nullptr || </w:t>
      </w:r>
    </w:p>
    <w:p w14:paraId="4D64DC6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QGuiApplication::screenAt(bottomRight) == nullptr) {</w:t>
      </w:r>
    </w:p>
    <w:p w14:paraId="302BD3D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0A86E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计算边界限制</w:t>
      </w:r>
    </w:p>
    <w:p w14:paraId="57A897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xMin, xMax, yMin, yMax;</w:t>
      </w:r>
    </w:p>
    <w:p w14:paraId="46D2542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QRect nowScreenRect = nowScreen-&gt;geometry();</w:t>
      </w:r>
    </w:p>
    <w:p w14:paraId="5D8690F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EA51C0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默认限制为当前屏幕边界</w:t>
      </w:r>
    </w:p>
    <w:p w14:paraId="2932DB1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xMax = nowScreenRect.x() + nowScreenRect.width() - 63 * scale;</w:t>
      </w:r>
    </w:p>
    <w:p w14:paraId="71D4CFF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xMin = nowScreenRect.x() - 36 * scale;</w:t>
      </w:r>
    </w:p>
    <w:p w14:paraId="065F186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yMax = nowScreenRect.y() + nowScreenRect.height() - 90 * scale;</w:t>
      </w:r>
    </w:p>
    <w:p w14:paraId="5D0D5F7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yMin = nowScreenRect.y() - 10 * scale;</w:t>
      </w:r>
    </w:p>
    <w:p w14:paraId="6BA87AF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33E76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根据屏幕配置调整限制</w:t>
      </w:r>
    </w:p>
    <w:p w14:paraId="19EBD40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(leftPrimary-&gt;isChecked()) {</w:t>
      </w:r>
    </w:p>
    <w:p w14:paraId="7EEFE13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主屏幕在左侧时的特殊处理</w:t>
      </w:r>
    </w:p>
    <w:p w14:paraId="79EAD4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(QGuiApplication::screens().indexOf(nowScreen) == 0) {</w:t>
      </w:r>
    </w:p>
    <w:p w14:paraId="464066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如果在主屏幕，不限制右边界</w:t>
      </w:r>
    </w:p>
    <w:p w14:paraId="4A72B83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xMax = 1000000000;</w:t>
      </w:r>
    </w:p>
    <w:p w14:paraId="38C4B65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6CBA9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(QGuiApplication::screens().indexOf(nowScreen) == 1) {</w:t>
      </w:r>
    </w:p>
    <w:p w14:paraId="36613E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如果在第二屏幕，不限制左边界</w:t>
      </w:r>
    </w:p>
    <w:p w14:paraId="4C081CA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xMin = -1000000000;</w:t>
      </w:r>
    </w:p>
    <w:p w14:paraId="2942AF3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AD0395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21778B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(rightPrimary-&gt;isChecked()) {</w:t>
      </w:r>
    </w:p>
    <w:p w14:paraId="3FF0C2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主屏幕在右侧时的特殊处理</w:t>
      </w:r>
    </w:p>
    <w:p w14:paraId="06E970F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(QGuiApplication::screens().indexOf(nowScreen) == 0) {</w:t>
      </w:r>
    </w:p>
    <w:p w14:paraId="28453CF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如果在主屏幕，不限制左边界</w:t>
      </w:r>
    </w:p>
    <w:p w14:paraId="7AE394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xMin = -1000000000;</w:t>
      </w:r>
    </w:p>
    <w:p w14:paraId="0BD430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68A20A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(QGuiApplication::screens().indexOf(nowScreen) == 1) {</w:t>
      </w:r>
    </w:p>
    <w:p w14:paraId="1B0388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如果在第二屏幕，不限制右边界</w:t>
      </w:r>
    </w:p>
    <w:p w14:paraId="6520DE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xMax = 1000000000;</w:t>
      </w:r>
    </w:p>
    <w:p w14:paraId="162AE2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6153C1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AA4CB1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2CE22EA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应用位置限制</w:t>
      </w:r>
    </w:p>
    <w:p w14:paraId="3A59083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newPos.setX(qMax(xMin, newPos.x()));</w:t>
      </w:r>
    </w:p>
    <w:p w14:paraId="2756D91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newPos.setY(qMax(yMin, newPos.y()));</w:t>
      </w:r>
    </w:p>
    <w:p w14:paraId="73E8BC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newPos.setX(qMin(xMax, newPos.x()));</w:t>
      </w:r>
    </w:p>
    <w:p w14:paraId="423C681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newPos.setY(qMin(yMax, newPos.y()));</w:t>
      </w:r>
    </w:p>
    <w:p w14:paraId="756DB1D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6EF9A4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move(newPos);</w:t>
      </w:r>
    </w:p>
    <w:p w14:paraId="258ACD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235DC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D7F71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跨屏幕移动处理是屏幕适配机制的核心难点，需要考虑不同屏幕之间的坐标系转换和边界处理。在runMove和walkMove函数中，系统根据当前方向计算移动增量，然后检查是否会跨越屏幕边界。如果检测到角色即将从一个屏幕移动到另一个屏幕，则进行特殊的位置调整，确保角色能够平滑地"穿越"到另一个屏幕，而不是被边界卡住或出现不自然的跳跃。这种处理需要考虑不同的屏幕配置，如主屏幕在左侧或右侧的情况：</w:t>
      </w:r>
    </w:p>
    <w:p w14:paraId="43CA0CB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cppvoid KID::runMove()</w:t>
      </w:r>
    </w:p>
    <w:p w14:paraId="74325E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2675A9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unit = 4;  // 基础移动单位</w:t>
      </w:r>
    </w:p>
    <w:p w14:paraId="6CD403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QPoint delta = QPoint(0, 0);</w:t>
      </w:r>
    </w:p>
    <w:p w14:paraId="16EB62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C8D95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根据方向计算移动增量</w:t>
      </w:r>
    </w:p>
    <w:p w14:paraId="0A605D5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switch (direction) {</w:t>
      </w:r>
    </w:p>
    <w:p w14:paraId="02AB3F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0:  // 向右移动</w:t>
      </w:r>
    </w:p>
    <w:p w14:paraId="4797CD6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delta = (QPointF(unit, 0) * scale * 1.4).toPoint();</w:t>
      </w:r>
    </w:p>
    <w:p w14:paraId="64F847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68D4346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case 1:  // 向左移动</w:t>
      </w:r>
    </w:p>
    <w:p w14:paraId="5E794BA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delta = (QPointF(-unit, 0) * scale * 1.4).toPoint();</w:t>
      </w:r>
    </w:p>
    <w:p w14:paraId="5276EF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break;</w:t>
      </w:r>
    </w:p>
    <w:p w14:paraId="469675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其他方向处理...</w:t>
      </w:r>
    </w:p>
    <w:p w14:paraId="0E8E55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535B4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AEA01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处理跨屏幕情况</w:t>
      </w:r>
    </w:p>
    <w:p w14:paraId="2DF62A8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(leftPrimary-&gt;isChecked() &amp;&amp; QGuiApplication::screens().at(1) != nullptr) {</w:t>
      </w:r>
    </w:p>
    <w:p w14:paraId="2A51010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获取屏幕边界坐标</w:t>
      </w:r>
    </w:p>
    <w:p w14:paraId="27DD737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primaryXMax = QGuiApplication::screens().at(0)-&gt;geometry().x() + </w:t>
      </w:r>
    </w:p>
    <w:p w14:paraId="7F3A2D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QGuiApplication::screens().at(0)-&gt;geometry().width();</w:t>
      </w:r>
    </w:p>
    <w:p w14:paraId="284460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secondXMin = QGuiApplication::screens().at(1)-&gt;geometry().x();</w:t>
      </w:r>
    </w:p>
    <w:p w14:paraId="1B2E48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newPosX = pos().x() + delta.x();</w:t>
      </w:r>
    </w:p>
    <w:p w14:paraId="0377D9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FE631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检测从主屏幕跨到第二屏幕的情况</w:t>
      </w:r>
    </w:p>
    <w:p w14:paraId="6736498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(pos().x() + 50 * scale &lt;= primaryXMax &amp;&amp; newPosX + 50 * scale &gt; primaryXMax) {</w:t>
      </w:r>
    </w:p>
    <w:p w14:paraId="54B7A2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newPosX = secondXMin - 40 * scale;</w:t>
      </w:r>
    </w:p>
    <w:p w14:paraId="6470A4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D4F27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检测从第二屏幕跨到主屏幕的情况</w:t>
      </w:r>
    </w:p>
    <w:p w14:paraId="428959F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(pos().x() + 50 * scale &gt;= secondXMin &amp;&amp; newPosX + 50 * scale &lt; secondXMin) {</w:t>
      </w:r>
    </w:p>
    <w:p w14:paraId="3CACBD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newPosX = primaryXMax - 60 * scale;</w:t>
      </w:r>
    </w:p>
    <w:p w14:paraId="08C4D0F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94AA4F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32E7B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应用新位置</w:t>
      </w:r>
    </w:p>
    <w:p w14:paraId="073DE94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newPosY = pos().y() + delta.y();</w:t>
      </w:r>
    </w:p>
    <w:p w14:paraId="1B585E4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move(newPosX, newPosY);</w:t>
      </w:r>
    </w:p>
    <w:p w14:paraId="5FE4EB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551F1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(rightPrimary-&gt;isChecked() &amp;&amp; QGuiApplication::screens().at(1) != nullptr) {</w:t>
      </w:r>
    </w:p>
    <w:p w14:paraId="69FC8D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主屏幕在右侧时的处理</w:t>
      </w:r>
    </w:p>
    <w:p w14:paraId="5DB43F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secondXMax = QGuiApplication::screens().at(1)-&gt;geometry().x() + </w:t>
      </w:r>
    </w:p>
    <w:p w14:paraId="19A3DFC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QGuiApplication::screens().at(1)-&gt;geometry().width();</w:t>
      </w:r>
    </w:p>
    <w:p w14:paraId="53CFA3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primaryXMin = QGuiApplication::screens().at(0)-&gt;geometry().x();</w:t>
      </w:r>
    </w:p>
    <w:p w14:paraId="684E04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newPosX = pos().x() + delta.x();</w:t>
      </w:r>
    </w:p>
    <w:p w14:paraId="786AF5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4FBE1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检测从主屏幕跨到第二屏幕的情况</w:t>
      </w:r>
    </w:p>
    <w:p w14:paraId="1113580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(pos().x() + 50 * scale &gt;= primaryXMin &amp;&amp; newPosX + 50 * scale &lt; primaryXMin) {</w:t>
      </w:r>
    </w:p>
    <w:p w14:paraId="4C2225E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newPosX = secondXMax - 60 * scale;</w:t>
      </w:r>
    </w:p>
    <w:p w14:paraId="1F117E6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9DB3DE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检测从第二屏幕跨到主屏幕的情况</w:t>
      </w:r>
    </w:p>
    <w:p w14:paraId="0D706A4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(pos().x() + 50 * scale &lt;= secondXMax &amp;&amp; newPosX + 50 * scale &gt; secondXMax) {</w:t>
      </w:r>
    </w:p>
    <w:p w14:paraId="12964B2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newPosX = primaryXMin - 40 * scale;</w:t>
      </w:r>
    </w:p>
    <w:p w14:paraId="6C1B4F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EB59C0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D5E9E1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应用新位置</w:t>
      </w:r>
    </w:p>
    <w:p w14:paraId="2E82A6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newPosY = pos().y() + delta.y();</w:t>
      </w:r>
    </w:p>
    <w:p w14:paraId="3837D3C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move(newPosX, newPosY);</w:t>
      </w:r>
    </w:p>
    <w:p w14:paraId="7976B69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7B3FE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4E68F5C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单屏或默认处理，直接移动</w:t>
      </w:r>
    </w:p>
    <w:p w14:paraId="5A34F13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move(pos() + delta);</w:t>
      </w:r>
    </w:p>
    <w:p w14:paraId="309CC5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BE3F4F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49AE593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屏幕配置设置是让用户根据实际环境调整应用行为的重要功能。在右键菜单中，系统提供了屏幕配置选项，用户可以选择单屏模式、主屏幕在左侧或主屏幕在右侧等配置。这些设置直接影响边界检测和跨屏移动的处理逻辑，使应用能够适应不同的屏幕布局：</w:t>
      </w:r>
    </w:p>
    <w:p w14:paraId="25968D4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 右键菜单中的屏幕配置选项</w:t>
      </w:r>
    </w:p>
    <w:p w14:paraId="0E9BAD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screenMenu = menu-&gt;addMenu("双屏选项");</w:t>
      </w:r>
    </w:p>
    <w:p w14:paraId="3DF8F67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screenGroup = new QActionGroup(screenMenu);</w:t>
      </w:r>
    </w:p>
    <w:p w14:paraId="0CAD60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screenGroup-&gt;setExclusive(true);</w:t>
      </w:r>
    </w:p>
    <w:p w14:paraId="5E88842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11A057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singleScreen = screenMenu-&gt;addAction("单屏");</w:t>
      </w:r>
    </w:p>
    <w:p w14:paraId="0FFB3B5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leftPrimary = screenMenu-&gt;addAction("主屏幕在左侧");</w:t>
      </w:r>
    </w:p>
    <w:p w14:paraId="6C388B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rightPrimary = screenMenu-&gt;addAction("主屏幕在右侧");</w:t>
      </w:r>
    </w:p>
    <w:p w14:paraId="6B74C81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singleScreen-&gt;setCheckable(true);</w:t>
      </w:r>
    </w:p>
    <w:p w14:paraId="2AE16FA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singleScreen-&gt;setChecked(true);  // 默认选中单屏</w:t>
      </w:r>
    </w:p>
    <w:p w14:paraId="2368C1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12304F9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根据当前环境判断是否启用多屏选项</w:t>
      </w:r>
    </w:p>
    <w:p w14:paraId="3677FCE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if (QGuiApplication::screens().length() == 1) {</w:t>
      </w:r>
    </w:p>
    <w:p w14:paraId="208D1E0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leftPrimary-&gt;setDisabled(true);</w:t>
      </w:r>
    </w:p>
    <w:p w14:paraId="15FEF1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rightPrimary-&gt;setDisabled(true);</w:t>
      </w:r>
    </w:p>
    <w:p w14:paraId="315F39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04FCD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else {</w:t>
      </w:r>
    </w:p>
    <w:p w14:paraId="78E88E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leftPrimary-&gt;setCheckable(true);</w:t>
      </w:r>
    </w:p>
    <w:p w14:paraId="3E3C74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rightPrimary-&gt;setCheckable(true);</w:t>
      </w:r>
    </w:p>
    <w:p w14:paraId="0FF473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9372E9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1BDFC1A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screenGroup-&gt;addAction(singleScreen);</w:t>
      </w:r>
    </w:p>
    <w:p w14:paraId="44CD67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screenGroup-&gt;addAction(leftPrimary);</w:t>
      </w:r>
    </w:p>
    <w:p w14:paraId="0F8327C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screenGroup-&gt;addAction(rightPrimary);</w:t>
      </w:r>
    </w:p>
    <w:p w14:paraId="6097EAB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通过这一全面的屏幕适配机制，本项目成功解决了多显示器环境下桌面应用的兼容性问题，使桌面宠物能够自然地在不同屏幕间移动和显示，大大提升了用户体验。这种机制既考虑了技术实现的严谨性，又照顾了用户操作的自然性，充分体现了项目的设计水平和技术深度。</w:t>
      </w:r>
    </w:p>
    <w:p w14:paraId="016AC66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5. 图片查看器实现</w:t>
      </w:r>
    </w:p>
    <w:p w14:paraId="472AB12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图片查看器是本项目提供的一个实用工具功能，允许用户通过拖放方式查看图片，并提供了缩放、适应窗口、调整透明度等操作选项。这一功能不仅增强了应用的实用性，也展示了项目的扩展性和模块化设计能力。图片查看器的实现由PicViewer和MyGraphicsView两个类协同完成，前者负责整体界面管理和用户交互，后者专注于图片的显示和操作功能。</w:t>
      </w:r>
    </w:p>
    <w:p w14:paraId="3B65566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icViewer类作为容器窗口，继承自QWidget，其构造函数完成了界面初始化和事件响应设置。首先设置窗口基本属性，包括标题、图标、置顶特性和透明背景。然后创建右键菜单，提供各种操作选项。最后连接信号与槽，处理图片加载成功或失败的情况，并根据图片大小自动调整窗口尺寸。这些初始化步骤确保了图片查看器具有良好的用户界面和交互体验：</w:t>
      </w:r>
    </w:p>
    <w:p w14:paraId="778B6F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cppPicViewer::PicViewer(QWidget *parent) : QWidget(parent)</w:t>
      </w:r>
    </w:p>
    <w:p w14:paraId="5C46F11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D22A3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ui.setupUi(this);</w:t>
      </w:r>
    </w:p>
    <w:p w14:paraId="041D99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EF5C5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设置窗口基本属性</w:t>
      </w:r>
    </w:p>
    <w:p w14:paraId="04F2C29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setWindowTitle("图片置顶查看器");</w:t>
      </w:r>
    </w:p>
    <w:p w14:paraId="70FF91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setWindowIcon(QIcon(":/icon/prosbadge_icon.png"));</w:t>
      </w:r>
    </w:p>
    <w:p w14:paraId="7D0C8B2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setWindowFlags(Qt::WindowStaysOnTopHint);</w:t>
      </w:r>
    </w:p>
    <w:p w14:paraId="2ED8676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setAttribute(Qt::WA_TranslucentBackground);</w:t>
      </w:r>
    </w:p>
    <w:p w14:paraId="45496F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setMouseTracking(true);</w:t>
      </w:r>
    </w:p>
    <w:p w14:paraId="1E4A72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setAcceptDrops(true);</w:t>
      </w:r>
    </w:p>
    <w:p w14:paraId="5837594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727C5ED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创建右键菜单</w:t>
      </w:r>
    </w:p>
    <w:p w14:paraId="116DEC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createGraphicViewMenu();</w:t>
      </w:r>
    </w:p>
    <w:p w14:paraId="7CB0AE7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5E74CB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处理图片加载失败情况</w:t>
      </w:r>
    </w:p>
    <w:p w14:paraId="2F07348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connect(ui.graphicsView, &amp;MyGraphicsView::loadingFailed, [=]() {</w:t>
      </w:r>
    </w:p>
    <w:p w14:paraId="2B46512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resize(450, 270);</w:t>
      </w:r>
    </w:p>
    <w:p w14:paraId="373A6D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ui.graphicsView-&gt;setPic(":/loadingFail.png");</w:t>
      </w:r>
    </w:p>
    <w:p w14:paraId="7E22AC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B3AC5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FC98D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处理图片加载成功，调整窗口大小</w:t>
      </w:r>
    </w:p>
    <w:p w14:paraId="50C374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connect(ui.graphicsView, &amp;MyGraphicsView::loadingSucceed, [=]() {</w:t>
      </w:r>
    </w:p>
    <w:p w14:paraId="55B691A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(ui.graphicsView-&gt;getPicShowingSize().width() &gt; 180 &amp;&amp; </w:t>
      </w:r>
    </w:p>
    <w:p w14:paraId="15410E5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ui.graphicsView-&gt;getPicShowingSize().height() &gt; 120) {</w:t>
      </w:r>
    </w:p>
    <w:p w14:paraId="7138F3A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如果图片足够大，调整窗口适应图片</w:t>
      </w:r>
    </w:p>
    <w:p w14:paraId="24EC511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resize(ui.graphicsView-&gt;getPicShowingSize());</w:t>
      </w:r>
    </w:p>
    <w:p w14:paraId="5917C4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4F9E6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350C3F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如果图片太小，显示原图大小</w:t>
      </w:r>
    </w:p>
    <w:p w14:paraId="4C8A5F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ui.graphicsView-&gt;showFullSize();</w:t>
      </w:r>
    </w:p>
    <w:p w14:paraId="7F9E48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E6F1F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79989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3594A9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拖放文件功能是图片查看器的主要交互方式，通过重写dragEnterEvent和dropEvent函数实现。在dragEnterEvent中，系统首先检查拖入的文件类型是否为支持的图片格式，如果是则接受拖放操作；在dropEvent中，获取文件路径并调用MyGraphicsView的setPic函数加载图片，同时更新窗口标题为文件名。这种直观的交互方式使用户能够方便地查看图片文件：</w:t>
      </w:r>
    </w:p>
    <w:p w14:paraId="6CD5429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cppvoid PicViewer::dragEnterEvent(QDragEnterEvent* event)</w:t>
      </w:r>
    </w:p>
    <w:p w14:paraId="570C8BE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10BE10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定义接受的文件类型</w:t>
      </w:r>
    </w:p>
    <w:p w14:paraId="3C44CA2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QStringList acceptFileTypes;</w:t>
      </w:r>
    </w:p>
    <w:p w14:paraId="2CC059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acceptFileTypes &lt;&lt; "jpg" &lt;&lt; "jpeg" &lt;&lt; "png" &lt;&lt; "bmp" &lt;&lt; "gif" &lt;&lt; "pbm"</w:t>
      </w:r>
    </w:p>
    <w:p w14:paraId="0E9E3B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&lt;&lt; "pgm" &lt;&lt; "ppm" &lt;&lt; "xbm" &lt;&lt; "xpm";</w:t>
      </w:r>
    </w:p>
    <w:p w14:paraId="7A87C3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B50E0F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验证拖入的文件</w:t>
      </w:r>
    </w:p>
    <w:p w14:paraId="37BA296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(event-&gt;mimeData()-&gt;hasUrls() &amp;&amp; event-&gt;mimeData()-&gt;urls().count() == 1) {</w:t>
      </w:r>
    </w:p>
    <w:p w14:paraId="630CEF8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QFileInfo file(event-&gt;mimeData()-&gt;urls().at(0).toLocalFile());</w:t>
      </w:r>
    </w:p>
    <w:p w14:paraId="4CDA16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(acceptFileTypes.contains(file.suffix().toLower())) {</w:t>
      </w:r>
    </w:p>
    <w:p w14:paraId="614252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event-&gt;acceptProposedAction();</w:t>
      </w:r>
    </w:p>
    <w:p w14:paraId="6B7A55E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B3D7EE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03E823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403E6D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0E17039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PicViewer::dropEvent(QDropEvent* event)</w:t>
      </w:r>
    </w:p>
    <w:p w14:paraId="18E2359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A5DD3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获取文件信息并加载图片</w:t>
      </w:r>
    </w:p>
    <w:p w14:paraId="041686E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QFileInfo file(event-&gt;mimeData()-&gt;urls().at(0).toLocalFile());</w:t>
      </w:r>
    </w:p>
    <w:p w14:paraId="55B2C83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resize(450, 450);  // 初始窗口大小</w:t>
      </w:r>
    </w:p>
    <w:p w14:paraId="19BA8B7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ui.graphicsView-&gt;setPic(file.absoluteFilePath());</w:t>
      </w:r>
    </w:p>
    <w:p w14:paraId="39B0EB4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setWindowTitle(file.fileName());  // 更新窗口标题为文件名</w:t>
      </w:r>
    </w:p>
    <w:p w14:paraId="0F74FE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0B08084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右键菜单提供了多种图片操作选项，通过createGraphicViewMenu函数实现。菜单包括显示原始大小、适应窗口、调整窗口大小和透明度设置等功能，这些选项通过信号-槽连接到相应的处理函数，使用户能够根据需要调整图片显示方式：</w:t>
      </w:r>
    </w:p>
    <w:p w14:paraId="64067D4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cppvoid PicViewer::createGraphicViewMenu()</w:t>
      </w:r>
    </w:p>
    <w:p w14:paraId="678CDFD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4E4C8E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 = new QMenu(this);</w:t>
      </w:r>
    </w:p>
    <w:p w14:paraId="11FDDDC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menu-&gt;addAction(ui.actFit);     // 适应窗口</w:t>
      </w:r>
    </w:p>
    <w:p w14:paraId="78128B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menu-&gt;addAction(ui.actFull);    // 原始大小</w:t>
      </w:r>
    </w:p>
    <w:p w14:paraId="70AD39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menu-&gt;addAction(ui.actAdjust);  // 窗口适应图片</w:t>
      </w:r>
    </w:p>
    <w:p w14:paraId="36B11FF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opacityMenu = menu-&gt;addMenu("窗口不透明度");</w:t>
      </w:r>
    </w:p>
    <w:p w14:paraId="5BA1A6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663601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创建不透明度选项组</w:t>
      </w:r>
    </w:p>
    <w:p w14:paraId="4384B7F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opacityGroup = new QActionGroup(opacityMenu);</w:t>
      </w:r>
    </w:p>
    <w:p w14:paraId="5A4F447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opacityGroup-&gt;setExclusive(true);</w:t>
      </w:r>
    </w:p>
    <w:p w14:paraId="2A1D5FF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25104A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添加各种不透明度选项</w:t>
      </w:r>
    </w:p>
    <w:p w14:paraId="6FB959E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hundredOpacity = opacityMenu-&gt;addAction("100%");</w:t>
      </w:r>
    </w:p>
    <w:p w14:paraId="4623A2D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hundredOpacity-&gt;setCheckable(true);</w:t>
      </w:r>
    </w:p>
    <w:p w14:paraId="702076A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hundredOpacity-&gt;setChecked(true);</w:t>
      </w:r>
    </w:p>
    <w:p w14:paraId="476E79F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opacityGroup-&gt;addAction(hundredOpacity);</w:t>
      </w:r>
    </w:p>
    <w:p w14:paraId="2D9A322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4AC60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其他不透明度选项...</w:t>
      </w:r>
    </w:p>
    <w:p w14:paraId="21142E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7A79C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设置右键菜单策略</w:t>
      </w:r>
    </w:p>
    <w:p w14:paraId="3276A3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ui.graphicsView-&gt;setContextMenuPolicy(Qt::CustomContextMenu);</w:t>
      </w:r>
    </w:p>
    <w:p w14:paraId="43F51B9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connect(ui.graphicsView, &amp;QWidget::customContextMenuRequested, [=]() {</w:t>
      </w:r>
    </w:p>
    <w:p w14:paraId="355412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menu-&gt;exec(QCursor::pos());</w:t>
      </w:r>
    </w:p>
    <w:p w14:paraId="5FCE002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B3EDE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D1180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连接各个选项的信号槽</w:t>
      </w:r>
    </w:p>
    <w:p w14:paraId="336BC0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connect(ui.actFull, &amp;QAction::triggered, ui.graphicsView, &amp;MyGraphicsView::showFullSize);</w:t>
      </w:r>
    </w:p>
    <w:p w14:paraId="38F074A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connect(ui.actFit, &amp;QAction::triggered, ui.graphicsView, &amp;MyGraphicsView::showFitSize);</w:t>
      </w:r>
    </w:p>
    <w:p w14:paraId="3F750ED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connect(ui.actAdjust, &amp;QAction::triggered, [=]() {</w:t>
      </w:r>
    </w:p>
    <w:p w14:paraId="4E4C219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resize(ui.graphicsView-&gt;getPicShowingSize());</w:t>
      </w:r>
    </w:p>
    <w:p w14:paraId="6B2BF4C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4E920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D782A0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连接不透明度选项</w:t>
      </w:r>
    </w:p>
    <w:p w14:paraId="10882D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connect(hundredOpacity, &amp;QAction::triggered, [=]() {</w:t>
      </w:r>
    </w:p>
    <w:p w14:paraId="04AD4B3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(hundredOpacity-&gt;isChecked())</w:t>
      </w:r>
    </w:p>
    <w:p w14:paraId="0E0919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setWindowOpacity(1.0);</w:t>
      </w:r>
    </w:p>
    <w:p w14:paraId="4C906D8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4520A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D4C555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其他不透明度选项的连接...</w:t>
      </w:r>
    </w:p>
    <w:p w14:paraId="4DB234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541DC6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MyGraphicsView类是图片显示的核心，继承自QGraphicsView，负责图片的加载、显示和交互操作。其构造函数设置了多项重要属性，如拖拽模式、缩放锚点、滚动条策略等，为良好的用户体验奠定基础：</w:t>
      </w:r>
    </w:p>
    <w:p w14:paraId="76FD21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cppMyGraphicsView::MyGraphicsView(QWidget *parent) : QGraphicsView(parent)</w:t>
      </w:r>
    </w:p>
    <w:p w14:paraId="66CC7F7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70BCB2F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setDragMode(QGraphicsView::ScrollHandDrag);               // 设置拖拽模式为调整滚动条</w:t>
      </w:r>
    </w:p>
    <w:p w14:paraId="15D591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setHorizontalScrollBarPolicy(Qt::ScrollBarAlwaysOff);     // 隐藏水平滚动条</w:t>
      </w:r>
    </w:p>
    <w:p w14:paraId="715B77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setVerticalScrollBarPolicy(Qt::ScrollBarAlwaysOff);       // 隐藏垂直滚动条</w:t>
      </w:r>
    </w:p>
    <w:p w14:paraId="6D3AECE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setTransformationAnchor(QGraphicsView::AnchorUnderMouse); // 变换锚点设为鼠标位置</w:t>
      </w:r>
    </w:p>
    <w:p w14:paraId="556D64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setResizeAnchor(QGraphicsView::AnchorUnderMouse);         // 大小变换锚点设为鼠标位置</w:t>
      </w:r>
    </w:p>
    <w:p w14:paraId="70799DF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setStyleSheet("padding: 0px; border: 0px;");              // 无边框样式</w:t>
      </w:r>
    </w:p>
    <w:p w14:paraId="44C7C8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setMouseTracking(true);                                   // 跟踪鼠标位置</w:t>
      </w:r>
    </w:p>
    <w:p w14:paraId="3F9D305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setCursor(Qt::OpenHandCursor);                            // 设置光标为开手样式</w:t>
      </w:r>
    </w:p>
    <w:p w14:paraId="20E247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setAcceptDrops(false);                                    // 禁用拖放（由PicViewer处理）</w:t>
      </w:r>
    </w:p>
    <w:p w14:paraId="7E72CE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resize(450, 270);                                         // 设置初始大小</w:t>
      </w:r>
    </w:p>
    <w:p w14:paraId="3EC4AF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setPic(":/dropPic.png");                                  // 加载默认图片</w:t>
      </w:r>
    </w:p>
    <w:p w14:paraId="168DAB7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B1472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图片加载和显示是MyGraphicsView的核心功能，通过setPic函数实现。该函数接收图片路径作为参数，创建QGraphicsScene并在其中添加图片项目，然后调用showFitSize函数使图片适应窗口大小。此外，函数还包含了资源清理和错误处理逻辑，确保加载过程的健壮性：</w:t>
      </w:r>
    </w:p>
    <w:p w14:paraId="7BA9E1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cppvoid MyGraphicsView::setPic(const QString&amp; path)</w:t>
      </w:r>
    </w:p>
    <w:p w14:paraId="12A0782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E5FF6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(!path.isNull()) {</w:t>
      </w:r>
    </w:p>
    <w:p w14:paraId="2ED5A3F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QPixmapCache::clear();  // 清理缓存，防止内存占用增加</w:t>
      </w:r>
    </w:p>
    <w:p w14:paraId="512CCC0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33D86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清理旧场景</w:t>
      </w:r>
    </w:p>
    <w:p w14:paraId="2F3A3E2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(scene != nullptr) {</w:t>
      </w:r>
    </w:p>
    <w:p w14:paraId="74DDD9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scene-&gt;clear();     // 移除并delete场景中的项目</w:t>
      </w:r>
    </w:p>
    <w:p w14:paraId="60315F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delete scene;</w:t>
      </w:r>
    </w:p>
    <w:p w14:paraId="2E79FA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scene = nullptr;</w:t>
      </w:r>
    </w:p>
    <w:p w14:paraId="3550CE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73A250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B5C6B5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重置变换</w:t>
      </w:r>
    </w:p>
    <w:p w14:paraId="48CDDC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scale(1 / m_scale, 1 / m_scale);</w:t>
      </w:r>
    </w:p>
    <w:p w14:paraId="4A048E7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m_scale = 1;</w:t>
      </w:r>
    </w:p>
    <w:p w14:paraId="1D3C1F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1CCF33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加载新图片</w:t>
      </w:r>
    </w:p>
    <w:p w14:paraId="11AF38E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QPixmap pixmap(path);</w:t>
      </w:r>
    </w:p>
    <w:p w14:paraId="5727AE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(pixmap.isNull()) {</w:t>
      </w:r>
    </w:p>
    <w:p w14:paraId="6BC2426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加载失败，发送信号</w:t>
      </w:r>
    </w:p>
    <w:p w14:paraId="0B01B5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emit loadingFailed();</w:t>
      </w:r>
    </w:p>
    <w:p w14:paraId="45BEE2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FDA40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47703C5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创建新场景并添加图片</w:t>
      </w:r>
    </w:p>
    <w:p w14:paraId="01ADC9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scene = new QGraphicsScene(this);</w:t>
      </w:r>
    </w:p>
    <w:p w14:paraId="7649422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setScene(scene);</w:t>
      </w:r>
    </w:p>
    <w:p w14:paraId="785107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QGraphicsPixmapItem* item = scene-&gt;addPixmap(pixmap);</w:t>
      </w:r>
    </w:p>
    <w:p w14:paraId="759603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FEE4A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记录原图尺寸</w:t>
      </w:r>
    </w:p>
    <w:p w14:paraId="227A55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itemWidth = item-&gt;boundingRect().width();</w:t>
      </w:r>
    </w:p>
    <w:p w14:paraId="1F8194E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itemHeight = item-&gt;boundingRect().height();</w:t>
      </w:r>
    </w:p>
    <w:p w14:paraId="563375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FC731E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调整图片以适应窗口</w:t>
      </w:r>
    </w:p>
    <w:p w14:paraId="5F7CB6D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showFitSize();</w:t>
      </w:r>
    </w:p>
    <w:p w14:paraId="77239E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24A0C64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发送加载成功信号</w:t>
      </w:r>
    </w:p>
    <w:p w14:paraId="74F30CF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emit loadingSucceed();</w:t>
      </w:r>
    </w:p>
    <w:p w14:paraId="0079569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06472F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CA1E20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03853B0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缩放功能通过重写wheelEvent和keyPressEvent函数实现，允许用户使用滚轮或键盘快捷键进行图片缩放。这些函数考虑了缩放上下限，防止图片被缩放到极端大小，同时保持了良好的用户体验：</w:t>
      </w:r>
    </w:p>
    <w:p w14:paraId="5C602D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cppvoid MyGraphicsView::wheelEvent(QWheelEvent* event)</w:t>
      </w:r>
    </w:p>
    <w:p w14:paraId="7CF8E8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03C357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(Qt::ALT &amp; event-&gt;modifiers()) {</w:t>
      </w:r>
    </w:p>
    <w:p w14:paraId="32D37D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按住ALT时滚动滚轮，实现缩放</w:t>
      </w:r>
    </w:p>
    <w:p w14:paraId="1901E6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m_scale = this-&gt;transform().m11();</w:t>
      </w:r>
    </w:p>
    <w:p w14:paraId="7718D53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int delta = event-&gt;angleDelta().x();  // 按ALT键时，x和y是反的</w:t>
      </w:r>
    </w:p>
    <w:p w14:paraId="5C7162B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(delta &gt; 0) {</w:t>
      </w:r>
    </w:p>
    <w:p w14:paraId="7807F4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向上滚，放大</w:t>
      </w:r>
    </w:p>
    <w:p w14:paraId="455A6B7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(m_scale &lt; 50) {  // 限制最大缩放倍数</w:t>
      </w:r>
    </w:p>
    <w:p w14:paraId="6E9F44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m_scale *= 1.2;</w:t>
      </w:r>
    </w:p>
    <w:p w14:paraId="663DA01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this-&gt;scale(1.2, 1.2);</w:t>
      </w:r>
    </w:p>
    <w:p w14:paraId="252D2D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BC9F01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DB418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165134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向下滚，缩小</w:t>
      </w:r>
    </w:p>
    <w:p w14:paraId="5CFD2D6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(m_scale &gt; 0.01) {  // 限制最小缩放倍数</w:t>
      </w:r>
    </w:p>
    <w:p w14:paraId="3C51D6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m_scale /= 1.2;</w:t>
      </w:r>
    </w:p>
    <w:p w14:paraId="48B5D1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this-&gt;scale(1 / 1.2, 1 / 1.2);</w:t>
      </w:r>
    </w:p>
    <w:p w14:paraId="63A8A9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94D7FD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903D9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update();</w:t>
      </w:r>
    </w:p>
    <w:p w14:paraId="73AC394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90D93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0D2DD39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没有按ALT时，交给父类处理（通常是滚动视图）</w:t>
      </w:r>
    </w:p>
    <w:p w14:paraId="794145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QGraphicsView::wheelEvent(event);</w:t>
      </w:r>
    </w:p>
    <w:p w14:paraId="02FFB9D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3D550D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D4DD8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4214351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MyGraphicsView::keyPressEvent(QKeyEvent* event)</w:t>
      </w:r>
    </w:p>
    <w:p w14:paraId="150A69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446D7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(event-&gt;modifiers() &amp; Qt::CTRL) {</w:t>
      </w:r>
    </w:p>
    <w:p w14:paraId="1EB50A6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(event-&gt;key() == Qt::Key_Equal) {</w:t>
      </w:r>
    </w:p>
    <w:p w14:paraId="5AD157E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Ctrl+加号 放大</w:t>
      </w:r>
    </w:p>
    <w:p w14:paraId="27B47A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(m_scale &lt; 50) {</w:t>
      </w:r>
    </w:p>
    <w:p w14:paraId="28EF000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m_scale *= 1.2;</w:t>
      </w:r>
    </w:p>
    <w:p w14:paraId="4765E08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this-&gt;scale(1.2, 1.2);</w:t>
      </w:r>
    </w:p>
    <w:p w14:paraId="08E2FCA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5BCCC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18AEB85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if (event-&gt;key() == Qt::Key_Minus) {</w:t>
      </w:r>
    </w:p>
    <w:p w14:paraId="595FE23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Ctrl+减号 缩小</w:t>
      </w:r>
    </w:p>
    <w:p w14:paraId="1ADDE2E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(m_scale &gt; 0.01) {</w:t>
      </w:r>
    </w:p>
    <w:p w14:paraId="562911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m_scale /= 1.2;</w:t>
      </w:r>
    </w:p>
    <w:p w14:paraId="214B35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this-&gt;scale(1 / 1.2, 1 / 1.2);</w:t>
      </w:r>
    </w:p>
    <w:p w14:paraId="0C8F02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743FB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FFC803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4D024E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822E7A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多窗口管理是图片查看器的一项特色功能，允许用户同时打开多个图片进行比较或参考。这一功能通过链表结构实现，每个PicViewer实例都有next和prev指针，指向链表中的前后节点。在创建新的查看器实例时，使用头插法将其加入链表；在关闭查看器时，通过closeEvent函数处理链表节点的删除和连接关系调整：</w:t>
      </w:r>
    </w:p>
    <w:p w14:paraId="053D67E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cppvoid KID::createPicViewer()</w:t>
      </w:r>
    </w:p>
    <w:p w14:paraId="391987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601654C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(numViewer == MAXVIEWER) return;  // 限制最大窗口数</w:t>
      </w:r>
    </w:p>
    <w:p w14:paraId="6F7102D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6800C1C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(firstViewer == nullptr) {</w:t>
      </w:r>
    </w:p>
    <w:p w14:paraId="21EF5E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当前没有窗口，创建第一个</w:t>
      </w:r>
    </w:p>
    <w:p w14:paraId="063613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 = new PicViewer();</w:t>
      </w:r>
    </w:p>
    <w:p w14:paraId="53E4EC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firstViewer-&gt;next = nullptr;</w:t>
      </w:r>
    </w:p>
    <w:p w14:paraId="5A1CC0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firstViewer-&gt;prev = nullptr;</w:t>
      </w:r>
    </w:p>
    <w:p w14:paraId="47C5C9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connect(firstViewer, &amp;PicViewer::isClosing, this, &amp;KID::on_viewerClosing);</w:t>
      </w:r>
    </w:p>
    <w:p w14:paraId="390DA49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firstViewer-&gt;show();</w:t>
      </w:r>
    </w:p>
    <w:p w14:paraId="229C04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5F3911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else {</w:t>
      </w:r>
    </w:p>
    <w:p w14:paraId="6BDF119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已有窗口，头插法加入新窗口</w:t>
      </w:r>
    </w:p>
    <w:p w14:paraId="775C578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PicViewer* temp = new PicViewer();</w:t>
      </w:r>
    </w:p>
    <w:p w14:paraId="448DA63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temp-&gt;next = firstViewer-&gt;next;</w:t>
      </w:r>
    </w:p>
    <w:p w14:paraId="190F46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temp-&gt;prev = firstViewer;</w:t>
      </w:r>
    </w:p>
    <w:p w14:paraId="7264877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firstViewer-&gt;next = temp;</w:t>
      </w:r>
    </w:p>
    <w:p w14:paraId="0E215CE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if(temp-&gt;next != nullptr) temp-&gt;next-&gt;prev = temp;</w:t>
      </w:r>
    </w:p>
    <w:p w14:paraId="553B44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connect(temp, &amp;PicViewer::isClosing, this, &amp;KID::on_viewerClosing);</w:t>
      </w:r>
    </w:p>
    <w:p w14:paraId="48E146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temp-&gt;show();</w:t>
      </w:r>
    </w:p>
    <w:p w14:paraId="3BAFAE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77CF5B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w:t>
      </w:r>
    </w:p>
    <w:p w14:paraId="466806E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numViewer++;</w:t>
      </w:r>
    </w:p>
    <w:p w14:paraId="67D1183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(numViewer == MAXVIEWER) actionPic-&gt;setDisabled(true);  // 达到最大窗口数，禁用创建按钮</w:t>
      </w:r>
    </w:p>
    <w:p w14:paraId="670774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5B03D08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1DD255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void PicViewer::closeEvent(QCloseEvent* event)</w:t>
      </w:r>
    </w:p>
    <w:p w14:paraId="5C6943C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43F1453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 处理链表连接</w:t>
      </w:r>
    </w:p>
    <w:p w14:paraId="25DC58F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(prev != nullptr) prev-&gt;next = next;</w:t>
      </w:r>
    </w:p>
    <w:p w14:paraId="2E00FD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(next != nullptr) next-&gt;prev = prev;</w:t>
      </w:r>
    </w:p>
    <w:p w14:paraId="17A2DE9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emit isClosing(prev == nullptr, next);</w:t>
      </w:r>
    </w:p>
    <w:p w14:paraId="3CE18D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this-&gt;deleteLater();</w:t>
      </w:r>
    </w:p>
    <w:p w14:paraId="15F85DC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QWidget::closeEvent(event);</w:t>
      </w:r>
    </w:p>
    <w:p w14:paraId="3A0316E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464B7CD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p>
    <w:p w14:paraId="268A98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void KID::on_viewerClosing(bool prevIsNull, PicViewer* nextPtr) </w:t>
      </w:r>
    </w:p>
    <w:p w14:paraId="025B841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3F92A5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numViewer--;</w:t>
      </w:r>
    </w:p>
    <w:p w14:paraId="04BF34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(numViewer == MAXVIEWER - 1) actionPic-&gt;setEnabled(true);  // 窗口数减少，启用创建按钮</w:t>
      </w:r>
    </w:p>
    <w:p w14:paraId="7085DCA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 xml:space="preserve">    if (prevIsNull) firstViewer = nextPtr;  // 更新链表头指针</w:t>
      </w:r>
    </w:p>
    <w:p w14:paraId="16E8993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宋体"/>
          <w:i/>
          <w:iCs/>
          <w:sz w:val="21"/>
          <w:szCs w:val="21"/>
          <w:lang w:val="en-US" w:eastAsia="zh-CN"/>
        </w:rPr>
      </w:pPr>
      <w:r>
        <w:rPr>
          <w:rFonts w:hint="eastAsia" w:ascii="Times New Roman" w:hAnsi="Times New Roman" w:eastAsia="宋体" w:cs="宋体"/>
          <w:i/>
          <w:iCs/>
          <w:sz w:val="21"/>
          <w:szCs w:val="21"/>
          <w:lang w:val="en-US" w:eastAsia="zh-CN"/>
        </w:rPr>
        <w:t>}</w:t>
      </w:r>
    </w:p>
    <w:p w14:paraId="2B25FD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通过PicViewer和MyGraphicsView两个类的协同工作，本项目实现了一个功能完善、用户友好的图片查看工具。这一工具不仅增强了应用的实用性，也展示了项目的模块化设计能力和面向对象编程思想的应用。用户可以通过简单的拖放操作查看图片，并使用直观的交互方式进行缩放、滚动等操作，体验流畅而自然。</w:t>
      </w:r>
    </w:p>
    <w:p w14:paraId="0F39D68F">
      <w:pPr>
        <w:pStyle w:val="2"/>
        <w:numPr>
          <w:ilvl w:val="0"/>
          <w:numId w:val="0"/>
        </w:numPr>
        <w:bidi w:val="0"/>
        <w:rPr>
          <w:rFonts w:hint="eastAsia" w:ascii="Times New Roman" w:hAnsi="Times New Roman" w:eastAsia="宋体" w:cs="宋体"/>
          <w:sz w:val="24"/>
          <w:szCs w:val="24"/>
          <w:lang w:val="en-US" w:eastAsia="zh-CN"/>
        </w:rPr>
      </w:pPr>
      <w:bookmarkStart w:id="6" w:name="_Toc27384"/>
      <w:r>
        <w:rPr>
          <w:rFonts w:hint="eastAsia"/>
          <w:lang w:val="en-US" w:eastAsia="zh-CN"/>
        </w:rPr>
        <w:t>五、程序亮点</w:t>
      </w:r>
      <w:bookmarkEnd w:id="6"/>
    </w:p>
    <w:p w14:paraId="03EEC4B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本项目在设计和实现过程中，注重用户体验和功能创新，形成了多个突出的亮点特色。其中，丰富的动画系统是最为显著的亮点之一。项目实现了十种基本动画状态，包括站立、走路、跑步、单次动作、睡眠等，每种状态下又根据不同方向（如左、右、左上、右上等）设计了多种动画变体。这些动画通过精心设计的GIF文件实现，动作流畅自然，造型生动有趣。特别值得一提的是状态转换机制，它基于复杂的概率模型和状态机设计，使角色的行为既有规律性（例如，从跑步状态更可能转换到走路或站立，而不是直接睡觉），又保持一定的随机性和不可预测性，大大增强了生动感和趣味性。此外，系统还实现了特殊动画序列，如初始出场动画、检察官徽章投掷动画、害怕震动动画等，这些特效与原作角色形象高度契合，为用户带来熟悉而惊喜的体验。动画系统的另一个亮点是精细的帧控制，通过监听QMovie的frameChanged信号，在动画播放过程中实时控制窗口移动和状态切换，使动画效果更加连贯和自然。</w:t>
      </w:r>
    </w:p>
    <w:p w14:paraId="413CBBD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细致的交互设计是项目的另一个重要亮点。系统实现了多层次、多模式的交互机制，使用户与桌面宠物的互动变得丰富多样。最基本的是单击交互，系统根据点击位置的不同（如头部、手臂、胸部、腿部等）触发不同的反应动画，仿佛角色能够"感知"被触碰的部位。例如，点击头部可能触发思考或抬头动画，点击手臂可能触发看表或摊手动作，这种区域感知的设计大大增强了交互的趣味性和沉浸感。双击交互则提供了更特殊的效果，如触发角色的标志性台词和动作，例如"异议"、"等一下"等，并配以相应的音效，使体验更加生动。拖动交互同样经过精心设计，不仅支持基本的位置调整，还通过检测快速左右拖动来触发害怕震动动画，模拟角色被惊吓的反应，这种细节设计展现了开发者的创意和对用户体验的关注。右键菜单提供了丰富的设置选项，用户可以调整角色大小、切换语言、选择屏幕配置、控制置顶状态等，满足个性化需求。</w:t>
      </w:r>
    </w:p>
    <w:p w14:paraId="480E996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多语言支持是项目的又一亮点，系统提供了日语、英语和中文三种语言的语音选项。当用户双击触发特殊动画时，角色会发出相应语言的台词，如"异议"、"等一下"等。这一功能不仅增强了国际化适应性，也尊重了原作的多语言特性，使不同语言背景的用户都能获得良好体验。多屏幕适配功能则解决了多显示器环境下的使用问题，支持角色在不同屏幕间自然移动。系统能够智能检测当前屏幕边界，并根据不同的屏幕配置（主屏幕在左侧或右侧）进行特殊处理，确保角色能够自然地"穿越"到另一个屏幕，而不会被边界卡住或出现不自然的跳跃。这种设计考虑了现代办公环境的多屏幕需求，大大提升了实用性。</w:t>
      </w:r>
    </w:p>
    <w:p w14:paraId="4C11D67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置顶图片查看器是项目提供的一个实用工具功能，它允许用户通过拖放方式查看图片，并提供了缩放、适应窗口、调整透明度等操作选项。查看器的设计考虑了用户体验和性能优化，支持多窗口功能，用户可以同时打开多个图片进行比较或参考。系统集成方面，项目通过系统托盘集成和右键菜单设计，提供了便捷的操作界面和管理功能。无边框透明窗口设计使角色能够自然地"漂浮"在桌面上，不会被窗口框架破坏视觉效果。最后，音效系统的实现也颇具技术亮点，它使用独立线程处理音效播放，避免了界面卡顿问题。系统通过信号-槽机制在主线程和音效线程间通信，实现了高效而流畅的音效播放，增强了整体体验。这些程序亮点的综合运用，使本项目不仅功能丰富，而且用户体验优秀，充分展现了技术实力和设计创意。</w:t>
      </w:r>
    </w:p>
    <w:p w14:paraId="7D0E88A3">
      <w:pPr>
        <w:pStyle w:val="2"/>
        <w:numPr>
          <w:ilvl w:val="0"/>
          <w:numId w:val="1"/>
        </w:numPr>
        <w:bidi w:val="0"/>
        <w:rPr>
          <w:rFonts w:hint="eastAsia"/>
          <w:lang w:val="en-US" w:eastAsia="zh-CN"/>
        </w:rPr>
      </w:pPr>
      <w:bookmarkStart w:id="7" w:name="_Toc19679"/>
      <w:r>
        <w:rPr>
          <w:rFonts w:hint="eastAsia"/>
          <w:lang w:val="en-US" w:eastAsia="zh-CN"/>
        </w:rPr>
        <w:t>遇到的挑战和解决方案</w:t>
      </w:r>
      <w:bookmarkEnd w:id="7"/>
    </w:p>
    <w:p w14:paraId="7376EF4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在项目开发过程中，遇到了多个技术挑战，通过深入分析和创新解决方案，成功克服了这些难题。多屏幕适配问题是本项目面临的主要挑战之一。在多显示器环境下，当桌面宠物移动到屏幕边界时，容易出现卡住、跳跃或完全消失等不自然行为，严重影响用户体验。这个问题的技术难点在于不同显示器之间的坐标系统转换和边界处理。解决方案采用了多层次的策略：首先，通过QGuiApplication::screenAt()函数实时检测角色所在的屏幕，确保系统始终知道角色位于哪个显示器上；其次，实现了复杂的边界计算逻辑，针对不同的屏幕配置（主屏幕在左侧或右侧）动态计算合适的移动限制范围；最后，在runMove()和walkMove()函数中添加了特殊的跨屏处理代码，当检测到角色即将从一个屏幕移动到另一个屏幕时，会根据两个屏幕的相对位置进行特殊的位置调整，实现平滑过渡。例如，当从主屏幕移动到第二屏幕时，代码会计算两个屏幕边界的精确位置，并在检测到跨越边界的瞬间，将角色准确定位到第二屏幕的合适位置，避免出现位置跳跃或卡住的问题。这种精细的边界处理使角色能够自然地"穿越"屏幕边界，就像在一个连续的桌面上移动一样，大大提升了用户体验。</w:t>
      </w:r>
    </w:p>
    <w:p w14:paraId="7579EDB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动画连贯性问题是另一个重要挑战。GIF动画在切换时容易出现闪烁、卡顿或不自然的过渡，影响视觉效果。这个问题涉及多个技术难点：一是GIF动画本身的帧控制机制，二是不同动画状态间的自然过渡，三是动画与移动的协调。解决方案首先利用了QMovie的frameChanged信号，通过监听帧变化事件，实现对动画播放进度的精确控制。特别是在动画的最后一帧，系统会根据当前状态和预设的概率模型，智能决定下一个动画状态。此外，代码中还实现了动画与移动的协调机制，例如在跑步或走路动画播放过程中，通过frameChanged信号触发runMove()或walkMove()函数，使窗口移动与动画节奏保持一致，增强了动作的自然感。对于特殊的动画序列，如从站立到蹲下再到站起，系统通过精心设计的状态转换逻辑，确保动画之间的衔接自然流畅。这些措施综合起来，有效解决了动画连贯性问题，使角色的动作表现更加生动自然。</w:t>
      </w:r>
    </w:p>
    <w:p w14:paraId="45BCABA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内存管理问题是开发过程中的又一挑战，特别是在处理多个图片查看器实例和大量GIF动画资源时。多个图片查看器的创建和销毁，如果处理不当，容易导致内存泄漏或资源占用过高。解决方案采用了多种技术手段：首先，使用链表结构管理图片查看器实例，每个PicViewer对象都有next和prev指针，指向链表中的前后节点。在创建新实例时，通过头插法将其加入链表；在关闭实例时，通过closeEvent函数处理链表节点的删除和连接关系调整，确保资源被正确释放。其次，利用Qt的parent-child机制辅助内存管理，将大部分对象设置合适的父对象，使其生命周期与父对象同步，减少手动内存管理的复杂性。此外，在处理大图片和动画资源时，采用了资源缓存和及时释放策略。例如，在MyGraphicsView类中使用QPixmapCache::clear()函数清理图片缓存，防止随着浏览图片数量增加导致内存占用持续上升；在KID类的析构函数中，确保线程和动画资源被正确释放，避免资源泄漏。对于QThread的使用，代码中特别注意了线程的安全终止，通过连接线程的finished信号和对象的deleteLater槽，确保线程对象被正确析构。这些细致的内存管理措施使应用在长时间运行中也能保持稳定的性能和资源占用。</w:t>
      </w:r>
    </w:p>
    <w:p w14:paraId="79AF633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此外，项目还面临单双击判断、音效播放同步、拖拽移动与动画协调等挑战，通过巧妙的设计和代码实现，都得到了有效解决。例如，单双击判断使用QTimer和状态标志实现，音效播放通过独立线程和信号-槽机制解决同步问题，拖拽移动与动画协调则通过监听鼠标事件和动画帧变化来实现。这些解决方案不仅克服了技术难题，也提升了应用的整体质量和用户体验。</w:t>
      </w:r>
    </w:p>
    <w:p w14:paraId="16BD79DD">
      <w:pPr>
        <w:pStyle w:val="2"/>
        <w:numPr>
          <w:ilvl w:val="0"/>
          <w:numId w:val="1"/>
        </w:numPr>
        <w:bidi w:val="0"/>
        <w:ind w:left="0" w:leftChars="0" w:firstLine="0" w:firstLineChars="0"/>
        <w:rPr>
          <w:rFonts w:hint="eastAsia"/>
          <w:lang w:val="en-US" w:eastAsia="zh-CN"/>
        </w:rPr>
      </w:pPr>
      <w:bookmarkStart w:id="8" w:name="_Toc26646"/>
      <w:r>
        <w:rPr>
          <w:rFonts w:hint="eastAsia"/>
          <w:lang w:val="en-US" w:eastAsia="zh-CN"/>
        </w:rPr>
        <w:t>收获</w:t>
      </w:r>
      <w:bookmarkEnd w:id="8"/>
    </w:p>
    <w:p w14:paraId="7B0021E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通过本次大作业项目的开发，我在多个方面获得了显著的技能提升和宝贵经验。首先，Qt界面编程能力得到了全面提升。作为一个功能丰富的C++图形界面框架，Qt提供了强大而复杂的组件系统和API，需要系统学习和实践才能掌握。在本项目中，我深入学习并应用了多个核心组件：QWidget作为基础窗口类，我掌握了其属性设置、事件处理、样式定制等功能；QMovie用于GIF动画控制，我学会了如何加载、播放、暂停动画，以及如何监听帧变化事件；QMenu和QSystemTrayIcon用于创建右键菜单和系统托盘图标，增强了应用的可用性；QPropertyAnimation用于实现自定义动画效果，如徽章的飞行动画；QGraphicsView和QGraphicsScene用于图片显示和交互，实现了图片查看器功能；QTimer用于实现各种计时功能，如单双击判断、动画控制等。通过这些组件的综合运用，我不仅学会了各个组件的基本用法，还深入理解了它们之间的协作方式和架构设计思想。特别是Qt的信号-槽机制，作为一种强大的对象间通信方式，在项目中得到了广泛应用，帮助我构建了松耦合、高内聚的代码结构。此外，我还学习了Qt的资源系统、样式表功能和多线程支持，这些知识使我能够开发出功能完善、界面美观的应用程序。</w:t>
      </w:r>
    </w:p>
    <w:p w14:paraId="2524E29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面向对象设计能力的提升是本项目带来的另一重要收获。项目采用了面向对象的设计方法，通过合理的类结构划分和功能模块化，实现了复杂功能的有序组织。在设计过程中，我深入思考了类的职责分配、继承关系和组合方式，力求实现高内聚、低耦合的设计目标。KID类作为核心类，负责主要功能实现；ProsecutorBadge类专注于特定动画效果；PicViewer和MyGraphicsView类则协同实现图片查看功能。这种明确的职责划分使代码结构清晰，易于维护和扩展。特别是通过信号-槽机制实现对象间通信，避免了紧密耦合，使系统更加灵活和可扩展。在实现过程中，我还应用了面向对象的重要设计原则，如单一职责原则、开闭原则等，使代码质量得到提升。例如，通过将图片查看功能分离为独立的类，实现了功能的模块化和可重用性；通过定义清晰的接口和通信机制，使不同模块能够松散耦合，降低了系统复杂度。这些面向对象设计的实践，使我从理论层面转向实际应用，深化了对面向对象思想的理解和掌握。</w:t>
      </w:r>
    </w:p>
    <w:p w14:paraId="11B5315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多线程编程经验是本项目的又一重要收获。为了避免音效播放影响UI响应，项目将音效播放器移至独立线程运行，这涉及到线程创建、线程间通信、资源同步等多线程编程的核心问题。在实现过程中，我学习了Qt的线程模型和QThread类的使用方法，理解了moveToThread()函数的作用机制以及如何通过信号-槽实现线程间安全通信。特别值得一提的是，项目中实现了线程的安全终止机制，通过连接线程的finished信号和对象的deleteLater槽，确保线程资源被正确释放，避免内存泄漏。此外，我还学习了如何在多线程环境下管理共享资源，如何避免常见的线程安全问题如竞态条件、死锁等。这些多线程编程的经验和知识，对于开发高性能、响应式的应用程序至关重要，是我在本项目中获得的宝贵财富。</w:t>
      </w:r>
    </w:p>
    <w:p w14:paraId="0E39B8A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用户体验设计思考是本项目带给我的重要启发。在开发过程中，我不断思考和优化用户体验，从多个维度提升应用的可用性和愉悦度。丰富的动画和交互使桌面宠物更加生动有趣，增强了用户的情感连接；右键菜单提供了多种自定义选项，满足不同用户的个性化需求；系统托盘集成使应用使用更加便捷，不会干扰用户的正常工作；多语言支持考虑了不同语言背景用户的需求，增强了国际化适应性。通过这些设计考量，我深刻认识到，优秀的软件不仅要功能强大，更要关注用户体验，从用户的角度思考和设计产品。这种以用户为中心的设计思想，将会在我未来的软件开发中持续发挥作用。</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658E4">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4D846E">
                          <w:pPr>
                            <w:pStyle w:val="5"/>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84D846E">
                    <w:pPr>
                      <w:pStyle w:val="5"/>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C0F83C"/>
    <w:multiLevelType w:val="singleLevel"/>
    <w:tmpl w:val="20C0F83C"/>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05DA8"/>
    <w:rsid w:val="576264CD"/>
    <w:rsid w:val="7B6A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left"/>
      <w:outlineLvl w:val="0"/>
    </w:pPr>
    <w:rPr>
      <w:rFonts w:eastAsia="黑体" w:asciiTheme="minorAscii" w:hAnsiTheme="minorAscii"/>
      <w:b/>
      <w:kern w:val="44"/>
      <w:sz w:val="30"/>
    </w:rPr>
  </w:style>
  <w:style w:type="paragraph" w:styleId="3">
    <w:name w:val="heading 2"/>
    <w:basedOn w:val="1"/>
    <w:next w:val="1"/>
    <w:semiHidden/>
    <w:unhideWhenUsed/>
    <w:qFormat/>
    <w:uiPriority w:val="0"/>
    <w:pPr>
      <w:keepNext/>
      <w:keepLines/>
      <w:spacing w:beforeLines="0" w:beforeAutospacing="0" w:afterLines="0" w:afterAutospacing="0" w:line="360" w:lineRule="auto"/>
      <w:jc w:val="left"/>
      <w:outlineLvl w:val="1"/>
    </w:pPr>
    <w:rPr>
      <w:rFonts w:ascii="Arial" w:hAnsi="Arial" w:eastAsia="黑体"/>
      <w:b/>
      <w:sz w:val="28"/>
    </w:rPr>
  </w:style>
  <w:style w:type="paragraph" w:styleId="4">
    <w:name w:val="heading 3"/>
    <w:basedOn w:val="1"/>
    <w:next w:val="1"/>
    <w:semiHidden/>
    <w:unhideWhenUsed/>
    <w:qFormat/>
    <w:uiPriority w:val="0"/>
    <w:pPr>
      <w:keepNext/>
      <w:keepLines/>
      <w:spacing w:beforeLines="0" w:beforeAutospacing="0" w:afterLines="0" w:afterAutospacing="0" w:line="360" w:lineRule="auto"/>
      <w:jc w:val="left"/>
      <w:outlineLvl w:val="2"/>
    </w:pPr>
    <w:rPr>
      <w:rFonts w:eastAsia="黑体" w:asciiTheme="minorAscii" w:hAnsiTheme="minorAscii"/>
      <w:b/>
      <w:sz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rPr>
      <w:sz w:val="24"/>
    </w:rPr>
  </w:style>
  <w:style w:type="character" w:styleId="12">
    <w:name w:val="HTML Code"/>
    <w:basedOn w:val="11"/>
    <w:uiPriority w:val="0"/>
    <w:rPr>
      <w:rFonts w:ascii="Courier New" w:hAnsi="Courier New"/>
      <w:sz w:val="20"/>
    </w:rPr>
  </w:style>
  <w:style w:type="paragraph" w:customStyle="1" w:styleId="13">
    <w:name w:val="无间隔1"/>
    <w:qFormat/>
    <w:uiPriority w:val="0"/>
    <w:rPr>
      <w:rFonts w:ascii="Times New Roman" w:hAnsi="Times New Roman" w:eastAsia="宋体" w:cs="Times New Roman"/>
      <w:kern w:val="0"/>
      <w:sz w:val="22"/>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55</Words>
  <Characters>58</Characters>
  <Lines>0</Lines>
  <Paragraphs>0</Paragraphs>
  <TotalTime>0</TotalTime>
  <ScaleCrop>false</ScaleCrop>
  <LinksUpToDate>false</LinksUpToDate>
  <CharactersWithSpaces>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2025-05-14T11:23:00Z</dcterms:created>
  <dc:creator>坤霖</dc:creator>
  <cp:lastModifiedBy>123</cp:lastModifiedBy>
  <dcterms:modified xsi:type="dcterms:W3CDTF">2025-05-14T12:54:47Z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eyJoZGlkIjoiNWI2MmQ0MGI5YmI3NzhjNzQyNjkwYzE4NjUxYWFkMGQiLCJ1c2VySWQiOiIxMTIyNTUyNDA4In0=</vt:lpwstr>
  </property>
  <property fmtid="{D5CDD505-2E9C-101B-9397-08002B2CF9AE}" pid="4" name="ICV">
    <vt:lpwstr>D2F57F92D75C4A1181CB6CD77151AB99_12</vt:lpwstr>
  </property>
</Properties>
</file>