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eastAsia"/>
          <w:sz w:val="40"/>
          <w:szCs w:val="40"/>
          <w:vertAlign w:val="baseline"/>
          <w:lang w:val="en-US" w:eastAsia="zh-Hans"/>
        </w:rPr>
      </w:pPr>
    </w:p>
    <w:p>
      <w:pPr>
        <w:spacing w:line="480" w:lineRule="auto"/>
        <w:ind w:firstLine="420" w:firstLineChars="0"/>
        <w:jc w:val="left"/>
        <w:rPr>
          <w:rFonts w:hint="eastAsia"/>
          <w:sz w:val="40"/>
          <w:szCs w:val="40"/>
          <w:vertAlign w:val="baseline"/>
          <w:lang w:val="en-US" w:eastAsia="zh-Hans"/>
        </w:rPr>
      </w:pPr>
      <w:r>
        <w:rPr>
          <w:rFonts w:hint="eastAsia"/>
          <w:sz w:val="40"/>
          <w:szCs w:val="40"/>
          <w:vertAlign w:val="baseline"/>
          <w:lang w:val="en-US" w:eastAsia="zh-Hans"/>
        </w:rPr>
        <w:t>作业七</w:t>
      </w:r>
    </w:p>
    <w:p>
      <w:pPr>
        <w:spacing w:line="240" w:lineRule="auto"/>
        <w:ind w:firstLine="420" w:firstLineChars="0"/>
        <w:jc w:val="left"/>
        <w:rPr>
          <w:rFonts w:hint="default"/>
          <w:sz w:val="24"/>
          <w:szCs w:val="24"/>
          <w:vertAlign w:val="baseline"/>
          <w:lang w:eastAsia="zh-Hans"/>
        </w:rPr>
      </w:pPr>
      <w:r>
        <w:rPr>
          <w:rFonts w:hint="default"/>
          <w:sz w:val="24"/>
          <w:szCs w:val="24"/>
          <w:vertAlign w:val="baseline"/>
          <w:lang w:eastAsia="zh-Hans"/>
        </w:rPr>
        <w:t xml:space="preserve">191830246 </w:t>
      </w:r>
      <w:r>
        <w:rPr>
          <w:rFonts w:hint="eastAsia"/>
          <w:sz w:val="24"/>
          <w:szCs w:val="24"/>
          <w:vertAlign w:val="baseline"/>
          <w:lang w:val="en-US" w:eastAsia="zh-Hans"/>
        </w:rPr>
        <w:t>邹子健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</w:p>
    <w:p>
      <w:pPr>
        <w:spacing w:line="240" w:lineRule="auto"/>
        <w:ind w:firstLine="420" w:firstLineChars="0"/>
        <w:jc w:val="left"/>
        <w:rPr>
          <w:rFonts w:hint="default"/>
          <w:sz w:val="24"/>
          <w:szCs w:val="24"/>
          <w:vertAlign w:val="baseline"/>
          <w:lang w:eastAsia="zh-Hans"/>
        </w:rPr>
      </w:pPr>
      <w:r>
        <w:rPr>
          <w:rFonts w:hint="default"/>
          <w:sz w:val="24"/>
          <w:szCs w:val="24"/>
          <w:vertAlign w:val="baseline"/>
          <w:lang w:eastAsia="zh-Hans"/>
        </w:rPr>
        <w:fldChar w:fldCharType="begin"/>
      </w:r>
      <w:r>
        <w:rPr>
          <w:rFonts w:hint="default"/>
          <w:sz w:val="24"/>
          <w:szCs w:val="24"/>
          <w:vertAlign w:val="baseline"/>
          <w:lang w:eastAsia="zh-Hans"/>
        </w:rPr>
        <w:instrText xml:space="preserve"> HYPERLINK "mailto:191830246@smail.nju.edu.cn" </w:instrText>
      </w:r>
      <w:r>
        <w:rPr>
          <w:rFonts w:hint="default"/>
          <w:sz w:val="24"/>
          <w:szCs w:val="24"/>
          <w:vertAlign w:val="baseline"/>
          <w:lang w:eastAsia="zh-Hans"/>
        </w:rPr>
        <w:fldChar w:fldCharType="separate"/>
      </w:r>
      <w:r>
        <w:rPr>
          <w:rStyle w:val="3"/>
          <w:rFonts w:hint="default"/>
          <w:sz w:val="24"/>
          <w:szCs w:val="24"/>
          <w:vertAlign w:val="baseline"/>
          <w:lang w:eastAsia="zh-Hans"/>
        </w:rPr>
        <w:t>191830246@</w:t>
      </w:r>
      <w:r>
        <w:rPr>
          <w:rStyle w:val="3"/>
          <w:rFonts w:hint="eastAsia"/>
          <w:sz w:val="24"/>
          <w:szCs w:val="24"/>
          <w:vertAlign w:val="baseline"/>
          <w:lang w:val="en-US" w:eastAsia="zh-Hans"/>
        </w:rPr>
        <w:t>smail</w:t>
      </w:r>
      <w:r>
        <w:rPr>
          <w:rStyle w:val="3"/>
          <w:rFonts w:hint="default"/>
          <w:sz w:val="24"/>
          <w:szCs w:val="24"/>
          <w:vertAlign w:val="baseline"/>
          <w:lang w:eastAsia="zh-Hans"/>
        </w:rPr>
        <w:t>.</w:t>
      </w:r>
      <w:r>
        <w:rPr>
          <w:rStyle w:val="3"/>
          <w:rFonts w:hint="eastAsia"/>
          <w:sz w:val="24"/>
          <w:szCs w:val="24"/>
          <w:vertAlign w:val="baseline"/>
          <w:lang w:val="en-US" w:eastAsia="zh-Hans"/>
        </w:rPr>
        <w:t>nju</w:t>
      </w:r>
      <w:r>
        <w:rPr>
          <w:rStyle w:val="3"/>
          <w:rFonts w:hint="default"/>
          <w:sz w:val="24"/>
          <w:szCs w:val="24"/>
          <w:vertAlign w:val="baseline"/>
          <w:lang w:eastAsia="zh-Hans"/>
        </w:rPr>
        <w:t>.edu.cn</w:t>
      </w:r>
      <w:r>
        <w:rPr>
          <w:rFonts w:hint="default"/>
          <w:sz w:val="24"/>
          <w:szCs w:val="24"/>
          <w:vertAlign w:val="baseline"/>
          <w:lang w:eastAsia="zh-Hans"/>
        </w:rPr>
        <w:fldChar w:fldCharType="end"/>
      </w:r>
      <w:bookmarkStart w:id="0" w:name="_GoBack"/>
      <w:bookmarkEnd w:id="0"/>
    </w:p>
    <w:p>
      <w:pPr>
        <w:spacing w:line="360" w:lineRule="auto"/>
        <w:ind w:firstLine="420" w:firstLineChars="0"/>
        <w:jc w:val="left"/>
        <w:rPr>
          <w:rFonts w:hint="eastAsia"/>
          <w:sz w:val="24"/>
          <w:szCs w:val="24"/>
          <w:vertAlign w:val="baseline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eastAsia" w:eastAsiaTheme="minorEastAsia"/>
          <w:sz w:val="24"/>
          <w:szCs w:val="24"/>
          <w:vertAlign w:val="baseline"/>
          <w:lang w:val="en-US" w:eastAsia="zh-Hans"/>
        </w:rPr>
      </w:pPr>
      <w:r>
        <w:rPr>
          <w:rFonts w:hint="eastAsia"/>
          <w:sz w:val="24"/>
          <w:szCs w:val="24"/>
          <w:vertAlign w:val="baseline"/>
          <w:lang w:val="en-US" w:eastAsia="zh-Hans"/>
        </w:rPr>
        <w:t>如下表所见</w:t>
      </w:r>
      <w:r>
        <w:rPr>
          <w:rFonts w:hint="default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相位谱保存了图片的细节部分</w:t>
      </w:r>
      <w:r>
        <w:rPr>
          <w:rFonts w:hint="default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保留了图片的边缘</w:t>
      </w:r>
      <w:r>
        <w:rPr>
          <w:rFonts w:hint="default"/>
          <w:sz w:val="24"/>
          <w:szCs w:val="24"/>
          <w:vertAlign w:val="baseline"/>
          <w:lang w:eastAsia="zh-Hans"/>
        </w:rPr>
        <w:t>。</w:t>
      </w:r>
      <w:r>
        <w:rPr>
          <w:rFonts w:hint="eastAsia"/>
          <w:sz w:val="24"/>
          <w:szCs w:val="24"/>
          <w:vertAlign w:val="baseline"/>
          <w:lang w:val="en-US" w:eastAsia="zh-Hans"/>
        </w:rPr>
        <w:t>而频谱决定了图像的色调信息</w:t>
      </w:r>
      <w:r>
        <w:rPr>
          <w:rFonts w:hint="default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相互叠加之后</w:t>
      </w:r>
      <w:r>
        <w:rPr>
          <w:rFonts w:hint="default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具有建筑物频谱和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Hans"/>
        </w:rPr>
        <w:t>Lena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Hans"/>
        </w:rPr>
        <w:t>相位谱的图像色调变暗了</w:t>
      </w:r>
      <w:r>
        <w:rPr>
          <w:rFonts w:hint="default"/>
          <w:sz w:val="24"/>
          <w:szCs w:val="24"/>
          <w:vertAlign w:val="baseline"/>
          <w:lang w:eastAsia="zh-Hans"/>
        </w:rPr>
        <w:t>，</w:t>
      </w:r>
      <w:r>
        <w:rPr>
          <w:rFonts w:hint="eastAsia"/>
          <w:sz w:val="24"/>
          <w:szCs w:val="24"/>
          <w:vertAlign w:val="baseline"/>
          <w:lang w:val="en-US" w:eastAsia="zh-Hans"/>
        </w:rPr>
        <w:t>而另外一组重新组合的图像具有了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Hans"/>
        </w:rPr>
        <w:t>Lena</w:t>
      </w:r>
      <w:r>
        <w:rPr>
          <w:rFonts w:hint="default"/>
          <w:sz w:val="24"/>
          <w:szCs w:val="24"/>
          <w:vertAlign w:val="baseline"/>
          <w:lang w:eastAsia="zh-Hans"/>
        </w:rPr>
        <w:t xml:space="preserve"> </w:t>
      </w:r>
      <w:r>
        <w:rPr>
          <w:rFonts w:hint="eastAsia"/>
          <w:sz w:val="24"/>
          <w:szCs w:val="24"/>
          <w:vertAlign w:val="baseline"/>
          <w:lang w:val="en-US" w:eastAsia="zh-Hans"/>
        </w:rPr>
        <w:t>原图较亮色调的特点</w:t>
      </w:r>
      <w:r>
        <w:rPr>
          <w:rFonts w:hint="default"/>
          <w:sz w:val="24"/>
          <w:szCs w:val="24"/>
          <w:vertAlign w:val="baseline"/>
          <w:lang w:eastAsia="zh-Hans"/>
        </w:rPr>
        <w:t>。</w:t>
      </w:r>
    </w:p>
    <w:p>
      <w:pPr>
        <w:jc w:val="center"/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5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45"/>
        <w:gridCol w:w="3717"/>
        <w:gridCol w:w="3718"/>
      </w:tblGrid>
      <w:tr>
        <w:trPr>
          <w:trHeight w:val="3386" w:hRule="atLeast"/>
          <w:jc w:val="center"/>
        </w:trPr>
        <w:tc>
          <w:tcPr>
            <w:tcW w:w="1519" w:type="pc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174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Lena</w:t>
            </w:r>
            <w:r>
              <w:rPr>
                <w:rFonts w:hint="default"/>
                <w:vertAlign w:val="baseline"/>
                <w:lang w:eastAsia="zh-Hans"/>
              </w:rPr>
              <w:t xml:space="preserve"> magnitude</w:t>
            </w:r>
          </w:p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drawing>
                <wp:inline distT="0" distB="0" distL="114300" distR="114300">
                  <wp:extent cx="1710055" cy="1710055"/>
                  <wp:effectExtent l="0" t="0" r="17145" b="17145"/>
                  <wp:docPr id="2" name="图片 2" descr="mag_i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mag_im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55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buildings magnitude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703705" cy="1703705"/>
                  <wp:effectExtent l="0" t="0" r="23495" b="23495"/>
                  <wp:docPr id="3" name="图片 3" descr="mag_i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mag_im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05" cy="17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86" w:hRule="atLeast"/>
          <w:jc w:val="center"/>
        </w:trPr>
        <w:tc>
          <w:tcPr>
            <w:tcW w:w="1519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Lena phase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677670" cy="1677670"/>
                  <wp:effectExtent l="0" t="0" r="24130" b="24130"/>
                  <wp:docPr id="4" name="图片 4" descr="pha_i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ha_im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7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Lena_mag_with_Lena_phase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722755" cy="1722755"/>
                  <wp:effectExtent l="0" t="0" r="4445" b="4445"/>
                  <wp:docPr id="8" name="图片 8" descr="l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len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buildings_</w:t>
            </w:r>
            <w:r>
              <w:rPr>
                <w:vertAlign w:val="baseline"/>
              </w:rPr>
              <w:t>mag_with_</w:t>
            </w:r>
            <w:r>
              <w:rPr>
                <w:vertAlign w:val="baseline"/>
              </w:rPr>
              <w:t>Lena</w:t>
            </w:r>
            <w:r>
              <w:rPr>
                <w:vertAlign w:val="baseline"/>
              </w:rPr>
              <w:t>_phase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722755" cy="1722755"/>
                  <wp:effectExtent l="0" t="0" r="4445" b="4445"/>
                  <wp:docPr id="6" name="图片 6" descr="buildings_mag_with_lena_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buildings_mag_with_lena_ph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8" w:hRule="atLeast"/>
          <w:jc w:val="center"/>
        </w:trPr>
        <w:tc>
          <w:tcPr>
            <w:tcW w:w="1519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buildings phase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696720" cy="1696720"/>
                  <wp:effectExtent l="0" t="0" r="5080" b="5080"/>
                  <wp:docPr id="5" name="图片 5" descr="pha_i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pha_im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Lena_mag_with_buildings_phase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722755" cy="1722755"/>
                  <wp:effectExtent l="0" t="0" r="4445" b="4445"/>
                  <wp:docPr id="7" name="图片 7" descr="lena_mag_with_buildings_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lena_mag_with_buildings_ph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buildings_mag_with_Lena_phase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1722755" cy="1722755"/>
                  <wp:effectExtent l="0" t="0" r="4445" b="4445"/>
                  <wp:docPr id="9" name="图片 9" descr="build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building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75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CFBCE9"/>
    <w:rsid w:val="31BF0AF8"/>
    <w:rsid w:val="3ADFCA82"/>
    <w:rsid w:val="56DD6AA3"/>
    <w:rsid w:val="5BFD1591"/>
    <w:rsid w:val="6F57DF1B"/>
    <w:rsid w:val="73FB0E52"/>
    <w:rsid w:val="77BE6942"/>
    <w:rsid w:val="7F770CD4"/>
    <w:rsid w:val="7FCFE536"/>
    <w:rsid w:val="AEAB7C22"/>
    <w:rsid w:val="BEFF1288"/>
    <w:rsid w:val="BFE6633A"/>
    <w:rsid w:val="D6BD26AB"/>
    <w:rsid w:val="DBCFBCE9"/>
    <w:rsid w:val="DF9F9E8F"/>
    <w:rsid w:val="F1EF7FF1"/>
    <w:rsid w:val="F3AF89E4"/>
    <w:rsid w:val="FF5F9E22"/>
    <w:rsid w:val="FFBCF116"/>
    <w:rsid w:val="FFEF958E"/>
    <w:rsid w:val="FFF6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2021-10-28T18:52:00Z</dcterms:created>
  <dc:creator>zj2048</dc:creator>
  <cp:lastModifiedBy>zj2048</cp:lastModifiedBy>
  <dcterms:modified xsi:type="dcterms:W3CDTF">2021-10-28T19:07:59Z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