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A7" w:rsidRPr="00DD01A7" w:rsidRDefault="00DD01A7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«Коллективизация сельского хозяйства</w:t>
      </w:r>
    </w:p>
    <w:p w:rsidR="00DD01A7" w:rsidRPr="00DD01A7" w:rsidRDefault="00DD01A7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 ее трагические последствия».</w:t>
      </w:r>
    </w:p>
    <w:p w:rsidR="00DD01A7" w:rsidRDefault="00DD01A7" w:rsidP="00DD01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Раскройте смысл поняти</w:t>
      </w:r>
      <w:r w:rsidR="00DC3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я.</w:t>
      </w:r>
    </w:p>
    <w:p w:rsidR="00DD01A7" w:rsidRPr="00DD01A7" w:rsidRDefault="00DD01A7" w:rsidP="00DD0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Двадцатипятитысячники</w:t>
      </w:r>
      <w:proofErr w:type="spellEnd"/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Коллективизация 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Колхоз </w:t>
      </w:r>
    </w:p>
    <w:p w:rsid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Кулаки </w:t>
      </w:r>
    </w:p>
    <w:p w:rsid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МТС </w:t>
      </w:r>
    </w:p>
    <w:p w:rsid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Паспортная система </w:t>
      </w:r>
    </w:p>
    <w:p w:rsid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Раскулачивание 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Середняки </w:t>
      </w:r>
    </w:p>
    <w:p w:rsid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Совхоз 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Трудодень 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01A7" w:rsidRPr="00DD01A7" w:rsidRDefault="00DD01A7" w:rsidP="00DC34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Пункт: 1. Политические дискуссии о путях развития советской деревни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</w:t>
      </w: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1. Ответьте на вопрос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Какой вопрос поставил перед руководством страны разразившийся в 1927 году кризис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хлебозаготовок?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</w:t>
      </w: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2. Составьте сравнительную таблицу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Точки зрения в руководстве СССР по проблемам развития сельского хозяйства в стране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471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801"/>
        <w:gridCol w:w="5670"/>
      </w:tblGrid>
      <w:tr w:rsidR="00DD01A7" w:rsidRPr="00DD01A7" w:rsidTr="00DC34E0">
        <w:tc>
          <w:tcPr>
            <w:tcW w:w="3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0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Политический деятель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0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Его позиция, точка зрения</w:t>
            </w:r>
          </w:p>
        </w:tc>
      </w:tr>
      <w:tr w:rsidR="00DD01A7" w:rsidRPr="00DD01A7" w:rsidTr="00DC34E0">
        <w:tc>
          <w:tcPr>
            <w:tcW w:w="3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0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И.В. Сталин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D01A7" w:rsidRPr="00DD01A7" w:rsidTr="00DC34E0">
        <w:tc>
          <w:tcPr>
            <w:tcW w:w="3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0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 Н.И. Бухарин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</w:t>
      </w: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3.</w:t>
      </w:r>
    </w:p>
    <w:p w:rsidR="00DD01A7" w:rsidRPr="00DD01A7" w:rsidRDefault="00DD01A7" w:rsidP="00DC34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Охарактеризуйте позицию И.В. Сталина и Пленума ЦК ВКП (б) (1929 г.) по вопросу так называемого «правого уклона».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01A7" w:rsidRPr="00DD01A7" w:rsidRDefault="00DD01A7" w:rsidP="00DC34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Пункт: 2. Политика сплошной коллективизации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1.2. Составьте перечень</w:t>
      </w:r>
    </w:p>
    <w:p w:rsidR="00DD01A7" w:rsidRPr="00DD01A7" w:rsidRDefault="00DC34E0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Этапы и с</w:t>
      </w:r>
      <w:r w:rsidR="00DD01A7"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роки завершения коллективизации для регионов: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______________________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______________________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______________________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C34E0" w:rsidRDefault="00DC34E0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C34E0" w:rsidRDefault="00DC34E0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C34E0" w:rsidRDefault="00DC34E0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C34E0" w:rsidRDefault="00DC34E0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C34E0" w:rsidRDefault="00DC34E0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C34E0" w:rsidRDefault="00DC34E0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C34E0" w:rsidRDefault="00DC34E0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D01A7" w:rsidRPr="00DD01A7" w:rsidRDefault="00DD01A7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Пункт: 3. Раскулачивание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</w:t>
      </w: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1. Ответьте на вопросы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Какие два взаимосвязанных насильственных процессов начались в деревне?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Для чего ликвидировали кулацкие хозяйства?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Сколько было раскулачено крестьянских хозяй</w:t>
      </w:r>
      <w:proofErr w:type="gramStart"/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 с 19</w:t>
      </w:r>
      <w:proofErr w:type="gramEnd"/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29 до середины 1930 года?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Кто такой кулак?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Какова была норма раскулачивания по районам?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Кто такой «подкулачник»? Почему было придумано это слово?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 Почему раскулачивание получило широкое распространение?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8) Кто </w:t>
      </w:r>
      <w:proofErr w:type="gramStart"/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такие</w:t>
      </w:r>
      <w:proofErr w:type="gramEnd"/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двадцатипятитысячники</w:t>
      </w:r>
      <w:proofErr w:type="spellEnd"/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</w:t>
      </w: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2.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Составьте перечень последствий раскулачивания: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________________________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________________________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и т.д.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01A7" w:rsidRPr="00DD01A7" w:rsidRDefault="00DD01A7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Пункт: 4. Головокружение от успехов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</w:t>
      </w: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1. Составьте схему</w:t>
      </w:r>
    </w:p>
    <w:p w:rsidR="00DD01A7" w:rsidRDefault="00DD01A7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Формы протеста крестьян против коллективизации</w:t>
      </w:r>
    </w:p>
    <w:p w:rsidR="00DD01A7" w:rsidRPr="00DD01A7" w:rsidRDefault="00DD01A7" w:rsidP="00DD0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01A7" w:rsidRPr="00DD01A7" w:rsidRDefault="00DD01A7" w:rsidP="00DD0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3215640</wp:posOffset>
            </wp:positionH>
            <wp:positionV relativeFrom="line">
              <wp:posOffset>52070</wp:posOffset>
            </wp:positionV>
            <wp:extent cx="742950" cy="285750"/>
            <wp:effectExtent l="19050" t="0" r="0" b="0"/>
            <wp:wrapSquare wrapText="bothSides"/>
            <wp:docPr id="4" name="Рисунок 4" descr="https://fsd.multiurok.ru/html/2022/06/06/s_629d96504e6dd/phpK42I09_Prakticheskaya-rabota-Kollektivizaciya-selskogo-hozyajstva_html_c464a65f6292a8b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d.multiurok.ru/html/2022/06/06/s_629d96504e6dd/phpK42I09_Prakticheskaya-rabota-Kollektivizaciya-selskogo-hozyajstva_html_c464a65f6292a8b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1720215</wp:posOffset>
            </wp:positionH>
            <wp:positionV relativeFrom="line">
              <wp:posOffset>52070</wp:posOffset>
            </wp:positionV>
            <wp:extent cx="742950" cy="285750"/>
            <wp:effectExtent l="19050" t="0" r="0" b="0"/>
            <wp:wrapSquare wrapText="bothSides"/>
            <wp:docPr id="2" name="Рисунок 2" descr="https://fsd.multiurok.ru/html/2022/06/06/s_629d96504e6dd/phpK42I09_Prakticheskaya-rabota-Kollektivizaciya-selskogo-hozyajstva_html_3081308ee47677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2/06/06/s_629d96504e6dd/phpK42I09_Prakticheskaya-rabota-Kollektivizaciya-selskogo-hozyajstva_html_3081308ee476778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2767965</wp:posOffset>
            </wp:positionH>
            <wp:positionV relativeFrom="line">
              <wp:posOffset>52070</wp:posOffset>
            </wp:positionV>
            <wp:extent cx="38100" cy="285750"/>
            <wp:effectExtent l="19050" t="0" r="0" b="0"/>
            <wp:wrapSquare wrapText="bothSides"/>
            <wp:docPr id="3" name="Рисунок 3" descr="https://fsd.multiurok.ru/html/2022/06/06/s_629d96504e6dd/phpK42I09_Prakticheskaya-rabota-Kollektivizaciya-selskogo-hozyajstva_html_f46c73ab3d693c4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d.multiurok.ru/html/2022/06/06/s_629d96504e6dd/phpK42I09_Prakticheskaya-rabota-Kollektivizaciya-selskogo-hozyajstva_html_f46c73ab3d693c4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1A7" w:rsidRDefault="00DD01A7" w:rsidP="00DD01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D01A7" w:rsidRPr="00DD01A7" w:rsidRDefault="00DD01A7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 ______________ ___________________</w:t>
      </w:r>
    </w:p>
    <w:p w:rsidR="00DD01A7" w:rsidRPr="00DD01A7" w:rsidRDefault="00DD01A7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</w:t>
      </w: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2. Ответьте на вопрос: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Какова была цель публикации И.В. Сталиным статьи «Головокружение от успехов»?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01A7" w:rsidRPr="00DD01A7" w:rsidRDefault="00DD01A7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Пункт: 5. Голод; Становление колхозного строя.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Составьте сравнительную таблицу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D01A7" w:rsidRPr="00DD01A7" w:rsidRDefault="00DD01A7" w:rsidP="00DD01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результаты коллективизации, проведённой в советской деревне</w:t>
      </w:r>
    </w:p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613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368"/>
        <w:gridCol w:w="5245"/>
      </w:tblGrid>
      <w:tr w:rsidR="00DD01A7" w:rsidRPr="00DD01A7" w:rsidTr="00DC34E0"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01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Отрицательные результаты коллективизации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01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Положительные результаты коллективизации</w:t>
            </w:r>
          </w:p>
        </w:tc>
      </w:tr>
      <w:tr w:rsidR="00DD01A7" w:rsidRPr="00DD01A7" w:rsidTr="00DC34E0"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0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</w:t>
            </w:r>
          </w:p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0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</w:t>
            </w:r>
          </w:p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0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</w:t>
            </w:r>
          </w:p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0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</w:t>
            </w:r>
          </w:p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0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 и т. д.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D01A7" w:rsidRPr="00DD01A7" w:rsidRDefault="00DD01A7" w:rsidP="00DD01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DD01A7" w:rsidRPr="00DD01A7" w:rsidRDefault="00DD01A7" w:rsidP="00DD01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DD01A7" w:rsidRPr="00DD01A7" w:rsidSect="00F1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01B56"/>
    <w:multiLevelType w:val="multilevel"/>
    <w:tmpl w:val="5E5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01A7"/>
    <w:rsid w:val="00DC34E0"/>
    <w:rsid w:val="00DD01A7"/>
    <w:rsid w:val="00F1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zavrazhnykhs@yandex.ru</dc:creator>
  <cp:lastModifiedBy>zavrazhnykhs@yandex.ru</cp:lastModifiedBy>
  <cp:revision>1</cp:revision>
  <dcterms:created xsi:type="dcterms:W3CDTF">2025-02-22T07:19:00Z</dcterms:created>
  <dcterms:modified xsi:type="dcterms:W3CDTF">2025-02-22T07:33:00Z</dcterms:modified>
</cp:coreProperties>
</file>