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malware-traffic-analysis.net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Fiddler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lware-traffic-analysi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