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รายงานการวิเคราะห์ข้อมูลเบื้องต้น (</w:t>
      </w:r>
      <w:r w:rsidRPr="007A27F0">
        <w:rPr>
          <w:rFonts w:ascii="TH Sarabun New" w:hAnsi="TH Sarabun New" w:cs="TH Sarabun New"/>
          <w:b/>
          <w:bCs/>
          <w:sz w:val="32"/>
          <w:szCs w:val="32"/>
        </w:rPr>
        <w:t>Exploratory Data Analysis)</w:t>
      </w:r>
    </w:p>
    <w:p w14:paraId="394ED41B" w14:textId="124BBC88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</w:rPr>
        <w:t>Telco Customer Churn Dataset</w:t>
      </w:r>
    </w:p>
    <w:p w14:paraId="6A1F494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1.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สรุปข้อมูลเบื้องต้น</w:t>
      </w:r>
    </w:p>
    <w:p w14:paraId="4D4AA3B3" w14:textId="6DE4733E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ชุดข้อมูล </w:t>
      </w:r>
      <w:r w:rsidRPr="005A241F">
        <w:rPr>
          <w:rFonts w:ascii="TH Sarabun New" w:hAnsi="TH Sarabun New" w:cs="TH Sarabun New"/>
          <w:sz w:val="28"/>
          <w:szCs w:val="28"/>
        </w:rPr>
        <w:t xml:space="preserve">Telco Customer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ประกอบด้วย</w:t>
      </w:r>
      <w:r w:rsidRPr="005A241F">
        <w:rPr>
          <w:rFonts w:ascii="TH Sarabun New" w:hAnsi="TH Sarabun New" w:cs="TH Sarabun New"/>
          <w:sz w:val="28"/>
          <w:szCs w:val="28"/>
        </w:rPr>
        <w:t xml:space="preserve"> 7,043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เรคคอร์ด (</w:t>
      </w:r>
      <w:r w:rsidR="00376D3A">
        <w:rPr>
          <w:rFonts w:ascii="TH Sarabun New" w:hAnsi="TH Sarabun New" w:cs="TH Sarabun New"/>
          <w:sz w:val="28"/>
          <w:szCs w:val="28"/>
          <w:lang w:bidi="th-TH"/>
        </w:rPr>
        <w:t>samples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A241F">
        <w:rPr>
          <w:rFonts w:ascii="TH Sarabun New" w:hAnsi="TH Sarabun New" w:cs="TH Sarabun New"/>
          <w:sz w:val="28"/>
          <w:szCs w:val="28"/>
        </w:rPr>
        <w:t xml:space="preserve"> 21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คอลัมน์ (</w:t>
      </w:r>
      <w:r w:rsidR="00376D3A">
        <w:rPr>
          <w:rFonts w:ascii="TH Sarabun New" w:hAnsi="TH Sarabun New" w:cs="TH Sarabun New"/>
          <w:sz w:val="28"/>
          <w:szCs w:val="28"/>
        </w:rPr>
        <w:t>features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โดยสามารถแบ่งประเภทตัวแปรได้ดังนี้:</w:t>
      </w:r>
    </w:p>
    <w:p w14:paraId="4376D66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ตัวแปรเชิงปริมาณ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Quantitative Variables) - 4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410B2499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SeniorCitizen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สถานะผู้สูงอายุ (</w:t>
      </w:r>
      <w:r w:rsidRPr="005A241F">
        <w:rPr>
          <w:rFonts w:ascii="TH Sarabun New" w:hAnsi="TH Sarabun New" w:cs="TH Sarabun New"/>
          <w:sz w:val="28"/>
          <w:szCs w:val="28"/>
        </w:rPr>
        <w:t>0/1)</w:t>
      </w:r>
    </w:p>
    <w:p w14:paraId="6387E7DB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tenure: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ระยะเวลาการใช้บริการ (เดือน)</w:t>
      </w:r>
    </w:p>
    <w:p w14:paraId="6FD6BA6F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ค่าบริการรายเดือน (ดอลลาร์)</w:t>
      </w:r>
    </w:p>
    <w:p w14:paraId="1BBB3A86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ค่าบริการรวมทั้งหมด (ดอลลาร์)</w:t>
      </w:r>
    </w:p>
    <w:p w14:paraId="78C0E67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ตัวแปรเชิงคุณภาพ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Categorical Variables) - 17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1B556CFF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ข้อมูลส่วนบุคคล:</w:t>
      </w:r>
      <w:r w:rsidRPr="002C18E3">
        <w:rPr>
          <w:rFonts w:ascii="TH Sarabun New" w:hAnsi="TH Sarabun New" w:cs="TH Sarabun New"/>
          <w:sz w:val="28"/>
          <w:szCs w:val="28"/>
        </w:rPr>
        <w:t xml:space="preserve"> gender, Partner, Dependents</w:t>
      </w:r>
    </w:p>
    <w:p w14:paraId="37433480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บริการโทรศัพท์:</w:t>
      </w:r>
      <w:r w:rsidRPr="002C18E3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PhoneService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MultipleLines</w:t>
      </w:r>
      <w:proofErr w:type="spellEnd"/>
    </w:p>
    <w:p w14:paraId="2841DF61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บริการอินเทอร์เน็ต:</w:t>
      </w:r>
      <w:r w:rsidRPr="002C18E3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InternetService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OnlineSecurity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OnlineBackup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DeviceProtection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TechSupport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StreamingTV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StreamingMovies</w:t>
      </w:r>
      <w:proofErr w:type="spellEnd"/>
    </w:p>
    <w:p w14:paraId="02234DA8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ข้อมูลสัญญาและการชำระเงิน:</w:t>
      </w:r>
      <w:r w:rsidRPr="002C18E3">
        <w:rPr>
          <w:rFonts w:ascii="TH Sarabun New" w:hAnsi="TH Sarabun New" w:cs="TH Sarabun New"/>
          <w:sz w:val="28"/>
          <w:szCs w:val="28"/>
        </w:rPr>
        <w:t xml:space="preserve"> Contract,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PaperlessBilling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PaymentMethod</w:t>
      </w:r>
      <w:proofErr w:type="spellEnd"/>
    </w:p>
    <w:p w14:paraId="1F66C91A" w14:textId="47F1F85C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2C18E3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</w:t>
      </w:r>
      <w:r w:rsidRPr="002C18E3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ตาม</w:t>
      </w:r>
      <w:r w:rsidRPr="002C18E3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:</w:t>
      </w:r>
      <w:r w:rsidRPr="002C18E3">
        <w:rPr>
          <w:rFonts w:ascii="TH Sarabun New" w:hAnsi="TH Sarabun New" w:cs="TH Sarabun New"/>
          <w:b/>
          <w:bCs/>
          <w:sz w:val="28"/>
          <w:szCs w:val="28"/>
        </w:rPr>
        <w:t xml:space="preserve"> Churn (Yes/No)</w:t>
      </w:r>
    </w:p>
    <w:p w14:paraId="6C4A148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</w:p>
    <w:p w14:paraId="6BDEF03A" w14:textId="06D6A0C8" w:rsidR="0080265C" w:rsidRPr="005A241F" w:rsidRDefault="0080265C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โครงสร้างของข้อมูล</w:t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2875"/>
        <w:gridCol w:w="2520"/>
        <w:gridCol w:w="4770"/>
      </w:tblGrid>
      <w:tr w:rsidR="0080265C" w14:paraId="41EED22A" w14:textId="77777777" w:rsidTr="000B5F1A">
        <w:tc>
          <w:tcPr>
            <w:tcW w:w="2875" w:type="dxa"/>
          </w:tcPr>
          <w:p w14:paraId="63730D32" w14:textId="112FDCAE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</w:rPr>
              <w:t>Columns</w:t>
            </w:r>
          </w:p>
        </w:tc>
        <w:tc>
          <w:tcPr>
            <w:tcW w:w="2520" w:type="dxa"/>
          </w:tcPr>
          <w:p w14:paraId="4FCE1CFE" w14:textId="273F0D5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ประเภทข้อมูล</w:t>
            </w:r>
          </w:p>
        </w:tc>
        <w:tc>
          <w:tcPr>
            <w:tcW w:w="4770" w:type="dxa"/>
          </w:tcPr>
          <w:p w14:paraId="313B1058" w14:textId="604BB926" w:rsidR="0080265C" w:rsidRPr="00156005" w:rsidRDefault="00156005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คำอธิบาย</w:t>
            </w:r>
          </w:p>
        </w:tc>
      </w:tr>
      <w:tr w:rsidR="0080265C" w14:paraId="7340B10E" w14:textId="77777777" w:rsidTr="000B5F1A">
        <w:tc>
          <w:tcPr>
            <w:tcW w:w="2875" w:type="dxa"/>
          </w:tcPr>
          <w:p w14:paraId="02017911" w14:textId="3426A4A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customer ID</w:t>
            </w:r>
          </w:p>
        </w:tc>
        <w:tc>
          <w:tcPr>
            <w:tcW w:w="2520" w:type="dxa"/>
          </w:tcPr>
          <w:p w14:paraId="0D8E328F" w14:textId="1D5967AF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String</w:t>
            </w:r>
          </w:p>
        </w:tc>
        <w:tc>
          <w:tcPr>
            <w:tcW w:w="4770" w:type="dxa"/>
          </w:tcPr>
          <w:p w14:paraId="23363FF7" w14:textId="52229E7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รหัสลูกค้า</w:t>
            </w:r>
          </w:p>
        </w:tc>
      </w:tr>
      <w:tr w:rsidR="0080265C" w14:paraId="6324888D" w14:textId="77777777" w:rsidTr="000B5F1A">
        <w:tc>
          <w:tcPr>
            <w:tcW w:w="2875" w:type="dxa"/>
          </w:tcPr>
          <w:p w14:paraId="13D56D7C" w14:textId="2D89715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gender</w:t>
            </w:r>
          </w:p>
        </w:tc>
        <w:tc>
          <w:tcPr>
            <w:tcW w:w="2520" w:type="dxa"/>
          </w:tcPr>
          <w:p w14:paraId="7DD5EA36" w14:textId="0FC30B9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287145A" w14:textId="2BCC2AD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เพศ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Male/Female)</w:t>
            </w:r>
          </w:p>
        </w:tc>
      </w:tr>
      <w:tr w:rsidR="0080265C" w14:paraId="0239AEFE" w14:textId="77777777" w:rsidTr="000B5F1A">
        <w:tc>
          <w:tcPr>
            <w:tcW w:w="2875" w:type="dxa"/>
          </w:tcPr>
          <w:p w14:paraId="0B976A7C" w14:textId="63130B1D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SeniorCitizen</w:t>
            </w:r>
            <w:proofErr w:type="spellEnd"/>
          </w:p>
        </w:tc>
        <w:tc>
          <w:tcPr>
            <w:tcW w:w="2520" w:type="dxa"/>
          </w:tcPr>
          <w:p w14:paraId="4ADCC1AE" w14:textId="6C239D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11FF179D" w14:textId="561D26FB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สถานะผู้สูงอายุ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1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ใช่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, 0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ไม่ใช่)</w:t>
            </w:r>
          </w:p>
        </w:tc>
      </w:tr>
      <w:tr w:rsidR="0080265C" w14:paraId="276F9568" w14:textId="77777777" w:rsidTr="000B5F1A">
        <w:tc>
          <w:tcPr>
            <w:tcW w:w="2875" w:type="dxa"/>
          </w:tcPr>
          <w:p w14:paraId="79FAE84A" w14:textId="37B29860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Partner</w:t>
            </w:r>
          </w:p>
        </w:tc>
        <w:tc>
          <w:tcPr>
            <w:tcW w:w="2520" w:type="dxa"/>
          </w:tcPr>
          <w:p w14:paraId="29AE4A8F" w14:textId="05F2697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E6F1B1B" w14:textId="7F1850D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มีคู่ครอง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F6C359" w14:textId="77777777" w:rsidTr="000B5F1A">
        <w:tc>
          <w:tcPr>
            <w:tcW w:w="2875" w:type="dxa"/>
          </w:tcPr>
          <w:p w14:paraId="7EC36BE7" w14:textId="4B9E5A71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Dependents</w:t>
            </w:r>
          </w:p>
        </w:tc>
        <w:tc>
          <w:tcPr>
            <w:tcW w:w="2520" w:type="dxa"/>
          </w:tcPr>
          <w:p w14:paraId="2A0F74CE" w14:textId="107B3EA8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E00CE4A" w14:textId="5E4111DC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มีผู้อยู่ในความดูแล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22618905" w14:textId="77777777" w:rsidTr="000B5F1A">
        <w:tc>
          <w:tcPr>
            <w:tcW w:w="2875" w:type="dxa"/>
          </w:tcPr>
          <w:p w14:paraId="68B11EB2" w14:textId="49DD01D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lastRenderedPageBreak/>
              <w:t>tenure</w:t>
            </w:r>
          </w:p>
        </w:tc>
        <w:tc>
          <w:tcPr>
            <w:tcW w:w="2520" w:type="dxa"/>
          </w:tcPr>
          <w:p w14:paraId="6DF38C1F" w14:textId="7B40638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33536BF6" w14:textId="61EC06D0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ระยะเวลาการใช้บริการ (เดือน)</w:t>
            </w:r>
          </w:p>
        </w:tc>
      </w:tr>
      <w:tr w:rsidR="0080265C" w14:paraId="3FFB3206" w14:textId="77777777" w:rsidTr="000B5F1A">
        <w:tc>
          <w:tcPr>
            <w:tcW w:w="2875" w:type="dxa"/>
          </w:tcPr>
          <w:p w14:paraId="12D257B1" w14:textId="31C7362C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PhoneService</w:t>
            </w:r>
            <w:proofErr w:type="spellEnd"/>
          </w:p>
        </w:tc>
        <w:tc>
          <w:tcPr>
            <w:tcW w:w="2520" w:type="dxa"/>
          </w:tcPr>
          <w:p w14:paraId="2A7AD0BB" w14:textId="7037118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4A66EF3" w14:textId="69405154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ใช้บริการโทรศัพท์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7B5F757" w14:textId="77777777" w:rsidTr="000B5F1A">
        <w:tc>
          <w:tcPr>
            <w:tcW w:w="2875" w:type="dxa"/>
          </w:tcPr>
          <w:p w14:paraId="22BAF08A" w14:textId="084AE21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MultipleLines</w:t>
            </w:r>
            <w:proofErr w:type="spellEnd"/>
          </w:p>
        </w:tc>
        <w:tc>
          <w:tcPr>
            <w:tcW w:w="2520" w:type="dxa"/>
          </w:tcPr>
          <w:p w14:paraId="78AAA83C" w14:textId="0BA7453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604F84A" w14:textId="4FF0366A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มีหลายเบอร์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3350AF21" w14:textId="77777777" w:rsidTr="000B5F1A">
        <w:tc>
          <w:tcPr>
            <w:tcW w:w="2875" w:type="dxa"/>
          </w:tcPr>
          <w:p w14:paraId="2ADE90E2" w14:textId="1862819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InternetService</w:t>
            </w:r>
            <w:proofErr w:type="spellEnd"/>
          </w:p>
        </w:tc>
        <w:tc>
          <w:tcPr>
            <w:tcW w:w="2520" w:type="dxa"/>
          </w:tcPr>
          <w:p w14:paraId="3769047F" w14:textId="2B1780F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2DE402C" w14:textId="43E6578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ประเภทบริการอินเทอร์เน็ต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DSL, Fiber optic, No)</w:t>
            </w:r>
          </w:p>
        </w:tc>
      </w:tr>
      <w:tr w:rsidR="0080265C" w14:paraId="7A0317AC" w14:textId="77777777" w:rsidTr="000B5F1A">
        <w:tc>
          <w:tcPr>
            <w:tcW w:w="2875" w:type="dxa"/>
          </w:tcPr>
          <w:p w14:paraId="395B41FB" w14:textId="0D2CBF4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OnlineSecurity</w:t>
            </w:r>
            <w:proofErr w:type="spellEnd"/>
          </w:p>
        </w:tc>
        <w:tc>
          <w:tcPr>
            <w:tcW w:w="2520" w:type="dxa"/>
          </w:tcPr>
          <w:p w14:paraId="7CFF0E79" w14:textId="3FBA39E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FDB456C" w14:textId="40C8CFC0" w:rsidR="0080265C" w:rsidRPr="00156005" w:rsidRDefault="000B5F1A" w:rsidP="000174ED">
            <w:pPr>
              <w:tabs>
                <w:tab w:val="left" w:pos="1080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บริการรักษาความปลอดภัยออนไลน์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8AC2556" w14:textId="77777777" w:rsidTr="000B5F1A">
        <w:tc>
          <w:tcPr>
            <w:tcW w:w="2875" w:type="dxa"/>
          </w:tcPr>
          <w:p w14:paraId="63B020B6" w14:textId="116FF6C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OnlineBackup</w:t>
            </w:r>
            <w:proofErr w:type="spellEnd"/>
          </w:p>
        </w:tc>
        <w:tc>
          <w:tcPr>
            <w:tcW w:w="2520" w:type="dxa"/>
          </w:tcPr>
          <w:p w14:paraId="76E3D070" w14:textId="664B132D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CC04F3A" w14:textId="5515AF7A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บริการสำรองข้อมูลออนไลน์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D67A7E4" w14:textId="77777777" w:rsidTr="000B5F1A">
        <w:tc>
          <w:tcPr>
            <w:tcW w:w="2875" w:type="dxa"/>
          </w:tcPr>
          <w:p w14:paraId="1F210FBD" w14:textId="42491AF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DeviceProtection</w:t>
            </w:r>
            <w:proofErr w:type="spellEnd"/>
          </w:p>
        </w:tc>
        <w:tc>
          <w:tcPr>
            <w:tcW w:w="2520" w:type="dxa"/>
          </w:tcPr>
          <w:p w14:paraId="526581AD" w14:textId="692B8627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B2CB6A5" w14:textId="4B929F2F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บริการคุ้มครองอุปกรณ์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C94DE45" w14:textId="77777777" w:rsidTr="000B5F1A">
        <w:tc>
          <w:tcPr>
            <w:tcW w:w="2875" w:type="dxa"/>
          </w:tcPr>
          <w:p w14:paraId="2CA0A867" w14:textId="51495AB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TechSupport</w:t>
            </w:r>
            <w:proofErr w:type="spellEnd"/>
          </w:p>
        </w:tc>
        <w:tc>
          <w:tcPr>
            <w:tcW w:w="2520" w:type="dxa"/>
          </w:tcPr>
          <w:p w14:paraId="2A693157" w14:textId="45C67A1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09699BE" w14:textId="49C0F9B2" w:rsidR="0080265C" w:rsidRPr="00156005" w:rsidRDefault="000174ED" w:rsidP="000174ED">
            <w:pPr>
              <w:tabs>
                <w:tab w:val="left" w:pos="1167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บริการสนับสนุนทางเทคนิค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0E3D5E4" w14:textId="77777777" w:rsidTr="000B5F1A">
        <w:tc>
          <w:tcPr>
            <w:tcW w:w="2875" w:type="dxa"/>
          </w:tcPr>
          <w:p w14:paraId="061FEB84" w14:textId="0A71B8F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StreamingTV</w:t>
            </w:r>
            <w:proofErr w:type="spellEnd"/>
          </w:p>
        </w:tc>
        <w:tc>
          <w:tcPr>
            <w:tcW w:w="2520" w:type="dxa"/>
          </w:tcPr>
          <w:p w14:paraId="119AD064" w14:textId="6A465164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7B3950F6" w14:textId="0599707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บริการสตรีมมิ่งทีวี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01787E" w14:textId="77777777" w:rsidTr="000B5F1A">
        <w:tc>
          <w:tcPr>
            <w:tcW w:w="2875" w:type="dxa"/>
          </w:tcPr>
          <w:p w14:paraId="1F9174A8" w14:textId="7EF2D9D2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StreamingMovies</w:t>
            </w:r>
            <w:proofErr w:type="spellEnd"/>
          </w:p>
        </w:tc>
        <w:tc>
          <w:tcPr>
            <w:tcW w:w="2520" w:type="dxa"/>
          </w:tcPr>
          <w:p w14:paraId="2A3508EE" w14:textId="26AD5A6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FA45944" w14:textId="0B37F92F" w:rsidR="0080265C" w:rsidRPr="00156005" w:rsidRDefault="000174ED" w:rsidP="000174ED">
            <w:pPr>
              <w:tabs>
                <w:tab w:val="left" w:pos="1702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บริการสตรีมมิ่งภาพยนตร์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A42CC19" w14:textId="77777777" w:rsidTr="000B5F1A">
        <w:tc>
          <w:tcPr>
            <w:tcW w:w="2875" w:type="dxa"/>
          </w:tcPr>
          <w:p w14:paraId="26785E1B" w14:textId="61720AF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Contract</w:t>
            </w:r>
          </w:p>
        </w:tc>
        <w:tc>
          <w:tcPr>
            <w:tcW w:w="2520" w:type="dxa"/>
          </w:tcPr>
          <w:p w14:paraId="72BEEDAC" w14:textId="6371B233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1B0E4B6" w14:textId="1F1E681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ประเภทสัญญา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Month-to-month, One year, Two year)</w:t>
            </w:r>
          </w:p>
        </w:tc>
      </w:tr>
      <w:tr w:rsidR="0080265C" w14:paraId="2C057C6A" w14:textId="77777777" w:rsidTr="000B5F1A">
        <w:tc>
          <w:tcPr>
            <w:tcW w:w="2875" w:type="dxa"/>
          </w:tcPr>
          <w:p w14:paraId="0F9C947B" w14:textId="6E989EA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PaperlessBilling</w:t>
            </w:r>
            <w:proofErr w:type="spellEnd"/>
          </w:p>
        </w:tc>
        <w:tc>
          <w:tcPr>
            <w:tcW w:w="2520" w:type="dxa"/>
          </w:tcPr>
          <w:p w14:paraId="04F8EB69" w14:textId="1BCE42B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C6BBB83" w14:textId="4868F1F7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ใบแจ้งหนี้แบบกระดาษ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A1C5D10" w14:textId="77777777" w:rsidTr="000B5F1A">
        <w:tc>
          <w:tcPr>
            <w:tcW w:w="2875" w:type="dxa"/>
          </w:tcPr>
          <w:p w14:paraId="6982B098" w14:textId="658D101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PaymentMethod</w:t>
            </w:r>
            <w:proofErr w:type="spellEnd"/>
          </w:p>
        </w:tc>
        <w:tc>
          <w:tcPr>
            <w:tcW w:w="2520" w:type="dxa"/>
          </w:tcPr>
          <w:p w14:paraId="55BD9900" w14:textId="52E3424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65A37069" w14:textId="454A540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วิธีการชำระเงิน</w:t>
            </w:r>
          </w:p>
        </w:tc>
      </w:tr>
      <w:tr w:rsidR="0080265C" w14:paraId="5894F315" w14:textId="77777777" w:rsidTr="000B5F1A">
        <w:tc>
          <w:tcPr>
            <w:tcW w:w="2875" w:type="dxa"/>
          </w:tcPr>
          <w:p w14:paraId="3D2AFE63" w14:textId="78EB8299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MonthlyCharges</w:t>
            </w:r>
            <w:proofErr w:type="spellEnd"/>
          </w:p>
        </w:tc>
        <w:tc>
          <w:tcPr>
            <w:tcW w:w="2520" w:type="dxa"/>
          </w:tcPr>
          <w:p w14:paraId="356DF20F" w14:textId="439D6259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5EBF7F9" w14:textId="7D5F398A" w:rsidR="0080265C" w:rsidRPr="00156005" w:rsidRDefault="000174ED" w:rsidP="000174ED">
            <w:pPr>
              <w:tabs>
                <w:tab w:val="left" w:pos="1538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ค่าบริการรายเดือน</w:t>
            </w:r>
          </w:p>
        </w:tc>
      </w:tr>
      <w:tr w:rsidR="0080265C" w14:paraId="0D3FE1A5" w14:textId="77777777" w:rsidTr="000B5F1A">
        <w:tc>
          <w:tcPr>
            <w:tcW w:w="2875" w:type="dxa"/>
          </w:tcPr>
          <w:p w14:paraId="653E4E7C" w14:textId="589C5FB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TotalCharges</w:t>
            </w:r>
            <w:proofErr w:type="spellEnd"/>
          </w:p>
        </w:tc>
        <w:tc>
          <w:tcPr>
            <w:tcW w:w="2520" w:type="dxa"/>
          </w:tcPr>
          <w:p w14:paraId="2255CD6E" w14:textId="7ED0DC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0B6BB65" w14:textId="669882C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ค่าบริการรวมทั้งหมด</w:t>
            </w:r>
          </w:p>
        </w:tc>
      </w:tr>
      <w:tr w:rsidR="0080265C" w14:paraId="33584406" w14:textId="77777777" w:rsidTr="000B5F1A">
        <w:tc>
          <w:tcPr>
            <w:tcW w:w="2875" w:type="dxa"/>
          </w:tcPr>
          <w:p w14:paraId="66C02326" w14:textId="0A137793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Churn</w:t>
            </w:r>
          </w:p>
        </w:tc>
        <w:tc>
          <w:tcPr>
            <w:tcW w:w="2520" w:type="dxa"/>
          </w:tcPr>
          <w:p w14:paraId="74114916" w14:textId="2D9B749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62DBA7D" w14:textId="492F6F8C" w:rsidR="0080265C" w:rsidRPr="00156005" w:rsidRDefault="000174ED" w:rsidP="000174ED">
            <w:pPr>
              <w:tabs>
                <w:tab w:val="left" w:pos="775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สถานะการยกเลิกบริการ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</w:tbl>
    <w:p w14:paraId="65173026" w14:textId="77777777" w:rsidR="0080265C" w:rsidRDefault="0080265C" w:rsidP="0080265C">
      <w:pPr>
        <w:rPr>
          <w:rFonts w:ascii="TH Sarabun New" w:hAnsi="TH Sarabun New" w:cs="TH Sarabun New"/>
          <w:sz w:val="28"/>
          <w:szCs w:val="28"/>
        </w:rPr>
      </w:pPr>
    </w:p>
    <w:p w14:paraId="0BACF0B5" w14:textId="01AD7696" w:rsidR="00156005" w:rsidRPr="005A241F" w:rsidRDefault="00156005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สถิติเชิงพรรณนา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56005" w14:paraId="13286522" w14:textId="77777777" w:rsidTr="00156005">
        <w:tc>
          <w:tcPr>
            <w:tcW w:w="2337" w:type="dxa"/>
          </w:tcPr>
          <w:p w14:paraId="376C8C93" w14:textId="687E908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Statistic</w:t>
            </w:r>
          </w:p>
        </w:tc>
        <w:tc>
          <w:tcPr>
            <w:tcW w:w="2337" w:type="dxa"/>
          </w:tcPr>
          <w:p w14:paraId="5A59C5DB" w14:textId="1461E30A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SeniorCitizen</w:t>
            </w:r>
            <w:proofErr w:type="spellEnd"/>
          </w:p>
        </w:tc>
        <w:tc>
          <w:tcPr>
            <w:tcW w:w="2338" w:type="dxa"/>
          </w:tcPr>
          <w:p w14:paraId="41085653" w14:textId="4D026492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tenure</w:t>
            </w:r>
          </w:p>
        </w:tc>
        <w:tc>
          <w:tcPr>
            <w:tcW w:w="2338" w:type="dxa"/>
          </w:tcPr>
          <w:p w14:paraId="77E479FA" w14:textId="2E7167FE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MonthlyCharges</w:t>
            </w:r>
            <w:proofErr w:type="spellEnd"/>
          </w:p>
        </w:tc>
      </w:tr>
      <w:tr w:rsidR="00156005" w14:paraId="3D112A89" w14:textId="77777777" w:rsidTr="00156005">
        <w:tc>
          <w:tcPr>
            <w:tcW w:w="2337" w:type="dxa"/>
          </w:tcPr>
          <w:p w14:paraId="0FBC7FD4" w14:textId="59F52358" w:rsid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Count</w:t>
            </w:r>
          </w:p>
        </w:tc>
        <w:tc>
          <w:tcPr>
            <w:tcW w:w="2337" w:type="dxa"/>
          </w:tcPr>
          <w:p w14:paraId="4D809D84" w14:textId="1FB71FA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5A279EF4" w14:textId="04BFEBBD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3D09D3DA" w14:textId="20E6FB3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</w:tr>
      <w:tr w:rsidR="00156005" w14:paraId="11B91B36" w14:textId="77777777" w:rsidTr="00156005">
        <w:tc>
          <w:tcPr>
            <w:tcW w:w="2337" w:type="dxa"/>
          </w:tcPr>
          <w:p w14:paraId="5699A987" w14:textId="4DA217AF" w:rsidR="00156005" w:rsidRDefault="000B5F1A" w:rsidP="000B5F1A">
            <w:pPr>
              <w:tabs>
                <w:tab w:val="center" w:pos="1060"/>
              </w:tabs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Mean</w:t>
            </w:r>
          </w:p>
        </w:tc>
        <w:tc>
          <w:tcPr>
            <w:tcW w:w="2337" w:type="dxa"/>
          </w:tcPr>
          <w:p w14:paraId="60097F20" w14:textId="0D9ECC2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0.16</w:t>
            </w:r>
          </w:p>
        </w:tc>
        <w:tc>
          <w:tcPr>
            <w:tcW w:w="2338" w:type="dxa"/>
          </w:tcPr>
          <w:p w14:paraId="675EDBB8" w14:textId="14DEB0C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32.37</w:t>
            </w:r>
          </w:p>
        </w:tc>
        <w:tc>
          <w:tcPr>
            <w:tcW w:w="2338" w:type="dxa"/>
          </w:tcPr>
          <w:p w14:paraId="3D200DAB" w14:textId="4014F5F8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64.76</w:t>
            </w:r>
          </w:p>
        </w:tc>
      </w:tr>
      <w:tr w:rsidR="00156005" w14:paraId="39CFF168" w14:textId="77777777" w:rsidTr="00156005">
        <w:tc>
          <w:tcPr>
            <w:tcW w:w="2337" w:type="dxa"/>
          </w:tcPr>
          <w:p w14:paraId="0555A20A" w14:textId="45AF756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Std</w:t>
            </w:r>
          </w:p>
        </w:tc>
        <w:tc>
          <w:tcPr>
            <w:tcW w:w="2337" w:type="dxa"/>
          </w:tcPr>
          <w:p w14:paraId="41360EAF" w14:textId="7F82B90B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0.37</w:t>
            </w:r>
          </w:p>
        </w:tc>
        <w:tc>
          <w:tcPr>
            <w:tcW w:w="2338" w:type="dxa"/>
          </w:tcPr>
          <w:p w14:paraId="51DE1A21" w14:textId="15B27D3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24.56</w:t>
            </w:r>
          </w:p>
        </w:tc>
        <w:tc>
          <w:tcPr>
            <w:tcW w:w="2338" w:type="dxa"/>
          </w:tcPr>
          <w:p w14:paraId="509D3390" w14:textId="5A9596A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30.09</w:t>
            </w:r>
          </w:p>
        </w:tc>
      </w:tr>
      <w:tr w:rsidR="00156005" w14:paraId="6CB9E6AD" w14:textId="77777777" w:rsidTr="00156005">
        <w:tc>
          <w:tcPr>
            <w:tcW w:w="2337" w:type="dxa"/>
          </w:tcPr>
          <w:p w14:paraId="796CF14E" w14:textId="66A68AE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Min</w:t>
            </w:r>
          </w:p>
        </w:tc>
        <w:tc>
          <w:tcPr>
            <w:tcW w:w="2337" w:type="dxa"/>
          </w:tcPr>
          <w:p w14:paraId="637224F6" w14:textId="38E538F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2D00D34D" w14:textId="3722032F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3B6F3F6" w14:textId="6A305D4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18.25</w:t>
            </w:r>
          </w:p>
        </w:tc>
      </w:tr>
      <w:tr w:rsidR="00156005" w14:paraId="0BD8E732" w14:textId="77777777" w:rsidTr="00156005">
        <w:tc>
          <w:tcPr>
            <w:tcW w:w="2337" w:type="dxa"/>
          </w:tcPr>
          <w:p w14:paraId="32D37189" w14:textId="51E9980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25%</w:t>
            </w:r>
          </w:p>
        </w:tc>
        <w:tc>
          <w:tcPr>
            <w:tcW w:w="2337" w:type="dxa"/>
          </w:tcPr>
          <w:p w14:paraId="74B763D1" w14:textId="0F650A7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A7D3AF8" w14:textId="07B736F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9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714C0140" w14:textId="1B5C088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35.5</w:t>
            </w:r>
          </w:p>
        </w:tc>
      </w:tr>
      <w:tr w:rsidR="00156005" w14:paraId="4220E0B2" w14:textId="77777777" w:rsidTr="00156005">
        <w:tc>
          <w:tcPr>
            <w:tcW w:w="2337" w:type="dxa"/>
          </w:tcPr>
          <w:p w14:paraId="1B2A0EDB" w14:textId="3908192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50%</w:t>
            </w:r>
          </w:p>
        </w:tc>
        <w:tc>
          <w:tcPr>
            <w:tcW w:w="2337" w:type="dxa"/>
          </w:tcPr>
          <w:p w14:paraId="3788A90C" w14:textId="32CA33C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0CA01C3" w14:textId="04A8B2C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29</w:t>
            </w:r>
          </w:p>
        </w:tc>
        <w:tc>
          <w:tcPr>
            <w:tcW w:w="2338" w:type="dxa"/>
          </w:tcPr>
          <w:p w14:paraId="30B2457F" w14:textId="76B2A7B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70.35</w:t>
            </w:r>
          </w:p>
        </w:tc>
      </w:tr>
      <w:tr w:rsidR="00156005" w14:paraId="6A333193" w14:textId="77777777" w:rsidTr="00156005">
        <w:tc>
          <w:tcPr>
            <w:tcW w:w="2337" w:type="dxa"/>
          </w:tcPr>
          <w:p w14:paraId="0258D20D" w14:textId="089D58D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75%</w:t>
            </w:r>
          </w:p>
        </w:tc>
        <w:tc>
          <w:tcPr>
            <w:tcW w:w="2337" w:type="dxa"/>
          </w:tcPr>
          <w:p w14:paraId="247EF7D8" w14:textId="720DC5A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5F6D903" w14:textId="329C1E3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55</w:t>
            </w:r>
          </w:p>
        </w:tc>
        <w:tc>
          <w:tcPr>
            <w:tcW w:w="2338" w:type="dxa"/>
          </w:tcPr>
          <w:p w14:paraId="59F013C4" w14:textId="055F09E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89.85</w:t>
            </w:r>
          </w:p>
        </w:tc>
      </w:tr>
      <w:tr w:rsidR="00156005" w14:paraId="7A2BDB4B" w14:textId="77777777" w:rsidTr="00156005">
        <w:tc>
          <w:tcPr>
            <w:tcW w:w="2337" w:type="dxa"/>
          </w:tcPr>
          <w:p w14:paraId="4901B968" w14:textId="3049BFC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Max</w:t>
            </w:r>
          </w:p>
        </w:tc>
        <w:tc>
          <w:tcPr>
            <w:tcW w:w="2337" w:type="dxa"/>
          </w:tcPr>
          <w:p w14:paraId="62329EED" w14:textId="3008BDFE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4B07C343" w14:textId="0E4BB10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72</w:t>
            </w:r>
          </w:p>
        </w:tc>
        <w:tc>
          <w:tcPr>
            <w:tcW w:w="2338" w:type="dxa"/>
          </w:tcPr>
          <w:p w14:paraId="03DAC107" w14:textId="09FA109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118.75</w:t>
            </w:r>
          </w:p>
        </w:tc>
      </w:tr>
    </w:tbl>
    <w:p w14:paraId="6326907A" w14:textId="77777777" w:rsidR="00156005" w:rsidRDefault="00156005" w:rsidP="0080265C">
      <w:pPr>
        <w:rPr>
          <w:rFonts w:ascii="TH Sarabun New" w:hAnsi="TH Sarabun New" w:cs="TH Sarabun New"/>
          <w:sz w:val="28"/>
          <w:szCs w:val="28"/>
        </w:rPr>
      </w:pPr>
    </w:p>
    <w:p w14:paraId="67B622BD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7434E7E6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03ECCE9A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การกระจายของตัวแปรเป้าหมาย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Churn):</w:t>
      </w:r>
    </w:p>
    <w:p w14:paraId="2EBEA54A" w14:textId="77777777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ไม่ยกเลิกบริการ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No): 5,174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73.5%)</w:t>
      </w:r>
    </w:p>
    <w:p w14:paraId="5E12D07B" w14:textId="7200D863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Yes): 1,869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26.5%)</w:t>
      </w:r>
    </w:p>
    <w:p w14:paraId="0E2C5132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การกระจายของประเภทสัญญา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Contract):</w:t>
      </w:r>
    </w:p>
    <w:p w14:paraId="55339400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Month-to-month: 3,875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55.0%)</w:t>
      </w:r>
    </w:p>
    <w:p w14:paraId="36C19D9D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Two </w:t>
      </w:r>
      <w:proofErr w:type="gramStart"/>
      <w:r w:rsidRPr="005A241F">
        <w:rPr>
          <w:rFonts w:ascii="TH Sarabun New" w:hAnsi="TH Sarabun New" w:cs="TH Sarabun New"/>
          <w:sz w:val="28"/>
          <w:szCs w:val="28"/>
        </w:rPr>
        <w:t>year</w:t>
      </w:r>
      <w:proofErr w:type="gramEnd"/>
      <w:r w:rsidRPr="005A241F">
        <w:rPr>
          <w:rFonts w:ascii="TH Sarabun New" w:hAnsi="TH Sarabun New" w:cs="TH Sarabun New"/>
          <w:sz w:val="28"/>
          <w:szCs w:val="28"/>
        </w:rPr>
        <w:t xml:space="preserve">: 1,695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24.1%)</w:t>
      </w:r>
    </w:p>
    <w:p w14:paraId="3CC8732A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One year: 1,473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20.9%)</w:t>
      </w:r>
    </w:p>
    <w:p w14:paraId="0C469DCE" w14:textId="2B53BFC8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6F122D7" wp14:editId="5CA496CD">
            <wp:extent cx="5943600" cy="2449195"/>
            <wp:effectExtent l="0" t="0" r="0" b="8255"/>
            <wp:docPr id="2078795728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95728" name="Picture 1" descr="A comparison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07D3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</w:rPr>
      </w:pPr>
    </w:p>
    <w:p w14:paraId="5B57BB4F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ฮิสโตแกรมของ </w:t>
      </w:r>
      <w:proofErr w:type="spellStart"/>
      <w:r w:rsidRPr="000D7499">
        <w:rPr>
          <w:rFonts w:ascii="TH Sarabun New" w:hAnsi="TH Sarabun New" w:cs="TH Sarabun New"/>
          <w:b/>
          <w:bCs/>
          <w:sz w:val="28"/>
          <w:szCs w:val="28"/>
        </w:rPr>
        <w:t>MonthlyCharges</w:t>
      </w:r>
      <w:proofErr w:type="spellEnd"/>
      <w:r w:rsidRPr="000D7499">
        <w:rPr>
          <w:rFonts w:ascii="TH Sarabun New" w:hAnsi="TH Sarabun New" w:cs="TH Sarabun New"/>
          <w:b/>
          <w:bCs/>
          <w:sz w:val="28"/>
          <w:szCs w:val="28"/>
        </w:rPr>
        <w:t>:</w:t>
      </w:r>
    </w:p>
    <w:p w14:paraId="4FB9B065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กราฟแสดงการกระจายแบบ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</w:rPr>
        <w:t>Bimodal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โดยมียอดที่ประมาณ </w:t>
      </w:r>
      <w:r w:rsidRPr="000D7499">
        <w:rPr>
          <w:rFonts w:ascii="TH Sarabun New" w:hAnsi="TH Sarabun New" w:cs="TH Sarabun New"/>
          <w:sz w:val="28"/>
          <w:szCs w:val="28"/>
        </w:rPr>
        <w:t xml:space="preserve">$20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0D7499">
        <w:rPr>
          <w:rFonts w:ascii="TH Sarabun New" w:hAnsi="TH Sarabun New" w:cs="TH Sarabun New"/>
          <w:sz w:val="28"/>
          <w:szCs w:val="28"/>
        </w:rPr>
        <w:t xml:space="preserve">$80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บ่งชี้ว่ามีลูกค้า </w:t>
      </w:r>
      <w:r w:rsidRPr="000D7499">
        <w:rPr>
          <w:rFonts w:ascii="TH Sarabun New" w:hAnsi="TH Sarabun New" w:cs="TH Sarabun New"/>
          <w:sz w:val="28"/>
          <w:szCs w:val="28"/>
        </w:rPr>
        <w:t xml:space="preserve">2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กลุ่มหลัก: กลุ่มใช้บริการน้อย และกลุ่มใช้บริการเต็มรูปแบบ</w:t>
      </w:r>
    </w:p>
    <w:p w14:paraId="60225057" w14:textId="37943E2B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4D21CCD0" wp14:editId="0F353E7B">
            <wp:extent cx="5943600" cy="3784600"/>
            <wp:effectExtent l="0" t="0" r="0" b="6350"/>
            <wp:docPr id="1293113035" name="Picture 1" descr="A graph of a graph showing a number of char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3035" name="Picture 1" descr="A graph of a graph showing a number of char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3983" w14:textId="77777777" w:rsidR="000D7499" w:rsidRDefault="000D7499" w:rsidP="000D7499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Box Plot 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 vs Churn:</w:t>
      </w:r>
    </w:p>
    <w:p w14:paraId="6DBA2E59" w14:textId="188707A3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drawing>
          <wp:inline distT="0" distB="0" distL="0" distR="0" wp14:anchorId="0F3CC5D8" wp14:editId="566BAF45">
            <wp:extent cx="5481320" cy="3901071"/>
            <wp:effectExtent l="0" t="0" r="5080" b="4445"/>
            <wp:docPr id="1833421631" name="Picture 1" descr="A diagram of a box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21631" name="Picture 1" descr="A diagram of a box plo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706" cy="391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361F" w14:textId="55E4C73D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ลูกค้าที่ยกเลิกบริการมี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18.0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ในขณะที่ลูกค้าที่ไม่ยกเลิกมี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37.6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แสดงให้เห็นชัดเจนว่าความภักดีของลูกค้า (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tenure)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มีความสัมพันธ์อย่างมากกับการคงอยู่ของลูกค้า</w:t>
      </w:r>
    </w:p>
    <w:p w14:paraId="166979EA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6A5C863F" w14:textId="3300AEFB" w:rsidR="00156005" w:rsidRPr="005A241F" w:rsidRDefault="005A241F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วัตถุประสงค์ของการวิเคราะห์</w:t>
      </w:r>
    </w:p>
    <w:p w14:paraId="07C502C4" w14:textId="0C20A20F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วัตถุประสงค์หลักของการวิเคราะห์นี้คือ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5A241F">
        <w:rPr>
          <w:rFonts w:ascii="TH Sarabun New" w:hAnsi="TH Sarabun New" w:cs="TH Sarabun New"/>
          <w:sz w:val="28"/>
          <w:szCs w:val="28"/>
        </w:rPr>
        <w:t xml:space="preserve">Customer Churn)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</w:p>
    <w:p w14:paraId="2C07D094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การวิเคราะห์จะเน้นไปที่การตอบคำถามสำคัญดังนี้:</w:t>
      </w:r>
    </w:p>
    <w:p w14:paraId="42D97A28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ลูกค้าประเภทไหนที่มีแนวโน้มจะยกเลิกบริการมากที่สุด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2C3039CF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ปัจจัยใด (เช่น ระยะเวลาการใช้งาน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ประเภทสัญญา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บริการเสริม) ที่มีความสัมพันธ์กับการยกเลิกบริการมากที่สุด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126758B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สร้างโมเดลที่แม่นยำเพื่อทำนายลูกค้าที่มีความเสี่ยงสูงในการยกเลิกบริการล่วงหน้าได้หรือไม่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4627B03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2771EF02" w14:textId="033A0D11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>3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ประเภทของการเรียนรู้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Supervised vs Unsupervised)</w:t>
      </w:r>
    </w:p>
    <w:p w14:paraId="58EAEC01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ชุดข้อมูลนี้เหมาะสำหรับการเรียนรู้แบบมีผู้สอน (</w:t>
      </w:r>
      <w:r w:rsidRPr="005A241F">
        <w:rPr>
          <w:rFonts w:ascii="TH Sarabun New" w:hAnsi="TH Sarabun New" w:cs="TH Sarabun New"/>
          <w:sz w:val="28"/>
          <w:szCs w:val="28"/>
        </w:rPr>
        <w:t xml:space="preserve">Supervised Learning)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เนื่องจากมีตัวแปรเป้าหมาย</w:t>
      </w:r>
      <w:r w:rsidRPr="005A241F">
        <w:rPr>
          <w:rFonts w:ascii="TH Sarabun New" w:hAnsi="TH Sarabun New" w:cs="TH Sarabun New"/>
          <w:sz w:val="28"/>
          <w:szCs w:val="28"/>
        </w:rPr>
        <w:t xml:space="preserve">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ที่บอกชัดเจนว่าลูกค้าแต่ละรายยกเลิกบริการ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หรือไม่ (</w:t>
      </w:r>
      <w:r w:rsidRPr="005A241F">
        <w:rPr>
          <w:rFonts w:ascii="TH Sarabun New" w:hAnsi="TH Sarabun New" w:cs="TH Sarabun New"/>
          <w:sz w:val="28"/>
          <w:szCs w:val="28"/>
        </w:rPr>
        <w:t xml:space="preserve">No)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นี่คือปัญหา</w:t>
      </w:r>
      <w:r w:rsidRPr="005A241F">
        <w:rPr>
          <w:rFonts w:ascii="TH Sarabun New" w:hAnsi="TH Sarabun New" w:cs="TH Sarabun New"/>
          <w:sz w:val="28"/>
          <w:szCs w:val="28"/>
        </w:rPr>
        <w:t xml:space="preserve"> Binary Classification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เราสามารถใช้ข้อมูลในอดีตของลูกค้าเพื่อฝึกโมเดลให้ทำนายพฤติกรรมการยกเลิกบริการของลูกค้าใหม่ได้</w:t>
      </w:r>
    </w:p>
    <w:p w14:paraId="1FC9216E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4.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อธิบายการทำงานของ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fit method</w:t>
      </w:r>
    </w:p>
    <w:p w14:paraId="0214366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fit method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คือขั้นตอนที่โมเดล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Machine Learning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เรียนรู้จากข้อมูลฝึก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training 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เหมือนกับการสอนเด็กให้รู้จักสิ่งต่างๆ</w:t>
      </w:r>
    </w:p>
    <w:p w14:paraId="5C77E52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อุปมา: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ลองนึกภาพว่าข้อมูล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คือ "คนในห้างสรรพสินค้า" และคุณสมบัติ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features)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 "เสื้อผ้าที่พวกเขาสวมใส่" เมื่อเราให้โมเดลดูคนหลายพันคนพร้อมบอกว่าแต่ละคนชอบฟังเพลงประเภทไหน โมเดลจะค่อยๆ เรียนรู้ความสัมพันธ์จากรูปแบบที่ซ้ำๆ กันในข้อมูล เช่น "คนที่ใส่เสื้อสีดำ + กางเกงยีนส์ + รองเท้าบู๊ท มักชอบฟังเพลง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Rock"</w:t>
      </w:r>
    </w:p>
    <w:p w14:paraId="7E9F2445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ในกรณีของลูกค้าโทรคมนาคม โมเดลจะเรียนรู้จากข้อมูล เช่น "ลูกค้าที่มี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สั้นๆ + จ่ายเงินเยอะ (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สูง) + ไม่มีสัญญาผูกมัด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Contract = Month-to-month)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มักจะยกเลิกบริการ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Churn = Yes)"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กระบวนการเรียนรู้นี้จะปรับพารามิเตอร์ภายในโมเดลให้สามารถหาความสัมพันธ์และรูปแบบที่ซับซ้อนในข้อมูลได้</w:t>
      </w:r>
    </w:p>
    <w:p w14:paraId="5FB7EC7C" w14:textId="5AADE47B" w:rsidR="005A241F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5C2339D1" wp14:editId="370397C4">
            <wp:extent cx="5943600" cy="1551305"/>
            <wp:effectExtent l="0" t="0" r="0" b="0"/>
            <wp:docPr id="1266500947" name="Picture 1" descr="A diagram of a number of red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0947" name="Picture 1" descr="A diagram of a number of red and blue squa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18A7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5.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การตีความผลลัพธ์และเชื่อมโยงกับความเป็นจริง</w:t>
      </w:r>
    </w:p>
    <w:p w14:paraId="35389BCE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 พบประเด็นสำคัญหลายจุดที่ควรให้ความสนใจ:</w:t>
      </w:r>
    </w:p>
    <w:p w14:paraId="57BDFF35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อัตราการยกเลิกบริการสูง (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26.5%):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นี่เป็นสัญญาณเตือนสำคัญ! ในทุกๆ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4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จะมี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คนที่ยกเลิกบริการ ซึ่งหมายถึงการสูญเสียรายได้จำนวนมากและต้นทุนในการหาลูกค้าใหม่ที่สูง บริษัทควรใช้ผลการวิเคราะห์นี้ในการวางแผนแคมเปญรักษาลูกค้า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Retention Campaign)</w:t>
      </w:r>
    </w:p>
    <w:p w14:paraId="2EF47822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Month-to-month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มีความเสี่ยงสูง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55%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ไม่ผูกมัดสัญญาระยะยาว แสดงว่าพวกเขาสามารถเปลี่ยนไปใช้บริการคู่แข่งได้ง่าย บริษัทควรสร้างแรงจูงใจให้ลูกค้ากลุ่มนี้ทำสัญญายาวขึ้น เช่น เสนอส่วนลดหรือสิทธิพิเศษ</w:t>
      </w:r>
    </w:p>
    <w:p w14:paraId="73B18F0F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ความสัมพันธ์ระหว่าง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และ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Churn: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ลูกค้าใหม่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ต่ำ) มีแนวโน้มยกเลิกบริการมากกว่าอย่างชัดเจน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เฉลี่ย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18.0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เดือน) หมายความว่าช่วง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6-12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เดือนแรกเป็นช่วงวิกฤตที่ต้องดูแลลูกค้าเป็นพิเศษ และทีมบริการลูกค้าควรให้ความสำคัญกับลูกค้าใหม่เป็นอันดับแรก</w:t>
      </w:r>
    </w:p>
    <w:p w14:paraId="7DCA2310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การแยกกลุ่มลูกค้าชัดเจน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ยอด บ่งชี้ว่าบริษัทมีกลุ่มลูกค้า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แบบ: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Basic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Premium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ควรมีกลยุทธ์การตลาดและข้อเสนอที่แตกต่างกันเพื่อตอบสนองความต้องการของแต่ละกลุ่ม</w:t>
      </w:r>
    </w:p>
    <w:p w14:paraId="3DDA4AAC" w14:textId="77777777" w:rsidR="005707F2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3E324EE5" w14:textId="77777777" w:rsidR="00A47E58" w:rsidRPr="00A47E58" w:rsidRDefault="00A47E58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6.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อัลกอริทึม 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Machine Learning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ที่ใช้</w:t>
      </w:r>
    </w:p>
    <w:p w14:paraId="2ED6617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ในการแก้ปัญหา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ซึ่งเป็นปัญหาการจำแนกประเภท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Binary Classification)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เราสามารถเลือกใช้อัลกอริทึมที่หลากหลายได้ ซึ่งแต่ละตัวมีจุดเด่นและหลักการทำงานที่เหมาะสมกับข้อมูลที่แตกต่างกันไป อัลกอริทึมทั้งหมดที่กล่าวถึงด้านล่างนี้อยู่ในกลุ่ม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Supervised Learning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เนื่องจากเราใช้ข้อมูลที่มีป้ายกำกับ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labeled data)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อย่างตัวแปร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เพื่อสอนโมเดลให้เรียนรู้และทำนายผลลัพธ์ในอนาคต การเลือกใช้โมเดลหลายประเภทช่วยให้เราเปรียบเทียบประสิทธิภาพและเลือกโมเดลที่เหมาะสมที่สุดสำหรับชุดข้อมูลและวัตถุประสงค์ทางธุรกิจนี้ได้</w:t>
      </w:r>
    </w:p>
    <w:p w14:paraId="71658E5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กลุ่มที่ทรงพลังและมักให้ผลลัพธ์ที่ดีที่สุดสำหรับข้อมูลตาราง (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Tabular Data):</w:t>
      </w:r>
    </w:p>
    <w:p w14:paraId="601241FF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proofErr w:type="spellStart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XGBoost</w:t>
      </w:r>
      <w:proofErr w:type="spellEnd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Gradient Boosting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ที่มีประสิทธิภาพสูงที่สุดตัวหนึ่งสำหรับข้อมูลในรูปแบบตาราง มีความแม่นยำสูง จัดการข้อมูลไม่สมดุลได้ดี (โดยเฉพาะอย่างยิ่งเมื่อมีลูกค้าที่ยกเลิกบริการน้อยกว่าลูกค้าทั่วไป) และประมวลผลได้รวดเร็ว เหมาะอย่างยิ่งสำหรับการค้นหาความสัมพันธ์ที่ซับซ้อนระหว่างตัวแปรต่างๆ เช่น ผลกระทบร่วมกันของ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ที่สั้นและ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ที่สูง .</w:t>
      </w:r>
      <w:proofErr w:type="gramEnd"/>
    </w:p>
    <w:p w14:paraId="377ABBDD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Random Forest: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Ensemble Learning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ที่ใช้การรวมกันของ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Decision Tree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หลายๆ ต้นเพื่อเพิ่มความแม่นยำและลดการ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Overfitting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สามารถบอกความสำคัญของตัวแปร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Feature Importance)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ได้อย่างน่าเชื่อถือ ซึ่งเป็นประโยชน์อย่างมากในการระบุปัจจัยสำคัญที่สุดที่ส่งผลต่อการตัดสินใจของลูกค้า (เช่น ประเภทสัญญา หรือค่าบริการรายเดือน)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เพื่อให้ธุรกิจสามารถวางแผนกลยุทธ์ได้อย่างตรงจุด .</w:t>
      </w:r>
      <w:proofErr w:type="gramEnd"/>
    </w:p>
    <w:p w14:paraId="7A85DA29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กลุ่มที่ใช้ได้ดีและมีคุณสมบัติเฉพาะตัว:</w:t>
      </w:r>
    </w:p>
    <w:p w14:paraId="7C0F3EAB" w14:textId="77777777" w:rsidR="0056593F" w:rsidRPr="0056593F" w:rsidRDefault="0056593F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SVM (Support Vector Machine):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เป็นอัลกอริทึมที่ทรงพลังในการจำแนกประเภท โดยเฉพาะอย่างยิ่งเมื่อข้อมูลมีมิติสูง (มีตัวแปรจำนวนมาก) ทำงานโดยการหาส่วนแบ่งที่เหมาะสมที่สุดเพื่อแยกกลุ่มลูกค้าออกจากกัน เหมาะสำหรับการสร้างโมเดลที่แม่นยำแม้ในกรณีที่ข้อมูลของลูกค้าที่ยกเลิกและไม่ยกเลิกบริการมีการทับซ้อนกัน</w:t>
      </w:r>
    </w:p>
    <w:p w14:paraId="6FE415FD" w14:textId="63C6D195" w:rsidR="0056593F" w:rsidRPr="0056593F" w:rsidRDefault="001837E2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1837E2">
        <w:rPr>
          <w:rFonts w:ascii="TH Sarabun New" w:hAnsi="TH Sarabun New" w:cs="TH Sarabun New"/>
          <w:b/>
          <w:bCs/>
          <w:sz w:val="28"/>
          <w:szCs w:val="28"/>
          <w:lang w:bidi="th-TH"/>
        </w:rPr>
        <w:t>Multi-Layer Perceptron (MLP)</w:t>
      </w: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1837E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 </w:t>
      </w:r>
      <w:r w:rsidRPr="001837E2">
        <w:rPr>
          <w:rFonts w:ascii="TH Sarabun New" w:hAnsi="TH Sarabun New" w:cs="TH Sarabun New"/>
          <w:sz w:val="28"/>
          <w:szCs w:val="28"/>
          <w:lang w:bidi="th-TH"/>
        </w:rPr>
        <w:t>Neural Network</w:t>
      </w:r>
      <w:r w:rsidRPr="001837E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เหมาะสำหรับปัญหาที่ต้องการความแม่นยำสูงและมีความซับซ้อน สามารถเรียนรู้ความสัมพันธ์ที่ไม่เป็นเชิงเส้น (</w:t>
      </w:r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non-linear relationships)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ได้ดีกว่าโมเดลแบบดั้งเดิม ซึ่งอาจค้นพบรูปแบบที่ซ่อนอยู่ในข้อมูลที่อัลกอริทึมอื่นมองข้ามไป ตัวอย่างเช่น อาจเรียนรู้ว่าความสัมพันธ์ระหว่าง</w:t>
      </w:r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="0056593F"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="0056593F" w:rsidRPr="0056593F">
        <w:rPr>
          <w:rFonts w:ascii="TH Sarabun New" w:hAnsi="TH Sarabun New" w:cs="TH Sarabun New"/>
          <w:sz w:val="28"/>
          <w:szCs w:val="28"/>
          <w:cs/>
          <w:lang w:bidi="th-TH"/>
        </w:rPr>
        <w:t>นั้นแตกต่างกันไปตามกลุ่มลูกค้าที่ใช้บริการอินเทอร์เน็ตประเภทต่างๆ</w:t>
      </w:r>
    </w:p>
    <w:p w14:paraId="023FDBA4" w14:textId="77777777" w:rsidR="009718FE" w:rsidRDefault="009718FE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506377AA" w14:textId="77777777" w:rsidR="00974C69" w:rsidRDefault="00CD5A64" w:rsidP="00CD5A64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CD5A64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 </w:t>
      </w:r>
      <w:r w:rsidR="00974C69"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การทดลองและผลการวิเคราะห์</w:t>
      </w:r>
    </w:p>
    <w:p w14:paraId="65377151" w14:textId="77777777" w:rsidR="00974C69" w:rsidRPr="00974C69" w:rsidRDefault="00974C69" w:rsidP="00974C69">
      <w:p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การศึกษาทำการทดลอง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แบบเพื่อประเมินความเสถียรของโมเดล:</w:t>
      </w:r>
    </w:p>
    <w:p w14:paraId="1B032AA3" w14:textId="77777777" w:rsidR="00974C69" w:rsidRPr="00974C69" w:rsidRDefault="00974C69" w:rsidP="00974C69">
      <w:pPr>
        <w:numPr>
          <w:ilvl w:val="0"/>
          <w:numId w:val="4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การแบ่งข้อมูล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80:20 (Training: 5,634, Testing: 1,409)</w:t>
      </w:r>
    </w:p>
    <w:p w14:paraId="63876C81" w14:textId="77777777" w:rsidR="00974C69" w:rsidRPr="00974C69" w:rsidRDefault="00974C69" w:rsidP="00974C69">
      <w:pPr>
        <w:numPr>
          <w:ilvl w:val="0"/>
          <w:numId w:val="4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การแบ่งข้อมูล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70:30 (Training: 4,930, Testing: 2,113)</w:t>
      </w:r>
    </w:p>
    <w:p w14:paraId="7ECB2FF3" w14:textId="021CAE37" w:rsidR="00974C69" w:rsidRDefault="00974C69" w:rsidP="00CD5A64">
      <w:p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ก่อนการฝึกโมเดล ใช้เทคนิค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SMOTE (Synthetic Minority Over-sampling Technique)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เพื่อแก้ปัญหาข้อมูลที่ไม่สมดุล</w:t>
      </w:r>
    </w:p>
    <w:p w14:paraId="337D908F" w14:textId="77777777" w:rsidR="00974C69" w:rsidRDefault="00974C69" w:rsidP="00CD5A64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1E4B4F57" w14:textId="77777777" w:rsidR="00974C69" w:rsidRPr="00974C69" w:rsidRDefault="00974C69" w:rsidP="00CD5A64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3A4DA5D6" w14:textId="0C2A5DF7" w:rsidR="00CD5A64" w:rsidRPr="00CD5A64" w:rsidRDefault="00E75C0A" w:rsidP="00CD5A64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7.1 </w:t>
      </w:r>
      <w:r w:rsidR="00CD5A64" w:rsidRPr="00CD5A64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การแบ่งข้อมูล </w:t>
      </w:r>
      <w:r w:rsidR="00CD5A64" w:rsidRPr="00CD5A64">
        <w:rPr>
          <w:rFonts w:ascii="TH Sarabun New" w:hAnsi="TH Sarabun New" w:cs="TH Sarabun New"/>
          <w:b/>
          <w:bCs/>
          <w:sz w:val="28"/>
          <w:szCs w:val="28"/>
          <w:lang w:bidi="th-TH"/>
        </w:rPr>
        <w:t>80:20 (Training: 5,634, Testing: 1,409)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D5A64" w14:paraId="7EF5BC77" w14:textId="77777777" w:rsidTr="00CD5A64">
        <w:tc>
          <w:tcPr>
            <w:tcW w:w="1870" w:type="dxa"/>
          </w:tcPr>
          <w:p w14:paraId="7EAEE2C5" w14:textId="7C82D14C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lastRenderedPageBreak/>
              <w:t>Model</w:t>
            </w:r>
          </w:p>
        </w:tc>
        <w:tc>
          <w:tcPr>
            <w:tcW w:w="1870" w:type="dxa"/>
          </w:tcPr>
          <w:p w14:paraId="163EA611" w14:textId="1682493B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Accuracy</w:t>
            </w:r>
          </w:p>
        </w:tc>
        <w:tc>
          <w:tcPr>
            <w:tcW w:w="1870" w:type="dxa"/>
          </w:tcPr>
          <w:p w14:paraId="7C758F72" w14:textId="17039C21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Precision (Class 1)</w:t>
            </w:r>
          </w:p>
        </w:tc>
        <w:tc>
          <w:tcPr>
            <w:tcW w:w="1870" w:type="dxa"/>
          </w:tcPr>
          <w:p w14:paraId="450D0E3C" w14:textId="28DAA6B8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Recall (Class 1)</w:t>
            </w:r>
          </w:p>
        </w:tc>
        <w:tc>
          <w:tcPr>
            <w:tcW w:w="1870" w:type="dxa"/>
          </w:tcPr>
          <w:p w14:paraId="20E7FD86" w14:textId="17D0B2FC" w:rsidR="00CD5A64" w:rsidRDefault="00CD5A64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F1-Score (Class 1)</w:t>
            </w:r>
          </w:p>
        </w:tc>
      </w:tr>
      <w:tr w:rsidR="00CD5A64" w14:paraId="3B6803FF" w14:textId="77777777" w:rsidTr="00CD5A64">
        <w:tc>
          <w:tcPr>
            <w:tcW w:w="1870" w:type="dxa"/>
          </w:tcPr>
          <w:p w14:paraId="344C29AD" w14:textId="3EE7347E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Random Forest</w:t>
            </w:r>
          </w:p>
        </w:tc>
        <w:tc>
          <w:tcPr>
            <w:tcW w:w="1870" w:type="dxa"/>
          </w:tcPr>
          <w:p w14:paraId="68E7A2D8" w14:textId="31D126F4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77.78%</w:t>
            </w:r>
          </w:p>
        </w:tc>
        <w:tc>
          <w:tcPr>
            <w:tcW w:w="1870" w:type="dxa"/>
          </w:tcPr>
          <w:p w14:paraId="195F1FDF" w14:textId="4C27F28A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0.58</w:t>
            </w:r>
          </w:p>
        </w:tc>
        <w:tc>
          <w:tcPr>
            <w:tcW w:w="1870" w:type="dxa"/>
          </w:tcPr>
          <w:p w14:paraId="71567AF6" w14:textId="7C119835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0.59</w:t>
            </w:r>
          </w:p>
        </w:tc>
        <w:tc>
          <w:tcPr>
            <w:tcW w:w="1870" w:type="dxa"/>
          </w:tcPr>
          <w:p w14:paraId="1DB81E1D" w14:textId="0FB42AC2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0.58</w:t>
            </w:r>
          </w:p>
        </w:tc>
      </w:tr>
      <w:tr w:rsidR="00CD5A64" w14:paraId="709F3F9B" w14:textId="77777777" w:rsidTr="00CD5A64">
        <w:tc>
          <w:tcPr>
            <w:tcW w:w="1870" w:type="dxa"/>
          </w:tcPr>
          <w:p w14:paraId="206E0FBA" w14:textId="175C56B8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XGBoost</w:t>
            </w:r>
            <w:proofErr w:type="spellEnd"/>
          </w:p>
        </w:tc>
        <w:tc>
          <w:tcPr>
            <w:tcW w:w="1870" w:type="dxa"/>
          </w:tcPr>
          <w:p w14:paraId="395E0DFD" w14:textId="106B06F0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78.57%</w:t>
            </w:r>
          </w:p>
        </w:tc>
        <w:tc>
          <w:tcPr>
            <w:tcW w:w="1870" w:type="dxa"/>
          </w:tcPr>
          <w:p w14:paraId="684B7E52" w14:textId="3EA87A23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0.59</w:t>
            </w:r>
          </w:p>
        </w:tc>
        <w:tc>
          <w:tcPr>
            <w:tcW w:w="1870" w:type="dxa"/>
          </w:tcPr>
          <w:p w14:paraId="333A00B5" w14:textId="7FEC46D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  <w:tc>
          <w:tcPr>
            <w:tcW w:w="1870" w:type="dxa"/>
          </w:tcPr>
          <w:p w14:paraId="5339EF54" w14:textId="5B18A859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</w:tr>
      <w:tr w:rsidR="00CD5A64" w14:paraId="0A54046A" w14:textId="77777777" w:rsidTr="00CD5A64">
        <w:tc>
          <w:tcPr>
            <w:tcW w:w="1870" w:type="dxa"/>
          </w:tcPr>
          <w:p w14:paraId="28581233" w14:textId="3C633A1A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SVM</w:t>
            </w:r>
          </w:p>
        </w:tc>
        <w:tc>
          <w:tcPr>
            <w:tcW w:w="1870" w:type="dxa"/>
          </w:tcPr>
          <w:p w14:paraId="55BEEFCA" w14:textId="0E75FFB0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76.15%</w:t>
            </w:r>
          </w:p>
        </w:tc>
        <w:tc>
          <w:tcPr>
            <w:tcW w:w="1870" w:type="dxa"/>
          </w:tcPr>
          <w:p w14:paraId="1901FA3E" w14:textId="5E8C0F44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0.54</w:t>
            </w:r>
          </w:p>
        </w:tc>
        <w:tc>
          <w:tcPr>
            <w:tcW w:w="1870" w:type="dxa"/>
          </w:tcPr>
          <w:p w14:paraId="7BE9D88A" w14:textId="240C986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0.75</w:t>
            </w:r>
          </w:p>
        </w:tc>
        <w:tc>
          <w:tcPr>
            <w:tcW w:w="1870" w:type="dxa"/>
          </w:tcPr>
          <w:p w14:paraId="552512ED" w14:textId="59D0900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0.62</w:t>
            </w:r>
          </w:p>
        </w:tc>
      </w:tr>
      <w:tr w:rsidR="00CD5A64" w14:paraId="4CF4E960" w14:textId="77777777" w:rsidTr="00CD5A64">
        <w:tc>
          <w:tcPr>
            <w:tcW w:w="1870" w:type="dxa"/>
          </w:tcPr>
          <w:p w14:paraId="543A02B7" w14:textId="5486E15A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MLP</w:t>
            </w:r>
          </w:p>
        </w:tc>
        <w:tc>
          <w:tcPr>
            <w:tcW w:w="1870" w:type="dxa"/>
          </w:tcPr>
          <w:p w14:paraId="508706C3" w14:textId="53C6FC07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78.99%</w:t>
            </w:r>
          </w:p>
        </w:tc>
        <w:tc>
          <w:tcPr>
            <w:tcW w:w="1870" w:type="dxa"/>
          </w:tcPr>
          <w:p w14:paraId="671B5056" w14:textId="3DEC1FE2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  <w:tc>
          <w:tcPr>
            <w:tcW w:w="1870" w:type="dxa"/>
          </w:tcPr>
          <w:p w14:paraId="1DE5E9DB" w14:textId="72F69624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  <w:tc>
          <w:tcPr>
            <w:tcW w:w="1870" w:type="dxa"/>
          </w:tcPr>
          <w:p w14:paraId="18493EA4" w14:textId="686DDABC" w:rsidR="00CD5A64" w:rsidRPr="001837E2" w:rsidRDefault="00CD5A64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0.60</w:t>
            </w:r>
          </w:p>
        </w:tc>
      </w:tr>
    </w:tbl>
    <w:p w14:paraId="29AAA292" w14:textId="77777777" w:rsid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58319558" w14:textId="7EC01320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การกระจายของข้อมูลทดสอบ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No Churn = 1,036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, Churn = 373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</w:p>
    <w:p w14:paraId="013B32AE" w14:textId="2D25CCA3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7.1.1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. Random Forest (Accuracy: 77.86%)</w:t>
      </w:r>
    </w:p>
    <w:p w14:paraId="5713EB4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32366AE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6CB0BA6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878] [158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84.7%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52EBACA7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154] [219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58.7%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364B552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030F0594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(878):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ปล่อยให้เป็นไปตามปกติ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ไม่ต้องเสียค่าใช้จ่าย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2559FA8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(158):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เสียเงินโทรติดต่อ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แต่ลูกค้าก็จะอยู่อยู่แล้ว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9DAE645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(154):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ลูกค้าหายไปจริงๆ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DC0C7BF" w14:textId="77777777" w:rsidR="00E75C0A" w:rsidRPr="00E75C0A" w:rsidRDefault="00E75C0A" w:rsidP="00E75C0A">
      <w:pPr>
        <w:numPr>
          <w:ilvl w:val="0"/>
          <w:numId w:val="3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(219):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ได้โอกาสแก้ไขทัน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อาจช่วยรักษาลูกค้าไว้ได้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27BBCCB2" w14:textId="74C75A87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7.1.2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. </w:t>
      </w:r>
      <w:proofErr w:type="spellStart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XGBoost</w:t>
      </w:r>
      <w:proofErr w:type="spellEnd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(Accuracy: 78.57%) </w:t>
      </w:r>
    </w:p>
    <w:p w14:paraId="6AA8882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5E7B2E0E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36A2C7A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883] [153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85.2%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1DD1E8C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149] [224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60.1%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18DABF21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1AE3235E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(883):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ประหยัดค่าใช้จ่าย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>retention campaign)</w:t>
      </w:r>
    </w:p>
    <w:p w14:paraId="16D0807A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(153):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เสียค่าโทร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ส่วนลด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กับลูกค้าที่อยู่อยู่แล้ว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7DD8C0E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(149):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สูญเสียรายได้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ลูกค้าจากไปจริงๆ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6952D6B7" w14:textId="77777777" w:rsidR="00E75C0A" w:rsidRPr="00E75C0A" w:rsidRDefault="00E75C0A" w:rsidP="00E75C0A">
      <w:pPr>
        <w:numPr>
          <w:ilvl w:val="0"/>
          <w:numId w:val="32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(224):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จริงคือลูกค้าอยากยกเลิก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ช่วยได้ทัน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อาจชักจูงให้อยู่ต่อได้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2A041E52" w14:textId="37B7062C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3. SVM (Accuracy: 76.15%)</w:t>
      </w:r>
    </w:p>
    <w:p w14:paraId="7B0C029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16CC035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2BA8179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795] [241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76.7%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6A9CC0AF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95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278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74.5%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1A98DD75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757489D9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(795):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จัดการถูกต้อง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ไม่รบกวนลูกค้า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12D93A74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(241):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เสียเงินโทรหา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กับคนที่ไม่ต้องการ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2A427EB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(95):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ลูกค้าหายไป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สูญเสียรายได้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E9C298D" w14:textId="77777777" w:rsidR="00E75C0A" w:rsidRPr="00E75C0A" w:rsidRDefault="00E75C0A" w:rsidP="00E75C0A">
      <w:pPr>
        <w:numPr>
          <w:ilvl w:val="0"/>
          <w:numId w:val="3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lastRenderedPageBreak/>
        <w:t xml:space="preserve">True Positives (278):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จริงคือลูกค้าต้องการยกเลิก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ได้โอกาสแก้ปัญหา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อาจรักษาลูกค้าไว้ได้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27F2F57E" w14:textId="041FB86C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7.1.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4. MLP/Neural Network (Accuracy: 78.99%)</w:t>
      </w:r>
    </w:p>
    <w:p w14:paraId="2EC0B28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318C962B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7969B5E7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890] [146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85.9%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6774474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150] [223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59.8%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72DFE32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121975DB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(890):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วางใจได้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ไม่รบกวนลูกค้า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5CB189D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(146):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retention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กับลูกค้าที่จะอยู่อยู่แล้ว)</w:t>
      </w:r>
    </w:p>
    <w:p w14:paraId="0B7C38DF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(150):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ไม่ได้ช่วยเหลือ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ลูกค้าจากไปจริงๆ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79E83FA" w14:textId="77777777" w:rsidR="00E75C0A" w:rsidRPr="00E75C0A" w:rsidRDefault="00E75C0A" w:rsidP="00E75C0A">
      <w:pPr>
        <w:numPr>
          <w:ilvl w:val="0"/>
          <w:numId w:val="3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(223):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จริงคือลูกค้าจะยกเลิก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มีเวลาแก้ไข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อาจเก็บลูกค้าไว้ได้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68B095E1" w14:textId="645C2DFD" w:rsidR="00CD5A64" w:rsidRDefault="00E75C0A" w:rsidP="00E25F1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7.2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การแบ่งข้อมูล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70:30 (Training: 4,930, Testing: 2,113)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75C0A" w14:paraId="5DF1A25B" w14:textId="77777777" w:rsidTr="0092458C">
        <w:tc>
          <w:tcPr>
            <w:tcW w:w="1870" w:type="dxa"/>
          </w:tcPr>
          <w:p w14:paraId="40D88A0A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Model</w:t>
            </w:r>
          </w:p>
        </w:tc>
        <w:tc>
          <w:tcPr>
            <w:tcW w:w="1870" w:type="dxa"/>
          </w:tcPr>
          <w:p w14:paraId="4E34721B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Accuracy</w:t>
            </w:r>
          </w:p>
        </w:tc>
        <w:tc>
          <w:tcPr>
            <w:tcW w:w="1870" w:type="dxa"/>
          </w:tcPr>
          <w:p w14:paraId="4D0A52CB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Precision (Class 1)</w:t>
            </w:r>
          </w:p>
        </w:tc>
        <w:tc>
          <w:tcPr>
            <w:tcW w:w="1870" w:type="dxa"/>
          </w:tcPr>
          <w:p w14:paraId="20171F8C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Recall (Class 1)</w:t>
            </w:r>
          </w:p>
        </w:tc>
        <w:tc>
          <w:tcPr>
            <w:tcW w:w="1870" w:type="dxa"/>
          </w:tcPr>
          <w:p w14:paraId="3222039E" w14:textId="77777777" w:rsidR="00E75C0A" w:rsidRDefault="00E75C0A" w:rsidP="001837E2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CD5A64"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  <w:t>F1-Score (Class 1)</w:t>
            </w:r>
          </w:p>
        </w:tc>
      </w:tr>
      <w:tr w:rsidR="00E75C0A" w14:paraId="5A6C9E75" w14:textId="77777777" w:rsidTr="0092458C">
        <w:tc>
          <w:tcPr>
            <w:tcW w:w="1870" w:type="dxa"/>
          </w:tcPr>
          <w:p w14:paraId="19EE74B9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Random Forest</w:t>
            </w:r>
          </w:p>
        </w:tc>
        <w:tc>
          <w:tcPr>
            <w:tcW w:w="1870" w:type="dxa"/>
          </w:tcPr>
          <w:p w14:paraId="6C0093C1" w14:textId="19B9782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6.95%</w:t>
            </w:r>
          </w:p>
        </w:tc>
        <w:tc>
          <w:tcPr>
            <w:tcW w:w="1870" w:type="dxa"/>
          </w:tcPr>
          <w:p w14:paraId="6D3135F1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0.58</w:t>
            </w:r>
          </w:p>
        </w:tc>
        <w:tc>
          <w:tcPr>
            <w:tcW w:w="1870" w:type="dxa"/>
          </w:tcPr>
          <w:p w14:paraId="13EF4EDF" w14:textId="7CCE3C78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</w:p>
        </w:tc>
        <w:tc>
          <w:tcPr>
            <w:tcW w:w="1870" w:type="dxa"/>
          </w:tcPr>
          <w:p w14:paraId="5EB17F47" w14:textId="10470D1F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</w:p>
        </w:tc>
      </w:tr>
      <w:tr w:rsidR="00E75C0A" w14:paraId="5DC293A9" w14:textId="77777777" w:rsidTr="0092458C">
        <w:tc>
          <w:tcPr>
            <w:tcW w:w="1870" w:type="dxa"/>
          </w:tcPr>
          <w:p w14:paraId="1407DC47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XGBoost</w:t>
            </w:r>
            <w:proofErr w:type="spellEnd"/>
          </w:p>
        </w:tc>
        <w:tc>
          <w:tcPr>
            <w:tcW w:w="1870" w:type="dxa"/>
          </w:tcPr>
          <w:p w14:paraId="0C9A473E" w14:textId="712BEA38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6.90%</w:t>
            </w:r>
          </w:p>
        </w:tc>
        <w:tc>
          <w:tcPr>
            <w:tcW w:w="1870" w:type="dxa"/>
          </w:tcPr>
          <w:p w14:paraId="15ABD8E3" w14:textId="03B7E820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</w:p>
        </w:tc>
        <w:tc>
          <w:tcPr>
            <w:tcW w:w="1870" w:type="dxa"/>
          </w:tcPr>
          <w:p w14:paraId="7CAC3B40" w14:textId="57B663D4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59</w:t>
            </w:r>
          </w:p>
        </w:tc>
        <w:tc>
          <w:tcPr>
            <w:tcW w:w="1870" w:type="dxa"/>
          </w:tcPr>
          <w:p w14:paraId="766A0EB1" w14:textId="70A86C46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58</w:t>
            </w:r>
          </w:p>
        </w:tc>
      </w:tr>
      <w:tr w:rsidR="00E75C0A" w14:paraId="1AD7D187" w14:textId="77777777" w:rsidTr="0092458C">
        <w:tc>
          <w:tcPr>
            <w:tcW w:w="1870" w:type="dxa"/>
          </w:tcPr>
          <w:p w14:paraId="0CA7A1E0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SVM</w:t>
            </w:r>
          </w:p>
        </w:tc>
        <w:tc>
          <w:tcPr>
            <w:tcW w:w="1870" w:type="dxa"/>
          </w:tcPr>
          <w:p w14:paraId="15F9BBEF" w14:textId="00455682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5.20%</w:t>
            </w:r>
          </w:p>
        </w:tc>
        <w:tc>
          <w:tcPr>
            <w:tcW w:w="1870" w:type="dxa"/>
          </w:tcPr>
          <w:p w14:paraId="28AB8416" w14:textId="3FECAA63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0.5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</w:p>
        </w:tc>
        <w:tc>
          <w:tcPr>
            <w:tcW w:w="1870" w:type="dxa"/>
          </w:tcPr>
          <w:p w14:paraId="56F705AD" w14:textId="59D492AA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75</w:t>
            </w:r>
          </w:p>
        </w:tc>
        <w:tc>
          <w:tcPr>
            <w:tcW w:w="1870" w:type="dxa"/>
          </w:tcPr>
          <w:p w14:paraId="5DA194D7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0.62</w:t>
            </w:r>
          </w:p>
        </w:tc>
      </w:tr>
      <w:tr w:rsidR="00E75C0A" w14:paraId="49AD43C4" w14:textId="77777777" w:rsidTr="0092458C">
        <w:tc>
          <w:tcPr>
            <w:tcW w:w="1870" w:type="dxa"/>
          </w:tcPr>
          <w:p w14:paraId="648DDE37" w14:textId="77777777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MLP</w:t>
            </w:r>
          </w:p>
        </w:tc>
        <w:tc>
          <w:tcPr>
            <w:tcW w:w="1870" w:type="dxa"/>
          </w:tcPr>
          <w:p w14:paraId="3192CA55" w14:textId="3816254B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63.66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%</w:t>
            </w:r>
          </w:p>
        </w:tc>
        <w:tc>
          <w:tcPr>
            <w:tcW w:w="1870" w:type="dxa"/>
          </w:tcPr>
          <w:p w14:paraId="6768FD5D" w14:textId="53054BAC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52</w:t>
            </w:r>
          </w:p>
        </w:tc>
        <w:tc>
          <w:tcPr>
            <w:tcW w:w="1870" w:type="dxa"/>
          </w:tcPr>
          <w:p w14:paraId="41CCB47F" w14:textId="1F8F4BBE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91</w:t>
            </w:r>
          </w:p>
        </w:tc>
        <w:tc>
          <w:tcPr>
            <w:tcW w:w="1870" w:type="dxa"/>
          </w:tcPr>
          <w:p w14:paraId="65355290" w14:textId="4C576AAB" w:rsidR="00E75C0A" w:rsidRPr="001837E2" w:rsidRDefault="00E75C0A" w:rsidP="001837E2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0.</w:t>
            </w:r>
            <w:r w:rsidRPr="001837E2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58</w:t>
            </w:r>
          </w:p>
        </w:tc>
      </w:tr>
    </w:tbl>
    <w:p w14:paraId="1F80B760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การแบ่งข้อมูล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70:30 (Training: 4,930, Testing: 2,113)</w:t>
      </w:r>
    </w:p>
    <w:p w14:paraId="2807A9B4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การกระจายของข้อมูลทดสอบ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No Churn = 1,539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, Churn = 574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ราย</w:t>
      </w:r>
    </w:p>
    <w:p w14:paraId="49063156" w14:textId="33E0AD7D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1. Random Forest (Accuracy: 76.95%)</w:t>
      </w:r>
    </w:p>
    <w:p w14:paraId="0D9F8D0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Confusion Matrix:</w:t>
      </w:r>
    </w:p>
    <w:p w14:paraId="3CF1344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0C6E9A1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1299] [240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84.4%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0A1A8DE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247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327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57.0%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37C34C3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5A5067CC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(1299):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ไม่ต้องเสียค่าใช้จ่าย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>retention)</w:t>
      </w:r>
    </w:p>
    <w:p w14:paraId="59AADA52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(240):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เสียเงินโทรติดต่อ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ให้ส่วนลดฟรีๆ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0A865422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(247):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ไม่ได้ช่วยเหลือ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5E5655BF" w14:textId="77777777" w:rsidR="00E75C0A" w:rsidRPr="00E75C0A" w:rsidRDefault="00E75C0A" w:rsidP="00E75C0A">
      <w:pPr>
        <w:numPr>
          <w:ilvl w:val="0"/>
          <w:numId w:val="3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(327):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จริงคือลูกค้าจะยกเลิก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ได้โอกาสแก้ไขปัญหา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อาจเก็บลูกค้าไว้ได้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1245F79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การเปลี่ยนแปลง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ประสิทธิภาพลดลงเล็กน้อยเมื่อมีข้อมูลฝึกน้อยลง</w:t>
      </w:r>
    </w:p>
    <w:p w14:paraId="5B6F6BB0" w14:textId="608722CB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2. </w:t>
      </w:r>
      <w:proofErr w:type="spellStart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XGBoost</w:t>
      </w:r>
      <w:proofErr w:type="spellEnd"/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(Accuracy: 76.90%)</w:t>
      </w:r>
    </w:p>
    <w:p w14:paraId="5C832AC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2F0C3CEE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038A31E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1287] [252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83.6%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67A86026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236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338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58.9%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417D82B9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070CC2C9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(1287):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จัดการถูกต้อง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ประหยัดต้นทุน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0F9948C1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lastRenderedPageBreak/>
        <w:t xml:space="preserve">False Positives (252):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เสียเงิน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marketing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กับคนที่ไม่ต้องการ)</w:t>
      </w:r>
    </w:p>
    <w:p w14:paraId="0688BC47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(236):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ลูกค้าหายไป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46ABB10E" w14:textId="77777777" w:rsidR="00E75C0A" w:rsidRPr="00E75C0A" w:rsidRDefault="00E75C0A" w:rsidP="00E75C0A">
      <w:pPr>
        <w:numPr>
          <w:ilvl w:val="0"/>
          <w:numId w:val="3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(338):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จริงคือลูกค้าต้องการยกเลิก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มีโอกาสแก้ปัญหา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รักษาลูกค้าไว้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43B447F1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แสดงความเสถียรสูง แม้จะมีข้อมูลฝึกน้อยลง</w:t>
      </w:r>
    </w:p>
    <w:p w14:paraId="7638CAEE" w14:textId="0C57E1E2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3. SVM (Accuracy: 75.20%)</w:t>
      </w:r>
    </w:p>
    <w:p w14:paraId="7BCDF941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27E028ED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Predicted:    No    Yes</w:t>
      </w:r>
    </w:p>
    <w:p w14:paraId="5D8EDEBE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1160] [379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75.4%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4D040646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145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429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74.7%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2E7190CF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การตีความ:</w:t>
      </w:r>
    </w:p>
    <w:p w14:paraId="55CD25D2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Negatives (1160):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จริงคือลูกค้าไม่ยกเลิกบริการ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ถูกต้อง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ไม่รบกวนลูกค้า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3A30D436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Positives (379):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ลูกค้าไม่ยกเลิก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โทรไปรบกวน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ให้ส่วนลดฟรีๆ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มาก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E49FD2C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False Negatives (145):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สูญเสียลูกค้า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77826DDA" w14:textId="77777777" w:rsidR="00E75C0A" w:rsidRPr="00E75C0A" w:rsidRDefault="00E75C0A" w:rsidP="00E75C0A">
      <w:pPr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sz w:val="28"/>
          <w:szCs w:val="28"/>
          <w:lang w:bidi="th-TH"/>
        </w:rPr>
        <w:t xml:space="preserve">True Positives (429): 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E75C0A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จริงคือลูกค้าจะยกเลิก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จับได้ทัน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E75C0A">
        <w:rPr>
          <w:rFonts w:ascii="TH Sarabun New" w:hAnsi="TH Sarabun New" w:cs="TH Sarabun New" w:hint="cs"/>
          <w:sz w:val="28"/>
          <w:szCs w:val="28"/>
          <w:cs/>
          <w:lang w:bidi="th-TH"/>
        </w:rPr>
        <w:t>มีโอกาสแก้ไข</w:t>
      </w:r>
      <w:r w:rsidRPr="00E75C0A">
        <w:rPr>
          <w:rFonts w:ascii="TH Sarabun New" w:hAnsi="TH Sarabun New" w:cs="TH Sarabun New"/>
          <w:sz w:val="28"/>
          <w:szCs w:val="28"/>
          <w:cs/>
          <w:lang w:bidi="th-TH"/>
        </w:rPr>
        <w:t>)</w:t>
      </w:r>
    </w:p>
    <w:p w14:paraId="61BD418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: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ยังคงมี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recall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สูง แต่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False Positives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เพิ่มขึ้นมาก</w:t>
      </w:r>
    </w:p>
    <w:p w14:paraId="348893B8" w14:textId="24D1FA69" w:rsidR="00E75C0A" w:rsidRPr="00E75C0A" w:rsidRDefault="001837E2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7.2.</w:t>
      </w:r>
      <w:r w:rsidR="00E75C0A"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4. MLP/Neural Network (Accuracy: 63.66%)</w:t>
      </w:r>
    </w:p>
    <w:p w14:paraId="7697B6FB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Confusion Matrix:</w:t>
      </w:r>
    </w:p>
    <w:p w14:paraId="3553C3C7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Predicted:    No    Yes</w:t>
      </w:r>
    </w:p>
    <w:p w14:paraId="698A883A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Actual: No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823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]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716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53.5%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ของลูกค้าที่ไม่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 (!!)</w:t>
      </w:r>
    </w:p>
    <w:p w14:paraId="0298F83C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Actual: 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Yes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52]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  [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522</w:t>
      </w:r>
      <w:proofErr w:type="gramStart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]  </w:t>
      </w:r>
      <w:r w:rsidRPr="00E75C0A">
        <w:rPr>
          <w:rFonts w:ascii="Arial" w:hAnsi="Arial" w:cs="Arial"/>
          <w:b/>
          <w:bCs/>
          <w:sz w:val="28"/>
          <w:szCs w:val="28"/>
          <w:lang w:bidi="th-TH"/>
        </w:rPr>
        <w:t>→</w:t>
      </w:r>
      <w:proofErr w:type="gramEnd"/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90.9%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ของลูกค้าที่ 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churn </w:t>
      </w: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ทำนายถูก</w:t>
      </w:r>
    </w:p>
    <w:p w14:paraId="4177BD22" w14:textId="77777777" w:rsidR="00E75C0A" w:rsidRPr="00E75C0A" w:rsidRDefault="00E75C0A" w:rsidP="00E75C0A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75C0A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</w:t>
      </w:r>
      <w:r w:rsidRPr="00E75C0A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</w:p>
    <w:p w14:paraId="36ABCE7C" w14:textId="555BE7FF" w:rsidR="00217FF6" w:rsidRPr="00217FF6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True Negatives (823):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ทำนายถูกว่าลูกค้าจะไม่ยกเลิกบริการ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จริงคือลูกค้าไม่ยกเลิกบริการ (ถูกต้อง แต่น้อยมาก เพียง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53.5%) </w:t>
      </w:r>
    </w:p>
    <w:p w14:paraId="781D4089" w14:textId="5CCABB3E" w:rsidR="00217FF6" w:rsidRPr="00217FF6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False Positives (716):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แ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ต่จริงๆ ลูกค้าไม่ยกเลิก (เสียเงินโทรหา ให้ส่วนลดมหาศาล กับ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716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>คนที่ไม่จำเป็น!)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</w:p>
    <w:p w14:paraId="1541D1A4" w14:textId="14133C80" w:rsidR="00217FF6" w:rsidRPr="00217FF6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False Negatives (52):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ทำนายผิดว่าลูกค้าจะไม่ยกเลิกบริการ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แต่จริงๆ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ลูกค้ายกเลิก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(</w:t>
      </w:r>
      <w:r w:rsidRPr="00217FF6">
        <w:rPr>
          <w:rFonts w:ascii="TH Sarabun New" w:hAnsi="TH Sarabun New" w:cs="TH Sarabun New" w:hint="cs"/>
          <w:sz w:val="28"/>
          <w:szCs w:val="28"/>
          <w:cs/>
          <w:lang w:bidi="th-TH"/>
        </w:rPr>
        <w:t>พลาดโอกาสช่วยเหลือเพียง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52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>คน แต่จับได้เกือบหมด)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</w:p>
    <w:p w14:paraId="0862E976" w14:textId="5CB01297" w:rsidR="00E75C0A" w:rsidRDefault="00217FF6" w:rsidP="00217FF6">
      <w:pPr>
        <w:pStyle w:val="ListParagraph"/>
        <w:numPr>
          <w:ilvl w:val="0"/>
          <w:numId w:val="37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True Positives (522):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ทำนายถูกว่าลูกค้าจะยกเลิกบริการ </w:t>
      </w:r>
      <w:r w:rsidRPr="00217FF6">
        <w:rPr>
          <w:rFonts w:ascii="Arial" w:hAnsi="Arial" w:cs="Arial" w:hint="cs"/>
          <w:sz w:val="28"/>
          <w:szCs w:val="28"/>
          <w:cs/>
          <w:lang w:bidi="th-TH"/>
        </w:rPr>
        <w:t>→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 จริงคือลูกค้าจะยกเลิก (จับได้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91%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ของลูกค้า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churn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แต่รวมคนไม่ </w:t>
      </w:r>
      <w:r w:rsidRPr="00217FF6">
        <w:rPr>
          <w:rFonts w:ascii="TH Sarabun New" w:hAnsi="TH Sarabun New" w:cs="TH Sarabun New"/>
          <w:sz w:val="28"/>
          <w:szCs w:val="28"/>
          <w:lang w:bidi="th-TH"/>
        </w:rPr>
        <w:t xml:space="preserve">churn </w:t>
      </w:r>
      <w:r w:rsidRPr="00217FF6">
        <w:rPr>
          <w:rFonts w:ascii="TH Sarabun New" w:hAnsi="TH Sarabun New" w:cs="TH Sarabun New"/>
          <w:sz w:val="28"/>
          <w:szCs w:val="28"/>
          <w:cs/>
          <w:lang w:bidi="th-TH"/>
        </w:rPr>
        <w:t>มาด้วยเยอะมาก)</w:t>
      </w:r>
    </w:p>
    <w:p w14:paraId="76CE10FB" w14:textId="77777777" w:rsidR="00974C69" w:rsidRDefault="00974C69" w:rsidP="001837E2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</w:p>
    <w:p w14:paraId="005CB015" w14:textId="696943FC" w:rsidR="00974C69" w:rsidRPr="00974C69" w:rsidRDefault="00974C69" w:rsidP="00974C69">
      <w:pPr>
        <w:ind w:left="360"/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8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. </w:t>
      </w: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การวิเคราะห์เชิงเปรียบเทียบ</w:t>
      </w:r>
    </w:p>
    <w:p w14:paraId="7EDBBC70" w14:textId="77777777" w:rsidR="00974C69" w:rsidRPr="00974C69" w:rsidRDefault="00974C69" w:rsidP="00974C69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ผลการทดลองชี้ให้เห็นว่าสัดส่วนของข้อมูลฝึกฝนมีผลกระทบต่อประสิทธิภาพของโมเดล โดยเฉพาะอย่างยิ่งในกรณีของ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Multi-Layer Perceptron (MLP)</w:t>
      </w:r>
    </w:p>
    <w:p w14:paraId="4ED91856" w14:textId="77777777" w:rsidR="00974C69" w:rsidRPr="00974C69" w:rsidRDefault="00974C69" w:rsidP="00974C69">
      <w:pPr>
        <w:numPr>
          <w:ilvl w:val="0"/>
          <w:numId w:val="40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ผลกระทบต่อประสิทธิภาพโดยรวม (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Accuracy):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การลดขนาดของชุดข้อมูลฝึกจาก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80%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เป็น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70%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ทำให้ค่าความแม่นยำโดยรวม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Accuracy)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ของทุกโมเดลลดลงเล็กน้อย อย่างไรก็ตาม โมเดล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MLP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แสดงความอ่อนไหวต่อขนาดของข้อมูลมากที่สุด โดยมีค่า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Accuracy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ลดลงอย่างรุนแรงจาก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78.99%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เหลือเพียง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63.66% .</w:t>
      </w:r>
    </w:p>
    <w:p w14:paraId="79878902" w14:textId="77777777" w:rsidR="00974C69" w:rsidRPr="00974C69" w:rsidRDefault="00974C69" w:rsidP="00974C69">
      <w:pPr>
        <w:numPr>
          <w:ilvl w:val="0"/>
          <w:numId w:val="40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ผลกระทบต่อการทำนายกลุ่มเป้าหมาย (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Churn):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สำหรับปัญหา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ที่ข้อมูลไม่สมดุล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Imbalanced Data)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เราควรให้ความสำคัญกับ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F1-Score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สำหรับคลาส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"Yes" (Churn)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มากกว่าค่า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Accuracy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โดยรวม เพราะ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F1-Score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เป็นค่าเฉลี่ยที่สมดุลระหว่าง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Precision (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ความแม่นยำในการทำนาย) และ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>Recall (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ความสามารถในการค้นหาลูกค้าที่ยกเลิกบริการทั้งหมด)</w:t>
      </w:r>
    </w:p>
    <w:p w14:paraId="5FA015E6" w14:textId="77777777" w:rsidR="00974C69" w:rsidRPr="00974C69" w:rsidRDefault="00974C69" w:rsidP="00974C69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จากการวิเคราะห์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Confusion Matrix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และค่า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F1-Score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สามารถสรุปได้ดังนี้:</w:t>
      </w:r>
    </w:p>
    <w:p w14:paraId="1B750248" w14:textId="77777777" w:rsidR="00974C69" w:rsidRPr="00974C69" w:rsidRDefault="00974C69" w:rsidP="00974C69">
      <w:pPr>
        <w:numPr>
          <w:ilvl w:val="0"/>
          <w:numId w:val="4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SVM: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แม้จะมีค่า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Accuracy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ต่ำที่สุด แต่มีค่า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Recall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สำหรับคลาส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Yes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สูงที่สุดและคงที่ในทั้งสองสัดส่วน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74.5%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74.7%</w:t>
      </w:r>
      <w:proofErr w:type="gramStart"/>
      <w:r w:rsidRPr="00974C69">
        <w:rPr>
          <w:rFonts w:ascii="TH Sarabun New" w:hAnsi="TH Sarabun New" w:cs="TH Sarabun New"/>
          <w:sz w:val="28"/>
          <w:szCs w:val="28"/>
          <w:lang w:bidi="th-TH"/>
        </w:rPr>
        <w:t>) .</w:t>
      </w:r>
      <w:proofErr w:type="gramEnd"/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นี่หมายความว่าโมเดล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สามารถระบุลูกค้าที่กำลังจะยกเลิกบริการได้เกือบทั้งหมด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True Positives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สูง) ซึ่งเป็นเป้าหมายหลักทางธุรกิจที่ต้องการรักษาลูกค้าไว้</w:t>
      </w:r>
    </w:p>
    <w:p w14:paraId="72E542F2" w14:textId="77777777" w:rsidR="00974C69" w:rsidRPr="00974C69" w:rsidRDefault="00974C69" w:rsidP="00974C69">
      <w:pPr>
        <w:numPr>
          <w:ilvl w:val="0"/>
          <w:numId w:val="41"/>
        </w:numPr>
        <w:rPr>
          <w:rFonts w:ascii="TH Sarabun New" w:hAnsi="TH Sarabun New" w:cs="TH Sarabun New"/>
          <w:sz w:val="28"/>
          <w:szCs w:val="28"/>
          <w:lang w:bidi="th-TH"/>
        </w:rPr>
      </w:pPr>
      <w:proofErr w:type="spellStart"/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XGBoost</w:t>
      </w:r>
      <w:proofErr w:type="spellEnd"/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และ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Random Forest: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โมเดลทั้งสองให้ค่า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F1-Score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สำหรับคลาส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Yes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ที่ใกล้เคียงกัน แต่ค่า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Recall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อยู่ที่ประมาณ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60%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ซึ่งต่ำกว่า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อย่างมีนัยสำคัญ</w:t>
      </w:r>
    </w:p>
    <w:p w14:paraId="60461FFE" w14:textId="77777777" w:rsidR="00974C69" w:rsidRPr="00974C69" w:rsidRDefault="00974C69" w:rsidP="00974C69">
      <w:pPr>
        <w:numPr>
          <w:ilvl w:val="0"/>
          <w:numId w:val="41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MLP: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ในสัดส่วน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70:30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โมเดลนี้แสดงพฤติกรรมที่น่าสนใจคือมีค่า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Recall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สูงถึง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90.9%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แต่กลับมีค่า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Precision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ที่ต่ำมาก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52%)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ซึ่งหมายความว่าโมเดลมีการทำนายลูกค้าว่าจะยกเลิกบริการ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Yes)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มากเกินไปจนทำให้เกิดการทำนายผิดพลาด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False Positives)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จำนวนมหาศาล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716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ราย) หากนำไปใช้จริงจะต้องเสียค่าใช้จ่ายจำนวนมากในการเข้าถึงลูกค้าที่ไม่ต้องการความช่วยเหลือ</w:t>
      </w:r>
    </w:p>
    <w:p w14:paraId="596D0074" w14:textId="77777777" w:rsidR="00974C69" w:rsidRDefault="00974C69" w:rsidP="001837E2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</w:p>
    <w:p w14:paraId="0283FB1B" w14:textId="1CC403D5" w:rsidR="00974C69" w:rsidRPr="00974C69" w:rsidRDefault="00974C69" w:rsidP="00974C69">
      <w:pPr>
        <w:ind w:left="360"/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>
        <w:rPr>
          <w:rFonts w:ascii="TH Sarabun New" w:hAnsi="TH Sarabun New" w:cs="TH Sarabun New"/>
          <w:b/>
          <w:bCs/>
          <w:sz w:val="28"/>
          <w:szCs w:val="28"/>
          <w:lang w:bidi="th-TH"/>
        </w:rPr>
        <w:t>9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. </w:t>
      </w: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บทสรุปและโมเดลที่ดีที่สุด</w:t>
      </w:r>
    </w:p>
    <w:p w14:paraId="1C44EDFD" w14:textId="77777777" w:rsidR="00974C69" w:rsidRPr="00974C69" w:rsidRDefault="00974C69" w:rsidP="00974C69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จากการวิเคราะห์เชิงลึก ผมขอสรุปว่า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คือตัวเลือกที่เหมาะสมที่สุด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สำหรับการแก้ปัญหา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นี้</w:t>
      </w:r>
    </w:p>
    <w:p w14:paraId="1B6AB8B7" w14:textId="77777777" w:rsidR="00974C69" w:rsidRPr="00974C69" w:rsidRDefault="00974C69" w:rsidP="00974C69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เหตุผลหลักที่เลือกโมเดล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คือ:</w:t>
      </w:r>
    </w:p>
    <w:p w14:paraId="683CF8A1" w14:textId="77777777" w:rsidR="00974C69" w:rsidRPr="00974C69" w:rsidRDefault="00974C69" w:rsidP="00974C69">
      <w:pPr>
        <w:numPr>
          <w:ilvl w:val="0"/>
          <w:numId w:val="4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ประสิทธิภาพที่มั่นคง (</w:t>
      </w:r>
      <w:r w:rsidRPr="00974C69">
        <w:rPr>
          <w:rFonts w:ascii="TH Sarabun New" w:hAnsi="TH Sarabun New" w:cs="TH Sarabun New"/>
          <w:b/>
          <w:bCs/>
          <w:sz w:val="28"/>
          <w:szCs w:val="28"/>
          <w:lang w:bidi="th-TH"/>
        </w:rPr>
        <w:t>Robustness):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แสดงให้เห็นถึงประสิทธิภาพในการทำนายที่คงที่และไม่ลดลงเมื่อขนาดข้อมูลฝึกฝนลดลง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F1-Score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คงที่ที่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0.62)</w:t>
      </w:r>
    </w:p>
    <w:p w14:paraId="061B2284" w14:textId="77777777" w:rsidR="00974C69" w:rsidRPr="00974C69" w:rsidRDefault="00974C69" w:rsidP="00974C69">
      <w:pPr>
        <w:numPr>
          <w:ilvl w:val="0"/>
          <w:numId w:val="4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974C6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การตอบโจทย์ทางธุรกิจ: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ในการทำนาย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การค้นหาลูกค้าที่กำลังจะจากไปให้ได้มากที่สุด (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Recall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สูง) มีความสำคัญสูงสุดต่อธุรกิจ . โมเดล </w:t>
      </w:r>
      <w:r w:rsidRPr="00974C69">
        <w:rPr>
          <w:rFonts w:ascii="TH Sarabun New" w:hAnsi="TH Sarabun New" w:cs="TH Sarabun New"/>
          <w:sz w:val="28"/>
          <w:szCs w:val="28"/>
          <w:lang w:bidi="th-TH"/>
        </w:rPr>
        <w:t xml:space="preserve">SVM </w:t>
      </w:r>
      <w:r w:rsidRPr="00974C69">
        <w:rPr>
          <w:rFonts w:ascii="TH Sarabun New" w:hAnsi="TH Sarabun New" w:cs="TH Sarabun New"/>
          <w:sz w:val="28"/>
          <w:szCs w:val="28"/>
          <w:cs/>
          <w:lang w:bidi="th-TH"/>
        </w:rPr>
        <w:t>สามารถทำได้ดีที่สุดในจุดนี้ ซึ่งช่วยให้บริษัทสามารถวางแผนการรักษาลูกค้าได้อย่างมีประสิทธิภาพ</w:t>
      </w:r>
    </w:p>
    <w:p w14:paraId="3636860A" w14:textId="77777777" w:rsidR="00974C69" w:rsidRPr="001837E2" w:rsidRDefault="00974C69" w:rsidP="001837E2">
      <w:pPr>
        <w:ind w:left="360"/>
        <w:rPr>
          <w:rFonts w:ascii="TH Sarabun New" w:hAnsi="TH Sarabun New" w:cs="TH Sarabun New"/>
          <w:sz w:val="28"/>
          <w:szCs w:val="28"/>
          <w:lang w:bidi="th-TH"/>
        </w:rPr>
      </w:pPr>
    </w:p>
    <w:sectPr w:rsidR="00974C69" w:rsidRPr="00183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BF"/>
    <w:multiLevelType w:val="multilevel"/>
    <w:tmpl w:val="E104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723B24"/>
    <w:multiLevelType w:val="multilevel"/>
    <w:tmpl w:val="0F2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F451A"/>
    <w:multiLevelType w:val="multilevel"/>
    <w:tmpl w:val="5EDE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06FE7"/>
    <w:multiLevelType w:val="hybridMultilevel"/>
    <w:tmpl w:val="974C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50A7"/>
    <w:multiLevelType w:val="multilevel"/>
    <w:tmpl w:val="C83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22A68"/>
    <w:multiLevelType w:val="multilevel"/>
    <w:tmpl w:val="24E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C0AEA"/>
    <w:multiLevelType w:val="multilevel"/>
    <w:tmpl w:val="C75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84E29"/>
    <w:multiLevelType w:val="multilevel"/>
    <w:tmpl w:val="72D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E13E53"/>
    <w:multiLevelType w:val="multilevel"/>
    <w:tmpl w:val="918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545A6"/>
    <w:multiLevelType w:val="multilevel"/>
    <w:tmpl w:val="6238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B2649"/>
    <w:multiLevelType w:val="multilevel"/>
    <w:tmpl w:val="161C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0175E"/>
    <w:multiLevelType w:val="multilevel"/>
    <w:tmpl w:val="2F0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F587A"/>
    <w:multiLevelType w:val="multilevel"/>
    <w:tmpl w:val="2DE0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7005D7"/>
    <w:multiLevelType w:val="multilevel"/>
    <w:tmpl w:val="946A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1547DC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A92C9A"/>
    <w:multiLevelType w:val="multilevel"/>
    <w:tmpl w:val="99F6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D5609E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5330F3"/>
    <w:multiLevelType w:val="multilevel"/>
    <w:tmpl w:val="09E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6F2EDC"/>
    <w:multiLevelType w:val="multilevel"/>
    <w:tmpl w:val="F6B8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FB699C"/>
    <w:multiLevelType w:val="multilevel"/>
    <w:tmpl w:val="85E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0912D5"/>
    <w:multiLevelType w:val="multilevel"/>
    <w:tmpl w:val="70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60A0F"/>
    <w:multiLevelType w:val="multilevel"/>
    <w:tmpl w:val="32B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F872C5"/>
    <w:multiLevelType w:val="multilevel"/>
    <w:tmpl w:val="79BA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793303"/>
    <w:multiLevelType w:val="multilevel"/>
    <w:tmpl w:val="6620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E92AE8"/>
    <w:multiLevelType w:val="multilevel"/>
    <w:tmpl w:val="932E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5C511B"/>
    <w:multiLevelType w:val="multilevel"/>
    <w:tmpl w:val="6CDA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EE1AB7"/>
    <w:multiLevelType w:val="multilevel"/>
    <w:tmpl w:val="055A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493403"/>
    <w:multiLevelType w:val="multilevel"/>
    <w:tmpl w:val="23C8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9B0B2B"/>
    <w:multiLevelType w:val="multilevel"/>
    <w:tmpl w:val="49AE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4E0F75"/>
    <w:multiLevelType w:val="multilevel"/>
    <w:tmpl w:val="3E5C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D66BD6"/>
    <w:multiLevelType w:val="multilevel"/>
    <w:tmpl w:val="6E54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042FC0"/>
    <w:multiLevelType w:val="multilevel"/>
    <w:tmpl w:val="3030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1A48B3"/>
    <w:multiLevelType w:val="multilevel"/>
    <w:tmpl w:val="971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375883"/>
    <w:multiLevelType w:val="multilevel"/>
    <w:tmpl w:val="AB60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42"/>
  </w:num>
  <w:num w:numId="2" w16cid:durableId="1421174846">
    <w:abstractNumId w:val="38"/>
  </w:num>
  <w:num w:numId="3" w16cid:durableId="1531335868">
    <w:abstractNumId w:val="26"/>
  </w:num>
  <w:num w:numId="4" w16cid:durableId="203520565">
    <w:abstractNumId w:val="2"/>
  </w:num>
  <w:num w:numId="5" w16cid:durableId="1545943618">
    <w:abstractNumId w:val="7"/>
  </w:num>
  <w:num w:numId="6" w16cid:durableId="1917744860">
    <w:abstractNumId w:val="11"/>
  </w:num>
  <w:num w:numId="7" w16cid:durableId="2025205951">
    <w:abstractNumId w:val="13"/>
  </w:num>
  <w:num w:numId="8" w16cid:durableId="601227783">
    <w:abstractNumId w:val="25"/>
  </w:num>
  <w:num w:numId="9" w16cid:durableId="811601800">
    <w:abstractNumId w:val="35"/>
  </w:num>
  <w:num w:numId="10" w16cid:durableId="1377926272">
    <w:abstractNumId w:val="1"/>
  </w:num>
  <w:num w:numId="11" w16cid:durableId="2079670269">
    <w:abstractNumId w:val="10"/>
  </w:num>
  <w:num w:numId="12" w16cid:durableId="1023552569">
    <w:abstractNumId w:val="3"/>
  </w:num>
  <w:num w:numId="13" w16cid:durableId="1318192660">
    <w:abstractNumId w:val="20"/>
  </w:num>
  <w:num w:numId="14" w16cid:durableId="1278870870">
    <w:abstractNumId w:val="0"/>
  </w:num>
  <w:num w:numId="15" w16cid:durableId="1229420408">
    <w:abstractNumId w:val="29"/>
  </w:num>
  <w:num w:numId="16" w16cid:durableId="35278062">
    <w:abstractNumId w:val="8"/>
  </w:num>
  <w:num w:numId="17" w16cid:durableId="656571900">
    <w:abstractNumId w:val="40"/>
  </w:num>
  <w:num w:numId="18" w16cid:durableId="738987316">
    <w:abstractNumId w:val="37"/>
  </w:num>
  <w:num w:numId="19" w16cid:durableId="1827545819">
    <w:abstractNumId w:val="16"/>
  </w:num>
  <w:num w:numId="20" w16cid:durableId="1156338505">
    <w:abstractNumId w:val="5"/>
  </w:num>
  <w:num w:numId="21" w16cid:durableId="485631051">
    <w:abstractNumId w:val="23"/>
  </w:num>
  <w:num w:numId="22" w16cid:durableId="1007252481">
    <w:abstractNumId w:val="21"/>
  </w:num>
  <w:num w:numId="23" w16cid:durableId="1196114546">
    <w:abstractNumId w:val="15"/>
  </w:num>
  <w:num w:numId="24" w16cid:durableId="2129354613">
    <w:abstractNumId w:val="24"/>
  </w:num>
  <w:num w:numId="25" w16cid:durableId="101727778">
    <w:abstractNumId w:val="18"/>
  </w:num>
  <w:num w:numId="26" w16cid:durableId="901251697">
    <w:abstractNumId w:val="32"/>
  </w:num>
  <w:num w:numId="27" w16cid:durableId="103809812">
    <w:abstractNumId w:val="33"/>
  </w:num>
  <w:num w:numId="28" w16cid:durableId="454829383">
    <w:abstractNumId w:val="27"/>
  </w:num>
  <w:num w:numId="29" w16cid:durableId="1719620652">
    <w:abstractNumId w:val="19"/>
  </w:num>
  <w:num w:numId="30" w16cid:durableId="584069081">
    <w:abstractNumId w:val="30"/>
  </w:num>
  <w:num w:numId="31" w16cid:durableId="1489056323">
    <w:abstractNumId w:val="12"/>
  </w:num>
  <w:num w:numId="32" w16cid:durableId="954562703">
    <w:abstractNumId w:val="39"/>
  </w:num>
  <w:num w:numId="33" w16cid:durableId="1358776070">
    <w:abstractNumId w:val="22"/>
  </w:num>
  <w:num w:numId="34" w16cid:durableId="1368869777">
    <w:abstractNumId w:val="36"/>
  </w:num>
  <w:num w:numId="35" w16cid:durableId="1439061048">
    <w:abstractNumId w:val="9"/>
  </w:num>
  <w:num w:numId="36" w16cid:durableId="181864651">
    <w:abstractNumId w:val="14"/>
  </w:num>
  <w:num w:numId="37" w16cid:durableId="1330064431">
    <w:abstractNumId w:val="6"/>
  </w:num>
  <w:num w:numId="38" w16cid:durableId="1217352643">
    <w:abstractNumId w:val="28"/>
  </w:num>
  <w:num w:numId="39" w16cid:durableId="1602951536">
    <w:abstractNumId w:val="4"/>
  </w:num>
  <w:num w:numId="40" w16cid:durableId="1428110316">
    <w:abstractNumId w:val="34"/>
  </w:num>
  <w:num w:numId="41" w16cid:durableId="1632589620">
    <w:abstractNumId w:val="41"/>
  </w:num>
  <w:num w:numId="42" w16cid:durableId="633877717">
    <w:abstractNumId w:val="17"/>
  </w:num>
  <w:num w:numId="43" w16cid:durableId="33904361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0174ED"/>
    <w:rsid w:val="0006357A"/>
    <w:rsid w:val="000B5F1A"/>
    <w:rsid w:val="000D7499"/>
    <w:rsid w:val="00156005"/>
    <w:rsid w:val="001837E2"/>
    <w:rsid w:val="00217FF6"/>
    <w:rsid w:val="002C18E3"/>
    <w:rsid w:val="00321BBA"/>
    <w:rsid w:val="00376D3A"/>
    <w:rsid w:val="00430AEE"/>
    <w:rsid w:val="0056593F"/>
    <w:rsid w:val="005707F2"/>
    <w:rsid w:val="005A241F"/>
    <w:rsid w:val="005E7197"/>
    <w:rsid w:val="007A27F0"/>
    <w:rsid w:val="0080265C"/>
    <w:rsid w:val="009718FE"/>
    <w:rsid w:val="00974C69"/>
    <w:rsid w:val="00A47E58"/>
    <w:rsid w:val="00B70EAF"/>
    <w:rsid w:val="00CD5A64"/>
    <w:rsid w:val="00E11200"/>
    <w:rsid w:val="00E25F18"/>
    <w:rsid w:val="00E75C0A"/>
    <w:rsid w:val="00EE66C1"/>
    <w:rsid w:val="00F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2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7292</TotalTime>
  <Pages>14</Pages>
  <Words>2477</Words>
  <Characters>14121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9</cp:revision>
  <dcterms:created xsi:type="dcterms:W3CDTF">2025-09-07T12:53:00Z</dcterms:created>
  <dcterms:modified xsi:type="dcterms:W3CDTF">2025-09-18T07:21:00Z</dcterms:modified>
</cp:coreProperties>
</file>