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0B5" w:rsidRDefault="00A933DC">
      <w:pPr>
        <w:spacing w:after="0"/>
        <w:rPr>
          <w:b/>
          <w:sz w:val="72"/>
          <w:szCs w:val="72"/>
        </w:rPr>
      </w:pPr>
      <w:bookmarkStart w:id="0" w:name="_GoBack"/>
      <w:bookmarkEnd w:id="0"/>
      <w:r>
        <w:rPr>
          <w:b/>
          <w:sz w:val="72"/>
          <w:szCs w:val="72"/>
        </w:rPr>
        <w:t>HOMEWORK – 1</w:t>
      </w:r>
    </w:p>
    <w:p w:rsidR="001F70B5" w:rsidRDefault="00A933DC">
      <w:pPr>
        <w:spacing w:after="0"/>
        <w:rPr>
          <w:color w:val="808080"/>
        </w:rPr>
      </w:pPr>
      <w:r>
        <w:rPr>
          <w:color w:val="808080"/>
        </w:rPr>
        <w:t>PROJECT MANAGEMENT</w:t>
      </w:r>
    </w:p>
    <w:p w:rsidR="001F70B5" w:rsidRDefault="001F70B5">
      <w:pPr>
        <w:spacing w:after="0"/>
        <w:rPr>
          <w:color w:val="808080"/>
        </w:rPr>
      </w:pPr>
    </w:p>
    <w:p w:rsidR="001F70B5" w:rsidRDefault="00A933DC">
      <w:pPr>
        <w:spacing w:after="0"/>
        <w:rPr>
          <w:color w:val="000000"/>
        </w:rPr>
      </w:pPr>
      <w:r>
        <w:rPr>
          <w:color w:val="000000"/>
        </w:rPr>
        <w:t>Instruction:</w:t>
      </w:r>
    </w:p>
    <w:p w:rsidR="001F70B5" w:rsidRDefault="00A933DC">
      <w:pPr>
        <w:spacing w:after="0"/>
        <w:rPr>
          <w:color w:val="000000"/>
        </w:rPr>
      </w:pPr>
      <w:r>
        <w:rPr>
          <w:color w:val="000000"/>
        </w:rPr>
        <w:t>Find the meaning of each words in list below and explain it clearly to your friends during next session.</w:t>
      </w:r>
    </w:p>
    <w:p w:rsidR="001F70B5" w:rsidRDefault="00A933DC">
      <w:pPr>
        <w:spacing w:after="0"/>
        <w:rPr>
          <w:i/>
          <w:color w:val="FFC000"/>
        </w:rPr>
      </w:pPr>
      <w:r>
        <w:rPr>
          <w:i/>
          <w:color w:val="FFC000"/>
        </w:rPr>
        <w:t>The meaning must be link to Project Management</w:t>
      </w:r>
    </w:p>
    <w:tbl>
      <w:tblPr>
        <w:tblStyle w:val="a"/>
        <w:tblW w:w="10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8"/>
        <w:gridCol w:w="8100"/>
      </w:tblGrid>
      <w:tr w:rsidR="001F70B5">
        <w:trPr>
          <w:trHeight w:val="302"/>
        </w:trPr>
        <w:tc>
          <w:tcPr>
            <w:tcW w:w="2818" w:type="dxa"/>
            <w:shd w:val="clear" w:color="auto" w:fill="00B0F0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Word</w:t>
            </w:r>
          </w:p>
        </w:tc>
        <w:tc>
          <w:tcPr>
            <w:tcW w:w="8100" w:type="dxa"/>
            <w:shd w:val="clear" w:color="auto" w:fill="00B0F0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Meaning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Analysis</w:t>
            </w:r>
          </w:p>
        </w:tc>
        <w:tc>
          <w:tcPr>
            <w:tcW w:w="8100" w:type="dxa"/>
          </w:tcPr>
          <w:p w:rsidR="001F70B5" w:rsidRDefault="001C5CDB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Detailed examination of the elements or structure of something.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Budget</w:t>
            </w:r>
          </w:p>
        </w:tc>
        <w:tc>
          <w:tcPr>
            <w:tcW w:w="8100" w:type="dxa"/>
          </w:tcPr>
          <w:p w:rsidR="001F70B5" w:rsidRDefault="001C5CDB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</w:t>
            </w:r>
            <w:r w:rsidRPr="001C5CD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 </w:t>
            </w:r>
            <w:r w:rsidRPr="001C5CDB">
              <w:rPr>
                <w:rFonts w:ascii="Arial" w:hAnsi="Arial" w:cs="Arial"/>
                <w:color w:val="040C28"/>
                <w:sz w:val="20"/>
                <w:szCs w:val="20"/>
              </w:rPr>
              <w:t xml:space="preserve">a spending plan based on income and </w:t>
            </w:r>
            <w:proofErr w:type="gramStart"/>
            <w:r w:rsidRPr="001C5CDB">
              <w:rPr>
                <w:rFonts w:ascii="Arial" w:hAnsi="Arial" w:cs="Arial"/>
                <w:color w:val="040C28"/>
                <w:sz w:val="20"/>
                <w:szCs w:val="20"/>
              </w:rPr>
              <w:t>expenses</w:t>
            </w:r>
            <w:r w:rsidR="001F12E3">
              <w:rPr>
                <w:rFonts w:ascii="Arial" w:hAnsi="Arial" w:cs="Arial"/>
                <w:color w:val="040C28"/>
                <w:sz w:val="20"/>
                <w:szCs w:val="20"/>
              </w:rPr>
              <w:t xml:space="preserve"> </w:t>
            </w:r>
            <w:r w:rsidRPr="001C5CD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1C5CD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 other words, </w:t>
            </w:r>
            <w:proofErr w:type="gramStart"/>
            <w:r w:rsidRPr="001C5CD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it's</w:t>
            </w:r>
            <w:proofErr w:type="gramEnd"/>
            <w:r w:rsidRPr="001C5CD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 estimate of how much money you'll make and spend over a certain period of time, such as a month or year.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Milestones</w:t>
            </w:r>
          </w:p>
        </w:tc>
        <w:tc>
          <w:tcPr>
            <w:tcW w:w="8100" w:type="dxa"/>
          </w:tcPr>
          <w:p w:rsidR="001F70B5" w:rsidRDefault="001F12E3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</w:t>
            </w:r>
            <w:r w:rsidR="001C5CDB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 significant stage or event in the development of something.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Deadline</w:t>
            </w:r>
          </w:p>
        </w:tc>
        <w:tc>
          <w:tcPr>
            <w:tcW w:w="8100" w:type="dxa"/>
          </w:tcPr>
          <w:p w:rsidR="001F70B5" w:rsidRDefault="001F12E3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The latest time or date by which something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should be completed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 xml:space="preserve">Risks </w:t>
            </w:r>
          </w:p>
        </w:tc>
        <w:tc>
          <w:tcPr>
            <w:tcW w:w="8100" w:type="dxa"/>
          </w:tcPr>
          <w:p w:rsidR="001F70B5" w:rsidRDefault="001F12E3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situation involving exposure to danger.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Goals</w:t>
            </w:r>
          </w:p>
        </w:tc>
        <w:tc>
          <w:tcPr>
            <w:tcW w:w="8100" w:type="dxa"/>
          </w:tcPr>
          <w:p w:rsidR="001F70B5" w:rsidRDefault="001F12E3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object of a person's </w:t>
            </w:r>
            <w:r w:rsidRPr="001F12E3">
              <w:rPr>
                <w:rStyle w:val="aranob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ambition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 or effort; an aim or desired result.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Planning</w:t>
            </w:r>
          </w:p>
        </w:tc>
        <w:tc>
          <w:tcPr>
            <w:tcW w:w="8100" w:type="dxa"/>
          </w:tcPr>
          <w:p w:rsidR="001F70B5" w:rsidRDefault="001F12E3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process of making plans for something.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Bug</w:t>
            </w:r>
          </w:p>
        </w:tc>
        <w:tc>
          <w:tcPr>
            <w:tcW w:w="8100" w:type="dxa"/>
          </w:tcPr>
          <w:p w:rsidR="001F70B5" w:rsidRDefault="00FD4879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harmful </w:t>
            </w:r>
            <w:hyperlink r:id="rId4" w:history="1">
              <w:r w:rsidRPr="00FD4879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microorganism</w:t>
              </w:r>
            </w:hyperlink>
            <w:r w:rsidRPr="00FD487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typically a </w:t>
            </w:r>
            <w:hyperlink r:id="rId5" w:history="1">
              <w:r w:rsidRPr="00FD4879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bacterium</w:t>
              </w:r>
            </w:hyperlink>
            <w:r w:rsidRPr="00FD4879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Stand up meeting</w:t>
            </w:r>
          </w:p>
        </w:tc>
        <w:tc>
          <w:tcPr>
            <w:tcW w:w="8100" w:type="dxa"/>
          </w:tcPr>
          <w:p w:rsidR="001F70B5" w:rsidRDefault="001F12E3">
            <w:pPr>
              <w:rPr>
                <w:color w:val="000000"/>
              </w:rPr>
            </w:pPr>
            <w:r>
              <w:rPr>
                <w:rFonts w:ascii="Arial" w:hAnsi="Arial" w:cs="Arial"/>
                <w:color w:val="4D5156"/>
                <w:shd w:val="clear" w:color="auto" w:fill="FFFFFF"/>
              </w:rPr>
              <w:t>Is </w:t>
            </w:r>
            <w:r>
              <w:rPr>
                <w:rFonts w:ascii="Arial" w:hAnsi="Arial" w:cs="Arial"/>
                <w:color w:val="040C28"/>
              </w:rPr>
              <w:t xml:space="preserve">a short organizational meeting that is held each </w:t>
            </w:r>
            <w:proofErr w:type="gramStart"/>
            <w:r>
              <w:rPr>
                <w:rFonts w:ascii="Arial" w:hAnsi="Arial" w:cs="Arial"/>
                <w:color w:val="040C28"/>
              </w:rPr>
              <w:t>day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  <w:proofErr w:type="gramEnd"/>
            <w:r>
              <w:rPr>
                <w:rFonts w:ascii="Arial" w:hAnsi="Arial" w:cs="Arial"/>
                <w:color w:val="4D5156"/>
                <w:shd w:val="clear" w:color="auto" w:fill="FFFFFF"/>
              </w:rPr>
              <w:t> 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Merge conflict</w:t>
            </w:r>
          </w:p>
        </w:tc>
        <w:tc>
          <w:tcPr>
            <w:tcW w:w="8100" w:type="dxa"/>
          </w:tcPr>
          <w:p w:rsidR="001F70B5" w:rsidRDefault="00FD4879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proofErr w:type="gramStart"/>
            <w:r>
              <w:rPr>
                <w:rFonts w:ascii="Arial" w:hAnsi="Arial" w:cs="Arial"/>
                <w:color w:val="040C28"/>
              </w:rPr>
              <w:t>H</w:t>
            </w:r>
            <w:r w:rsidRPr="00FD4879">
              <w:rPr>
                <w:rFonts w:ascii="Arial" w:hAnsi="Arial" w:cs="Arial"/>
                <w:color w:val="040C28"/>
              </w:rPr>
              <w:t>appen</w:t>
            </w:r>
            <w:proofErr w:type="gramEnd"/>
            <w:r w:rsidRPr="00FD4879">
              <w:rPr>
                <w:rFonts w:ascii="Arial" w:hAnsi="Arial" w:cs="Arial"/>
                <w:color w:val="040C28"/>
              </w:rPr>
              <w:t xml:space="preserve"> when you merge branches that have competing commits</w:t>
            </w:r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 xml:space="preserve">, and </w:t>
            </w:r>
            <w:proofErr w:type="spellStart"/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>Git</w:t>
            </w:r>
            <w:proofErr w:type="spellEnd"/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 xml:space="preserve"> needs your help to decide which changes to incorporate in the final merge. 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Sprint Review</w:t>
            </w:r>
          </w:p>
        </w:tc>
        <w:tc>
          <w:tcPr>
            <w:tcW w:w="8100" w:type="dxa"/>
          </w:tcPr>
          <w:p w:rsidR="001F70B5" w:rsidRDefault="00FD4879">
            <w:pPr>
              <w:rPr>
                <w:color w:val="000000"/>
              </w:rPr>
            </w:pP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Is</w:t>
            </w:r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FD4879">
              <w:rPr>
                <w:rFonts w:ascii="Arial" w:hAnsi="Arial" w:cs="Arial"/>
                <w:color w:val="040C28"/>
              </w:rPr>
              <w:t>an informal meeting held</w:t>
            </w:r>
            <w:proofErr w:type="gramEnd"/>
            <w:r w:rsidRPr="00FD4879">
              <w:rPr>
                <w:rFonts w:ascii="Arial" w:hAnsi="Arial" w:cs="Arial"/>
                <w:color w:val="040C28"/>
              </w:rPr>
              <w:t xml:space="preserve"> at the end of a sprint, during which the team shows what was accomplished, while the stakeholders provide feedback</w:t>
            </w:r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Mock up</w:t>
            </w:r>
          </w:p>
        </w:tc>
        <w:tc>
          <w:tcPr>
            <w:tcW w:w="8100" w:type="dxa"/>
          </w:tcPr>
          <w:p w:rsidR="001F70B5" w:rsidRDefault="00FD4879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40C28"/>
              </w:rPr>
              <w:t>A</w:t>
            </w:r>
            <w:r w:rsidRPr="00FD4879">
              <w:rPr>
                <w:rFonts w:ascii="Arial" w:hAnsi="Arial" w:cs="Arial"/>
                <w:color w:val="040C28"/>
              </w:rPr>
              <w:t xml:space="preserve"> full-sized structural model built to scale chiefly for study, testing, or display</w:t>
            </w:r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1F70B5">
        <w:trPr>
          <w:trHeight w:val="302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Wireframe</w:t>
            </w:r>
          </w:p>
        </w:tc>
        <w:tc>
          <w:tcPr>
            <w:tcW w:w="8100" w:type="dxa"/>
          </w:tcPr>
          <w:p w:rsidR="001F70B5" w:rsidRDefault="00FD4879">
            <w:pPr>
              <w:rPr>
                <w:color w:val="000000"/>
              </w:rPr>
            </w:pPr>
            <w:r>
              <w:rPr>
                <w:rFonts w:ascii="Arial" w:hAnsi="Arial" w:cs="Arial"/>
                <w:color w:val="040C28"/>
              </w:rPr>
              <w:t>A</w:t>
            </w:r>
            <w:r w:rsidRPr="00FD4879">
              <w:rPr>
                <w:rFonts w:ascii="Arial" w:hAnsi="Arial" w:cs="Arial"/>
                <w:color w:val="040C28"/>
              </w:rPr>
              <w:t xml:space="preserve"> full-sized structural model built to scale chiefly for study, testing, or display</w:t>
            </w:r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Sprint Retrospective</w:t>
            </w:r>
          </w:p>
        </w:tc>
        <w:tc>
          <w:tcPr>
            <w:tcW w:w="8100" w:type="dxa"/>
          </w:tcPr>
          <w:p w:rsidR="001F70B5" w:rsidRPr="00FD4879" w:rsidRDefault="00FD4879">
            <w:pPr>
              <w:rPr>
                <w:color w:val="000000"/>
              </w:rPr>
            </w:pPr>
            <w:r w:rsidRPr="00FD4879">
              <w:rPr>
                <w:rFonts w:ascii="Arial" w:hAnsi="Arial" w:cs="Arial"/>
                <w:color w:val="202124"/>
                <w:shd w:val="clear" w:color="auto" w:fill="FFFFFF"/>
              </w:rPr>
              <w:t>is </w:t>
            </w:r>
            <w:r w:rsidRPr="00FD4879">
              <w:rPr>
                <w:rFonts w:ascii="Arial" w:hAnsi="Arial" w:cs="Arial"/>
                <w:color w:val="040C28"/>
              </w:rPr>
              <w:t>a type of meeting within the Agile framework, when teams reflect on what went well and what could be improved for their next sprint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Sprint</w:t>
            </w:r>
          </w:p>
        </w:tc>
        <w:tc>
          <w:tcPr>
            <w:tcW w:w="8100" w:type="dxa"/>
          </w:tcPr>
          <w:p w:rsidR="001F70B5" w:rsidRPr="00DD0D14" w:rsidRDefault="00DD0D14">
            <w:pPr>
              <w:rPr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I</w:t>
            </w:r>
            <w:r w:rsidRPr="00DD0D14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s </w:t>
            </w:r>
            <w:r w:rsidRPr="00DD0D14">
              <w:rPr>
                <w:rFonts w:ascii="Arial" w:hAnsi="Arial" w:cs="Arial"/>
                <w:color w:val="040C28"/>
                <w:sz w:val="24"/>
                <w:szCs w:val="24"/>
              </w:rPr>
              <w:t xml:space="preserve">a short, time-boxed period when a scrum team works to complete a set amount of </w:t>
            </w:r>
            <w:proofErr w:type="gramStart"/>
            <w:r w:rsidRPr="00DD0D14">
              <w:rPr>
                <w:rFonts w:ascii="Arial" w:hAnsi="Arial" w:cs="Arial"/>
                <w:color w:val="040C28"/>
                <w:sz w:val="24"/>
                <w:szCs w:val="24"/>
              </w:rPr>
              <w:t>work</w:t>
            </w:r>
            <w:r w:rsidRPr="00DD0D14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.</w:t>
            </w:r>
            <w:proofErr w:type="gramEnd"/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User story</w:t>
            </w:r>
          </w:p>
        </w:tc>
        <w:tc>
          <w:tcPr>
            <w:tcW w:w="8100" w:type="dxa"/>
          </w:tcPr>
          <w:p w:rsidR="001F70B5" w:rsidRPr="00DD0D14" w:rsidRDefault="00DD0D14">
            <w:pPr>
              <w:rPr>
                <w:color w:val="000000"/>
              </w:rPr>
            </w:pPr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Is </w:t>
            </w:r>
            <w:r w:rsidRPr="00DD0D14">
              <w:rPr>
                <w:rFonts w:ascii="Arial" w:hAnsi="Arial" w:cs="Arial"/>
                <w:color w:val="040C28"/>
              </w:rPr>
              <w:t xml:space="preserve">an informal, general explanation of a software feature written from the perspective of the end user or </w:t>
            </w:r>
            <w:proofErr w:type="gramStart"/>
            <w:r w:rsidRPr="00DD0D14">
              <w:rPr>
                <w:rFonts w:ascii="Arial" w:hAnsi="Arial" w:cs="Arial"/>
                <w:color w:val="040C28"/>
              </w:rPr>
              <w:t>customer</w:t>
            </w:r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proofErr w:type="gramEnd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Sub task</w:t>
            </w:r>
          </w:p>
        </w:tc>
        <w:tc>
          <w:tcPr>
            <w:tcW w:w="8100" w:type="dxa"/>
          </w:tcPr>
          <w:p w:rsidR="001F70B5" w:rsidRDefault="00DD0D14">
            <w:pPr>
              <w:rPr>
                <w:color w:val="000000"/>
              </w:rPr>
            </w:pPr>
            <w:r>
              <w:rPr>
                <w:rFonts w:ascii="Arial" w:hAnsi="Arial" w:cs="Arial"/>
                <w:color w:val="040C28"/>
              </w:rPr>
              <w:t>T</w:t>
            </w:r>
            <w:r w:rsidRPr="00DD0D14">
              <w:rPr>
                <w:rFonts w:ascii="Arial" w:hAnsi="Arial" w:cs="Arial"/>
                <w:color w:val="040C28"/>
              </w:rPr>
              <w:t xml:space="preserve">o break up the work of a task into smaller parts or to help </w:t>
            </w:r>
            <w:proofErr w:type="gramStart"/>
            <w:r w:rsidRPr="00DD0D14">
              <w:rPr>
                <w:rFonts w:ascii="Arial" w:hAnsi="Arial" w:cs="Arial"/>
                <w:color w:val="040C28"/>
              </w:rPr>
              <w:t>divide up</w:t>
            </w:r>
            <w:proofErr w:type="gramEnd"/>
            <w:r w:rsidRPr="00DD0D14">
              <w:rPr>
                <w:rFonts w:ascii="Arial" w:hAnsi="Arial" w:cs="Arial"/>
                <w:color w:val="040C28"/>
              </w:rPr>
              <w:t xml:space="preserve"> the work among multiple people</w:t>
            </w:r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 xml:space="preserve">. Subtasks function like independent tasks with all the same fields as a parent task, but </w:t>
            </w:r>
            <w:proofErr w:type="gramStart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are embedded</w:t>
            </w:r>
            <w:proofErr w:type="gramEnd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 xml:space="preserve"> within a parent task.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Epic</w:t>
            </w:r>
          </w:p>
        </w:tc>
        <w:tc>
          <w:tcPr>
            <w:tcW w:w="8100" w:type="dxa"/>
          </w:tcPr>
          <w:p w:rsidR="001F70B5" w:rsidRPr="00DD0D14" w:rsidRDefault="00DD0D14">
            <w:pPr>
              <w:rPr>
                <w:color w:val="000000"/>
              </w:rPr>
            </w:pPr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proofErr w:type="gramStart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is</w:t>
            </w:r>
            <w:proofErr w:type="gramEnd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 </w:t>
            </w:r>
            <w:r w:rsidRPr="00DD0D14">
              <w:rPr>
                <w:rFonts w:ascii="Arial" w:hAnsi="Arial" w:cs="Arial"/>
                <w:color w:val="040C28"/>
              </w:rPr>
              <w:t>a large body of work that can be broken down into a number of smaller stories, or sometimes called “Issues” in Jira</w:t>
            </w:r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 xml:space="preserve">. Epics often encompass multiple teams, on multiple projects, and </w:t>
            </w:r>
            <w:proofErr w:type="gramStart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>can even be tracked</w:t>
            </w:r>
            <w:proofErr w:type="gramEnd"/>
            <w:r w:rsidRPr="00DD0D14">
              <w:rPr>
                <w:rFonts w:ascii="Arial" w:hAnsi="Arial" w:cs="Arial"/>
                <w:color w:val="202124"/>
                <w:shd w:val="clear" w:color="auto" w:fill="FFFFFF"/>
              </w:rPr>
              <w:t xml:space="preserve"> on multiple boards.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Backlog</w:t>
            </w:r>
          </w:p>
        </w:tc>
        <w:tc>
          <w:tcPr>
            <w:tcW w:w="8100" w:type="dxa"/>
          </w:tcPr>
          <w:p w:rsidR="001F70B5" w:rsidRDefault="00186AE7">
            <w:pPr>
              <w:rPr>
                <w:color w:val="000000"/>
              </w:rPr>
            </w:pPr>
            <w:r>
              <w:rPr>
                <w:rFonts w:ascii="Arial" w:hAnsi="Arial" w:cs="Arial"/>
                <w:color w:val="040C28"/>
              </w:rPr>
              <w:t>A</w:t>
            </w:r>
            <w:r w:rsidRPr="00186AE7">
              <w:rPr>
                <w:rFonts w:ascii="Arial" w:hAnsi="Arial" w:cs="Arial"/>
                <w:color w:val="040C28"/>
              </w:rPr>
              <w:t xml:space="preserve"> list of tasks required to support a larger strategic plan</w:t>
            </w:r>
            <w:r w:rsidRPr="00186AE7">
              <w:rPr>
                <w:rFonts w:ascii="Arial" w:hAnsi="Arial" w:cs="Arial"/>
                <w:color w:val="202124"/>
                <w:shd w:val="clear" w:color="auto" w:fill="FFFFFF"/>
              </w:rPr>
              <w:t>. For example, a product development context contains a prioritized list of items.</w:t>
            </w:r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Scrum master</w:t>
            </w:r>
          </w:p>
        </w:tc>
        <w:tc>
          <w:tcPr>
            <w:tcW w:w="8100" w:type="dxa"/>
          </w:tcPr>
          <w:p w:rsidR="001F70B5" w:rsidRDefault="00186AE7">
            <w:pPr>
              <w:rPr>
                <w:color w:val="000000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</w:t>
            </w:r>
            <w:r w:rsidRPr="00186AE7">
              <w:rPr>
                <w:rFonts w:ascii="Arial" w:hAnsi="Arial" w:cs="Arial"/>
                <w:color w:val="202124"/>
                <w:shd w:val="clear" w:color="auto" w:fill="FFFFFF"/>
              </w:rPr>
              <w:t>s </w:t>
            </w:r>
            <w:r w:rsidRPr="00186AE7">
              <w:rPr>
                <w:rFonts w:ascii="Arial" w:hAnsi="Arial" w:cs="Arial"/>
                <w:color w:val="040C28"/>
              </w:rPr>
              <w:t xml:space="preserve">a professional who leads a team using Agile project management through the course of a </w:t>
            </w:r>
            <w:proofErr w:type="gramStart"/>
            <w:r w:rsidRPr="00186AE7">
              <w:rPr>
                <w:rFonts w:ascii="Arial" w:hAnsi="Arial" w:cs="Arial"/>
                <w:color w:val="040C28"/>
              </w:rPr>
              <w:t>project</w:t>
            </w:r>
            <w:r w:rsidRPr="00186AE7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proofErr w:type="gramEnd"/>
          </w:p>
        </w:tc>
      </w:tr>
      <w:tr w:rsidR="001F70B5">
        <w:trPr>
          <w:trHeight w:val="313"/>
        </w:trPr>
        <w:tc>
          <w:tcPr>
            <w:tcW w:w="2818" w:type="dxa"/>
          </w:tcPr>
          <w:p w:rsidR="001F70B5" w:rsidRDefault="00A933DC">
            <w:pPr>
              <w:rPr>
                <w:color w:val="000000"/>
              </w:rPr>
            </w:pPr>
            <w:r>
              <w:rPr>
                <w:color w:val="000000"/>
              </w:rPr>
              <w:t>Agile</w:t>
            </w:r>
          </w:p>
        </w:tc>
        <w:tc>
          <w:tcPr>
            <w:tcW w:w="8100" w:type="dxa"/>
          </w:tcPr>
          <w:p w:rsidR="001F70B5" w:rsidRDefault="00186AE7">
            <w:pPr>
              <w:rPr>
                <w:color w:val="000000"/>
              </w:rPr>
            </w:pPr>
            <w:r w:rsidRPr="00186AE7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Agile – a project management </w:t>
            </w:r>
            <w:r w:rsidRPr="00186AE7">
              <w:rPr>
                <w:rStyle w:val="Emphasis"/>
                <w:rFonts w:ascii="Arial" w:hAnsi="Arial" w:cs="Arial"/>
                <w:i w:val="0"/>
                <w:iCs w:val="0"/>
                <w:sz w:val="21"/>
                <w:szCs w:val="21"/>
                <w:shd w:val="clear" w:color="auto" w:fill="FFFFFF"/>
              </w:rPr>
              <w:t>approach based on delivering requirements iteratively and incrementally throughout the life</w:t>
            </w:r>
          </w:p>
        </w:tc>
      </w:tr>
    </w:tbl>
    <w:p w:rsidR="001F70B5" w:rsidRDefault="001F70B5">
      <w:pPr>
        <w:spacing w:after="0"/>
        <w:rPr>
          <w:color w:val="000000"/>
        </w:rPr>
      </w:pPr>
    </w:p>
    <w:sectPr w:rsidR="001F70B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5"/>
    <w:rsid w:val="00186AE7"/>
    <w:rsid w:val="001C5CDB"/>
    <w:rsid w:val="001F12E3"/>
    <w:rsid w:val="001F70B5"/>
    <w:rsid w:val="00713B22"/>
    <w:rsid w:val="00A933DC"/>
    <w:rsid w:val="00DD0D14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1CF2A-8A74-4150-A11E-26B1A8DC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aranob">
    <w:name w:val="aranob"/>
    <w:basedOn w:val="DefaultParagraphFont"/>
    <w:rsid w:val="001F12E3"/>
  </w:style>
  <w:style w:type="character" w:styleId="Hyperlink">
    <w:name w:val="Hyperlink"/>
    <w:basedOn w:val="DefaultParagraphFont"/>
    <w:uiPriority w:val="99"/>
    <w:semiHidden/>
    <w:unhideWhenUsed/>
    <w:rsid w:val="001F12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86A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ca_esv=600731789&amp;rlz=1C1GCEU_enKH1071KH1071&amp;q=bacterium&amp;si=AKbGX_rLPMdHnrrwkrRo4VZlSHiJTBzddIemT7JdX7r8Xwe_S9GRB03o_U4drQLuELA3fX5fCGVbIZt9MsJ3ROUaEpDsVG6P3D8EfO2f8zhrlc97xJIT4BM%3D&amp;expnd=1" TargetMode="External"/><Relationship Id="rId4" Type="http://schemas.openxmlformats.org/officeDocument/2006/relationships/hyperlink" Target="https://www.google.com/search?sca_esv=600731789&amp;rlz=1C1GCEU_enKH1071KH1071&amp;q=microorganism&amp;si=AKbGX_rpiB5SI0gaPs4Uz3xaG0X4EGoTGOjKiEfFN8lMP8HwR0oDJH3KgAwPrqpHYrJPkmiqCTGc129815Fe7n2wW6ff4DoWKdw7Yu4_DgHJO28B2IWoXIA%3D&amp;expn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CHORN.CHOAN</dc:creator>
  <cp:lastModifiedBy>CHORN.CHOAN</cp:lastModifiedBy>
  <cp:revision>2</cp:revision>
  <dcterms:created xsi:type="dcterms:W3CDTF">2024-01-24T02:41:00Z</dcterms:created>
  <dcterms:modified xsi:type="dcterms:W3CDTF">2024-01-24T02:41:00Z</dcterms:modified>
</cp:coreProperties>
</file>