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07" w:rsidRPr="00A10007" w:rsidRDefault="00A10007" w:rsidP="00A10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100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#11 Средство от амнезии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5"/>
        <w:gridCol w:w="1636"/>
      </w:tblGrid>
      <w:tr w:rsidR="00A10007" w:rsidRPr="00A10007" w:rsidTr="00A10007">
        <w:trPr>
          <w:tblCellSpacing w:w="15" w:type="dxa"/>
        </w:trPr>
        <w:tc>
          <w:tcPr>
            <w:tcW w:w="3450" w:type="dxa"/>
            <w:vAlign w:val="center"/>
            <w:hideMark/>
          </w:tcPr>
          <w:p w:rsidR="00A10007" w:rsidRPr="00A10007" w:rsidRDefault="00A10007" w:rsidP="00A10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0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Ветка</w:t>
            </w:r>
          </w:p>
        </w:tc>
        <w:tc>
          <w:tcPr>
            <w:tcW w:w="0" w:type="auto"/>
            <w:vAlign w:val="center"/>
            <w:hideMark/>
          </w:tcPr>
          <w:p w:rsidR="00A10007" w:rsidRPr="00A10007" w:rsidRDefault="00A10007" w:rsidP="00A10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0007">
              <w:rPr>
                <w:rFonts w:ascii="Courier New" w:eastAsia="Times New Roman" w:hAnsi="Courier New" w:cs="Courier New"/>
                <w:sz w:val="20"/>
                <w:lang w:eastAsia="ru-RU"/>
              </w:rPr>
              <w:t>module6-task2</w:t>
            </w:r>
          </w:p>
        </w:tc>
      </w:tr>
    </w:tbl>
    <w:p w:rsidR="00A10007" w:rsidRDefault="00A10007" w:rsidP="00A10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0007" w:rsidRPr="00A10007" w:rsidRDefault="00A10007" w:rsidP="00A10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A10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Прежде чем приступать к заданию, не забудьте обновить ветку </w:t>
        </w:r>
        <w:proofErr w:type="spellStart"/>
        <w:r w:rsidRPr="00A10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master</w:t>
        </w:r>
        <w:proofErr w:type="spellEnd"/>
        <w:r w:rsidRPr="00A10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</w:p>
    <w:p w:rsidR="00A10007" w:rsidRPr="00A10007" w:rsidRDefault="00A10007" w:rsidP="00A10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задании мы будем запоминать текущий экран игры в адресной строке браузера.</w:t>
      </w:r>
    </w:p>
    <w:p w:rsidR="00A10007" w:rsidRPr="00A10007" w:rsidRDefault="00A10007" w:rsidP="00A10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Допишите модуль </w:t>
      </w:r>
      <w:proofErr w:type="spellStart"/>
      <w:r w:rsidRPr="00A10007">
        <w:rPr>
          <w:rFonts w:ascii="Courier New" w:eastAsia="Times New Roman" w:hAnsi="Courier New" w:cs="Courier New"/>
          <w:sz w:val="20"/>
          <w:lang w:eastAsia="ru-RU"/>
        </w:rPr>
        <w:t>application</w:t>
      </w:r>
      <w:proofErr w:type="spellEnd"/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чтобы класс </w:t>
      </w:r>
      <w:proofErr w:type="spellStart"/>
      <w:r w:rsidRPr="00A10007">
        <w:rPr>
          <w:rFonts w:ascii="Courier New" w:eastAsia="Times New Roman" w:hAnsi="Courier New" w:cs="Courier New"/>
          <w:sz w:val="20"/>
          <w:lang w:eastAsia="ru-RU"/>
        </w:rPr>
        <w:t>Application</w:t>
      </w:r>
      <w:proofErr w:type="spellEnd"/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 роутером, который отвечает за работу с адресной строкой браузера:</w:t>
      </w:r>
    </w:p>
    <w:p w:rsidR="00A10007" w:rsidRPr="00A10007" w:rsidRDefault="00A10007" w:rsidP="00A10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Обновляет адресную строку браузера при смене экрана игры </w:t>
      </w:r>
    </w:p>
    <w:p w:rsidR="00A10007" w:rsidRPr="00A10007" w:rsidRDefault="00A10007" w:rsidP="00A10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Добавляет обработчик изменения состояния адресной строки </w:t>
      </w:r>
      <w:proofErr w:type="spellStart"/>
      <w:r w:rsidRPr="00A10007">
        <w:rPr>
          <w:rFonts w:ascii="Courier New" w:eastAsia="Times New Roman" w:hAnsi="Courier New" w:cs="Courier New"/>
          <w:sz w:val="20"/>
          <w:lang w:eastAsia="ru-RU"/>
        </w:rPr>
        <w:t>onhashchange</w:t>
      </w:r>
      <w:proofErr w:type="spellEnd"/>
    </w:p>
    <w:p w:rsidR="00A10007" w:rsidRPr="00A10007" w:rsidRDefault="00A10007" w:rsidP="00A10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Реагирует на смену состояния, достает значение из адресной строки и </w:t>
      </w:r>
      <w:proofErr w:type="spellStart"/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отрисовывает</w:t>
      </w:r>
      <w:proofErr w:type="spellEnd"/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соответствующий игровой экран </w:t>
      </w:r>
    </w:p>
    <w:p w:rsidR="00A10007" w:rsidRPr="00A10007" w:rsidRDefault="00A10007" w:rsidP="00A10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0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Обратите внимание</w:t>
      </w:r>
    </w:p>
    <w:p w:rsidR="00A10007" w:rsidRPr="00A10007" w:rsidRDefault="00A10007" w:rsidP="00A10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00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Некоторые состояния </w:t>
      </w:r>
      <w:proofErr w:type="spellStart"/>
      <w:r w:rsidRPr="00A100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параметризованы</w:t>
      </w:r>
      <w:proofErr w:type="spellEnd"/>
      <w:r w:rsidRPr="00A100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Например, экран результата должен быть </w:t>
      </w:r>
      <w:proofErr w:type="spellStart"/>
      <w:r w:rsidRPr="00A100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параметризован</w:t>
      </w:r>
      <w:proofErr w:type="spellEnd"/>
      <w:r w:rsidRPr="00A100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результатом игры. В этом случае значение нужно закодировать: </w:t>
      </w:r>
      <w:r w:rsidRPr="00A10007">
        <w:rPr>
          <w:rFonts w:ascii="Courier New" w:eastAsia="Times New Roman" w:hAnsi="Courier New" w:cs="Courier New"/>
          <w:color w:val="000000"/>
          <w:sz w:val="20"/>
          <w:lang w:eastAsia="ru-RU"/>
        </w:rPr>
        <w:t>#stats=123023122222</w:t>
      </w:r>
      <w:r w:rsidRPr="00A100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 при чтении такого состояния его значение нужно раскодировать обратно в объект со статистикой и показать её </w:t>
      </w:r>
    </w:p>
    <w:p w:rsidR="00A10007" w:rsidRPr="00A10007" w:rsidRDefault="00A10007" w:rsidP="00A10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можно отправить на проверку только после привязки к нему </w:t>
      </w:r>
      <w:proofErr w:type="spellStart"/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пулреквеста</w:t>
      </w:r>
      <w:proofErr w:type="spellEnd"/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отправленного</w:t>
      </w:r>
      <w:proofErr w:type="gramEnd"/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ветки </w:t>
      </w:r>
      <w:r w:rsidRPr="00A10007">
        <w:rPr>
          <w:rFonts w:ascii="Courier New" w:eastAsia="Times New Roman" w:hAnsi="Courier New" w:cs="Courier New"/>
          <w:sz w:val="20"/>
          <w:lang w:eastAsia="ru-RU"/>
        </w:rPr>
        <w:t>module6-task2</w:t>
      </w:r>
      <w:r w:rsidRPr="00A10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D4EF1" w:rsidRDefault="006D4EF1"/>
    <w:sectPr w:rsidR="006D4EF1" w:rsidSect="006D4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D2747"/>
    <w:multiLevelType w:val="multilevel"/>
    <w:tmpl w:val="D70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10007"/>
    <w:rsid w:val="006D4EF1"/>
    <w:rsid w:val="00A1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EF1"/>
  </w:style>
  <w:style w:type="paragraph" w:styleId="2">
    <w:name w:val="heading 2"/>
    <w:basedOn w:val="a"/>
    <w:link w:val="20"/>
    <w:uiPriority w:val="9"/>
    <w:qFormat/>
    <w:rsid w:val="00A10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0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000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1000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100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.htmlacademy.ru/ecmascript/2/tasks/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2017-06-23T18:26:00Z</dcterms:created>
  <dcterms:modified xsi:type="dcterms:W3CDTF">2017-06-23T18:28:00Z</dcterms:modified>
</cp:coreProperties>
</file>