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FDFB5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  <w:lang w:val="uk"/>
        </w:rPr>
        <w:t>МІНІСТЕРСТВО ОСВІТИ І НАУКИ УКРАЇНИ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</w:rPr>
        <w:t> </w:t>
      </w:r>
    </w:p>
    <w:p w14:paraId="045FF7B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  <w:lang w:val="uk"/>
        </w:rPr>
        <w:t>НАЦІОНАЛЬНИЙ ТЕХНІЧНИЙ УНІВЕРСИТЕТ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</w:rPr>
        <w:t> </w:t>
      </w:r>
    </w:p>
    <w:p w14:paraId="225A969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  <w:lang w:val="uk"/>
        </w:rPr>
        <w:t>«ДНІПРОВСЬКА ПОЛІТЕХНІКА»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</w:rPr>
        <w:t> </w:t>
      </w:r>
    </w:p>
    <w:p w14:paraId="3DAB7FF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auto"/>
          <w:spacing w:val="0"/>
          <w:sz w:val="18"/>
          <w:szCs w:val="18"/>
          <w:shd w:val="clear" w:fill="FFFFFF"/>
          <w:vertAlign w:val="baseline"/>
        </w:rPr>
        <w:drawing>
          <wp:inline distT="0" distB="0" distL="114300" distR="114300">
            <wp:extent cx="3486150" cy="1390650"/>
            <wp:effectExtent l="0" t="0" r="0" b="0"/>
            <wp:docPr id="2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C58AA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55" w:beforeAutospacing="0" w:after="0" w:afterAutospacing="0"/>
        <w:ind w:left="12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620C091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Факультет інформаційних технологій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400473B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Кафедра системного аналізу та управління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7BCD785C">
      <w:pPr>
        <w:pStyle w:val="4"/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beforeAutospacing="0" w:after="0" w:afterAutospacing="0"/>
        <w:ind w:left="0" w:right="-14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7459EEE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0924190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5F8FC56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059C3A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50E75FC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Звіт</w:t>
      </w:r>
      <w:r>
        <w:rPr>
          <w:rFonts w:hint="eastAsia" w:ascii="Yu Gothic" w:hAnsi="Yu Gothic" w:eastAsia="Yu Gothic" w:cs="Yu Gothic"/>
          <w:b/>
          <w:bCs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 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4E5A629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з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 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практичн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ої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 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роб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оти №</w:t>
      </w:r>
      <w:r>
        <w:rPr>
          <w:rFonts w:hint="default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4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 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з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 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дисципліни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4C3E215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«Аналіз програмного забезпечення»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2724C20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43D0613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4739820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6B0D595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683B67E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0DDFB35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Виконала: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CFD1C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студент групи 12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en-US"/>
        </w:rPr>
        <w:t>1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-22-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en-US"/>
        </w:rPr>
        <w:t>2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78BC32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Чорний М.Ю.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419C303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Перевірили: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4E090D4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доц. Мінєєв О.С.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br w:type="textWrapping"/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ас. Шевченко Ю.О.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367AE3D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                                                                       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250C74B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53D0939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Дніпро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027A06B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2025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475A79F">
      <w:pPr>
        <w:rPr>
          <w:rFonts w:hint="default" w:ascii="Times New Roman" w:hAnsi="Times New Roman" w:eastAsia="SimSun" w:cs="Times New Roman"/>
          <w:sz w:val="28"/>
          <w:szCs w:val="28"/>
        </w:rPr>
      </w:pPr>
      <w:r>
        <w:br w:type="page"/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Тема: AWS S3. </w:t>
      </w:r>
    </w:p>
    <w:p w14:paraId="5979C9E0">
      <w:pPr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Мета: Набування навичок у створення і розміщенні статичної веб-сторінки на AWSS3.</w:t>
      </w:r>
      <w:r>
        <w:rPr>
          <w:rFonts w:hint="default" w:ascii="Times New Roman" w:hAnsi="Times New Roman" w:eastAsia="SimSun" w:cs="Times New Roman"/>
          <w:sz w:val="28"/>
          <w:szCs w:val="28"/>
        </w:rPr>
        <w:br w:type="textWrapping"/>
      </w:r>
    </w:p>
    <w:p w14:paraId="59EE075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B</w:t>
      </w:r>
      <w:r>
        <w:rPr>
          <w:rFonts w:hint="default" w:ascii="Times New Roman" w:hAnsi="Times New Roman" w:cs="Times New Roman"/>
          <w:sz w:val="28"/>
          <w:szCs w:val="28"/>
        </w:rPr>
        <w:t xml:space="preserve">иконання завдання. 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Крок 1. Зареєструватися в системі AWS.</w:t>
      </w:r>
    </w:p>
    <w:p w14:paraId="5E2D10F8">
      <w:pPr>
        <w:rPr>
          <w:rFonts w:hint="default" w:ascii="Times New Roman" w:hAnsi="Times New Roman" w:cs="Times New Roman"/>
          <w:sz w:val="28"/>
          <w:szCs w:val="28"/>
        </w:rPr>
      </w:pPr>
    </w:p>
    <w:p w14:paraId="3E2975C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3C34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Крок 2. Створити бакет у S3 з вашим прізвищем та іменем. </w:t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E46A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C33F73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Крок 3. Розмістити на S3 статичну веб-сторінку, яка містить ваше ПІБ та Вашу академічну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г</w:t>
      </w:r>
      <w:r>
        <w:rPr>
          <w:rFonts w:hint="default" w:ascii="Times New Roman" w:hAnsi="Times New Roman" w:cs="Times New Roman"/>
          <w:sz w:val="28"/>
          <w:szCs w:val="28"/>
        </w:rPr>
        <w:t>рупу.</w:t>
      </w:r>
    </w:p>
    <w:p w14:paraId="67DE1D0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9230" cy="3342640"/>
            <wp:effectExtent l="0" t="0" r="7620" b="1016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2784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284782A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Крок 4. Налаштування хостингу і отримання публічної адреси сторінки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http://chornyi-maksym-apz.s3-website.eu-north-1.amazonaws.com/ </w:t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3515" cy="2543810"/>
            <wp:effectExtent l="0" t="0" r="13335" b="8890"/>
            <wp:docPr id="1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C02B9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http://chornyi-maksym-apz.s3-website.eu-north-1.amazonaws.com/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br w:type="textWrapping"/>
      </w:r>
      <w:r>
        <w:drawing>
          <wp:inline distT="0" distB="0" distL="114300" distR="114300">
            <wp:extent cx="5266690" cy="2724150"/>
            <wp:effectExtent l="0" t="0" r="10160" b="0"/>
            <wp:docPr id="12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Провайдер не хоче щоб я заходив на с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вій сайт(</w:t>
      </w:r>
    </w:p>
    <w:sectPr>
      <w:pgSz w:w="11906" w:h="16838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964EC2"/>
    <w:rsid w:val="1F964EC2"/>
    <w:rsid w:val="328B2CD9"/>
    <w:rsid w:val="5EA37FFB"/>
    <w:rsid w:val="7D140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111</Words>
  <Characters>789</Characters>
  <Lines>0</Lines>
  <Paragraphs>0</Paragraphs>
  <TotalTime>1</TotalTime>
  <ScaleCrop>false</ScaleCrop>
  <LinksUpToDate>false</LinksUpToDate>
  <CharactersWithSpaces>983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2025-11-17T23:47:00Z</dcterms:created>
  <dc:creator>Makcik_</dc:creator>
  <cp:lastModifiedBy>Makcik_</cp:lastModifiedBy>
  <dcterms:modified xsi:type="dcterms:W3CDTF">2025-11-18T00:53:08Z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0C93A0D230D5467A8DB8EE4F781A4E38_11</vt:lpwstr>
  </property>
</Properties>
</file>