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_rels/item3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  <w:lang w:val="ru-RU"/>
        </w:rPr>
        <w:t xml:space="preserve">Министерство образования Республики Беларусь </w:t>
      </w:r>
    </w:p>
    <w:p>
      <w:pPr>
        <w:pStyle w:val="Normal"/>
        <w:spacing w:before="0" w:after="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spacing w:before="0" w:after="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  <w:lang w:val="ru-RU"/>
        </w:rPr>
        <w:t xml:space="preserve">Учреждение образования </w:t>
      </w:r>
    </w:p>
    <w:p>
      <w:pPr>
        <w:pStyle w:val="Normal"/>
        <w:spacing w:before="0" w:after="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  <w:lang w:val="ru-RU"/>
        </w:rPr>
        <w:t xml:space="preserve">БЕЛОРУССКИЙ ГОСУДАРСТВЕННЫЙ УНИВЕРСИТЕТ </w:t>
      </w:r>
    </w:p>
    <w:p>
      <w:pPr>
        <w:pStyle w:val="Normal"/>
        <w:spacing w:before="0" w:after="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  <w:lang w:val="ru-RU"/>
        </w:rPr>
        <w:t xml:space="preserve">ИНФОРМАТИКИ И РАДИОЭЛЕКТРОНИКИ </w:t>
      </w:r>
    </w:p>
    <w:p>
      <w:pPr>
        <w:pStyle w:val="Normal"/>
        <w:spacing w:before="0" w:after="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  <w:lang w:val="ru-RU"/>
        </w:rPr>
        <w:t xml:space="preserve"> </w:t>
      </w:r>
    </w:p>
    <w:p>
      <w:pPr>
        <w:pStyle w:val="Normal"/>
        <w:spacing w:before="0" w:after="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  <w:lang w:val="ru-RU"/>
        </w:rPr>
        <w:t xml:space="preserve">Факультет информационных технологий и управления </w:t>
        <w:br/>
        <w:t xml:space="preserve">Кафедра </w:t>
      </w:r>
      <w:r>
        <w:rPr>
          <w:bCs/>
          <w:sz w:val="28"/>
          <w:szCs w:val="28"/>
          <w:lang w:val="ru-RU"/>
        </w:rPr>
        <w:t>информационных технологий автоматизированных систем</w:t>
      </w:r>
    </w:p>
    <w:p>
      <w:pPr>
        <w:pStyle w:val="Normal"/>
        <w:spacing w:before="0" w:after="0"/>
        <w:ind w:left="0" w:right="0" w:hanging="0"/>
        <w:rPr>
          <w:rFonts w:eastAsia="Times New Roman" w:cs="Times New Roman"/>
          <w:lang w:val="ru-RU"/>
        </w:rPr>
      </w:pPr>
      <w:r>
        <w:rPr>
          <w:rFonts w:eastAsia="Times New Roman" w:cs="Times New Roman"/>
          <w:lang w:val="ru-RU"/>
        </w:rPr>
      </w:r>
    </w:p>
    <w:p>
      <w:pPr>
        <w:pStyle w:val="Normal"/>
        <w:spacing w:before="0" w:after="0"/>
        <w:ind w:left="0" w:right="0" w:hanging="0"/>
        <w:rPr>
          <w:rFonts w:eastAsia="Times New Roman" w:cs="Times New Roman"/>
          <w:lang w:val="ru-RU"/>
        </w:rPr>
      </w:pPr>
      <w:r>
        <w:rPr>
          <w:rFonts w:eastAsia="Times New Roman" w:cs="Times New Roman"/>
          <w:lang w:val="ru-RU"/>
        </w:rPr>
      </w:r>
    </w:p>
    <w:p>
      <w:pPr>
        <w:pStyle w:val="Normal"/>
        <w:spacing w:before="0" w:after="0"/>
        <w:ind w:left="0" w:right="0" w:hanging="0"/>
        <w:rPr>
          <w:rFonts w:eastAsia="Times New Roman" w:cs="Times New Roman"/>
          <w:lang w:val="ru-RU"/>
        </w:rPr>
      </w:pPr>
      <w:r>
        <w:rPr>
          <w:rFonts w:eastAsia="Times New Roman" w:cs="Times New Roman"/>
          <w:lang w:val="ru-RU"/>
        </w:rPr>
      </w:r>
    </w:p>
    <w:p>
      <w:pPr>
        <w:pStyle w:val="Normal"/>
        <w:spacing w:before="0" w:after="0"/>
        <w:ind w:left="0" w:right="0" w:hanging="0"/>
        <w:rPr>
          <w:rFonts w:eastAsia="Times New Roman" w:cs="Times New Roman"/>
          <w:lang w:val="ru-RU"/>
        </w:rPr>
      </w:pPr>
      <w:r>
        <w:rPr>
          <w:rFonts w:eastAsia="Times New Roman" w:cs="Times New Roman"/>
          <w:lang w:val="ru-RU"/>
        </w:rPr>
      </w:r>
    </w:p>
    <w:p>
      <w:pPr>
        <w:pStyle w:val="Normal"/>
        <w:spacing w:before="0" w:after="0"/>
        <w:ind w:left="0" w:right="0" w:hanging="0"/>
        <w:rPr>
          <w:rFonts w:eastAsia="Times New Roman" w:cs="Times New Roman"/>
          <w:lang w:val="ru-RU"/>
        </w:rPr>
      </w:pPr>
      <w:r>
        <w:rPr>
          <w:rFonts w:eastAsia="Times New Roman" w:cs="Times New Roman"/>
          <w:lang w:val="ru-RU"/>
        </w:rPr>
      </w:r>
    </w:p>
    <w:p>
      <w:pPr>
        <w:pStyle w:val="Normal"/>
        <w:spacing w:before="0" w:after="0"/>
        <w:ind w:left="0" w:right="0" w:hanging="0"/>
        <w:rPr>
          <w:rFonts w:eastAsia="Times New Roman" w:cs="Times New Roman"/>
          <w:lang w:val="ru-RU"/>
        </w:rPr>
      </w:pPr>
      <w:r>
        <w:rPr>
          <w:rFonts w:eastAsia="Times New Roman" w:cs="Times New Roman"/>
          <w:lang w:val="ru-RU"/>
        </w:rPr>
      </w:r>
    </w:p>
    <w:p>
      <w:pPr>
        <w:pStyle w:val="Normal"/>
        <w:spacing w:before="0" w:after="0"/>
        <w:ind w:left="0" w:right="0" w:hanging="0"/>
        <w:rPr>
          <w:rFonts w:eastAsia="Times New Roman" w:cs="Times New Roman"/>
          <w:lang w:val="ru-RU"/>
        </w:rPr>
      </w:pPr>
      <w:r>
        <w:rPr>
          <w:rFonts w:eastAsia="Times New Roman" w:cs="Times New Roman"/>
          <w:lang w:val="ru-RU"/>
        </w:rPr>
      </w:r>
    </w:p>
    <w:p>
      <w:pPr>
        <w:pStyle w:val="Normal"/>
        <w:spacing w:before="0" w:after="0"/>
        <w:ind w:left="0" w:right="0" w:hanging="0"/>
        <w:rPr>
          <w:rFonts w:eastAsia="Times New Roman" w:cs="Times New Roman"/>
          <w:lang w:val="ru-RU"/>
        </w:rPr>
      </w:pPr>
      <w:r>
        <w:rPr>
          <w:rFonts w:eastAsia="Times New Roman" w:cs="Times New Roman"/>
          <w:lang w:val="ru-RU"/>
        </w:rPr>
      </w:r>
    </w:p>
    <w:p>
      <w:pPr>
        <w:pStyle w:val="Normal"/>
        <w:spacing w:before="0" w:after="0"/>
        <w:ind w:left="0" w:right="0" w:hanging="0"/>
        <w:rPr>
          <w:rFonts w:eastAsia="Times New Roman" w:cs="Times New Roman"/>
          <w:lang w:val="ru-RU"/>
        </w:rPr>
      </w:pPr>
      <w:r>
        <w:rPr>
          <w:rFonts w:eastAsia="Times New Roman" w:cs="Times New Roman"/>
          <w:lang w:val="ru-RU"/>
        </w:rPr>
      </w:r>
    </w:p>
    <w:p>
      <w:pPr>
        <w:pStyle w:val="Normal"/>
        <w:spacing w:before="0" w:after="0"/>
        <w:ind w:left="0" w:right="0" w:hanging="0"/>
        <w:rPr>
          <w:rFonts w:eastAsia="Times New Roman" w:cs="Times New Roman"/>
          <w:lang w:val="ru-RU"/>
        </w:rPr>
      </w:pPr>
      <w:r>
        <w:rPr>
          <w:rFonts w:eastAsia="Times New Roman" w:cs="Times New Roman"/>
          <w:lang w:val="ru-RU"/>
        </w:rPr>
      </w:r>
    </w:p>
    <w:p>
      <w:pPr>
        <w:pStyle w:val="Normal"/>
        <w:spacing w:before="0" w:after="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  <w:lang w:val="ru-RU"/>
        </w:rPr>
        <w:t>Отчет по лабораторной работе № 2</w:t>
      </w:r>
    </w:p>
    <w:p>
      <w:pPr>
        <w:pStyle w:val="Normal"/>
        <w:spacing w:before="0" w:after="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/>
          <w:b w:val="false"/>
          <w:bCs w:val="false"/>
          <w:sz w:val="28"/>
          <w:szCs w:val="28"/>
          <w:lang w:val="ru-RU"/>
        </w:rPr>
        <w:t>«Определение и развёртывание OLAP-куба»</w:t>
      </w:r>
    </w:p>
    <w:p>
      <w:pPr>
        <w:pStyle w:val="Normal"/>
        <w:spacing w:before="0" w:after="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cs="Times New Roman"/>
          <w:sz w:val="28"/>
          <w:szCs w:val="28"/>
          <w:lang w:val="ru-RU"/>
        </w:rPr>
        <w:t>по дисциплине «</w:t>
      </w:r>
      <w:r>
        <w:rPr>
          <w:rFonts w:eastAsia="Times New Roman" w:cs="Times New Roman"/>
          <w:sz w:val="28"/>
          <w:szCs w:val="28"/>
          <w:lang w:val="ru-RU"/>
        </w:rPr>
        <w:t>ХДиОLAPC</w:t>
      </w:r>
      <w:r>
        <w:rPr>
          <w:rFonts w:cs="Times New Roman"/>
          <w:sz w:val="28"/>
          <w:szCs w:val="28"/>
          <w:lang w:val="ru-RU"/>
        </w:rPr>
        <w:t>»</w:t>
      </w:r>
    </w:p>
    <w:p>
      <w:pPr>
        <w:pStyle w:val="Normal"/>
        <w:spacing w:before="0" w:after="0"/>
        <w:ind w:left="0" w:right="0" w:hanging="0"/>
        <w:rPr>
          <w:rFonts w:eastAsia="Times New Roman" w:cs="Times New Roman"/>
          <w:lang w:val="ru-RU"/>
        </w:rPr>
      </w:pPr>
      <w:r>
        <w:rPr>
          <w:rFonts w:eastAsia="Times New Roman" w:cs="Times New Roman"/>
          <w:lang w:val="ru-RU"/>
        </w:rPr>
      </w:r>
    </w:p>
    <w:p>
      <w:pPr>
        <w:pStyle w:val="Normal"/>
        <w:spacing w:before="0" w:after="0"/>
        <w:ind w:left="0" w:right="0" w:hanging="0"/>
        <w:rPr>
          <w:rFonts w:ascii="Times New Roman" w:hAnsi="Times New Roman" w:eastAsia="Calibri" w:cs="Calibri"/>
          <w:sz w:val="28"/>
          <w:szCs w:val="28"/>
          <w:lang w:val="ru-RU"/>
        </w:rPr>
      </w:pPr>
      <w:r>
        <w:rPr>
          <w:rFonts w:eastAsia="Calibri" w:cs="Calibri"/>
          <w:sz w:val="28"/>
          <w:szCs w:val="28"/>
          <w:lang w:val="ru-RU"/>
        </w:rPr>
      </w:r>
    </w:p>
    <w:p>
      <w:pPr>
        <w:pStyle w:val="Normal"/>
        <w:spacing w:before="0" w:after="0"/>
        <w:ind w:left="0" w:right="0" w:hanging="0"/>
        <w:rPr>
          <w:rFonts w:ascii="Times New Roman" w:hAnsi="Times New Roman" w:cs="Calibri"/>
          <w:sz w:val="28"/>
          <w:szCs w:val="28"/>
          <w:lang w:val="ru-RU"/>
        </w:rPr>
      </w:pPr>
      <w:r>
        <w:rPr>
          <w:rFonts w:cs="Calibri"/>
          <w:sz w:val="28"/>
          <w:szCs w:val="28"/>
          <w:lang w:val="ru-RU"/>
        </w:rPr>
      </w:r>
    </w:p>
    <w:p>
      <w:pPr>
        <w:pStyle w:val="Normal"/>
        <w:spacing w:before="0" w:after="0"/>
        <w:ind w:left="0" w:right="0" w:hanging="0"/>
        <w:rPr>
          <w:rFonts w:ascii="Times New Roman" w:hAnsi="Times New Roman" w:cs="Calibri"/>
          <w:sz w:val="28"/>
          <w:szCs w:val="28"/>
          <w:lang w:val="ru-RU"/>
        </w:rPr>
      </w:pPr>
      <w:r>
        <w:rPr>
          <w:rFonts w:cs="Calibri"/>
          <w:sz w:val="28"/>
          <w:szCs w:val="28"/>
          <w:lang w:val="ru-RU"/>
        </w:rPr>
      </w:r>
    </w:p>
    <w:p>
      <w:pPr>
        <w:pStyle w:val="Normal"/>
        <w:spacing w:before="0" w:after="0"/>
        <w:ind w:left="0" w:right="0" w:hanging="0"/>
        <w:rPr>
          <w:rFonts w:ascii="Times New Roman" w:hAnsi="Times New Roman" w:cs="Calibri"/>
          <w:sz w:val="28"/>
          <w:szCs w:val="28"/>
          <w:lang w:val="ru-RU"/>
        </w:rPr>
      </w:pPr>
      <w:r>
        <w:rPr>
          <w:rFonts w:cs="Calibri"/>
          <w:sz w:val="28"/>
          <w:szCs w:val="28"/>
          <w:lang w:val="ru-RU"/>
        </w:rPr>
      </w:r>
    </w:p>
    <w:p>
      <w:pPr>
        <w:pStyle w:val="Normal"/>
        <w:spacing w:before="0" w:after="0"/>
        <w:ind w:left="0" w:right="0" w:hanging="0"/>
        <w:rPr>
          <w:rFonts w:ascii="Times New Roman" w:hAnsi="Times New Roman" w:cs="Calibri"/>
          <w:sz w:val="28"/>
          <w:szCs w:val="28"/>
          <w:lang w:val="en-US"/>
        </w:rPr>
      </w:pPr>
      <w:r>
        <w:rPr>
          <w:rFonts w:cs="Calibri"/>
          <w:sz w:val="28"/>
          <w:szCs w:val="28"/>
          <w:lang w:val="en-US"/>
        </w:rPr>
      </w:r>
    </w:p>
    <w:p>
      <w:pPr>
        <w:pStyle w:val="Normal"/>
        <w:spacing w:before="0" w:after="0"/>
        <w:ind w:left="0" w:right="0" w:hanging="0"/>
        <w:rPr>
          <w:rFonts w:ascii="Times New Roman" w:hAnsi="Times New Roman" w:cs="Calibri"/>
          <w:sz w:val="28"/>
          <w:szCs w:val="28"/>
          <w:lang w:val="en-US"/>
        </w:rPr>
      </w:pPr>
      <w:r>
        <w:rPr>
          <w:rFonts w:cs="Calibri"/>
          <w:sz w:val="28"/>
          <w:szCs w:val="28"/>
          <w:lang w:val="en-US"/>
        </w:rPr>
      </w:r>
    </w:p>
    <w:p>
      <w:pPr>
        <w:pStyle w:val="Normal"/>
        <w:spacing w:before="0" w:after="0"/>
        <w:ind w:left="0" w:right="0" w:hanging="0"/>
        <w:rPr>
          <w:rFonts w:ascii="Times New Roman" w:hAnsi="Times New Roman" w:cs="Calibri"/>
          <w:sz w:val="28"/>
          <w:szCs w:val="28"/>
          <w:lang w:val="en-US"/>
        </w:rPr>
      </w:pPr>
      <w:r>
        <w:rPr>
          <w:rFonts w:cs="Calibri"/>
          <w:sz w:val="28"/>
          <w:szCs w:val="28"/>
          <w:lang w:val="en-US"/>
        </w:rPr>
      </w:r>
    </w:p>
    <w:p>
      <w:pPr>
        <w:pStyle w:val="Normal"/>
        <w:spacing w:before="0" w:after="0"/>
        <w:ind w:left="0" w:right="0" w:hanging="0"/>
        <w:rPr>
          <w:rFonts w:ascii="Times New Roman" w:hAnsi="Times New Roman" w:cs="Calibri"/>
          <w:sz w:val="28"/>
          <w:szCs w:val="28"/>
          <w:lang w:val="en-US"/>
        </w:rPr>
      </w:pPr>
      <w:r>
        <w:rPr>
          <w:rFonts w:cs="Calibri"/>
          <w:sz w:val="28"/>
          <w:szCs w:val="28"/>
          <w:lang w:val="en-US"/>
        </w:rPr>
      </w:r>
    </w:p>
    <w:p>
      <w:pPr>
        <w:pStyle w:val="Normal"/>
        <w:spacing w:before="0" w:after="0"/>
        <w:ind w:left="0" w:right="0" w:hanging="0"/>
        <w:rPr>
          <w:rFonts w:ascii="Times New Roman" w:hAnsi="Times New Roman" w:cs="Calibri"/>
          <w:sz w:val="28"/>
          <w:szCs w:val="28"/>
          <w:lang w:val="en-US"/>
        </w:rPr>
      </w:pPr>
      <w:r>
        <w:rPr>
          <w:rFonts w:cs="Calibri"/>
          <w:sz w:val="28"/>
          <w:szCs w:val="28"/>
          <w:lang w:val="en-US"/>
        </w:rPr>
      </w:r>
    </w:p>
    <w:tbl>
      <w:tblPr>
        <w:tblW w:w="9689" w:type="dxa"/>
        <w:jc w:val="left"/>
        <w:tblInd w:w="2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19"/>
        <w:gridCol w:w="4469"/>
      </w:tblGrid>
      <w:tr>
        <w:trPr/>
        <w:tc>
          <w:tcPr>
            <w:tcW w:w="5219" w:type="dxa"/>
            <w:tcBorders/>
            <w:shd w:color="auto" w:fill="auto" w:val="clear"/>
          </w:tcPr>
          <w:p>
            <w:pPr>
              <w:pStyle w:val="Style20"/>
              <w:widowControl w:val="false"/>
              <w:spacing w:lineRule="auto" w:line="240" w:before="0" w:afterAutospacing="0" w:after="0"/>
              <w:ind w:left="0" w:right="0" w:hanging="0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b w:val="false"/>
                <w:bCs w:val="false"/>
                <w:color w:val="auto"/>
                <w:sz w:val="28"/>
                <w:szCs w:val="28"/>
              </w:rPr>
              <w:t>Проверила:</w:t>
            </w:r>
          </w:p>
        </w:tc>
        <w:tc>
          <w:tcPr>
            <w:tcW w:w="4469" w:type="dxa"/>
            <w:tcBorders/>
            <w:shd w:color="auto" w:fill="auto" w:val="clear"/>
          </w:tcPr>
          <w:p>
            <w:pPr>
              <w:pStyle w:val="Style20"/>
              <w:widowControl w:val="false"/>
              <w:spacing w:lineRule="auto" w:line="240" w:before="0" w:afterAutospacing="0" w:after="0"/>
              <w:ind w:left="0" w:right="0" w:hanging="0"/>
              <w:jc w:val="right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sz w:val="28"/>
                <w:szCs w:val="28"/>
              </w:rPr>
            </w:pPr>
            <w:r>
              <w:rPr>
                <w:rFonts w:eastAsia="Times New Roman" w:cs="Times New Roman"/>
                <w:b w:val="false"/>
                <w:bCs w:val="false"/>
                <w:sz w:val="28"/>
                <w:szCs w:val="28"/>
              </w:rPr>
              <w:t>Выполнил:</w:t>
            </w:r>
          </w:p>
        </w:tc>
      </w:tr>
      <w:tr>
        <w:trPr/>
        <w:tc>
          <w:tcPr>
            <w:tcW w:w="5219" w:type="dxa"/>
            <w:tcBorders/>
            <w:shd w:color="auto" w:fill="auto" w:val="clear"/>
          </w:tcPr>
          <w:p>
            <w:pPr>
              <w:pStyle w:val="Normal"/>
              <w:widowControl w:val="false"/>
              <w:bidi w:val="0"/>
              <w:spacing w:lineRule="auto" w:line="240" w:beforeAutospacing="0" w:before="0" w:afterAutospacing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Шульдова Светлана Георгиевна</w:t>
            </w:r>
          </w:p>
        </w:tc>
        <w:tc>
          <w:tcPr>
            <w:tcW w:w="4469" w:type="dxa"/>
            <w:tcBorders/>
            <w:shd w:color="auto" w:fill="auto" w:val="clear"/>
          </w:tcPr>
          <w:p>
            <w:pPr>
              <w:pStyle w:val="Style20"/>
              <w:widowControl w:val="false"/>
              <w:spacing w:lineRule="auto" w:line="240" w:before="0" w:afterAutospacing="0" w:after="0"/>
              <w:ind w:left="0" w:right="0" w:hanging="0"/>
              <w:jc w:val="right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color w:val="000000" w:themeColor="text1" w:themeShade="ff" w:themeTint="ff"/>
                <w:sz w:val="28"/>
                <w:szCs w:val="28"/>
              </w:rPr>
              <w:t>Студент гр. 025941</w:t>
            </w:r>
          </w:p>
        </w:tc>
      </w:tr>
      <w:tr>
        <w:trPr/>
        <w:tc>
          <w:tcPr>
            <w:tcW w:w="5219" w:type="dxa"/>
            <w:tcBorders/>
            <w:shd w:color="auto" w:fill="auto" w:val="clear"/>
          </w:tcPr>
          <w:p>
            <w:pPr>
              <w:pStyle w:val="Style20"/>
              <w:widowControl w:val="false"/>
              <w:spacing w:lineRule="auto" w:line="240" w:before="0" w:afterAutospacing="0" w:after="0"/>
              <w:ind w:left="0" w:right="0" w:hanging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</w:r>
          </w:p>
        </w:tc>
        <w:tc>
          <w:tcPr>
            <w:tcW w:w="4469" w:type="dxa"/>
            <w:tcBorders/>
            <w:shd w:color="auto" w:fill="auto" w:val="clear"/>
          </w:tcPr>
          <w:p>
            <w:pPr>
              <w:pStyle w:val="Style20"/>
              <w:widowControl w:val="false"/>
              <w:spacing w:lineRule="auto" w:line="240" w:before="0" w:afterAutospacing="0" w:after="0"/>
              <w:ind w:left="0" w:right="0" w:hanging="0"/>
              <w:jc w:val="right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color w:val="000000" w:themeColor="text1" w:themeShade="ff" w:themeTint="ff"/>
                <w:sz w:val="28"/>
                <w:szCs w:val="28"/>
              </w:rPr>
              <w:t>Колесников В.Г.</w:t>
            </w:r>
          </w:p>
        </w:tc>
      </w:tr>
    </w:tbl>
    <w:p>
      <w:pPr>
        <w:pStyle w:val="Normal"/>
        <w:spacing w:before="0" w:after="0"/>
        <w:ind w:left="0" w:right="0" w:hanging="0"/>
        <w:jc w:val="center"/>
        <w:rPr>
          <w:rFonts w:ascii="Times New Roman" w:hAnsi="Times New Roman" w:cs="Calibri"/>
          <w:sz w:val="28"/>
          <w:szCs w:val="28"/>
          <w:lang w:val="ru-RU"/>
        </w:rPr>
      </w:pPr>
      <w:r>
        <w:rPr>
          <w:rFonts w:cs="Calibri"/>
          <w:sz w:val="28"/>
          <w:szCs w:val="28"/>
          <w:lang w:val="ru-RU"/>
        </w:rPr>
      </w:r>
    </w:p>
    <w:p>
      <w:pPr>
        <w:pStyle w:val="Normal"/>
        <w:spacing w:before="0" w:after="0"/>
        <w:ind w:left="0" w:right="0" w:hanging="0"/>
        <w:jc w:val="center"/>
        <w:rPr>
          <w:rFonts w:ascii="Times New Roman" w:hAnsi="Times New Roman" w:cs="Calibri"/>
          <w:sz w:val="28"/>
          <w:szCs w:val="28"/>
          <w:lang w:val="ru-RU"/>
        </w:rPr>
      </w:pPr>
      <w:r>
        <w:rPr>
          <w:rFonts w:cs="Calibri"/>
          <w:sz w:val="28"/>
          <w:szCs w:val="28"/>
          <w:lang w:val="ru-RU"/>
        </w:rPr>
      </w:r>
    </w:p>
    <w:p>
      <w:pPr>
        <w:pStyle w:val="Normal"/>
        <w:spacing w:before="0" w:after="0"/>
        <w:ind w:left="0" w:right="0" w:hanging="0"/>
        <w:jc w:val="center"/>
        <w:rPr>
          <w:rFonts w:ascii="Times New Roman" w:hAnsi="Times New Roman" w:cs="Calibri"/>
          <w:sz w:val="28"/>
          <w:szCs w:val="28"/>
          <w:lang w:val="ru-RU"/>
        </w:rPr>
      </w:pPr>
      <w:r>
        <w:rPr>
          <w:rFonts w:cs="Calibri"/>
          <w:sz w:val="28"/>
          <w:szCs w:val="28"/>
          <w:lang w:val="ru-RU"/>
        </w:rPr>
      </w:r>
    </w:p>
    <w:p>
      <w:pPr>
        <w:pStyle w:val="Normal"/>
        <w:spacing w:before="0" w:after="0"/>
        <w:ind w:left="0" w:right="0" w:hanging="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</w:r>
    </w:p>
    <w:p>
      <w:pPr>
        <w:pStyle w:val="Normal"/>
        <w:spacing w:before="0" w:after="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  <w:lang w:val="ru-RU"/>
        </w:rPr>
        <w:t>Минск 202</w:t>
      </w:r>
      <w:r>
        <w:rPr>
          <w:rFonts w:eastAsia="Times New Roman" w:cs="Times New Roman"/>
          <w:sz w:val="28"/>
          <w:szCs w:val="28"/>
          <w:lang w:val="en-US"/>
        </w:rPr>
        <w:t>1</w:t>
      </w:r>
    </w:p>
    <w:p>
      <w:pPr>
        <w:pStyle w:val="Normal"/>
        <w:widowControl/>
        <w:suppressAutoHyphens w:val="true"/>
        <w:bidi w:val="0"/>
        <w:spacing w:lineRule="auto" w:line="259" w:before="0" w:after="0"/>
        <w:ind w:left="0" w:right="0" w:firstLine="709"/>
        <w:jc w:val="left"/>
        <w:rPr>
          <w:i w:val="false"/>
          <w:i w:val="false"/>
          <w:iCs w:val="false"/>
          <w:u w:val="none"/>
        </w:rPr>
      </w:pPr>
      <w:r>
        <w:rPr>
          <w:rFonts w:cs="Times New Roman"/>
          <w:b/>
          <w:i w:val="false"/>
          <w:iCs w:val="false"/>
          <w:color w:val="000000"/>
          <w:sz w:val="28"/>
          <w:szCs w:val="28"/>
          <w:u w:val="none"/>
          <w:lang w:val="ru-RU"/>
        </w:rPr>
        <w:t>Задания:</w:t>
      </w:r>
    </w:p>
    <w:p>
      <w:pPr>
        <w:pStyle w:val="Normal"/>
        <w:widowControl/>
        <w:suppressAutoHyphens w:val="true"/>
        <w:bidi w:val="0"/>
        <w:spacing w:lineRule="auto" w:line="259" w:before="0" w:after="0"/>
        <w:ind w:left="0" w:right="0" w:firstLine="709"/>
        <w:jc w:val="left"/>
        <w:rPr>
          <w:rFonts w:ascii="Times New Roman" w:hAnsi="Times New Roman" w:cs="Times New Roman"/>
          <w:b/>
          <w:b/>
          <w:color w:val="000000"/>
          <w:sz w:val="28"/>
          <w:szCs w:val="28"/>
          <w:lang w:val="ru-RU"/>
        </w:rPr>
      </w:pPr>
      <w:r>
        <w:rPr>
          <w:rFonts w:cs="Times New Roman"/>
          <w:b/>
          <w:color w:val="000000"/>
          <w:sz w:val="28"/>
          <w:szCs w:val="28"/>
          <w:lang w:val="ru-RU"/>
        </w:rPr>
      </w:r>
    </w:p>
    <w:p>
      <w:pPr>
        <w:pStyle w:val="Normal"/>
        <w:widowControl/>
        <w:suppressAutoHyphens w:val="true"/>
        <w:bidi w:val="0"/>
        <w:spacing w:lineRule="auto" w:line="259" w:before="0" w:after="0"/>
        <w:ind w:left="0" w:right="0" w:firstLine="709"/>
        <w:jc w:val="left"/>
        <w:rPr>
          <w:b w:val="false"/>
          <w:b w:val="false"/>
          <w:bCs w:val="false"/>
          <w:i w:val="false"/>
          <w:i w:val="false"/>
          <w:iCs w:val="false"/>
          <w:u w:val="none"/>
        </w:rPr>
      </w:pPr>
      <w:r>
        <w:rPr>
          <w:rFonts w:cs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  <w:lang w:val="ru-RU"/>
        </w:rPr>
        <w:t>1. Изменение размерностей;</w:t>
      </w:r>
    </w:p>
    <w:p>
      <w:pPr>
        <w:pStyle w:val="Normal"/>
        <w:widowControl/>
        <w:suppressAutoHyphens w:val="true"/>
        <w:bidi w:val="0"/>
        <w:spacing w:lineRule="auto" w:line="259" w:before="0" w:after="0"/>
        <w:ind w:left="0" w:right="0" w:firstLine="709"/>
        <w:jc w:val="left"/>
        <w:rPr>
          <w:b w:val="false"/>
          <w:b w:val="false"/>
          <w:bCs w:val="false"/>
          <w:i w:val="false"/>
          <w:i w:val="false"/>
          <w:iCs w:val="false"/>
          <w:u w:val="none"/>
        </w:rPr>
      </w:pPr>
      <w:r>
        <w:rPr>
          <w:rFonts w:cs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  <w:lang w:val="ru-RU"/>
        </w:rPr>
        <w:t>2. Создание размерностей;</w:t>
      </w:r>
    </w:p>
    <w:p>
      <w:pPr>
        <w:pStyle w:val="Normal"/>
        <w:widowControl/>
        <w:suppressAutoHyphens w:val="true"/>
        <w:bidi w:val="0"/>
        <w:spacing w:lineRule="auto" w:line="259" w:before="0" w:after="0"/>
        <w:ind w:left="0" w:right="0" w:firstLine="709"/>
        <w:jc w:val="left"/>
        <w:rPr>
          <w:b w:val="false"/>
          <w:b w:val="false"/>
          <w:bCs w:val="false"/>
          <w:i w:val="false"/>
          <w:i w:val="false"/>
          <w:iCs w:val="false"/>
          <w:u w:val="none"/>
        </w:rPr>
      </w:pPr>
      <w:r>
        <w:rPr>
          <w:rFonts w:cs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  <w:lang w:val="ru-RU"/>
        </w:rPr>
        <w:t>3. Создание схем;</w:t>
      </w:r>
    </w:p>
    <w:p>
      <w:pPr>
        <w:pStyle w:val="Normal"/>
        <w:widowControl/>
        <w:suppressAutoHyphens w:val="true"/>
        <w:bidi w:val="0"/>
        <w:spacing w:lineRule="auto" w:line="259" w:before="0" w:after="0"/>
        <w:ind w:left="0" w:right="0" w:firstLine="709"/>
        <w:jc w:val="left"/>
        <w:rPr>
          <w:b w:val="false"/>
          <w:b w:val="false"/>
          <w:bCs w:val="false"/>
          <w:i w:val="false"/>
          <w:i w:val="false"/>
          <w:iCs w:val="false"/>
          <w:u w:val="none"/>
        </w:rPr>
      </w:pPr>
      <w:r>
        <w:rPr>
          <w:rFonts w:cs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  <w:lang w:val="ru-RU"/>
        </w:rPr>
        <w:t>4. Группирование элементов;</w:t>
      </w:r>
    </w:p>
    <w:p>
      <w:pPr>
        <w:pStyle w:val="Normal"/>
        <w:widowControl/>
        <w:suppressAutoHyphens w:val="true"/>
        <w:bidi w:val="0"/>
        <w:spacing w:lineRule="auto" w:line="259" w:before="0" w:after="0"/>
        <w:ind w:left="0" w:right="0" w:firstLine="709"/>
        <w:jc w:val="left"/>
        <w:rPr>
          <w:b w:val="false"/>
          <w:b w:val="false"/>
          <w:bCs w:val="false"/>
          <w:i w:val="false"/>
          <w:i w:val="false"/>
          <w:iCs w:val="false"/>
          <w:u w:val="none"/>
        </w:rPr>
      </w:pPr>
      <w:r>
        <w:rPr>
          <w:rFonts w:cs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  <w:lang w:val="ru-RU"/>
        </w:rPr>
        <w:t xml:space="preserve">5. Определение свойств </w:t>
      </w:r>
      <w:r>
        <w:rPr>
          <w:rFonts w:cs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  <w:lang w:val="en-US"/>
        </w:rPr>
        <w:t xml:space="preserve">Unknown Member </w:t>
      </w:r>
      <w:r>
        <w:rPr>
          <w:rFonts w:cs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  <w:lang w:val="ru-RU"/>
        </w:rPr>
        <w:t xml:space="preserve">и </w:t>
      </w:r>
      <w:r>
        <w:rPr>
          <w:rFonts w:cs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  <w:lang w:val="en-US"/>
        </w:rPr>
        <w:t>Null Processing;</w:t>
      </w:r>
    </w:p>
    <w:p>
      <w:pPr>
        <w:pStyle w:val="Normal"/>
        <w:widowControl/>
        <w:suppressAutoHyphens w:val="true"/>
        <w:bidi w:val="0"/>
        <w:spacing w:lineRule="auto" w:line="259" w:before="0" w:after="0"/>
        <w:ind w:left="0" w:right="0" w:firstLine="709"/>
        <w:jc w:val="both"/>
        <w:rPr>
          <w:b w:val="false"/>
          <w:b w:val="false"/>
          <w:bCs w:val="false"/>
          <w:i w:val="false"/>
          <w:i w:val="false"/>
          <w:iCs w:val="false"/>
          <w:u w:val="none"/>
          <w:lang w:val="ru-RU"/>
        </w:rPr>
      </w:pPr>
      <w:r>
        <w:rPr>
          <w:rFonts w:cs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  <w:lang w:val="ru-RU"/>
        </w:rPr>
        <w:t xml:space="preserve">6. Переопределите и разверните куб, добавив в него таблицы схемы </w:t>
      </w:r>
      <w:r>
        <w:rPr>
          <w:rFonts w:cs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  <w:lang w:val="en-US"/>
        </w:rPr>
        <w:t>Reseller.</w:t>
      </w:r>
    </w:p>
    <w:p>
      <w:pPr>
        <w:pStyle w:val="Normal"/>
        <w:widowControl/>
        <w:suppressAutoHyphens w:val="true"/>
        <w:bidi w:val="0"/>
        <w:spacing w:lineRule="auto" w:line="259" w:before="0" w:after="0"/>
        <w:ind w:left="0" w:right="0" w:firstLine="709"/>
        <w:jc w:val="left"/>
        <w:rPr>
          <w:rFonts w:ascii="Times New Roman" w:hAnsi="Times New Roman" w:cs="Times New Roman"/>
          <w:b/>
          <w:b/>
          <w:color w:val="000000"/>
          <w:sz w:val="28"/>
          <w:szCs w:val="28"/>
          <w:lang w:val="ru-RU"/>
        </w:rPr>
      </w:pPr>
      <w:r>
        <w:rPr>
          <w:rFonts w:cs="Times New Roman"/>
          <w:b/>
          <w:color w:val="000000"/>
          <w:sz w:val="28"/>
          <w:szCs w:val="28"/>
          <w:lang w:val="ru-RU"/>
        </w:rPr>
      </w:r>
    </w:p>
    <w:p>
      <w:pPr>
        <w:pStyle w:val="Normal"/>
        <w:widowControl/>
        <w:suppressAutoHyphens w:val="true"/>
        <w:bidi w:val="0"/>
        <w:spacing w:lineRule="auto" w:line="259" w:before="0" w:after="0"/>
        <w:ind w:left="0" w:right="0" w:firstLine="709"/>
        <w:jc w:val="left"/>
        <w:rPr>
          <w:u w:val="single"/>
        </w:rPr>
      </w:pPr>
      <w:r>
        <w:rPr>
          <w:rFonts w:cs="Times New Roman"/>
          <w:b/>
          <w:color w:val="000000"/>
          <w:sz w:val="28"/>
          <w:szCs w:val="28"/>
          <w:u w:val="single"/>
          <w:lang w:val="ru-RU"/>
        </w:rPr>
        <w:t>Задание 1. Изменение размерностей</w:t>
      </w:r>
    </w:p>
    <w:p>
      <w:pPr>
        <w:pStyle w:val="Normal"/>
        <w:widowControl/>
        <w:suppressAutoHyphens w:val="true"/>
        <w:bidi w:val="0"/>
        <w:spacing w:lineRule="auto" w:line="259" w:before="0" w:after="0"/>
        <w:ind w:left="0" w:right="0" w:firstLine="709"/>
        <w:jc w:val="left"/>
        <w:rPr>
          <w:rFonts w:ascii="Times New Roman" w:hAnsi="Times New Roman" w:cs="Times New Roman"/>
          <w:b/>
          <w:b/>
          <w:color w:val="000000"/>
          <w:sz w:val="28"/>
          <w:szCs w:val="28"/>
          <w:lang w:val="ru-RU"/>
        </w:rPr>
      </w:pPr>
      <w:r>
        <w:rPr>
          <w:rFonts w:cs="Times New Roman"/>
          <w:b/>
          <w:color w:val="000000"/>
          <w:sz w:val="28"/>
          <w:szCs w:val="28"/>
          <w:lang w:val="ru-RU"/>
        </w:rPr>
      </w:r>
    </w:p>
    <w:p>
      <w:pPr>
        <w:pStyle w:val="Normal"/>
        <w:widowControl/>
        <w:suppressAutoHyphens w:val="true"/>
        <w:bidi w:val="0"/>
        <w:spacing w:lineRule="auto" w:line="259" w:before="0" w:after="0"/>
        <w:ind w:left="0" w:right="0" w:firstLine="709"/>
        <w:jc w:val="left"/>
        <w:rPr/>
      </w:pPr>
      <w:r>
        <w:rPr>
          <w:rFonts w:cs="Times New Roman"/>
          <w:b/>
          <w:bCs/>
          <w:i/>
          <w:iCs/>
          <w:color w:val="000000"/>
          <w:sz w:val="28"/>
          <w:szCs w:val="28"/>
          <w:u w:val="single"/>
          <w:lang w:val="en-US"/>
        </w:rPr>
        <w:t xml:space="preserve">1.1 </w:t>
      </w:r>
      <w:r>
        <w:rPr>
          <w:rFonts w:cs="Times New Roman"/>
          <w:b w:val="false"/>
          <w:bCs w:val="false"/>
          <w:i/>
          <w:iCs/>
          <w:color w:val="000000"/>
          <w:sz w:val="28"/>
          <w:szCs w:val="28"/>
          <w:u w:val="single"/>
          <w:lang w:val="ru-RU"/>
        </w:rPr>
        <w:t>Изменение размерности Продукт</w:t>
      </w:r>
    </w:p>
    <w:p>
      <w:pPr>
        <w:pStyle w:val="Normal"/>
        <w:widowControl/>
        <w:suppressAutoHyphens w:val="true"/>
        <w:bidi w:val="0"/>
        <w:spacing w:lineRule="auto" w:line="259" w:before="0" w:after="0"/>
        <w:ind w:left="0" w:right="0" w:firstLine="709"/>
        <w:jc w:val="left"/>
        <w:rPr>
          <w:rFonts w:ascii="Times New Roman" w:hAnsi="Times New Roman" w:cs="Times New Roman"/>
          <w:b w:val="false"/>
          <w:b w:val="false"/>
          <w:bCs w:val="false"/>
          <w:i/>
          <w:i/>
          <w:iCs/>
          <w:color w:val="000000"/>
          <w:sz w:val="28"/>
          <w:szCs w:val="28"/>
          <w:u w:val="single"/>
          <w:lang w:val="ru-RU"/>
        </w:rPr>
      </w:pPr>
      <w:r>
        <w:rPr>
          <w:rFonts w:cs="Times New Roman"/>
          <w:b w:val="false"/>
          <w:bCs w:val="false"/>
          <w:i/>
          <w:iCs/>
          <w:color w:val="000000"/>
          <w:sz w:val="28"/>
          <w:szCs w:val="28"/>
          <w:u w:val="single"/>
          <w:lang w:val="ru-RU"/>
        </w:rPr>
      </w:r>
    </w:p>
    <w:p>
      <w:pPr>
        <w:pStyle w:val="Normal"/>
        <w:widowControl/>
        <w:suppressAutoHyphens w:val="true"/>
        <w:bidi w:val="0"/>
        <w:spacing w:lineRule="auto" w:line="259" w:before="0" w:after="0"/>
        <w:ind w:left="0" w:right="0" w:hanging="0"/>
        <w:jc w:val="center"/>
        <w:rPr>
          <w:rFonts w:ascii="Times New Roman" w:hAnsi="Times New Roman" w:cs="Times New Roman"/>
          <w:b w:val="false"/>
          <w:b w:val="false"/>
          <w:bCs w:val="false"/>
          <w:i/>
          <w:i/>
          <w:iCs/>
          <w:color w:val="000000"/>
          <w:sz w:val="28"/>
          <w:szCs w:val="28"/>
          <w:u w:val="single"/>
          <w:lang w:val="ru-RU"/>
        </w:rPr>
      </w:pPr>
      <w:r>
        <w:rPr>
          <w:rFonts w:cs="Times New Roman"/>
          <w:b w:val="false"/>
          <w:bCs w:val="false"/>
          <w:i/>
          <w:iCs/>
          <w:color w:val="000000"/>
          <w:sz w:val="28"/>
          <w:szCs w:val="28"/>
          <w:u w:val="single"/>
          <w:lang w:val="ru-RU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023110" cy="4968875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110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59" w:before="0" w:after="0"/>
        <w:ind w:left="0" w:right="0" w:hanging="0"/>
        <w:jc w:val="center"/>
        <w:rPr>
          <w:i w:val="false"/>
          <w:i w:val="false"/>
          <w:iCs w:val="false"/>
          <w:u w:val="none"/>
        </w:rPr>
      </w:pPr>
      <w:r>
        <w:rPr>
          <w:rFonts w:cs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  <w:lang w:val="ru-RU"/>
        </w:rPr>
        <w:t>Рисунок 1.1 — Куб после изменения размерности Продукт</w:t>
      </w:r>
    </w:p>
    <w:p>
      <w:pPr>
        <w:pStyle w:val="Normal"/>
        <w:widowControl/>
        <w:suppressAutoHyphens w:val="true"/>
        <w:bidi w:val="0"/>
        <w:spacing w:lineRule="auto" w:line="259" w:before="0" w:after="0"/>
        <w:ind w:left="0" w:right="0" w:firstLine="709"/>
        <w:jc w:val="left"/>
        <w:rPr/>
      </w:pPr>
      <w:r>
        <w:rPr>
          <w:rFonts w:cs="Times New Roman"/>
          <w:b/>
          <w:bCs/>
          <w:i/>
          <w:iCs/>
          <w:color w:val="000000"/>
          <w:sz w:val="28"/>
          <w:szCs w:val="28"/>
          <w:u w:val="single"/>
          <w:lang w:val="en-US"/>
        </w:rPr>
        <w:t xml:space="preserve">1.2 </w:t>
      </w:r>
      <w:r>
        <w:rPr>
          <w:rFonts w:cs="Times New Roman"/>
          <w:b w:val="false"/>
          <w:bCs w:val="false"/>
          <w:i/>
          <w:iCs/>
          <w:color w:val="000000"/>
          <w:sz w:val="28"/>
          <w:szCs w:val="28"/>
          <w:u w:val="single"/>
          <w:lang w:val="ru-RU"/>
        </w:rPr>
        <w:t>Изменение размерности времени</w:t>
      </w:r>
    </w:p>
    <w:p>
      <w:pPr>
        <w:pStyle w:val="Normal"/>
        <w:widowControl/>
        <w:suppressAutoHyphens w:val="true"/>
        <w:bidi w:val="0"/>
        <w:spacing w:lineRule="auto" w:line="259" w:before="0" w:after="0"/>
        <w:ind w:left="0" w:right="0" w:firstLine="709"/>
        <w:jc w:val="left"/>
        <w:rPr>
          <w:rFonts w:ascii="Times New Roman" w:hAnsi="Times New Roman" w:cs="Times New Roman"/>
          <w:b w:val="false"/>
          <w:b w:val="false"/>
          <w:bCs w:val="false"/>
          <w:i/>
          <w:i/>
          <w:iCs/>
          <w:color w:val="000000"/>
          <w:sz w:val="28"/>
          <w:szCs w:val="28"/>
          <w:u w:val="single"/>
          <w:lang w:val="ru-RU"/>
        </w:rPr>
      </w:pPr>
      <w:r>
        <w:rPr>
          <w:rFonts w:cs="Times New Roman"/>
          <w:b w:val="false"/>
          <w:bCs w:val="false"/>
          <w:i/>
          <w:iCs/>
          <w:color w:val="000000"/>
          <w:sz w:val="28"/>
          <w:szCs w:val="28"/>
          <w:u w:val="single"/>
          <w:lang w:val="ru-RU"/>
        </w:rPr>
      </w:r>
    </w:p>
    <w:p>
      <w:pPr>
        <w:pStyle w:val="Normal"/>
        <w:widowControl/>
        <w:suppressAutoHyphens w:val="true"/>
        <w:bidi w:val="0"/>
        <w:spacing w:lineRule="auto" w:line="259" w:before="0" w:after="0"/>
        <w:ind w:left="0" w:right="0" w:hanging="0"/>
        <w:jc w:val="center"/>
        <w:rPr/>
      </w:pPr>
      <w:r>
        <w:rPr/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99030" cy="7590155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030" cy="759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59" w:before="0" w:after="0"/>
        <w:ind w:left="0" w:right="0" w:hanging="0"/>
        <w:jc w:val="center"/>
        <w:rPr>
          <w:i w:val="false"/>
          <w:i w:val="false"/>
          <w:iCs w:val="false"/>
          <w:u w:val="none"/>
        </w:rPr>
      </w:pPr>
      <w:r>
        <w:rPr>
          <w:rFonts w:cs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  <w:lang w:val="ru-RU"/>
        </w:rPr>
        <w:t>Рисунок 1.2 — Куб после изменения размерности времени</w:t>
      </w:r>
    </w:p>
    <w:p>
      <w:pPr>
        <w:pStyle w:val="Normal"/>
        <w:widowControl/>
        <w:suppressAutoHyphens w:val="true"/>
        <w:bidi w:val="0"/>
        <w:spacing w:lineRule="auto" w:line="259" w:before="0" w:after="0"/>
        <w:ind w:left="0" w:right="0" w:firstLine="709"/>
        <w:jc w:val="left"/>
        <w:rPr>
          <w:i w:val="false"/>
          <w:i w:val="false"/>
          <w:iCs w:val="false"/>
          <w:u w:val="none"/>
        </w:rPr>
      </w:pPr>
      <w:r>
        <w:rPr>
          <w:rFonts w:cs="Times New Roman"/>
          <w:b/>
          <w:bCs/>
          <w:i/>
          <w:iCs/>
          <w:color w:val="000000"/>
          <w:sz w:val="28"/>
          <w:szCs w:val="28"/>
          <w:u w:val="single"/>
          <w:lang w:val="en-US"/>
        </w:rPr>
        <w:t xml:space="preserve">1.2 </w:t>
      </w:r>
      <w:r>
        <w:rPr>
          <w:rFonts w:cs="Times New Roman"/>
          <w:b w:val="false"/>
          <w:bCs w:val="false"/>
          <w:i/>
          <w:iCs/>
          <w:color w:val="000000"/>
          <w:sz w:val="28"/>
          <w:szCs w:val="28"/>
          <w:u w:val="single"/>
          <w:lang w:val="ru-RU"/>
        </w:rPr>
        <w:t xml:space="preserve">Изменение размерности </w:t>
      </w:r>
      <w:r>
        <w:rPr>
          <w:rFonts w:cs="Times New Roman"/>
          <w:b w:val="false"/>
          <w:bCs w:val="false"/>
          <w:i/>
          <w:iCs/>
          <w:color w:val="000000"/>
          <w:sz w:val="28"/>
          <w:szCs w:val="28"/>
          <w:u w:val="single"/>
          <w:lang w:val="en-US"/>
        </w:rPr>
        <w:t>Customer</w:t>
      </w:r>
    </w:p>
    <w:p>
      <w:pPr>
        <w:pStyle w:val="Normal"/>
        <w:widowControl/>
        <w:suppressAutoHyphens w:val="true"/>
        <w:bidi w:val="0"/>
        <w:spacing w:lineRule="auto" w:line="259" w:before="0" w:after="0"/>
        <w:ind w:left="0" w:right="0" w:firstLine="709"/>
        <w:jc w:val="left"/>
        <w:rPr>
          <w:rFonts w:ascii="Times New Roman" w:hAnsi="Times New Roman" w:cs="Times New Roman"/>
          <w:b w:val="false"/>
          <w:b w:val="false"/>
          <w:bCs w:val="false"/>
          <w:i/>
          <w:i/>
          <w:iCs/>
          <w:color w:val="000000"/>
          <w:sz w:val="28"/>
          <w:szCs w:val="28"/>
          <w:u w:val="single"/>
          <w:lang w:val="en-US"/>
        </w:rPr>
      </w:pPr>
      <w:r>
        <w:rPr>
          <w:rFonts w:cs="Times New Roman"/>
          <w:b w:val="false"/>
          <w:bCs w:val="false"/>
          <w:i/>
          <w:iCs/>
          <w:color w:val="000000"/>
          <w:sz w:val="28"/>
          <w:szCs w:val="28"/>
          <w:u w:val="single"/>
          <w:lang w:val="en-US"/>
        </w:rPr>
      </w:r>
    </w:p>
    <w:p>
      <w:pPr>
        <w:pStyle w:val="Normal"/>
        <w:widowControl/>
        <w:suppressAutoHyphens w:val="true"/>
        <w:bidi w:val="0"/>
        <w:spacing w:lineRule="auto" w:line="259" w:before="0" w:after="0"/>
        <w:ind w:left="0" w:right="0" w:hanging="0"/>
        <w:jc w:val="center"/>
        <w:rPr>
          <w:rFonts w:ascii="Times New Roman" w:hAnsi="Times New Roman" w:cs="Times New Roman"/>
          <w:b w:val="false"/>
          <w:b w:val="false"/>
          <w:bCs w:val="false"/>
          <w:i/>
          <w:i/>
          <w:iCs/>
          <w:color w:val="000000"/>
          <w:sz w:val="28"/>
          <w:szCs w:val="28"/>
          <w:u w:val="single"/>
          <w:lang w:val="en-US"/>
        </w:rPr>
      </w:pPr>
      <w:r>
        <w:rPr>
          <w:rFonts w:cs="Times New Roman"/>
          <w:b w:val="false"/>
          <w:bCs w:val="false"/>
          <w:i/>
          <w:iCs/>
          <w:color w:val="000000"/>
          <w:sz w:val="28"/>
          <w:szCs w:val="28"/>
          <w:u w:val="single"/>
          <w:lang w:val="en-US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797685" cy="4415790"/>
            <wp:effectExtent l="0" t="0" r="0" b="0"/>
            <wp:wrapTopAndBottom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68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59" w:before="0" w:after="0"/>
        <w:ind w:left="0" w:right="0" w:hanging="0"/>
        <w:jc w:val="center"/>
        <w:rPr>
          <w:i w:val="false"/>
          <w:i w:val="false"/>
          <w:iCs w:val="false"/>
          <w:u w:val="none"/>
          <w:lang w:val="ru-RU"/>
        </w:rPr>
      </w:pPr>
      <w:r>
        <w:rPr>
          <w:rFonts w:cs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  <w:lang w:val="ru-RU"/>
        </w:rPr>
        <w:t xml:space="preserve">Рисунок 1.3 — Куб после изменения размерности </w:t>
      </w:r>
      <w:r>
        <w:rPr>
          <w:rFonts w:cs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  <w:lang w:val="en-US"/>
        </w:rPr>
        <w:t>Customer</w:t>
      </w:r>
    </w:p>
    <w:p>
      <w:pPr>
        <w:pStyle w:val="Normal"/>
        <w:widowControl/>
        <w:suppressAutoHyphens w:val="true"/>
        <w:bidi w:val="0"/>
        <w:spacing w:lineRule="auto" w:line="259" w:before="0" w:after="0"/>
        <w:ind w:left="0" w:right="0" w:hanging="0"/>
        <w:jc w:val="center"/>
        <w:rPr>
          <w:rFonts w:ascii="Times New Roman" w:hAnsi="Times New Roman" w:cs="Times New Roman"/>
          <w:b w:val="false"/>
          <w:b w:val="false"/>
          <w:bCs w:val="false"/>
          <w:color w:val="000000"/>
          <w:sz w:val="28"/>
          <w:szCs w:val="28"/>
          <w:lang w:val="en-US"/>
        </w:rPr>
      </w:pPr>
      <w:r>
        <w:rPr>
          <w:rFonts w:cs="Times New Roman"/>
          <w:b w:val="false"/>
          <w:bCs w:val="false"/>
          <w:color w:val="000000"/>
          <w:sz w:val="28"/>
          <w:szCs w:val="28"/>
          <w:lang w:val="en-US"/>
        </w:rPr>
      </w:r>
    </w:p>
    <w:p>
      <w:pPr>
        <w:pStyle w:val="Normal"/>
        <w:widowControl/>
        <w:suppressAutoHyphens w:val="true"/>
        <w:bidi w:val="0"/>
        <w:spacing w:lineRule="auto" w:line="259" w:before="0" w:after="0"/>
        <w:ind w:left="0" w:right="0" w:hanging="0"/>
        <w:jc w:val="center"/>
        <w:rPr>
          <w:rFonts w:ascii="Times New Roman" w:hAnsi="Times New Roman" w:cs="Times New Roman"/>
          <w:b w:val="false"/>
          <w:b w:val="false"/>
          <w:bCs w:val="false"/>
          <w:color w:val="000000"/>
          <w:sz w:val="28"/>
          <w:szCs w:val="28"/>
          <w:lang w:val="en-US"/>
        </w:rPr>
      </w:pPr>
      <w:r>
        <w:rPr>
          <w:rFonts w:cs="Times New Roman"/>
          <w:b w:val="false"/>
          <w:bCs w:val="false"/>
          <w:color w:val="000000"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564005" cy="2489200"/>
            <wp:effectExtent l="0" t="0" r="0" b="0"/>
            <wp:wrapTopAndBottom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00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59" w:before="0" w:after="0"/>
        <w:ind w:left="0" w:right="0" w:hanging="0"/>
        <w:jc w:val="center"/>
        <w:rPr>
          <w:i w:val="false"/>
          <w:i w:val="false"/>
          <w:iCs w:val="false"/>
          <w:u w:val="none"/>
          <w:lang w:val="ru-RU"/>
        </w:rPr>
      </w:pPr>
      <w:r>
        <w:rPr>
          <w:rFonts w:cs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  <w:lang w:val="ru-RU"/>
        </w:rPr>
        <w:t>Рисунок 1.4 — Выполненный запрос</w:t>
      </w:r>
    </w:p>
    <w:p>
      <w:pPr>
        <w:pStyle w:val="Normal"/>
        <w:widowControl/>
        <w:bidi w:val="0"/>
        <w:spacing w:lineRule="auto" w:line="259" w:before="0" w:after="0"/>
        <w:ind w:left="0" w:right="0" w:hanging="0"/>
        <w:jc w:val="left"/>
        <w:rPr>
          <w:rFonts w:ascii="Times New Roman" w:hAnsi="Times New Roman"/>
          <w:sz w:val="28"/>
          <w:szCs w:val="28"/>
        </w:rPr>
      </w:pPr>
      <w:r>
        <w:rPr>
          <w:rFonts w:cs="Times New Roman"/>
          <w:color w:val="000000"/>
          <w:sz w:val="28"/>
          <w:szCs w:val="28"/>
          <w:lang w:val="ru-RU"/>
        </w:rPr>
        <w:t>2. Создать размерности и добавить их к кубу.</w:t>
      </w:r>
    </w:p>
    <w:p>
      <w:pPr>
        <w:pStyle w:val="Normal"/>
        <w:widowControl/>
        <w:bidi w:val="0"/>
        <w:spacing w:lineRule="auto" w:line="259" w:before="0" w:after="0"/>
        <w:ind w:left="0" w:right="0" w:hanging="0"/>
        <w:jc w:val="left"/>
        <w:rPr>
          <w:rFonts w:ascii="Times New Roman" w:hAnsi="Times New Roman"/>
          <w:sz w:val="28"/>
          <w:szCs w:val="28"/>
        </w:rPr>
      </w:pPr>
      <w:r>
        <w:rPr>
          <w:rFonts w:cs="Times New Roman"/>
          <w:color w:val="000000"/>
          <w:sz w:val="28"/>
          <w:szCs w:val="28"/>
          <w:lang w:val="ru-RU"/>
        </w:rPr>
        <w:t>3. Создать схемы.</w:t>
      </w:r>
    </w:p>
    <w:p>
      <w:pPr>
        <w:pStyle w:val="Normal"/>
        <w:spacing w:before="0" w:after="0"/>
        <w:ind w:left="0" w:right="0" w:hanging="0"/>
        <w:rPr>
          <w:rFonts w:ascii="Times New Roman" w:hAnsi="Times New Roman"/>
          <w:sz w:val="28"/>
          <w:szCs w:val="28"/>
        </w:rPr>
      </w:pPr>
      <w:r>
        <w:rPr>
          <w:rFonts w:cs="Times New Roman"/>
          <w:color w:val="000000"/>
          <w:sz w:val="28"/>
          <w:szCs w:val="28"/>
          <w:lang w:val="ru-RU"/>
        </w:rPr>
        <w:t>4. Сгруппировать элементы.</w:t>
      </w:r>
    </w:p>
    <w:p>
      <w:pPr>
        <w:pStyle w:val="Normal"/>
        <w:spacing w:before="0" w:after="0"/>
        <w:ind w:left="0" w:right="0" w:hanging="0"/>
        <w:rPr>
          <w:rFonts w:ascii="Times New Roman" w:hAnsi="Times New Roman"/>
          <w:sz w:val="28"/>
          <w:szCs w:val="28"/>
        </w:rPr>
      </w:pPr>
      <w:r>
        <w:rPr>
          <w:rFonts w:cs="Times New Roman"/>
          <w:color w:val="000000"/>
          <w:sz w:val="28"/>
          <w:szCs w:val="28"/>
          <w:lang w:val="ru-RU"/>
        </w:rPr>
        <w:t>5. Определить свойства Unknown Method и Null Processing.</w:t>
      </w:r>
    </w:p>
    <w:p>
      <w:pPr>
        <w:pStyle w:val="Normal"/>
        <w:spacing w:before="0" w:after="0"/>
        <w:ind w:left="0" w:right="0" w:hanging="0"/>
        <w:rPr>
          <w:rFonts w:ascii="Times New Roman" w:hAnsi="Times New Roman"/>
          <w:sz w:val="28"/>
          <w:szCs w:val="28"/>
        </w:rPr>
      </w:pPr>
      <w:r>
        <w:rPr>
          <w:rFonts w:cs="Times New Roman"/>
          <w:color w:val="000000"/>
          <w:sz w:val="28"/>
          <w:szCs w:val="28"/>
          <w:lang w:val="ru-RU"/>
        </w:rPr>
        <w:t>6. Resseler</w:t>
      </w:r>
    </w:p>
    <w:p>
      <w:pPr>
        <w:pStyle w:val="Normal"/>
        <w:spacing w:before="0" w:after="0"/>
        <w:ind w:left="0" w:right="0" w:hanging="0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-249555</wp:posOffset>
            </wp:positionH>
            <wp:positionV relativeFrom="paragraph">
              <wp:posOffset>352425</wp:posOffset>
            </wp:positionV>
            <wp:extent cx="6423025" cy="4406265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025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b/>
          <w:bCs/>
          <w:sz w:val="28"/>
          <w:szCs w:val="28"/>
          <w:lang w:val="ru-RU"/>
        </w:rPr>
        <w:t xml:space="preserve"> </w:t>
      </w:r>
      <w:r>
        <w:rPr>
          <w:rFonts w:cs="Times New Roman"/>
          <w:b/>
          <w:bCs/>
          <w:sz w:val="28"/>
          <w:szCs w:val="28"/>
          <w:lang w:val="ru-RU"/>
        </w:rPr>
        <w:t>Задание 2.</w:t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 w:cs="Times New Roman"/>
          <w:b/>
          <w:b/>
          <w:bCs/>
          <w:sz w:val="28"/>
          <w:szCs w:val="28"/>
          <w:lang w:val="ru-RU"/>
        </w:rPr>
      </w:pPr>
      <w:r>
        <w:rPr>
          <w:rFonts w:cs="Times New Roman"/>
          <w:b/>
          <w:bCs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cs="Times New Roman"/>
          <w:b w:val="false"/>
          <w:bCs w:val="false"/>
          <w:sz w:val="28"/>
          <w:szCs w:val="28"/>
          <w:lang w:val="ru-RU"/>
        </w:rPr>
        <w:t xml:space="preserve">Рисунок 2 – Содержимое измерение Employees </w:t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58130" cy="2560320"/>
            <wp:effectExtent l="0" t="0" r="0" b="0"/>
            <wp:wrapSquare wrapText="largest"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13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cs="Times New Roman"/>
          <w:b w:val="false"/>
          <w:bCs w:val="false"/>
          <w:sz w:val="28"/>
          <w:szCs w:val="28"/>
          <w:lang w:val="ru-RU"/>
        </w:rPr>
        <w:t>Рисунок 3 — Структура куба</w:t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/>
          <w:b/>
          <w:bCs/>
          <w:sz w:val="28"/>
          <w:szCs w:val="28"/>
          <w:lang w:val="ru-RU"/>
        </w:rPr>
        <w:t xml:space="preserve"> </w:t>
      </w:r>
      <w:r>
        <w:rPr>
          <w:rFonts w:cs="Times New Roman"/>
          <w:b/>
          <w:bCs/>
          <w:sz w:val="28"/>
          <w:szCs w:val="28"/>
          <w:lang w:val="ru-RU"/>
        </w:rPr>
        <w:t>Задание 3.</w:t>
      </w:r>
    </w:p>
    <w:p>
      <w:pPr>
        <w:pStyle w:val="Normal"/>
        <w:spacing w:lineRule="auto" w:line="240" w:before="0" w:after="0"/>
        <w:ind w:left="0" w:right="0" w:hanging="0"/>
        <w:jc w:val="both"/>
        <w:rPr>
          <w:rFonts w:ascii="Times New Roman" w:hAnsi="Times New Roman" w:cs="Times New Roman"/>
          <w:b/>
          <w:b/>
          <w:bCs/>
          <w:sz w:val="28"/>
          <w:szCs w:val="28"/>
          <w:lang w:val="ru-RU"/>
        </w:rPr>
      </w:pPr>
      <w:r>
        <w:rPr>
          <w:rFonts w:cs="Times New Roman"/>
          <w:b/>
          <w:bCs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both"/>
        <w:rPr>
          <w:rFonts w:ascii="Times New Roman" w:hAnsi="Times New Roman" w:cs="Times New Roman"/>
          <w:b/>
          <w:b/>
          <w:bCs/>
          <w:sz w:val="28"/>
          <w:szCs w:val="28"/>
          <w:lang w:val="ru-RU"/>
        </w:rPr>
      </w:pPr>
      <w:r>
        <w:rPr>
          <w:rFonts w:cs="Times New Roman"/>
          <w:b/>
          <w:bCs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23025" cy="4439285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025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cs="Times New Roman"/>
          <w:b w:val="false"/>
          <w:bCs w:val="false"/>
          <w:sz w:val="28"/>
          <w:szCs w:val="28"/>
          <w:lang w:val="ru-RU"/>
        </w:rPr>
        <w:t>Рисунок 4 — Схема Internet Sales</w:t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/>
          <w:b/>
          <w:bCs/>
          <w:sz w:val="28"/>
          <w:szCs w:val="28"/>
          <w:lang w:val="ru-RU"/>
        </w:rPr>
        <w:t xml:space="preserve"> </w:t>
      </w:r>
      <w:r>
        <w:rPr>
          <w:rFonts w:cs="Times New Roman"/>
          <w:b/>
          <w:bCs/>
          <w:sz w:val="28"/>
          <w:szCs w:val="28"/>
          <w:lang w:val="ru-RU"/>
        </w:rPr>
        <w:t>Задание 4.</w:t>
      </w:r>
    </w:p>
    <w:p>
      <w:pPr>
        <w:pStyle w:val="Normal"/>
        <w:spacing w:lineRule="auto" w:line="240" w:before="0" w:after="0"/>
        <w:ind w:left="0" w:right="0" w:hanging="0"/>
        <w:jc w:val="both"/>
        <w:rPr>
          <w:rFonts w:ascii="Times New Roman" w:hAnsi="Times New Roman" w:cs="Times New Roman"/>
          <w:b/>
          <w:b/>
          <w:bCs/>
          <w:sz w:val="28"/>
          <w:szCs w:val="28"/>
          <w:lang w:val="ru-RU"/>
        </w:rPr>
      </w:pPr>
      <w:r>
        <w:rPr>
          <w:rFonts w:cs="Times New Roman"/>
          <w:b/>
          <w:bCs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32405" cy="2063115"/>
            <wp:effectExtent l="0" t="0" r="0" b="0"/>
            <wp:wrapSquare wrapText="largest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left="0" w:right="0" w:hanging="0"/>
        <w:jc w:val="both"/>
        <w:rPr>
          <w:rFonts w:ascii="Times New Roman" w:hAnsi="Times New Roman" w:cs="Times New Roman"/>
          <w:b/>
          <w:b/>
          <w:bCs/>
          <w:sz w:val="28"/>
          <w:szCs w:val="28"/>
          <w:lang w:val="ru-RU"/>
        </w:rPr>
      </w:pPr>
      <w:r>
        <w:rPr>
          <w:rFonts w:cs="Times New Roman"/>
          <w:b/>
          <w:bCs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both"/>
        <w:rPr>
          <w:rFonts w:ascii="Times New Roman" w:hAnsi="Times New Roman" w:cs="Times New Roman"/>
          <w:b/>
          <w:b/>
          <w:bCs/>
          <w:sz w:val="28"/>
          <w:szCs w:val="28"/>
          <w:lang w:val="ru-RU"/>
        </w:rPr>
      </w:pPr>
      <w:r>
        <w:rPr>
          <w:rFonts w:cs="Times New Roman"/>
          <w:b/>
          <w:bCs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both"/>
        <w:rPr>
          <w:rFonts w:ascii="Times New Roman" w:hAnsi="Times New Roman" w:cs="Times New Roman"/>
          <w:b/>
          <w:b/>
          <w:bCs/>
          <w:sz w:val="28"/>
          <w:szCs w:val="28"/>
          <w:lang w:val="ru-RU"/>
        </w:rPr>
      </w:pPr>
      <w:r>
        <w:rPr>
          <w:rFonts w:cs="Times New Roman"/>
          <w:b/>
          <w:bCs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both"/>
        <w:rPr>
          <w:rFonts w:ascii="Times New Roman" w:hAnsi="Times New Roman" w:cs="Times New Roman"/>
          <w:b/>
          <w:b/>
          <w:bCs/>
          <w:sz w:val="28"/>
          <w:szCs w:val="28"/>
          <w:lang w:val="ru-RU"/>
        </w:rPr>
      </w:pPr>
      <w:r>
        <w:rPr>
          <w:rFonts w:cs="Times New Roman"/>
          <w:b/>
          <w:bCs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both"/>
        <w:rPr>
          <w:rFonts w:ascii="Times New Roman" w:hAnsi="Times New Roman" w:cs="Times New Roman"/>
          <w:b/>
          <w:b/>
          <w:bCs/>
          <w:sz w:val="28"/>
          <w:szCs w:val="28"/>
          <w:lang w:val="ru-RU"/>
        </w:rPr>
      </w:pPr>
      <w:r>
        <w:rPr>
          <w:rFonts w:cs="Times New Roman"/>
          <w:b/>
          <w:bCs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both"/>
        <w:rPr>
          <w:rFonts w:ascii="Times New Roman" w:hAnsi="Times New Roman" w:cs="Times New Roman"/>
          <w:b/>
          <w:b/>
          <w:bCs/>
          <w:sz w:val="28"/>
          <w:szCs w:val="28"/>
          <w:lang w:val="ru-RU"/>
        </w:rPr>
      </w:pPr>
      <w:r>
        <w:rPr>
          <w:rFonts w:cs="Times New Roman"/>
          <w:b/>
          <w:bCs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both"/>
        <w:rPr>
          <w:rFonts w:ascii="Times New Roman" w:hAnsi="Times New Roman" w:cs="Times New Roman"/>
          <w:b/>
          <w:b/>
          <w:bCs/>
          <w:sz w:val="28"/>
          <w:szCs w:val="28"/>
          <w:lang w:val="ru-RU"/>
        </w:rPr>
      </w:pPr>
      <w:r>
        <w:rPr>
          <w:rFonts w:cs="Times New Roman"/>
          <w:b/>
          <w:bCs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both"/>
        <w:rPr>
          <w:rFonts w:ascii="Times New Roman" w:hAnsi="Times New Roman" w:cs="Times New Roman"/>
          <w:b/>
          <w:b/>
          <w:bCs/>
          <w:sz w:val="28"/>
          <w:szCs w:val="28"/>
          <w:lang w:val="ru-RU"/>
        </w:rPr>
      </w:pPr>
      <w:r>
        <w:rPr>
          <w:rFonts w:cs="Times New Roman"/>
          <w:b/>
          <w:bCs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both"/>
        <w:rPr>
          <w:rFonts w:ascii="Times New Roman" w:hAnsi="Times New Roman" w:cs="Times New Roman"/>
          <w:b/>
          <w:b/>
          <w:bCs/>
          <w:sz w:val="28"/>
          <w:szCs w:val="28"/>
          <w:lang w:val="ru-RU"/>
        </w:rPr>
      </w:pPr>
      <w:r>
        <w:rPr>
          <w:rFonts w:cs="Times New Roman"/>
          <w:b/>
          <w:bCs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both"/>
        <w:rPr>
          <w:rFonts w:ascii="Times New Roman" w:hAnsi="Times New Roman" w:cs="Times New Roman"/>
          <w:b/>
          <w:b/>
          <w:bCs/>
          <w:sz w:val="28"/>
          <w:szCs w:val="28"/>
          <w:lang w:val="ru-RU"/>
        </w:rPr>
      </w:pPr>
      <w:r>
        <w:rPr>
          <w:rFonts w:cs="Times New Roman"/>
          <w:b/>
          <w:bCs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cs="Times New Roman"/>
          <w:b w:val="false"/>
          <w:bCs w:val="false"/>
          <w:sz w:val="28"/>
          <w:szCs w:val="28"/>
          <w:lang w:val="ru-RU"/>
        </w:rPr>
        <w:t>Рисунок 5 — Свойства элемента Yearly Income</w:t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99130" cy="2082165"/>
            <wp:effectExtent l="0" t="0" r="0" b="0"/>
            <wp:wrapSquare wrapText="largest"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13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cs="Times New Roman"/>
          <w:b w:val="false"/>
          <w:bCs w:val="false"/>
          <w:sz w:val="28"/>
          <w:szCs w:val="28"/>
          <w:lang w:val="ru-RU"/>
        </w:rPr>
        <w:t>Рисунок 6 — Свойства элемента VacationHours</w:t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left"/>
        <w:rPr>
          <w:rFonts w:ascii="Times New Roman" w:hAnsi="Times New Roman"/>
          <w:sz w:val="28"/>
          <w:szCs w:val="28"/>
        </w:rPr>
      </w:pPr>
      <w:r>
        <w:rPr>
          <w:rFonts w:cs="Times New Roman"/>
          <w:b w:val="false"/>
          <w:bCs w:val="false"/>
          <w:sz w:val="28"/>
          <w:szCs w:val="28"/>
          <w:lang w:val="ru-RU"/>
        </w:rPr>
        <w:t xml:space="preserve"> </w:t>
      </w:r>
      <w:r>
        <w:rPr>
          <w:rFonts w:cs="Times New Roman"/>
          <w:b/>
          <w:bCs/>
          <w:sz w:val="28"/>
          <w:szCs w:val="28"/>
          <w:lang w:val="ru-RU"/>
        </w:rPr>
        <w:t xml:space="preserve"> </w:t>
      </w:r>
      <w:r>
        <w:rPr>
          <w:rFonts w:cs="Times New Roman"/>
          <w:b/>
          <w:bCs/>
          <w:sz w:val="28"/>
          <w:szCs w:val="28"/>
          <w:lang w:val="ru-RU"/>
        </w:rPr>
        <w:t>Задание 5.</w:t>
      </w:r>
    </w:p>
    <w:p>
      <w:pPr>
        <w:pStyle w:val="Normal"/>
        <w:spacing w:lineRule="auto" w:line="240" w:before="0" w:after="0"/>
        <w:ind w:left="0" w:right="0" w:hanging="0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23025" cy="3841750"/>
            <wp:effectExtent l="0" t="0" r="0" b="0"/>
            <wp:wrapSquare wrapText="largest"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025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cs="Times New Roman"/>
          <w:b w:val="false"/>
          <w:bCs w:val="false"/>
          <w:sz w:val="28"/>
          <w:szCs w:val="28"/>
          <w:lang w:val="ru-RU"/>
        </w:rPr>
        <w:t>Рисунок 7 — Иерархии  измерения продукта.</w:t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-259080</wp:posOffset>
            </wp:positionH>
            <wp:positionV relativeFrom="paragraph">
              <wp:posOffset>102235</wp:posOffset>
            </wp:positionV>
            <wp:extent cx="6423025" cy="3793490"/>
            <wp:effectExtent l="0" t="0" r="0" b="0"/>
            <wp:wrapSquare wrapText="largest"/>
            <wp:docPr id="1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025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cs="Times New Roman"/>
          <w:b w:val="false"/>
          <w:bCs w:val="false"/>
          <w:sz w:val="28"/>
          <w:szCs w:val="28"/>
          <w:lang w:val="ru-RU"/>
        </w:rPr>
        <w:t>Рисунок 8 — Установка свойства  UnknownMember</w:t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9580" cy="3272155"/>
            <wp:effectExtent l="0" t="0" r="0" b="0"/>
            <wp:wrapSquare wrapText="largest"/>
            <wp:docPr id="1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8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cs="Times New Roman"/>
          <w:b w:val="false"/>
          <w:bCs w:val="false"/>
          <w:sz w:val="28"/>
          <w:szCs w:val="28"/>
          <w:lang w:val="ru-RU"/>
        </w:rPr>
        <w:t>Рисунок 9 — Иерархия компонентов</w:t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43425" cy="2238375"/>
            <wp:effectExtent l="0" t="0" r="0" b="0"/>
            <wp:wrapSquare wrapText="largest"/>
            <wp:docPr id="13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1347470</wp:posOffset>
            </wp:positionH>
            <wp:positionV relativeFrom="paragraph">
              <wp:posOffset>371475</wp:posOffset>
            </wp:positionV>
            <wp:extent cx="3267075" cy="4143375"/>
            <wp:effectExtent l="0" t="0" r="0" b="0"/>
            <wp:wrapSquare wrapText="largest"/>
            <wp:docPr id="14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b w:val="false"/>
          <w:bCs w:val="false"/>
          <w:sz w:val="28"/>
          <w:szCs w:val="28"/>
          <w:lang w:val="ru-RU"/>
        </w:rPr>
        <w:t>Рисунок 10 — Иерархия дата</w:t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cs="Times New Roman"/>
          <w:b w:val="false"/>
          <w:bCs w:val="false"/>
          <w:sz w:val="28"/>
          <w:szCs w:val="28"/>
          <w:lang w:val="ru-RU"/>
        </w:rPr>
        <w:t>Рисунок 11 —  Дата в обозревателе</w:t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65855" cy="3503295"/>
            <wp:effectExtent l="0" t="0" r="0" b="0"/>
            <wp:wrapSquare wrapText="largest"/>
            <wp:docPr id="15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1675130</wp:posOffset>
            </wp:positionH>
            <wp:positionV relativeFrom="paragraph">
              <wp:posOffset>406400</wp:posOffset>
            </wp:positionV>
            <wp:extent cx="2569845" cy="2680970"/>
            <wp:effectExtent l="0" t="0" r="0" b="0"/>
            <wp:wrapSquare wrapText="largest"/>
            <wp:docPr id="16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845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b w:val="false"/>
          <w:bCs w:val="false"/>
          <w:sz w:val="28"/>
          <w:szCs w:val="28"/>
          <w:lang w:val="ru-RU"/>
        </w:rPr>
        <w:t xml:space="preserve">Рисунок 12 —  Клиент </w:t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cs="Times New Roman"/>
          <w:b w:val="false"/>
          <w:bCs w:val="false"/>
          <w:sz w:val="28"/>
          <w:szCs w:val="28"/>
          <w:lang w:val="ru-RU"/>
        </w:rPr>
        <w:t>Рисунок 13 —  География клиентов</w:t>
      </w:r>
      <w:r>
        <w:br w:type="page"/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80105" cy="3351530"/>
            <wp:effectExtent l="0" t="0" r="0" b="0"/>
            <wp:wrapSquare wrapText="largest"/>
            <wp:docPr id="17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10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cs="Times New Roman"/>
          <w:b w:val="false"/>
          <w:bCs w:val="false"/>
          <w:sz w:val="28"/>
          <w:szCs w:val="28"/>
          <w:lang w:val="ru-RU"/>
        </w:rPr>
        <w:t>Рисунок 14 — Продукт</w:t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65475" cy="3324225"/>
            <wp:effectExtent l="0" t="0" r="0" b="0"/>
            <wp:wrapSquare wrapText="largest"/>
            <wp:docPr id="18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4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cs="Times New Roman"/>
          <w:b w:val="false"/>
          <w:bCs w:val="false"/>
          <w:sz w:val="28"/>
          <w:szCs w:val="28"/>
          <w:lang w:val="ru-RU"/>
        </w:rPr>
        <w:t>Рисунок 15 —  ProductModelLine</w:t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-135255</wp:posOffset>
            </wp:positionH>
            <wp:positionV relativeFrom="paragraph">
              <wp:posOffset>114300</wp:posOffset>
            </wp:positionV>
            <wp:extent cx="6423025" cy="3683635"/>
            <wp:effectExtent l="0" t="0" r="0" b="0"/>
            <wp:wrapSquare wrapText="largest"/>
            <wp:docPr id="19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025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-211455</wp:posOffset>
            </wp:positionH>
            <wp:positionV relativeFrom="paragraph">
              <wp:posOffset>4257675</wp:posOffset>
            </wp:positionV>
            <wp:extent cx="6423025" cy="2063750"/>
            <wp:effectExtent l="0" t="0" r="0" b="0"/>
            <wp:wrapSquare wrapText="largest"/>
            <wp:docPr id="20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025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b w:val="false"/>
          <w:bCs w:val="false"/>
          <w:sz w:val="28"/>
          <w:szCs w:val="28"/>
          <w:lang w:val="ru-RU"/>
        </w:rPr>
        <w:t>Рисунок 16 —  Dim Employee</w:t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cs="Times New Roman"/>
          <w:b w:val="false"/>
          <w:bCs w:val="false"/>
          <w:sz w:val="28"/>
          <w:szCs w:val="28"/>
          <w:lang w:val="ru-RU"/>
        </w:rPr>
        <w:t>Рисунок 17 —  ParentEmployeeKey</w:t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42105" cy="1390650"/>
            <wp:effectExtent l="0" t="0" r="0" b="0"/>
            <wp:wrapSquare wrapText="largest"/>
            <wp:docPr id="21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10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cs="Times New Roman"/>
          <w:b w:val="false"/>
          <w:bCs w:val="false"/>
          <w:sz w:val="28"/>
          <w:szCs w:val="28"/>
          <w:lang w:val="ru-RU"/>
        </w:rPr>
        <w:t>Рисунок 18 —  Dim Category</w:t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43375" cy="2952750"/>
            <wp:effectExtent l="0" t="0" r="0" b="0"/>
            <wp:wrapSquare wrapText="largest"/>
            <wp:docPr id="22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cs="Times New Roman"/>
          <w:b w:val="false"/>
          <w:bCs w:val="false"/>
          <w:sz w:val="28"/>
          <w:szCs w:val="28"/>
          <w:lang w:val="ru-RU"/>
        </w:rPr>
        <w:t>Рисунок 19 —  English product category name</w:t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767715</wp:posOffset>
            </wp:positionH>
            <wp:positionV relativeFrom="paragraph">
              <wp:posOffset>38735</wp:posOffset>
            </wp:positionV>
            <wp:extent cx="4646930" cy="2109470"/>
            <wp:effectExtent l="0" t="0" r="0" b="0"/>
            <wp:wrapSquare wrapText="largest"/>
            <wp:docPr id="23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93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cs="Times New Roman"/>
          <w:b w:val="false"/>
          <w:bCs w:val="false"/>
          <w:sz w:val="28"/>
          <w:szCs w:val="28"/>
          <w:lang w:val="ru-RU"/>
        </w:rPr>
        <w:t>Рисунок  20 —  SubCategory</w:t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02915" cy="1646555"/>
            <wp:effectExtent l="0" t="0" r="0" b="0"/>
            <wp:wrapSquare wrapText="largest"/>
            <wp:docPr id="24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915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cs="Times New Roman"/>
          <w:b w:val="false"/>
          <w:bCs w:val="false"/>
          <w:sz w:val="28"/>
          <w:szCs w:val="28"/>
          <w:lang w:val="ru-RU"/>
        </w:rPr>
        <w:t>Рисунок 21 —  Иерархия  зависимостей</w:t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81575" cy="2552700"/>
            <wp:effectExtent l="0" t="0" r="0" b="0"/>
            <wp:wrapSquare wrapText="largest"/>
            <wp:docPr id="25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cs="Times New Roman"/>
          <w:b w:val="false"/>
          <w:bCs w:val="false"/>
          <w:sz w:val="28"/>
          <w:szCs w:val="28"/>
          <w:lang w:val="ru-RU"/>
        </w:rPr>
        <w:t>Рисунок 22 — Акции</w:t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24425" cy="2981325"/>
            <wp:effectExtent l="0" t="0" r="0" b="0"/>
            <wp:wrapSquare wrapText="largest"/>
            <wp:docPr id="26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cs="Times New Roman"/>
          <w:b w:val="false"/>
          <w:bCs w:val="false"/>
          <w:sz w:val="28"/>
          <w:szCs w:val="28"/>
          <w:lang w:val="ru-RU"/>
        </w:rPr>
        <w:t>Рисунок 23 -  Discount Pct</w:t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1056640</wp:posOffset>
            </wp:positionH>
            <wp:positionV relativeFrom="paragraph">
              <wp:posOffset>28575</wp:posOffset>
            </wp:positionV>
            <wp:extent cx="4038600" cy="1800225"/>
            <wp:effectExtent l="0" t="0" r="0" b="0"/>
            <wp:wrapSquare wrapText="largest"/>
            <wp:docPr id="27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cs="Times New Roman"/>
          <w:b w:val="false"/>
          <w:bCs w:val="false"/>
          <w:sz w:val="28"/>
          <w:szCs w:val="28"/>
          <w:lang w:val="ru-RU"/>
        </w:rPr>
        <w:t>Рисунок 24 — Currency</w:t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28950" cy="2695575"/>
            <wp:effectExtent l="0" t="0" r="0" b="0"/>
            <wp:wrapSquare wrapText="largest"/>
            <wp:docPr id="28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cs="Times New Roman"/>
          <w:b w:val="false"/>
          <w:bCs w:val="false"/>
          <w:sz w:val="28"/>
          <w:szCs w:val="28"/>
          <w:lang w:val="ru-RU"/>
        </w:rPr>
        <w:t>Рисунок 25 — Валюты</w:t>
      </w:r>
    </w:p>
    <w:p>
      <w:pPr>
        <w:pStyle w:val="Normal"/>
        <w:spacing w:lineRule="auto" w:line="240" w:before="0" w:after="0"/>
        <w:ind w:left="0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/>
          <w:b/>
          <w:bCs/>
          <w:sz w:val="28"/>
          <w:szCs w:val="28"/>
          <w:lang w:val="ru-RU"/>
        </w:rPr>
        <w:t>Задание 6.</w:t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23025" cy="3481070"/>
            <wp:effectExtent l="0" t="0" r="0" b="0"/>
            <wp:wrapSquare wrapText="largest"/>
            <wp:docPr id="29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025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b w:val="false"/>
          <w:bCs w:val="false"/>
          <w:sz w:val="28"/>
          <w:szCs w:val="28"/>
          <w:lang w:val="ru-RU"/>
        </w:rPr>
        <w:t>Рисунок 26 — Resseller</w:t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23025" cy="3409950"/>
            <wp:effectExtent l="0" t="0" r="0" b="0"/>
            <wp:wrapSquare wrapText="largest"/>
            <wp:docPr id="30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0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1189990</wp:posOffset>
            </wp:positionH>
            <wp:positionV relativeFrom="paragraph">
              <wp:posOffset>552450</wp:posOffset>
            </wp:positionV>
            <wp:extent cx="3771900" cy="1885950"/>
            <wp:effectExtent l="0" t="0" r="0" b="0"/>
            <wp:wrapSquare wrapText="largest"/>
            <wp:docPr id="31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b w:val="false"/>
          <w:bCs w:val="false"/>
          <w:sz w:val="28"/>
          <w:szCs w:val="28"/>
          <w:lang w:val="ru-RU"/>
        </w:rPr>
        <w:t>Рисунок 27 — Иерархия Resseller</w:t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cs="Times New Roman"/>
          <w:b w:val="false"/>
          <w:bCs w:val="false"/>
          <w:sz w:val="28"/>
          <w:szCs w:val="28"/>
          <w:lang w:val="ru-RU"/>
        </w:rPr>
        <w:t>Рисунок 28 — SalesReason</w:t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661670</wp:posOffset>
            </wp:positionH>
            <wp:positionV relativeFrom="paragraph">
              <wp:posOffset>4445</wp:posOffset>
            </wp:positionV>
            <wp:extent cx="4543425" cy="3533775"/>
            <wp:effectExtent l="0" t="0" r="0" b="0"/>
            <wp:wrapSquare wrapText="largest"/>
            <wp:docPr id="32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cs="Times New Roman"/>
          <w:b w:val="false"/>
          <w:bCs w:val="false"/>
          <w:sz w:val="28"/>
          <w:szCs w:val="28"/>
          <w:lang w:val="ru-RU"/>
        </w:rPr>
        <w:t>Рисунок 29 — SalesReasonName</w:t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29250" cy="2647950"/>
            <wp:effectExtent l="0" t="0" r="0" b="0"/>
            <wp:wrapSquare wrapText="largest"/>
            <wp:docPr id="33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cs="Times New Roman"/>
          <w:b w:val="false"/>
          <w:bCs w:val="false"/>
          <w:sz w:val="28"/>
          <w:szCs w:val="28"/>
          <w:lang w:val="ru-RU"/>
        </w:rPr>
        <w:t>Рисунок 30 — География</w:t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19825" cy="2771775"/>
            <wp:effectExtent l="0" t="0" r="0" b="0"/>
            <wp:wrapSquare wrapText="largest"/>
            <wp:docPr id="34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cs="Times New Roman"/>
          <w:b w:val="false"/>
          <w:bCs w:val="false"/>
          <w:sz w:val="28"/>
          <w:szCs w:val="28"/>
          <w:lang w:val="ru-RU"/>
        </w:rPr>
        <w:t>Рисунок 31 — ReasonSales</w:t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23025" cy="3404870"/>
            <wp:effectExtent l="0" t="0" r="0" b="0"/>
            <wp:wrapSquare wrapText="largest"/>
            <wp:docPr id="35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02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cs="Times New Roman"/>
          <w:b w:val="false"/>
          <w:bCs w:val="false"/>
          <w:sz w:val="28"/>
          <w:szCs w:val="28"/>
          <w:lang w:val="ru-RU"/>
        </w:rPr>
        <w:t>Рисунок 32 — Куб в браузере</w:t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23025" cy="3746500"/>
            <wp:effectExtent l="0" t="0" r="0" b="0"/>
            <wp:wrapSquare wrapText="largest"/>
            <wp:docPr id="36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02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bookmarkStart w:id="0" w:name="__DdeLink__1538_4278878589"/>
      <w:bookmarkEnd w:id="0"/>
      <w:r>
        <w:rPr>
          <w:rFonts w:cs="Times New Roman"/>
          <w:b w:val="false"/>
          <w:bCs w:val="false"/>
          <w:sz w:val="28"/>
          <w:szCs w:val="28"/>
          <w:lang w:val="ru-RU"/>
        </w:rPr>
        <w:t>Рисунок 33 — На основе измерения Resseller</w:t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  <w:bookmarkStart w:id="1" w:name="__DdeLink__1538_42788785891"/>
      <w:bookmarkStart w:id="2" w:name="__DdeLink__1538_42788785891"/>
      <w:bookmarkEnd w:id="2"/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23025" cy="3258185"/>
            <wp:effectExtent l="0" t="0" r="0" b="0"/>
            <wp:wrapSquare wrapText="largest"/>
            <wp:docPr id="37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02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cs="Times New Roman"/>
          <w:b w:val="false"/>
          <w:bCs w:val="false"/>
          <w:sz w:val="28"/>
          <w:szCs w:val="28"/>
          <w:lang w:val="ru-RU"/>
        </w:rPr>
        <w:t>Рисунок 34 — На основе измерения Fact Sales Resseller</w:t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-78105</wp:posOffset>
            </wp:positionH>
            <wp:positionV relativeFrom="paragraph">
              <wp:posOffset>171450</wp:posOffset>
            </wp:positionV>
            <wp:extent cx="6423025" cy="3036570"/>
            <wp:effectExtent l="0" t="0" r="0" b="0"/>
            <wp:wrapSquare wrapText="largest"/>
            <wp:docPr id="38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02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cs="Times New Roman"/>
          <w:b w:val="false"/>
          <w:bCs w:val="false"/>
          <w:sz w:val="28"/>
          <w:szCs w:val="28"/>
          <w:lang w:val="ru-RU"/>
        </w:rPr>
        <w:t>Рисунок 34 — На основе мер unitPrice, SalesAmount и клиента</w:t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23025" cy="2696210"/>
            <wp:effectExtent l="0" t="0" r="0" b="0"/>
            <wp:wrapSquare wrapText="largest"/>
            <wp:docPr id="39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02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b w:val="false"/>
          <w:bCs w:val="false"/>
          <w:sz w:val="28"/>
          <w:szCs w:val="28"/>
          <w:lang w:val="ru-RU"/>
        </w:rPr>
        <w:t xml:space="preserve">Рисунок 35 — Число продаж продуктов через интернет </w:t>
      </w:r>
    </w:p>
    <w:sectPr>
      <w:type w:val="nextPage"/>
      <w:pgSz w:w="12240" w:h="15840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c3e47"/>
    <w:pPr>
      <w:widowControl/>
      <w:suppressAutoHyphens w:val="true"/>
      <w:bidi w:val="0"/>
      <w:spacing w:lineRule="auto" w:line="259" w:before="0" w:after="160"/>
      <w:jc w:val="left"/>
    </w:pPr>
    <w:rPr>
      <w:rFonts w:ascii="Times New Roman" w:hAnsi="Times New Roman" w:eastAsia="Calibri" w:cs="" w:cstheme="minorBidi" w:eastAsiaTheme="minorHAnsi"/>
      <w:color w:val="auto"/>
      <w:kern w:val="0"/>
      <w:sz w:val="28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>
    <w:name w:val="Символ нумерации"/>
    <w:qFormat/>
    <w:rPr/>
  </w:style>
  <w:style w:type="character" w:styleId="Bullets">
    <w:name w:val="Bullets"/>
    <w:qFormat/>
    <w:rPr>
      <w:rFonts w:ascii="OpenSymbol" w:hAnsi="OpenSymbol" w:eastAsia="OpenSymbol" w:cs="OpenSymbol"/>
      <w:sz w:val="28"/>
      <w:szCs w:val="28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ohit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ohit Devanagari"/>
    </w:rPr>
  </w:style>
  <w:style w:type="paragraph" w:styleId="Style20">
    <w:name w:val="Содержимое таблицы"/>
    <w:basedOn w:val="Normal"/>
    <w:qFormat/>
    <w:pPr>
      <w:suppressLineNumbers/>
    </w:pPr>
    <w:rPr/>
  </w:style>
  <w:style w:type="paragraph" w:styleId="Style21">
    <w:name w:val="Заголовок таблицы"/>
    <w:basedOn w:val="Style20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8a5753"/>
    <w:pPr>
      <w:spacing w:after="0" w:line="240" w:lineRule="auto"/>
    </w:pPr>
    <w:rPr>
      <w:lang w:val="ru-RU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fontTable" Target="fontTable.xml"/><Relationship Id="rId42" Type="http://schemas.openxmlformats.org/officeDocument/2006/relationships/settings" Target="settings.xml"/><Relationship Id="rId43" Type="http://schemas.openxmlformats.org/officeDocument/2006/relationships/theme" Target="theme/theme1.xml"/><Relationship Id="rId44" Type="http://schemas.openxmlformats.org/officeDocument/2006/relationships/customXml" Target="../customXml/item1.xml"/><Relationship Id="rId45" Type="http://schemas.openxmlformats.org/officeDocument/2006/relationships/customXml" Target="../customXml/item2.xml"/><Relationship Id="rId46" Type="http://schemas.openxmlformats.org/officeDocument/2006/relationships/customXml" Target="../customXml/item3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1ABE197715584789CEF6D9E7BD49A4" ma:contentTypeVersion="10" ma:contentTypeDescription="Create a new document." ma:contentTypeScope="" ma:versionID="62239860317aa358ddf4aa50df62bec8">
  <xsd:schema xmlns:xsd="http://www.w3.org/2001/XMLSchema" xmlns:xs="http://www.w3.org/2001/XMLSchema" xmlns:p="http://schemas.microsoft.com/office/2006/metadata/properties" xmlns:ns3="daf3eaee-6f56-4f46-8c85-85e19feed9b5" targetNamespace="http://schemas.microsoft.com/office/2006/metadata/properties" ma:root="true" ma:fieldsID="d56fac86e2ee63eb4e8e62508c8924ec" ns3:_="">
    <xsd:import namespace="daf3eaee-6f56-4f46-8c85-85e19feed9b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f3eaee-6f56-4f46-8c85-85e19feed9b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74AD2F8-324B-4B23-B0CA-6C0FB363DF9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ED660B-89FC-4F13-80E7-AEEB738F76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5DE7815-A28F-4C8F-BC27-31CC68A73B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af3eaee-6f56-4f46-8c85-85e19feed9b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Application>LibreOffice/7.1.3.2$Windows_X86_64 LibreOffice_project/47f78053abe362b9384784d31a6e56f8511eb1c1</Application>
  <AppVersion>15.0000</AppVersion>
  <Pages>21</Pages>
  <Words>307</Words>
  <Characters>2023</Characters>
  <CharactersWithSpaces>2324</CharactersWithSpaces>
  <Paragraphs>76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2020-06-02T10:19:00Z</dcterms:created>
  <dc:creator>Pavel Moisiuk-Dranko</dc:creator>
  <dc:description/>
  <dc:language>en-US</dc:language>
  <cp:lastModifiedBy/>
  <dcterms:modified xsi:type="dcterms:W3CDTF">2021-05-10T01:58:50Z</dcterms:modified>
  <cp:revision>55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0x010100EF1ABE197715584789CEF6D9E7BD49A4</vt:lpwstr>
  </property>
  <property fmtid="{D5CDD505-2E9C-101B-9397-08002B2CF9AE}" pid="3" name="HyperlinksChanged">
    <vt:bool>0</vt:bool>
  </property>
  <property fmtid="{D5CDD505-2E9C-101B-9397-08002B2CF9AE}" pid="4" name="LinksUpToDate">
    <vt:bool>0</vt:bool>
  </property>
  <property fmtid="{D5CDD505-2E9C-101B-9397-08002B2CF9AE}" pid="5" name="ScaleCrop">
    <vt:bool>0</vt:bool>
  </property>
  <property fmtid="{D5CDD505-2E9C-101B-9397-08002B2CF9AE}" pid="6" name="ShareDoc">
    <vt:bool>0</vt:bool>
  </property>
</Properties>
</file>