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auto" w:line="240" w:before="0" w:after="0"/>
        <w:ind w:left="0" w:right="0" w:hanging="0"/>
        <w:rPr>
          <w:rFonts w:ascii="Times" w:hAnsi="Times"/>
          <w:sz w:val="24"/>
          <w:szCs w:val="24"/>
        </w:rPr>
      </w:pPr>
      <w:r>
        <w:rPr>
          <w:rFonts w:ascii="Times" w:hAnsi="Times"/>
          <w:sz w:val="24"/>
          <w:szCs w:val="24"/>
        </w:rPr>
        <w:t>Учреждение образования</w:t>
      </w:r>
    </w:p>
    <w:p>
      <w:pPr>
        <w:pStyle w:val="1"/>
        <w:spacing w:lineRule="auto" w:line="240" w:before="0" w:after="0"/>
        <w:ind w:left="0" w:right="0" w:hanging="0"/>
        <w:rPr>
          <w:rFonts w:ascii="Times" w:hAnsi="Times"/>
          <w:sz w:val="24"/>
          <w:szCs w:val="24"/>
        </w:rPr>
      </w:pPr>
      <w:r>
        <w:rPr>
          <w:rFonts w:ascii="Times" w:hAnsi="Times"/>
          <w:sz w:val="24"/>
          <w:szCs w:val="24"/>
        </w:rPr>
        <w:t xml:space="preserve"> </w:t>
      </w:r>
      <w:r>
        <w:rPr>
          <w:rFonts w:ascii="Times" w:hAnsi="Times"/>
          <w:sz w:val="24"/>
          <w:szCs w:val="24"/>
        </w:rPr>
        <w:t xml:space="preserve">«БЕЛОРУССКИЙ ГОСУДАРСТВЕННЫЙ УНИВЕРСИТЕТ </w:t>
      </w:r>
    </w:p>
    <w:p>
      <w:pPr>
        <w:pStyle w:val="1"/>
        <w:spacing w:lineRule="auto" w:line="240" w:before="0" w:after="0"/>
        <w:ind w:left="0" w:right="0" w:hanging="0"/>
        <w:rPr>
          <w:rFonts w:ascii="Times" w:hAnsi="Times"/>
          <w:sz w:val="24"/>
          <w:szCs w:val="24"/>
        </w:rPr>
      </w:pPr>
      <w:r>
        <w:rPr>
          <w:rFonts w:ascii="Times" w:hAnsi="Times"/>
          <w:sz w:val="24"/>
          <w:szCs w:val="24"/>
        </w:rPr>
        <w:t>ИНФОРМАТИКИ И РАДИОЭЛЕКТРОНИКИ»</w:t>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jc w:val="center"/>
        <w:rPr>
          <w:rFonts w:ascii="Times" w:hAnsi="Times"/>
          <w:sz w:val="24"/>
          <w:szCs w:val="24"/>
        </w:rPr>
      </w:pPr>
      <w:r>
        <w:rPr>
          <w:rFonts w:ascii="Times" w:hAnsi="Times"/>
          <w:sz w:val="24"/>
          <w:szCs w:val="24"/>
        </w:rPr>
        <w:t>Кафедра информационных технологий автоматизированных систем</w:t>
      </w:r>
    </w:p>
    <w:p>
      <w:pPr>
        <w:pStyle w:val="1"/>
        <w:spacing w:lineRule="auto" w:line="240" w:before="0" w:after="0"/>
        <w:ind w:left="0" w:right="0" w:hanging="0"/>
        <w:rPr>
          <w:rFonts w:ascii="Times" w:hAnsi="Times" w:cs="Calibri" w:cstheme="minorHAnsi"/>
          <w:sz w:val="24"/>
          <w:szCs w:val="24"/>
        </w:rPr>
      </w:pPr>
      <w:r>
        <w:rPr>
          <w:rFonts w:cs="Calibri" w:cstheme="minorHAnsi"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t>Отчет по лабораторной работе №2</w:t>
      </w:r>
    </w:p>
    <w:p>
      <w:pPr>
        <w:pStyle w:val="1"/>
        <w:spacing w:lineRule="auto" w:line="240" w:before="0" w:after="0"/>
        <w:ind w:left="0" w:right="0" w:hanging="0"/>
        <w:rPr>
          <w:rFonts w:ascii="Times" w:hAnsi="Times"/>
          <w:sz w:val="24"/>
          <w:szCs w:val="24"/>
        </w:rPr>
      </w:pPr>
      <w:r>
        <w:rPr>
          <w:rFonts w:ascii="Times" w:hAnsi="Times"/>
          <w:sz w:val="24"/>
          <w:szCs w:val="24"/>
        </w:rPr>
        <w:t>по курсу «ИТОКБ»</w:t>
      </w:r>
    </w:p>
    <w:p>
      <w:pPr>
        <w:pStyle w:val="Normal"/>
        <w:spacing w:lineRule="auto" w:line="240" w:before="0" w:after="0"/>
        <w:ind w:left="0" w:right="0" w:hanging="0"/>
        <w:jc w:val="center"/>
        <w:rPr>
          <w:rFonts w:ascii="Times" w:hAnsi="Times"/>
          <w:sz w:val="24"/>
          <w:szCs w:val="24"/>
        </w:rPr>
      </w:pPr>
      <w:r>
        <w:rPr>
          <w:rFonts w:ascii="Times" w:hAnsi="Times"/>
          <w:sz w:val="24"/>
          <w:szCs w:val="24"/>
        </w:rPr>
        <w:t>на тему: «Простейшие криптографические преобразования»</w:t>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t>Вариант 4</w:t>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tbl>
      <w:tblPr>
        <w:tblStyle w:val="TableGrid"/>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81"/>
        <w:gridCol w:w="4673"/>
      </w:tblGrid>
      <w:tr>
        <w:trPr/>
        <w:tc>
          <w:tcPr>
            <w:tcW w:w="4681" w:type="dxa"/>
            <w:tcBorders>
              <w:top w:val="nil"/>
              <w:left w:val="nil"/>
              <w:bottom w:val="nil"/>
              <w:right w:val="nil"/>
            </w:tcBorders>
          </w:tcPr>
          <w:p>
            <w:pPr>
              <w:pStyle w:val="1"/>
              <w:widowControl w:val="false"/>
              <w:suppressAutoHyphens w:val="true"/>
              <w:spacing w:lineRule="auto" w:line="240" w:before="0" w:after="0"/>
              <w:ind w:left="0" w:right="0" w:hanging="0"/>
              <w:jc w:val="left"/>
              <w:rPr>
                <w:rFonts w:ascii="Times" w:hAnsi="Times"/>
                <w:kern w:val="0"/>
                <w:sz w:val="24"/>
                <w:szCs w:val="24"/>
                <w:lang w:val="en-US" w:bidi="en-US"/>
              </w:rPr>
            </w:pPr>
            <w:r>
              <w:rPr>
                <w:rFonts w:ascii="Times" w:hAnsi="Times"/>
                <w:kern w:val="0"/>
                <w:sz w:val="24"/>
                <w:szCs w:val="24"/>
                <w:lang w:val="en-US" w:bidi="en-US"/>
              </w:rPr>
              <w:t>Выполнил магистрант группы 0</w:t>
            </w:r>
            <w:r>
              <w:rPr>
                <w:rFonts w:ascii="Times" w:hAnsi="Times"/>
                <w:color w:val="000000"/>
                <w:kern w:val="0"/>
                <w:sz w:val="24"/>
                <w:szCs w:val="24"/>
                <w:shd w:fill="FFFFFF" w:val="clear"/>
                <w:lang w:val="en-US" w:bidi="en-US"/>
              </w:rPr>
              <w:t>25941</w:t>
            </w:r>
            <w:r>
              <w:rPr>
                <w:rFonts w:ascii="Times" w:hAnsi="Times"/>
                <w:kern w:val="0"/>
                <w:sz w:val="24"/>
                <w:szCs w:val="24"/>
                <w:lang w:val="en-US" w:bidi="en-US"/>
              </w:rPr>
              <w:t>:</w:t>
            </w:r>
          </w:p>
        </w:tc>
        <w:tc>
          <w:tcPr>
            <w:tcW w:w="4673" w:type="dxa"/>
            <w:tcBorders>
              <w:top w:val="nil"/>
              <w:left w:val="nil"/>
              <w:bottom w:val="nil"/>
              <w:right w:val="nil"/>
            </w:tcBorders>
          </w:tcPr>
          <w:p>
            <w:pPr>
              <w:pStyle w:val="1"/>
              <w:widowControl w:val="false"/>
              <w:suppressAutoHyphens w:val="true"/>
              <w:spacing w:lineRule="auto" w:line="240" w:before="0" w:after="0"/>
              <w:ind w:left="0" w:right="0" w:hanging="0"/>
              <w:jc w:val="right"/>
              <w:rPr>
                <w:rFonts w:ascii="Times" w:hAnsi="Times"/>
                <w:kern w:val="0"/>
                <w:sz w:val="24"/>
                <w:szCs w:val="24"/>
                <w:lang w:val="ru-RU" w:bidi="en-US"/>
              </w:rPr>
            </w:pPr>
            <w:r>
              <w:rPr>
                <w:rFonts w:ascii="Times" w:hAnsi="Times"/>
                <w:kern w:val="0"/>
                <w:sz w:val="24"/>
                <w:szCs w:val="24"/>
                <w:lang w:val="ru-RU" w:bidi="en-US"/>
              </w:rPr>
              <w:t>Колесников В.Г.</w:t>
            </w:r>
          </w:p>
          <w:p>
            <w:pPr>
              <w:pStyle w:val="Normal"/>
              <w:widowControl w:val="false"/>
              <w:suppressAutoHyphens w:val="true"/>
              <w:spacing w:lineRule="auto" w:line="240" w:before="0" w:after="0"/>
              <w:ind w:left="0" w:right="0" w:hanging="0"/>
              <w:jc w:val="left"/>
              <w:rPr>
                <w:rFonts w:ascii="Times" w:hAnsi="Times"/>
                <w:kern w:val="0"/>
                <w:sz w:val="24"/>
                <w:szCs w:val="24"/>
                <w:lang w:val="en-US" w:bidi="en-US"/>
              </w:rPr>
            </w:pPr>
            <w:r>
              <w:rPr>
                <w:rFonts w:ascii="Times" w:hAnsi="Times"/>
                <w:kern w:val="0"/>
                <w:sz w:val="24"/>
                <w:szCs w:val="24"/>
                <w:lang w:val="en-US" w:bidi="en-US"/>
              </w:rPr>
            </w:r>
          </w:p>
        </w:tc>
      </w:tr>
      <w:tr>
        <w:trPr/>
        <w:tc>
          <w:tcPr>
            <w:tcW w:w="4681" w:type="dxa"/>
            <w:tcBorders>
              <w:top w:val="nil"/>
              <w:left w:val="nil"/>
              <w:bottom w:val="nil"/>
              <w:right w:val="nil"/>
            </w:tcBorders>
          </w:tcPr>
          <w:p>
            <w:pPr>
              <w:pStyle w:val="1"/>
              <w:widowControl w:val="false"/>
              <w:suppressAutoHyphens w:val="true"/>
              <w:spacing w:lineRule="auto" w:line="240" w:before="0" w:after="0"/>
              <w:ind w:left="0" w:right="0" w:hanging="0"/>
              <w:jc w:val="left"/>
              <w:rPr>
                <w:rFonts w:ascii="Times" w:hAnsi="Times"/>
                <w:kern w:val="0"/>
                <w:sz w:val="24"/>
                <w:szCs w:val="24"/>
                <w:lang w:val="en-US" w:bidi="en-US"/>
              </w:rPr>
            </w:pPr>
            <w:r>
              <w:rPr>
                <w:rFonts w:ascii="Times" w:hAnsi="Times"/>
                <w:kern w:val="0"/>
                <w:sz w:val="24"/>
                <w:szCs w:val="24"/>
                <w:lang w:val="en-US" w:bidi="en-US"/>
              </w:rPr>
              <w:t>Проверил:</w:t>
            </w:r>
          </w:p>
        </w:tc>
        <w:tc>
          <w:tcPr>
            <w:tcW w:w="4673" w:type="dxa"/>
            <w:tcBorders>
              <w:top w:val="nil"/>
              <w:left w:val="nil"/>
              <w:bottom w:val="nil"/>
              <w:right w:val="nil"/>
            </w:tcBorders>
          </w:tcPr>
          <w:p>
            <w:pPr>
              <w:pStyle w:val="1"/>
              <w:widowControl w:val="false"/>
              <w:suppressAutoHyphens w:val="true"/>
              <w:spacing w:lineRule="auto" w:line="240" w:before="0" w:after="0"/>
              <w:ind w:left="0" w:right="0" w:hanging="0"/>
              <w:jc w:val="right"/>
              <w:rPr>
                <w:rFonts w:ascii="Times" w:hAnsi="Times"/>
                <w:kern w:val="0"/>
                <w:sz w:val="24"/>
                <w:szCs w:val="24"/>
                <w:lang w:bidi="en-US"/>
              </w:rPr>
            </w:pPr>
            <w:r>
              <w:rPr>
                <w:rFonts w:ascii="Times" w:hAnsi="Times"/>
                <w:kern w:val="0"/>
                <w:sz w:val="24"/>
                <w:szCs w:val="24"/>
                <w:lang w:val="ru-RU" w:bidi="en-US"/>
              </w:rPr>
              <w:t>Боброва Т.С.</w:t>
            </w:r>
          </w:p>
        </w:tc>
      </w:tr>
    </w:tbl>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t>МИНСК</w:t>
      </w:r>
    </w:p>
    <w:p>
      <w:pPr>
        <w:pStyle w:val="1"/>
        <w:spacing w:lineRule="auto" w:line="240" w:before="0" w:after="0"/>
        <w:ind w:left="0" w:right="0" w:hanging="0"/>
        <w:rPr>
          <w:rFonts w:ascii="Times" w:hAnsi="Times"/>
          <w:sz w:val="24"/>
          <w:szCs w:val="24"/>
        </w:rPr>
      </w:pPr>
      <w:r>
        <w:rPr>
          <w:rFonts w:ascii="Times" w:hAnsi="Times"/>
          <w:sz w:val="24"/>
          <w:szCs w:val="24"/>
        </w:rPr>
        <w:fldChar w:fldCharType="begin"/>
      </w:r>
      <w:r>
        <w:rPr>
          <w:sz w:val="24"/>
          <w:szCs w:val="24"/>
          <w:rFonts w:ascii="Times" w:hAnsi="Times"/>
        </w:rPr>
        <w:instrText> DATE \@"yyyy" </w:instrText>
      </w:r>
      <w:r>
        <w:rPr>
          <w:sz w:val="24"/>
          <w:szCs w:val="24"/>
          <w:rFonts w:ascii="Times" w:hAnsi="Times"/>
        </w:rPr>
        <w:fldChar w:fldCharType="separate"/>
      </w:r>
      <w:r>
        <w:rPr>
          <w:sz w:val="24"/>
          <w:szCs w:val="24"/>
          <w:rFonts w:ascii="Times" w:hAnsi="Times"/>
        </w:rPr>
        <w:t>2021</w:t>
      </w:r>
      <w:r>
        <w:rPr>
          <w:sz w:val="24"/>
          <w:szCs w:val="24"/>
          <w:rFonts w:ascii="Times" w:hAnsi="Times"/>
        </w:rPr>
        <w:fldChar w:fldCharType="end"/>
      </w:r>
    </w:p>
    <w:p>
      <w:pPr>
        <w:pStyle w:val="Normal"/>
        <w:widowControl/>
        <w:suppressAutoHyphens w:val="true"/>
        <w:bidi w:val="0"/>
        <w:spacing w:lineRule="auto" w:line="240" w:before="0" w:after="0"/>
        <w:ind w:left="0" w:right="0" w:firstLine="720"/>
        <w:jc w:val="both"/>
        <w:rPr/>
      </w:pPr>
      <w:r>
        <w:rPr>
          <w:rFonts w:ascii="Times" w:hAnsi="Times"/>
          <w:b/>
          <w:sz w:val="24"/>
          <w:szCs w:val="24"/>
          <w:u w:val="single"/>
        </w:rPr>
        <w:t>Задание 1</w:t>
      </w:r>
      <w:r>
        <w:rPr>
          <w:rFonts w:ascii="Times" w:hAnsi="Times"/>
          <w:b/>
          <w:sz w:val="24"/>
          <w:szCs w:val="24"/>
        </w:rPr>
        <w:t>:</w:t>
      </w:r>
      <w:r>
        <w:rPr>
          <w:rFonts w:ascii="Times" w:hAnsi="Times"/>
          <w:sz w:val="24"/>
          <w:szCs w:val="24"/>
        </w:rPr>
        <w:t xml:space="preserve"> Реализовать в виде программы шифр (зашифрование и расшифрование) перестановки, использующий простые (прямоугольные) таблицы. Язык исходного текста — английский.</w:t>
      </w:r>
    </w:p>
    <w:p>
      <w:pPr>
        <w:pStyle w:val="Normal"/>
        <w:widowControl/>
        <w:suppressAutoHyphens w:val="true"/>
        <w:bidi w:val="0"/>
        <w:spacing w:lineRule="auto" w:line="240" w:before="0" w:after="0"/>
        <w:ind w:left="0" w:right="0" w:firstLine="720"/>
        <w:jc w:val="both"/>
        <w:rPr>
          <w:rFonts w:ascii="Times" w:hAnsi="Times"/>
          <w:sz w:val="24"/>
          <w:szCs w:val="24"/>
        </w:rPr>
      </w:pPr>
      <w:r>
        <w:rPr>
          <w:rFonts w:ascii="Times" w:hAnsi="Times"/>
          <w:sz w:val="24"/>
          <w:szCs w:val="24"/>
        </w:rPr>
      </w:r>
    </w:p>
    <w:p>
      <w:pPr>
        <w:pStyle w:val="Normal"/>
        <w:widowControl/>
        <w:suppressAutoHyphens w:val="true"/>
        <w:bidi w:val="0"/>
        <w:spacing w:lineRule="auto" w:line="240" w:before="0" w:after="0"/>
        <w:ind w:left="0" w:right="0" w:firstLine="720"/>
        <w:jc w:val="both"/>
        <w:rPr>
          <w:rFonts w:ascii="Times" w:hAnsi="Times"/>
          <w:sz w:val="24"/>
          <w:szCs w:val="24"/>
        </w:rPr>
      </w:pPr>
      <w:r>
        <w:rPr>
          <w:rFonts w:ascii="Times" w:hAnsi="Times"/>
          <w:sz w:val="24"/>
          <w:szCs w:val="24"/>
        </w:rPr>
        <w:t>Код программы приведен в конце лабораторной работы.</w:t>
      </w:r>
    </w:p>
    <w:p>
      <w:pPr>
        <w:pStyle w:val="Normal"/>
        <w:widowControl/>
        <w:suppressAutoHyphens w:val="true"/>
        <w:bidi w:val="0"/>
        <w:spacing w:lineRule="auto" w:line="240" w:before="0" w:after="0"/>
        <w:ind w:left="0" w:right="0" w:firstLine="720"/>
        <w:jc w:val="both"/>
        <w:rPr>
          <w:rFonts w:ascii="Times" w:hAnsi="Times"/>
          <w:sz w:val="24"/>
          <w:szCs w:val="24"/>
        </w:rPr>
      </w:pPr>
      <w:r>
        <w:rPr>
          <w:rFonts w:ascii="Times" w:hAnsi="Times"/>
          <w:sz w:val="24"/>
          <w:szCs w:val="24"/>
        </w:rPr>
        <w:t>Результаты работы программы зашифрования и расшифрования приведены на рисунках 1.1 и 1.2.</w:t>
      </w:r>
    </w:p>
    <w:p>
      <w:pPr>
        <w:pStyle w:val="Normal"/>
        <w:spacing w:lineRule="auto" w:line="240" w:before="0" w:after="0"/>
        <w:ind w:left="0" w:right="0" w:hanging="0"/>
        <w:jc w:val="both"/>
        <w:rPr>
          <w:rFonts w:ascii="Times" w:hAnsi="Times"/>
          <w:sz w:val="24"/>
          <w:szCs w:val="24"/>
        </w:rPr>
      </w:pPr>
      <w:r>
        <w:rPr>
          <w:rFonts w:ascii="Times" w:hAnsi="Times"/>
          <w:sz w:val="24"/>
          <w:szCs w:val="24"/>
        </w:rPr>
      </w:r>
    </w:p>
    <w:p>
      <w:pPr>
        <w:pStyle w:val="Normal"/>
        <w:spacing w:lineRule="auto" w:line="240" w:before="0" w:after="0"/>
        <w:ind w:left="0" w:right="0" w:hanging="0"/>
        <w:jc w:val="both"/>
        <w:rPr>
          <w:rFonts w:ascii="Times" w:hAnsi="Times"/>
          <w:sz w:val="24"/>
          <w:szCs w:val="24"/>
        </w:rPr>
      </w:pPr>
      <w:r>
        <w:rPr>
          <w:rFonts w:ascii="Times" w:hAnsi="Time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04615" cy="18472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4615" cy="1847215"/>
                    </a:xfrm>
                    <a:prstGeom prst="rect">
                      <a:avLst/>
                    </a:prstGeom>
                  </pic:spPr>
                </pic:pic>
              </a:graphicData>
            </a:graphic>
          </wp:anchor>
        </w:drawing>
      </w:r>
    </w:p>
    <w:p>
      <w:pPr>
        <w:pStyle w:val="Normal"/>
        <w:spacing w:lineRule="auto" w:line="240" w:before="0" w:after="0"/>
        <w:ind w:left="0" w:right="0" w:hanging="0"/>
        <w:jc w:val="center"/>
        <w:rPr>
          <w:rFonts w:ascii="Times" w:hAnsi="Times"/>
          <w:sz w:val="24"/>
          <w:szCs w:val="24"/>
        </w:rPr>
      </w:pPr>
      <w:r>
        <w:rPr>
          <w:rFonts w:ascii="Times" w:hAnsi="Times"/>
          <w:sz w:val="24"/>
          <w:szCs w:val="24"/>
        </w:rPr>
        <w:t>Рисунок 1.1 — Результат зашифрования текста шифром перестановки</w:t>
      </w:r>
    </w:p>
    <w:p>
      <w:pPr>
        <w:pStyle w:val="Normal"/>
        <w:spacing w:lineRule="auto" w:line="240" w:before="0" w:after="0"/>
        <w:ind w:left="0" w:right="0" w:hanging="0"/>
        <w:jc w:val="center"/>
        <w:rPr>
          <w:rFonts w:ascii="Times" w:hAnsi="Times"/>
          <w:sz w:val="24"/>
          <w:szCs w:val="24"/>
        </w:rPr>
      </w:pPr>
      <w:r>
        <w:rPr>
          <w:rFonts w:ascii="Times" w:hAnsi="Times"/>
          <w:sz w:val="24"/>
          <w:szCs w:val="24"/>
        </w:rPr>
      </w:r>
    </w:p>
    <w:p>
      <w:pPr>
        <w:pStyle w:val="Normal"/>
        <w:spacing w:lineRule="auto" w:line="240" w:before="0" w:after="0"/>
        <w:ind w:left="0" w:right="0" w:hanging="0"/>
        <w:jc w:val="center"/>
        <w:rPr>
          <w:rFonts w:ascii="Times" w:hAnsi="Times"/>
          <w:sz w:val="24"/>
          <w:szCs w:val="24"/>
        </w:rPr>
      </w:pPr>
      <w:r>
        <w:rPr>
          <w:rFonts w:ascii="Times" w:hAnsi="Time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85565" cy="15335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85565" cy="1533525"/>
                    </a:xfrm>
                    <a:prstGeom prst="rect">
                      <a:avLst/>
                    </a:prstGeom>
                  </pic:spPr>
                </pic:pic>
              </a:graphicData>
            </a:graphic>
          </wp:anchor>
        </w:drawing>
      </w:r>
    </w:p>
    <w:p>
      <w:pPr>
        <w:pStyle w:val="Normal"/>
        <w:spacing w:lineRule="auto" w:line="240" w:before="0" w:after="0"/>
        <w:ind w:left="0" w:right="0" w:hanging="0"/>
        <w:jc w:val="center"/>
        <w:rPr>
          <w:rFonts w:ascii="Times" w:hAnsi="Times"/>
          <w:sz w:val="24"/>
          <w:szCs w:val="24"/>
        </w:rPr>
      </w:pPr>
      <w:r>
        <w:rPr>
          <w:rFonts w:ascii="Times" w:hAnsi="Times"/>
          <w:sz w:val="24"/>
          <w:szCs w:val="24"/>
        </w:rPr>
        <w:t>Рисунок 1.2 — Результат расшифрования текста, зашифрованного шифром перестановки</w:t>
      </w:r>
    </w:p>
    <w:p>
      <w:pPr>
        <w:pStyle w:val="Normal"/>
        <w:widowControl/>
        <w:suppressAutoHyphens w:val="true"/>
        <w:bidi w:val="0"/>
        <w:spacing w:lineRule="auto" w:line="240" w:before="0" w:after="0"/>
        <w:ind w:left="0" w:right="0" w:firstLine="720"/>
        <w:jc w:val="both"/>
        <w:rPr>
          <w:rFonts w:ascii="Times" w:hAnsi="Times"/>
          <w:b/>
          <w:b/>
          <w:sz w:val="24"/>
          <w:szCs w:val="24"/>
          <w:u w:val="single"/>
        </w:rPr>
      </w:pPr>
      <w:r>
        <w:rPr>
          <w:rFonts w:ascii="Times" w:hAnsi="Times"/>
          <w:b/>
          <w:sz w:val="24"/>
          <w:szCs w:val="24"/>
          <w:u w:val="single"/>
        </w:rPr>
      </w:r>
    </w:p>
    <w:p>
      <w:pPr>
        <w:pStyle w:val="Normal"/>
        <w:widowControl/>
        <w:suppressAutoHyphens w:val="true"/>
        <w:bidi w:val="0"/>
        <w:spacing w:lineRule="auto" w:line="240" w:before="0" w:after="0"/>
        <w:ind w:left="0" w:right="0" w:firstLine="720"/>
        <w:jc w:val="both"/>
        <w:rPr/>
      </w:pPr>
      <w:r>
        <w:rPr>
          <w:rFonts w:ascii="Times" w:hAnsi="Times"/>
          <w:b/>
          <w:sz w:val="24"/>
          <w:szCs w:val="24"/>
          <w:u w:val="single"/>
        </w:rPr>
        <w:t>Задание 2:</w:t>
      </w:r>
      <w:r>
        <w:rPr>
          <w:rFonts w:ascii="Times" w:hAnsi="Times"/>
          <w:b w:val="false"/>
          <w:bCs w:val="false"/>
          <w:sz w:val="24"/>
          <w:szCs w:val="24"/>
          <w:u w:val="none"/>
        </w:rPr>
        <w:t xml:space="preserve"> Реализовать в виде программы атаку полным перебором ключа, используя для оценки правильности выбора ключа визуальный метод или исходный текст для автоматического сравнения результата дешифрования.</w:t>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t>Используемый шифр в качестве ключа задействует размер таблицы. Таким образом, чтобы узнать ключ, достаточно подобрать точное количество столбцов. При шифровании текста таким способом важно учитывать его размер, т. к. если количество символов больше, чем колонок в столбце, шифрование не удастся. Зная алгоритм шифрования, в данном случае расшифровка не составит труда при использовании вычислительных средств.</w:t>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t>Зашифрованный текст с ключом в 100 колонок представлен на рисунке 2.1. Расшифрованный текст и таблица дешивровки представлены на рисунке 2.2.</w:t>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r>
    </w:p>
    <w:p>
      <w:pPr>
        <w:pStyle w:val="Normal"/>
        <w:widowControl/>
        <w:suppressAutoHyphens w:val="true"/>
        <w:bidi w:val="0"/>
        <w:spacing w:lineRule="auto" w:line="240" w:before="0" w:after="0"/>
        <w:ind w:left="0" w:right="0" w:hanging="0"/>
        <w:jc w:val="center"/>
        <w:rPr>
          <w:rFonts w:ascii="Times" w:hAnsi="Times"/>
          <w:b w:val="false"/>
          <w:b w:val="false"/>
          <w:bCs w:val="false"/>
          <w:sz w:val="24"/>
          <w:szCs w:val="24"/>
          <w:u w:val="none"/>
        </w:rPr>
      </w:pPr>
      <w:r>
        <w:rPr>
          <w:rFonts w:ascii="Times" w:hAnsi="Times"/>
          <w:b w:val="false"/>
          <w:bCs w:val="false"/>
          <w:sz w:val="24"/>
          <w:szCs w:val="24"/>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0003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3000375"/>
                    </a:xfrm>
                    <a:prstGeom prst="rect">
                      <a:avLst/>
                    </a:prstGeom>
                  </pic:spPr>
                </pic:pic>
              </a:graphicData>
            </a:graphic>
          </wp:anchor>
        </w:drawing>
      </w:r>
    </w:p>
    <w:p>
      <w:pPr>
        <w:pStyle w:val="Normal"/>
        <w:widowControl/>
        <w:tabs>
          <w:tab w:val="clear" w:pos="708"/>
          <w:tab w:val="left" w:pos="0" w:leader="none"/>
        </w:tabs>
        <w:suppressAutoHyphens w:val="true"/>
        <w:bidi w:val="0"/>
        <w:spacing w:lineRule="auto" w:line="240" w:before="0" w:after="0"/>
        <w:ind w:left="0" w:right="0" w:hanging="0"/>
        <w:jc w:val="center"/>
        <w:rPr/>
      </w:pPr>
      <w:r>
        <w:rPr>
          <w:rFonts w:ascii="Times" w:hAnsi="Times"/>
          <w:b w:val="false"/>
          <w:bCs w:val="false"/>
          <w:sz w:val="24"/>
          <w:szCs w:val="24"/>
          <w:u w:val="none"/>
        </w:rPr>
        <w:t>Рисунок 2.1 — Зашифрованный текст</w:t>
      </w:r>
    </w:p>
    <w:p>
      <w:pPr>
        <w:pStyle w:val="Normal"/>
        <w:widowControl/>
        <w:suppressAutoHyphens w:val="true"/>
        <w:bidi w:val="0"/>
        <w:spacing w:lineRule="auto" w:line="240" w:before="0" w:after="0"/>
        <w:ind w:left="0" w:right="0" w:firstLine="720"/>
        <w:jc w:val="both"/>
        <w:rPr>
          <w:b w:val="false"/>
          <w:b w:val="false"/>
          <w:bCs w:val="false"/>
          <w:u w:val="none"/>
        </w:rPr>
      </w:pPr>
      <w:r>
        <w:rPr>
          <w:b w:val="false"/>
          <w:bCs w:val="false"/>
          <w:u w:val="none"/>
        </w:rPr>
      </w:r>
    </w:p>
    <w:p>
      <w:pPr>
        <w:pStyle w:val="Normal"/>
        <w:widowControl/>
        <w:suppressAutoHyphens w:val="true"/>
        <w:bidi w:val="0"/>
        <w:spacing w:lineRule="auto" w:line="240" w:before="0" w:after="0"/>
        <w:ind w:left="0" w:right="0" w:hanging="0"/>
        <w:jc w:val="center"/>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37452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3745230"/>
                    </a:xfrm>
                    <a:prstGeom prst="rect">
                      <a:avLst/>
                    </a:prstGeom>
                  </pic:spPr>
                </pic:pic>
              </a:graphicData>
            </a:graphic>
          </wp:anchor>
        </w:drawing>
      </w:r>
    </w:p>
    <w:p>
      <w:pPr>
        <w:pStyle w:val="Normal"/>
        <w:widowControl/>
        <w:suppressAutoHyphens w:val="true"/>
        <w:bidi w:val="0"/>
        <w:spacing w:lineRule="auto" w:line="240" w:before="0" w:after="0"/>
        <w:ind w:left="0" w:right="0" w:hanging="0"/>
        <w:jc w:val="center"/>
        <w:rPr>
          <w:b w:val="false"/>
          <w:b w:val="false"/>
          <w:bCs w:val="false"/>
          <w:sz w:val="24"/>
          <w:szCs w:val="24"/>
          <w:u w:val="none"/>
        </w:rPr>
      </w:pPr>
      <w:r>
        <w:rPr>
          <w:b w:val="false"/>
          <w:bCs w:val="false"/>
          <w:sz w:val="24"/>
          <w:szCs w:val="24"/>
          <w:u w:val="none"/>
        </w:rPr>
        <w:t>Рисунок 2.2 — Таблица дешифровки и расшифрованный текст</w:t>
      </w:r>
    </w:p>
    <w:p>
      <w:pPr>
        <w:pStyle w:val="Normal"/>
        <w:widowControl/>
        <w:suppressAutoHyphens w:val="true"/>
        <w:bidi w:val="0"/>
        <w:spacing w:lineRule="auto" w:line="240" w:before="0" w:after="0"/>
        <w:ind w:left="0" w:right="0" w:firstLine="720"/>
        <w:jc w:val="both"/>
        <w:rPr>
          <w:b w:val="false"/>
          <w:b w:val="false"/>
          <w:bCs w:val="false"/>
          <w:u w:val="none"/>
        </w:rPr>
      </w:pPr>
      <w:r>
        <w:rPr>
          <w:b w:val="false"/>
          <w:bCs w:val="false"/>
          <w:u w:val="none"/>
        </w:rPr>
      </w:r>
    </w:p>
    <w:p>
      <w:pPr>
        <w:pStyle w:val="Normal"/>
        <w:widowControl/>
        <w:suppressAutoHyphens w:val="true"/>
        <w:bidi w:val="0"/>
        <w:spacing w:lineRule="auto" w:line="240" w:before="0" w:after="0"/>
        <w:ind w:left="0" w:right="0" w:firstLine="720"/>
        <w:jc w:val="both"/>
        <w:rPr/>
      </w:pPr>
      <w:r>
        <w:rPr>
          <w:rFonts w:ascii="Times" w:hAnsi="Times"/>
          <w:b/>
          <w:bCs w:val="false"/>
          <w:sz w:val="24"/>
          <w:szCs w:val="24"/>
          <w:u w:val="single"/>
        </w:rPr>
        <w:t>Задание 3:</w:t>
      </w:r>
      <w:r>
        <w:rPr>
          <w:rFonts w:ascii="Times" w:hAnsi="Times"/>
          <w:b w:val="false"/>
          <w:bCs w:val="false"/>
          <w:sz w:val="24"/>
          <w:szCs w:val="24"/>
          <w:u w:val="none"/>
        </w:rPr>
        <w:t xml:space="preserve"> </w:t>
      </w:r>
      <w:r>
        <w:rPr>
          <w:rFonts w:ascii="Times" w:hAnsi="Times"/>
          <w:b w:val="false"/>
          <w:bCs w:val="false"/>
          <w:sz w:val="24"/>
          <w:szCs w:val="24"/>
          <w:u w:val="none"/>
        </w:rPr>
        <w:t>Оценить криптографическую стойкость реализованного шифра</w:t>
      </w:r>
      <w:r>
        <w:rPr>
          <w:rFonts w:ascii="Times" w:hAnsi="Times"/>
          <w:b w:val="false"/>
          <w:bCs w:val="false"/>
          <w:sz w:val="24"/>
          <w:szCs w:val="24"/>
          <w:u w:val="none"/>
        </w:rPr>
        <w:t>.</w:t>
      </w:r>
      <w:r>
        <w:rPr>
          <w:rFonts w:ascii="Times" w:hAnsi="Times"/>
          <w:sz w:val="24"/>
          <w:szCs w:val="24"/>
        </w:rPr>
        <w:t xml:space="preserve"> </w:t>
      </w:r>
    </w:p>
    <w:p>
      <w:pPr>
        <w:pStyle w:val="Normal"/>
        <w:spacing w:lineRule="auto" w:line="240" w:before="0" w:after="0"/>
        <w:ind w:left="0" w:right="0" w:hanging="0"/>
        <w:jc w:val="both"/>
        <w:rPr>
          <w:rFonts w:ascii="Times" w:hAnsi="Times"/>
          <w:sz w:val="24"/>
          <w:szCs w:val="24"/>
        </w:rPr>
      </w:pPr>
      <w:r>
        <w:rPr>
          <w:rFonts w:ascii="Times" w:hAnsi="Times"/>
          <w:sz w:val="24"/>
          <w:szCs w:val="24"/>
        </w:rPr>
      </w:r>
    </w:p>
    <w:p>
      <w:pPr>
        <w:pStyle w:val="Normal"/>
        <w:widowControl/>
        <w:suppressAutoHyphens w:val="true"/>
        <w:bidi w:val="0"/>
        <w:spacing w:lineRule="auto" w:line="240" w:before="0" w:after="0"/>
        <w:ind w:left="0" w:right="0" w:firstLine="720"/>
        <w:jc w:val="both"/>
        <w:rPr>
          <w:rFonts w:ascii="Times" w:hAnsi="Times"/>
          <w:sz w:val="24"/>
          <w:szCs w:val="24"/>
        </w:rPr>
      </w:pPr>
      <w:r>
        <w:rPr>
          <w:rFonts w:ascii="Times" w:hAnsi="Times"/>
          <w:sz w:val="24"/>
          <w:szCs w:val="24"/>
        </w:rPr>
        <w:t xml:space="preserve">Реализованный алгоритм шифрования </w:t>
      </w:r>
      <w:r>
        <w:rPr>
          <w:rFonts w:ascii="Times" w:hAnsi="Times"/>
          <w:sz w:val="24"/>
          <w:szCs w:val="24"/>
        </w:rPr>
        <w:t>обладает не слишком большой стойкостью, т. к. криптоаналитик при знании алгоритма может запросто подобрать необходимый размер таблицы дешифровки. Даже при незначительных изменениях в способе шифрования алгоритм все еще остается легковзламываемым.</w:t>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widowControl/>
        <w:suppressAutoHyphens w:val="true"/>
        <w:bidi w:val="0"/>
        <w:spacing w:lineRule="auto" w:line="240" w:before="0" w:after="0"/>
        <w:ind w:left="0" w:right="0" w:firstLine="720"/>
        <w:jc w:val="both"/>
        <w:rPr>
          <w:b/>
          <w:b/>
          <w:bCs/>
          <w:sz w:val="24"/>
          <w:szCs w:val="24"/>
          <w:u w:val="single"/>
        </w:rPr>
      </w:pPr>
      <w:r>
        <w:rPr>
          <w:b/>
          <w:bCs/>
          <w:sz w:val="24"/>
          <w:szCs w:val="24"/>
          <w:u w:val="single"/>
        </w:rPr>
        <w:t>Задание 4:</w:t>
      </w:r>
      <w:r>
        <w:rPr>
          <w:b w:val="false"/>
          <w:bCs w:val="false"/>
          <w:i w:val="false"/>
          <w:iCs w:val="false"/>
          <w:sz w:val="24"/>
          <w:szCs w:val="24"/>
          <w:u w:val="none"/>
        </w:rPr>
        <w:t xml:space="preserve"> Предложить варианты усложнения шифра. Предложенные варианты оформить в виде алгоритма.</w:t>
      </w:r>
    </w:p>
    <w:p>
      <w:pPr>
        <w:pStyle w:val="Normal"/>
        <w:widowControl/>
        <w:suppressAutoHyphens w:val="true"/>
        <w:bidi w:val="0"/>
        <w:spacing w:lineRule="auto" w:line="240" w:before="0" w:after="0"/>
        <w:ind w:left="0" w:right="0" w:firstLine="720"/>
        <w:jc w:val="both"/>
        <w:rPr/>
      </w:pPr>
      <w:r>
        <w:rPr/>
      </w:r>
    </w:p>
    <w:p>
      <w:pPr>
        <w:pStyle w:val="Normal"/>
        <w:widowControl/>
        <w:suppressAutoHyphens w:val="true"/>
        <w:bidi w:val="0"/>
        <w:spacing w:lineRule="auto" w:line="240" w:before="0" w:after="0"/>
        <w:ind w:left="0" w:right="0" w:firstLine="720"/>
        <w:jc w:val="both"/>
        <w:rPr/>
      </w:pPr>
      <w:r>
        <w:rPr>
          <w:b w:val="false"/>
          <w:bCs w:val="false"/>
          <w:i w:val="false"/>
          <w:iCs w:val="false"/>
          <w:sz w:val="24"/>
          <w:szCs w:val="24"/>
          <w:u w:val="none"/>
        </w:rPr>
        <w:t xml:space="preserve">Один из способов усложнения шифра — зашифровать зашифрованный текст еще раз другим размером таблицы. Кроме того, можно комбинировать данный шифр с каким-либо еще шифром из данной лабораторной работы. </w:t>
      </w:r>
      <w:r>
        <w:rPr>
          <w:b w:val="false"/>
          <w:bCs w:val="false"/>
          <w:i w:val="false"/>
          <w:iCs w:val="false"/>
          <w:sz w:val="24"/>
          <w:szCs w:val="24"/>
          <w:u w:val="none"/>
        </w:rPr>
        <w:t>При необходимости дополнительного усложнения можно зашифровать шифр с помощью букв, равноотстоящих от каждой следующей буквы на определенное растояние в одной из таблиц кодировки.</w:t>
      </w:r>
    </w:p>
    <w:p>
      <w:pPr>
        <w:pStyle w:val="Normal"/>
        <w:widowControl/>
        <w:suppressAutoHyphens w:val="true"/>
        <w:bidi w:val="0"/>
        <w:spacing w:lineRule="auto" w:line="240" w:before="0" w:after="0"/>
        <w:ind w:left="0" w:right="0" w:firstLine="720"/>
        <w:jc w:val="both"/>
        <w:rPr/>
      </w:pPr>
      <w:r>
        <w:rPr>
          <w:b w:val="false"/>
          <w:bCs w:val="false"/>
          <w:i w:val="false"/>
          <w:iCs w:val="false"/>
          <w:sz w:val="24"/>
          <w:szCs w:val="24"/>
          <w:u w:val="none"/>
        </w:rPr>
        <w:t>Пример шифрования и дешифрования первым способом представлен на рисунках 4.1 и 4.2.</w:t>
      </w:r>
    </w:p>
    <w:p>
      <w:pPr>
        <w:pStyle w:val="Normal"/>
        <w:widowControl/>
        <w:suppressAutoHyphens w:val="true"/>
        <w:bidi w:val="0"/>
        <w:spacing w:lineRule="auto" w:line="240" w:before="0" w:after="0"/>
        <w:ind w:left="0" w:right="0" w:firstLine="720"/>
        <w:jc w:val="both"/>
        <w:rPr>
          <w:b w:val="false"/>
          <w:b w:val="false"/>
          <w:bCs w:val="false"/>
          <w:i w:val="false"/>
          <w:i w:val="false"/>
          <w:iCs w:val="false"/>
          <w:sz w:val="24"/>
          <w:szCs w:val="24"/>
          <w:u w:val="none"/>
        </w:rPr>
      </w:pPr>
      <w:r>
        <w:rPr/>
      </w:r>
    </w:p>
    <w:p>
      <w:pPr>
        <w:pStyle w:val="Normal"/>
        <w:widowControl/>
        <w:suppressAutoHyphens w:val="true"/>
        <w:bidi w:val="0"/>
        <w:spacing w:lineRule="auto" w:line="240" w:before="0" w:after="0"/>
        <w:ind w:left="0" w:right="0" w:hanging="0"/>
        <w:jc w:val="both"/>
        <w:rPr>
          <w:b w:val="false"/>
          <w:b w:val="false"/>
          <w:bCs w:val="false"/>
          <w:i w:val="false"/>
          <w:i w:val="false"/>
          <w:iCs w:val="false"/>
          <w:sz w:val="24"/>
          <w:szCs w:val="24"/>
          <w:u w:val="non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21355" cy="29933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21355" cy="2993390"/>
                    </a:xfrm>
                    <a:prstGeom prst="rect">
                      <a:avLst/>
                    </a:prstGeom>
                  </pic:spPr>
                </pic:pic>
              </a:graphicData>
            </a:graphic>
          </wp:anchor>
        </w:drawing>
      </w:r>
    </w:p>
    <w:p>
      <w:pPr>
        <w:pStyle w:val="Normal"/>
        <w:widowControl/>
        <w:suppressAutoHyphens w:val="true"/>
        <w:bidi w:val="0"/>
        <w:spacing w:lineRule="auto" w:line="240" w:before="0" w:after="0"/>
        <w:ind w:left="0" w:right="0" w:hanging="0"/>
        <w:jc w:val="center"/>
        <w:rPr/>
      </w:pPr>
      <w:r>
        <w:rPr/>
      </w:r>
    </w:p>
    <w:p>
      <w:pPr>
        <w:pStyle w:val="Normal"/>
        <w:widowControl/>
        <w:suppressAutoHyphens w:val="true"/>
        <w:bidi w:val="0"/>
        <w:spacing w:lineRule="auto" w:line="240" w:before="0" w:after="0"/>
        <w:ind w:left="0" w:right="0" w:hanging="0"/>
        <w:jc w:val="center"/>
        <w:rPr/>
      </w:pPr>
      <w:r>
        <w:rPr/>
        <w:t>Рисунок 4.1 — Двойное шифрование с таблицами на 5 и на 3 колонки</w:t>
      </w:r>
    </w:p>
    <w:p>
      <w:pPr>
        <w:pStyle w:val="Normal"/>
        <w:widowControl/>
        <w:suppressAutoHyphens w:val="true"/>
        <w:bidi w:val="0"/>
        <w:spacing w:lineRule="auto" w:line="240" w:before="0" w:after="0"/>
        <w:ind w:left="0" w:right="0" w:hanging="0"/>
        <w:jc w:val="center"/>
        <w:rPr/>
      </w:pPr>
      <w:r>
        <w:rPr/>
      </w:r>
    </w:p>
    <w:p>
      <w:pPr>
        <w:pStyle w:val="Normal"/>
        <w:widowControl/>
        <w:suppressAutoHyphens w:val="true"/>
        <w:bidi w:val="0"/>
        <w:spacing w:lineRule="auto" w:line="240" w:before="0" w:after="0"/>
        <w:ind w:left="0" w:right="0" w:hanging="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480435" cy="304038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80435" cy="3040380"/>
                    </a:xfrm>
                    <a:prstGeom prst="rect">
                      <a:avLst/>
                    </a:prstGeom>
                  </pic:spPr>
                </pic:pic>
              </a:graphicData>
            </a:graphic>
          </wp:anchor>
        </w:drawing>
      </w:r>
    </w:p>
    <w:p>
      <w:pPr>
        <w:pStyle w:val="Normal"/>
        <w:widowControl/>
        <w:suppressAutoHyphens w:val="true"/>
        <w:bidi w:val="0"/>
        <w:spacing w:lineRule="auto" w:line="240" w:before="0" w:after="0"/>
        <w:ind w:left="0" w:right="0" w:hanging="0"/>
        <w:jc w:val="center"/>
        <w:rPr/>
      </w:pPr>
      <w:r>
        <w:rPr/>
        <w:t>Рисунок 4.2 — Дешифрование шифра с таблицами на 5 и на 3 колонки</w:t>
      </w:r>
    </w:p>
    <w:p>
      <w:pPr>
        <w:pStyle w:val="Normal"/>
        <w:widowControl/>
        <w:suppressAutoHyphens w:val="true"/>
        <w:bidi w:val="0"/>
        <w:spacing w:lineRule="auto" w:line="240" w:before="0" w:after="0"/>
        <w:ind w:left="0" w:right="0" w:firstLine="720"/>
        <w:jc w:val="left"/>
        <w:rPr>
          <w:b/>
          <w:b/>
          <w:bCs/>
          <w:sz w:val="24"/>
          <w:szCs w:val="24"/>
          <w:u w:val="single"/>
        </w:rPr>
      </w:pPr>
      <w:r>
        <w:rPr>
          <w:b/>
          <w:bCs/>
          <w:sz w:val="24"/>
          <w:szCs w:val="24"/>
          <w:u w:val="single"/>
        </w:rPr>
        <w:t>Код программы:</w:t>
      </w:r>
    </w:p>
    <w:p>
      <w:pPr>
        <w:pStyle w:val="Normal"/>
        <w:widowControl/>
        <w:suppressAutoHyphens w:val="true"/>
        <w:bidi w:val="0"/>
        <w:spacing w:lineRule="auto" w:line="240" w:before="0" w:after="0"/>
        <w:ind w:left="0" w:right="0" w:firstLine="720"/>
        <w:jc w:val="left"/>
        <w:rPr>
          <w:b/>
          <w:b/>
          <w:bCs/>
          <w:sz w:val="24"/>
          <w:szCs w:val="24"/>
          <w:u w:val="single"/>
        </w:rPr>
      </w:pPr>
      <w:r>
        <w:rPr>
          <w:b/>
          <w:bCs/>
          <w:sz w:val="24"/>
          <w:szCs w:val="24"/>
          <w:u w:val="single"/>
        </w:rPr>
      </w:r>
    </w:p>
    <w:p>
      <w:pPr>
        <w:pStyle w:val="Normal"/>
        <w:widowControl/>
        <w:suppressAutoHyphens w:val="true"/>
        <w:bidi w:val="0"/>
        <w:spacing w:lineRule="auto" w:line="240"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bCs w:val="false"/>
          <w:color w:val="000000"/>
          <w:sz w:val="21"/>
          <w:szCs w:val="24"/>
          <w:u w:val="none"/>
          <w:shd w:fill="auto" w:val="clear"/>
        </w:rPr>
        <w:t>#include &lt;iostream&gt;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bCs w:val="false"/>
          <w:color w:val="auto"/>
          <w:sz w:val="21"/>
          <w:szCs w:val="24"/>
          <w:u w:val="none"/>
          <w:shd w:fill="auto" w:val="clear"/>
        </w:rPr>
      </w:pPr>
      <w:r>
        <w:rPr>
          <w:rFonts w:ascii="Droid Sans Mono;monospace;monospace;Droid Sans Fallback" w:hAnsi="Droid Sans Mono;monospace;monospace;Droid Sans Fallback"/>
          <w:b w:val="false"/>
          <w:color w:val="000000"/>
          <w:sz w:val="21"/>
          <w:shd w:fill="auto" w:val="clear"/>
        </w:rPr>
        <w:t>#</w:t>
      </w:r>
      <w:r>
        <w:rPr>
          <w:rFonts w:ascii="Droid Sans Mono;monospace;monospace;Droid Sans Fallback" w:hAnsi="Droid Sans Mono;monospace;monospace;Droid Sans Fallback"/>
          <w:b w:val="false"/>
          <w:color w:val="000000"/>
          <w:sz w:val="21"/>
          <w:shd w:fill="auto" w:val="clear"/>
        </w:rPr>
        <w:t>include &lt;string&gt;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#include &lt;cmath&gt;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#include &lt;limits.h&gt;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using namespace std;</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char **createEncryptionTable(const int rowsCount, const int colsCount, string strToEncryptClean)</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char **encryptionTable = new char *[rowsCount];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row = 0; row &lt; rowsCount; row++)</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encryptionTable[row] = new char[colsCount];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col = 0; col &lt; colsCount; 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encryptionTable[row][col] = strToEncryptClean[row * colsCount + 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"Encryption table:"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row = 0; row &lt; rowsCount; row++)</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col = 0; col &lt; colsCount; 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encryptionTable[row][col] &lt;&lt; "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encryptionTable;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string encrypt(const int colsCount, string strToEncrypt)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rowsCount = ceil((double)strToEncrypt.length() / colsCount);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traillingSpacesCount = rowsCount * colsCount - strToEncrypt.length();</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traillingSpacesCount;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strToEncrypt += '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char **encryptionTable = createEncryptionTable(rowsCount, colsCount, strToEncrypt);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string encrypted =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col = colsCount - 1; col &gt;= 0; 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row = 0; row &lt; rowsCount; row++)</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(encryptionTable[row][col] != '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encrypted += encryptionTable[row][col];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encrypted;</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char **createDecryptionTable(const int rowsCount, const int colsCount, string strToDecrypt)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strLength = strToDecrypt.length();</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tableSize = rowsCount * colsCount;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bigColsCount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bigRowsCount = rowsCount;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(tableSize &gt; strLength)</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bigColsCount = strLength + colsCount - tableSize;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bigRowsCount--;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char **decryptionTable = new char *[rowsCount];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row = 0; row &lt; rowsCount; row++)</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decryptionTable[row] = new char[colsCount];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i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col = colsCount - 1; col &gt;= 0; 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row = 0; row &lt; rowsCount; row++)</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(bigColsCount &gt; 0 &amp;&amp; col &gt;= bigColsCount &amp;&amp; row == bigRowsCount)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break;</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else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decryptionTable[row][col] = strToDecrypt[i];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"Decryption table:"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row = 0; row &lt; rowsCount; row++)</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col = 0; col &lt; colsCount; 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decryptionTable[row][col] &lt;&lt; "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decryptionTable;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string decrypt(const int colsCount, string strToDecrypt)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rowsCount = ceil((double)strToDecrypt.length() / colsCount);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char **decryptionTable = createDecryptionTable(rowsCount, colsCount, strToDecrypt);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string decrypted =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row = 0; row &lt; rowsCount; row++)</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col = 0; col &lt; colsCount; 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(decryptionTable[row][col] != ' ' &amp;&amp; decryptionTable[row][col]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decrypted += decryptionTable[row][col];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decrypted;</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void bruteForce(const string sourceStr, const int colsCount)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string encrypted = encrypt(colsCount, sourceStr);</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"Encrypted: " &lt;&lt; encrypted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2; i &lt; colsCount + 10;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string decrypted = decrypt(i, encrypted);</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"Columns count: " &lt;&lt; i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"Decrypted: " &lt;&lt; decrypted &lt;&lt; endl;</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(sourceStr.compare(decrypted)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"Decrypted!"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main(int argc, char **argv)</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setlocale(LC_ALL,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srand(time(NULL));</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colsCount = 100;</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string strToEncrypt;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"Enter string (only latin):"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getline(cin, strToEncrypt);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string strToEncryptClean = strToEncrypt;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strToEncryptClean.length();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(strToEncryptClean[i] == '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strToEncryptClean.erase(i, 1);</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- 1</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string encrypted = encrypt(colsCount, strToEncryptClean);</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"Encrypted: " &lt;&lt; encrypted &lt;&lt; endl;</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string decrypted = decrypt(colsCount, encrypted);</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"Decrypted: " &lt;&lt; decrypted &lt;&lt; endl;</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- 2</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bruteForce(strToEncryptClean, colsCount);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- 3</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colsCount1 = 5;</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colsCount2 = 3;</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string encryptedOnce = encrypt(colsCount1, strToEncryptClean);</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"Encrypted once: " &lt;&lt; encryptedOnce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string encryptedTwice = encrypt(colsCount2, encryptedOnce);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"Encrypted twice: " &lt;&lt; encryptedTwice &lt;&lt; endl;</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string decryptedOnce = decrypt(colsCount2, encryptedTwice);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"Decrypted once: " &lt;&lt; decryptedOnce &lt;&lt; endl;</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string decryptedTwice = decrypt(colsCount1, decryptedOnce);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cout &lt;&lt; "Decrypted twice: " &lt;&lt; decryptedTwice &lt;&lt; endl;</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spacing w:lineRule="atLeast" w:line="285" w:before="0" w:after="0"/>
        <w:rPr>
          <w:rFonts w:ascii="Droid Sans Mono;monospace;monospace;Droid Sans Fallback" w:hAnsi="Droid Sans Mono;monospace;monospace;Droid Sans Fallback"/>
          <w:b w:val="false"/>
          <w:b w:val="false"/>
          <w:bCs w:val="false"/>
          <w:color w:val="auto"/>
          <w:sz w:val="21"/>
          <w:szCs w:val="24"/>
          <w:u w:val="none"/>
          <w:shd w:fill="auto" w:val="clear"/>
        </w:rPr>
      </w:pPr>
      <w:r>
        <w:rPr>
          <w:rFonts w:ascii="Droid Sans Mono;monospace;monospace;Droid Sans Fallback" w:hAnsi="Droid Sans Mono;monospace;monospace;Droid Sans Fallback"/>
          <w:b w:val="false"/>
          <w:color w:val="D4D4D4"/>
          <w:sz w:val="21"/>
          <w:shd w:fill="1E1E1E" w:val="clear"/>
        </w:rPr>
      </w:r>
    </w:p>
    <w:p>
      <w:pPr>
        <w:pStyle w:val="Normal"/>
        <w:widowControl/>
        <w:suppressAutoHyphens w:val="true"/>
        <w:bidi w:val="0"/>
        <w:spacing w:lineRule="auto" w:line="240" w:before="0" w:after="0"/>
        <w:ind w:left="0" w:right="0" w:hanging="0"/>
        <w:jc w:val="left"/>
        <w:rPr>
          <w:rFonts w:ascii="Droid Sans Mono;monospace;monospace;Droid Sans Fallback" w:hAnsi="Droid Sans Mono;monospace;monospace;Droid Sans Fallback"/>
          <w:b w:val="false"/>
          <w:b w:val="false"/>
          <w:bCs w:val="false"/>
          <w:color w:val="auto"/>
          <w:sz w:val="21"/>
          <w:szCs w:val="24"/>
          <w:u w:val="none"/>
          <w:shd w:fill="auto" w:val="clear"/>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01bd"/>
    <w:pPr>
      <w:widowControl/>
      <w:suppressAutoHyphens w:val="true"/>
      <w:bidi w:val="0"/>
      <w:spacing w:lineRule="auto" w:line="360" w:before="0" w:after="240"/>
      <w:ind w:firstLine="709"/>
      <w:jc w:val="left"/>
    </w:pPr>
    <w:rPr>
      <w:rFonts w:ascii="Times New Roman" w:hAnsi="Times New Roman" w:eastAsia="Times New Roman" w:cs="Times New Roman"/>
      <w:color w:val="auto"/>
      <w:kern w:val="0"/>
      <w:sz w:val="28"/>
      <w:szCs w:val="24"/>
      <w:lang w:val="ru-RU" w:eastAsia="ru-R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 w:customStyle="1">
    <w:name w:val="Стиль1"/>
    <w:basedOn w:val="Normal"/>
    <w:next w:val="Normal"/>
    <w:qFormat/>
    <w:rsid w:val="005601bd"/>
    <w:pPr>
      <w:spacing w:lineRule="auto" w:line="240" w:before="0" w:after="0"/>
      <w:ind w:hanging="0"/>
      <w:jc w:val="center"/>
    </w:pPr>
    <w:rPr>
      <w:szCs w:val="28"/>
    </w:rPr>
  </w:style>
  <w:style w:type="paragraph" w:styleId="ListParagraph">
    <w:name w:val="List Paragraph"/>
    <w:basedOn w:val="Normal"/>
    <w:uiPriority w:val="34"/>
    <w:qFormat/>
    <w:rsid w:val="00eb67ff"/>
    <w:pPr>
      <w:spacing w:before="0" w:after="240"/>
      <w:ind w:left="720" w:firstLine="709"/>
      <w:contextualSpacing/>
    </w:pPr>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601bd"/>
    <w:pPr>
      <w:spacing w:after="0" w:line="240" w:lineRule="auto"/>
    </w:pPr>
    <w:rPr>
      <w:lang w:val="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LibreOffice/7.1.2.2$Linux_X86_64 LibreOffice_project/10$Build-2</Application>
  <AppVersion>15.0000</AppVersion>
  <Pages>8</Pages>
  <Words>985</Words>
  <Characters>5994</Characters>
  <CharactersWithSpaces>6791</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2018-12-05T20:14:00Z</dcterms:created>
  <dc:creator>Лена Лозовская</dc:creator>
  <dc:description/>
  <dc:language>en-US</dc:language>
  <cp:lastModifiedBy/>
  <dcterms:modified xsi:type="dcterms:W3CDTF">2021-04-22T23:12:45Z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