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 w:cs="Calibri" w:cstheme="minorHAnsi"/>
          <w:sz w:val="24"/>
          <w:szCs w:val="24"/>
        </w:rPr>
      </w:pPr>
      <w:r>
        <w:rPr>
          <w:rFonts w:cs="Calibri" w:cstheme="minorHAnsi"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Отчет по лабораторной работе №4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по курсу «ИТОКБ»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sz w:val="24"/>
          <w:szCs w:val="24"/>
        </w:rPr>
        <w:t>на тему: «Открытое распространение ключей»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Вариант 4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1"/>
        <w:gridCol w:w="4673"/>
      </w:tblGrid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Выполнил магистрант группы 0</w:t>
            </w:r>
            <w:r>
              <w:rPr>
                <w:rFonts w:ascii="Times" w:hAnsi="Times"/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25941</w:t>
            </w: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Колесников В.Г.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Боброва Т.С.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МИНСК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fldChar w:fldCharType="begin"/>
      </w:r>
      <w:r>
        <w:rPr>
          <w:sz w:val="24"/>
          <w:szCs w:val="24"/>
          <w:rFonts w:ascii="Times" w:hAnsi="Times"/>
        </w:rPr>
        <w:instrText> DATE \@"yyyy" </w:instrText>
      </w:r>
      <w:r>
        <w:rPr>
          <w:sz w:val="24"/>
          <w:szCs w:val="24"/>
          <w:rFonts w:ascii="Times" w:hAnsi="Times"/>
        </w:rPr>
        <w:fldChar w:fldCharType="separate"/>
      </w:r>
      <w:r>
        <w:rPr>
          <w:sz w:val="24"/>
          <w:szCs w:val="24"/>
          <w:rFonts w:ascii="Times" w:hAnsi="Times"/>
        </w:rPr>
        <w:t>2021</w:t>
      </w:r>
      <w:r>
        <w:rPr>
          <w:sz w:val="24"/>
          <w:szCs w:val="24"/>
          <w:rFonts w:ascii="Times" w:hAnsi="Times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sz w:val="24"/>
          <w:szCs w:val="24"/>
          <w:u w:val="single"/>
        </w:rPr>
        <w:t>Задание 1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Для заданного простого </w:t>
      </w:r>
      <w:r>
        <w:rPr>
          <w:rFonts w:ascii="Times" w:hAnsi="Times"/>
          <w:i/>
          <w:iCs/>
          <w:sz w:val="24"/>
          <w:szCs w:val="24"/>
        </w:rPr>
        <w:t>P</w:t>
      </w:r>
      <w:r>
        <w:rPr>
          <w:rFonts w:ascii="Times" w:hAnsi="Times"/>
          <w:i w:val="false"/>
          <w:iCs w:val="false"/>
          <w:sz w:val="24"/>
          <w:szCs w:val="24"/>
        </w:rPr>
        <w:t xml:space="preserve"> = 1877 найти </w:t>
      </w:r>
      <w:r>
        <w:rPr>
          <w:rFonts w:ascii="Times" w:hAnsi="Times"/>
          <w:i/>
          <w:iCs/>
          <w:sz w:val="24"/>
          <w:szCs w:val="24"/>
        </w:rPr>
        <w:t>g</w:t>
      </w:r>
      <w:r>
        <w:rPr>
          <w:rFonts w:ascii="Times" w:hAnsi="Times"/>
          <w:i w:val="false"/>
          <w:iCs w:val="false"/>
          <w:sz w:val="24"/>
          <w:szCs w:val="24"/>
        </w:rPr>
        <w:t xml:space="preserve"> — примитивный элемент конечного поля GF</w:t>
      </w:r>
      <w:r>
        <w:rPr>
          <w:rFonts w:ascii="Times" w:hAnsi="Times"/>
          <w:i/>
          <w:iCs/>
          <w:sz w:val="24"/>
          <w:szCs w:val="24"/>
        </w:rPr>
        <w:t>(P)</w:t>
      </w:r>
      <w:r>
        <w:rPr>
          <w:rFonts w:ascii="Times" w:hAnsi="Times"/>
          <w:i w:val="false"/>
          <w:iCs w:val="false"/>
          <w:sz w:val="24"/>
          <w:szCs w:val="24"/>
        </w:rPr>
        <w:t xml:space="preserve"> и выполнить генерацию общего секрета</w:t>
      </w:r>
      <w:r>
        <w:rPr>
          <w:rFonts w:ascii="Times" w:hAnsi="Times"/>
          <w:sz w:val="24"/>
          <w:szCs w:val="24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Код программы приведен в конце лабораторной работы.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Результат работы программы поиска примитивного элемента и генерации секретов приведен на рисунке 1.1.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1175" cy="9239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sz w:val="24"/>
          <w:szCs w:val="24"/>
        </w:rPr>
        <w:t>Рисунок 1.1 — Результат поиска примитивного элемента и генерации секретов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Алгоритм использования общего секрета: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1. Алиса генерирует целое число </w:t>
      </w:r>
      <w:r>
        <w:rPr>
          <w:bCs/>
          <w:i/>
          <w:sz w:val="24"/>
          <w:szCs w:val="24"/>
          <w:lang w:val="en-US"/>
        </w:rPr>
        <w:t>a</w:t>
      </w:r>
      <w:r>
        <w:rPr>
          <w:bCs/>
          <w:sz w:val="24"/>
          <w:szCs w:val="24"/>
        </w:rPr>
        <w:t xml:space="preserve"> и держит его в секрете, затем вычисляет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bCs/>
          <w:i w:val="false"/>
          <w:i w:val="false"/>
          <w:iCs w:val="false"/>
        </w:rPr>
      </w:pPr>
      <w:r>
        <w:rPr>
          <w:bCs/>
          <w:i w:val="false"/>
          <w:iCs w:val="false"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bCs/>
          <w:i/>
          <w:iCs/>
          <w:sz w:val="24"/>
          <w:szCs w:val="24"/>
        </w:rPr>
        <w:t>A = g</w:t>
        <w:softHyphen/>
      </w:r>
      <w:r>
        <w:rPr>
          <w:bCs/>
          <w:i/>
          <w:iCs/>
          <w:sz w:val="24"/>
          <w:szCs w:val="24"/>
          <w:vertAlign w:val="superscript"/>
        </w:rPr>
        <w:t>a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mod P = 2</w:t>
      </w:r>
      <w:r>
        <w:rPr>
          <w:bCs/>
          <w:i/>
          <w:iCs/>
          <w:sz w:val="24"/>
          <w:szCs w:val="24"/>
          <w:vertAlign w:val="superscript"/>
        </w:rPr>
        <w:t>13771877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 xml:space="preserve">mod 1877 = </w:t>
      </w:r>
      <w:r>
        <w:rPr>
          <w:rFonts w:eastAsia="Times New Roman" w:cs="Times New Roman"/>
          <w:bCs/>
          <w:i/>
          <w:iCs/>
          <w:color w:val="auto"/>
          <w:kern w:val="0"/>
          <w:position w:val="0"/>
          <w:sz w:val="24"/>
          <w:sz w:val="24"/>
          <w:szCs w:val="24"/>
          <w:vertAlign w:val="baseline"/>
          <w:lang w:val="ru-RU" w:eastAsia="ru-RU" w:bidi="ar-SA"/>
        </w:rPr>
        <w:t>1421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hanging="0"/>
        <w:jc w:val="both"/>
        <w:rPr>
          <w:bCs/>
          <w:i/>
          <w:i/>
          <w:iCs/>
          <w:position w:val="0"/>
          <w:sz w:val="24"/>
          <w:sz w:val="24"/>
          <w:vertAlign w:val="baseline"/>
        </w:rPr>
      </w:pPr>
      <w:r>
        <w:rPr>
          <w:bCs/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hanging="0"/>
        <w:jc w:val="both"/>
        <w:rPr>
          <w:sz w:val="24"/>
          <w:szCs w:val="24"/>
        </w:rPr>
      </w:pP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ab/>
      </w:r>
      <w:r>
        <w:rPr>
          <w:bCs/>
          <w:sz w:val="24"/>
          <w:szCs w:val="24"/>
        </w:rPr>
        <w:t>и пересылает его Бобу;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2. Боб генерирует целое число </w:t>
      </w:r>
      <w:r>
        <w:rPr>
          <w:bCs/>
          <w:i/>
          <w:sz w:val="24"/>
          <w:szCs w:val="24"/>
          <w:lang w:val="en-US"/>
        </w:rPr>
        <w:t>b</w:t>
      </w:r>
      <w:r>
        <w:rPr>
          <w:bCs/>
          <w:sz w:val="24"/>
          <w:szCs w:val="24"/>
        </w:rPr>
        <w:t xml:space="preserve"> и держит его в секрете, затем вычисляет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bCs/>
        </w:rPr>
      </w:pPr>
      <w:r>
        <w:rPr>
          <w:bCs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hanging="0"/>
        <w:jc w:val="center"/>
        <w:rPr>
          <w:i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B = g</w:t>
      </w:r>
      <w:r>
        <w:rPr>
          <w:bCs/>
          <w:i/>
          <w:iCs/>
          <w:sz w:val="24"/>
          <w:szCs w:val="24"/>
          <w:vertAlign w:val="superscript"/>
        </w:rPr>
        <w:t>b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mod P = 2</w:t>
      </w:r>
      <w:r>
        <w:rPr>
          <w:bCs/>
          <w:i/>
          <w:iCs/>
          <w:sz w:val="24"/>
          <w:szCs w:val="24"/>
          <w:vertAlign w:val="superscript"/>
        </w:rPr>
        <w:t>18771377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 xml:space="preserve">mod 1877 = 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364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center"/>
        <w:rPr>
          <w:bCs/>
          <w:position w:val="0"/>
          <w:sz w:val="24"/>
          <w:sz w:val="24"/>
          <w:vertAlign w:val="baseline"/>
        </w:rPr>
      </w:pPr>
      <w:r>
        <w:rPr>
          <w:bCs/>
          <w:position w:val="0"/>
          <w:sz w:val="24"/>
          <w:sz w:val="24"/>
          <w:vertAlign w:val="baseline"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>и пересылает его Алисе;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>3. Алиса вычисляет значение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bCs/>
        </w:rPr>
      </w:pPr>
      <w:r>
        <w:rPr>
          <w:bCs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bCs/>
          <w:i/>
          <w:iCs/>
          <w:sz w:val="24"/>
          <w:szCs w:val="24"/>
        </w:rPr>
        <w:t>B</w:t>
      </w:r>
      <w:r>
        <w:rPr>
          <w:bCs/>
          <w:i/>
          <w:iCs/>
          <w:sz w:val="24"/>
          <w:szCs w:val="24"/>
          <w:vertAlign w:val="superscript"/>
        </w:rPr>
        <w:t>a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mod P = g</w:t>
      </w:r>
      <w:r>
        <w:rPr>
          <w:bCs/>
          <w:i/>
          <w:iCs/>
          <w:sz w:val="24"/>
          <w:szCs w:val="24"/>
          <w:vertAlign w:val="superscript"/>
        </w:rPr>
        <w:t>ab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mod P = 3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6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4</w:t>
      </w:r>
      <w:r>
        <w:rPr>
          <w:bCs/>
          <w:i/>
          <w:iCs/>
          <w:sz w:val="24"/>
          <w:szCs w:val="24"/>
          <w:vertAlign w:val="superscript"/>
        </w:rPr>
        <w:t>13771877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 xml:space="preserve">mod 1877 = 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77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hanging="0"/>
        <w:jc w:val="center"/>
        <w:rPr>
          <w:bCs/>
          <w:i/>
          <w:i/>
          <w:iCs/>
          <w:position w:val="0"/>
          <w:sz w:val="24"/>
          <w:sz w:val="24"/>
          <w:vertAlign w:val="baseline"/>
        </w:rPr>
      </w:pPr>
      <w:r>
        <w:rPr>
          <w:bCs/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>4. Боб вычисляет значение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bCs/>
        </w:rPr>
      </w:pPr>
      <w:r>
        <w:rPr>
          <w:bCs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uppressAutoHyphens w:val="true"/>
        <w:bidi w:val="0"/>
        <w:spacing w:lineRule="auto" w:line="240" w:before="0" w:after="0"/>
        <w:jc w:val="center"/>
        <w:rPr>
          <w:i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A</w:t>
      </w:r>
      <w:r>
        <w:rPr>
          <w:bCs/>
          <w:i/>
          <w:iCs/>
          <w:sz w:val="24"/>
          <w:szCs w:val="24"/>
          <w:vertAlign w:val="superscript"/>
        </w:rPr>
        <w:t>b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mod P = g</w:t>
      </w:r>
      <w:r>
        <w:rPr>
          <w:bCs/>
          <w:i/>
          <w:iCs/>
          <w:sz w:val="24"/>
          <w:szCs w:val="24"/>
          <w:vertAlign w:val="superscript"/>
        </w:rPr>
        <w:t>ab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 xml:space="preserve">mod P = 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1421</w:t>
      </w:r>
      <w:r>
        <w:rPr>
          <w:bCs/>
          <w:i/>
          <w:iCs/>
          <w:sz w:val="24"/>
          <w:szCs w:val="24"/>
          <w:vertAlign w:val="superscript"/>
        </w:rPr>
        <w:t>18771377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 xml:space="preserve">mod 1877 = 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77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/>
          <w:b/>
          <w:sz w:val="24"/>
          <w:szCs w:val="24"/>
          <w:u w:val="single"/>
        </w:rPr>
      </w:pPr>
      <w:r>
        <w:rPr>
          <w:rFonts w:ascii="Times" w:hAnsi="Times"/>
          <w:b/>
          <w:sz w:val="24"/>
          <w:szCs w:val="24"/>
          <w:u w:val="single"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" w:hAnsi="Times"/>
          <w:b w:val="false"/>
          <w:bCs w:val="false"/>
          <w:i w:val="false"/>
          <w:iCs w:val="false"/>
          <w:sz w:val="24"/>
          <w:szCs w:val="24"/>
          <w:u w:val="none"/>
        </w:rPr>
        <w:t>Конечное число для обоих участников и является общим секретом.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bCs w:val="false"/>
          <w:sz w:val="24"/>
          <w:szCs w:val="24"/>
          <w:u w:val="single"/>
        </w:rPr>
        <w:t>Выводы: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" w:hAnsi="Times"/>
          <w:sz w:val="24"/>
          <w:szCs w:val="24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Модель атакующего и оценка длины ключа: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 атаке методом «человек посередине» атакующий должен заранее представиться сертифицированным источником (либо тем участником, которому предполагается пересылка ключа) для обоих сторон. Алгоритм атаки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jc w:val="both"/>
        <w:rPr>
          <w:rFonts w:ascii="Times" w:hAnsi="Times"/>
          <w:b w:val="false"/>
          <w:b w:val="false"/>
          <w:bCs w:val="false"/>
          <w:i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jc w:val="both"/>
        <w:rPr/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1) Сторона </w:t>
      </w:r>
      <w:r>
        <w:rPr>
          <w:rFonts w:ascii="Times" w:hAnsi="Times"/>
          <w:b/>
          <w:bCs w:val="false"/>
          <w:i/>
          <w:caps w:val="false"/>
          <w:smallCaps w:val="false"/>
          <w:color w:val="202122"/>
          <w:spacing w:val="0"/>
          <w:sz w:val="24"/>
          <w:szCs w:val="24"/>
        </w:rPr>
        <w:t>A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отправляет сообщение стороне </w:t>
      </w:r>
      <w:r>
        <w:rPr>
          <w:rFonts w:ascii="Times" w:hAnsi="Times"/>
          <w:b/>
          <w:bCs w:val="false"/>
          <w:i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" w:hAnsi="Times"/>
          <w:b w:val="false"/>
          <w:b w:val="false"/>
          <w:bCs w:val="false"/>
          <w:i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" w:hAnsi="Times"/>
          <w:b w:val="false"/>
          <w:b w:val="false"/>
          <w:bCs w:val="false"/>
          <w:i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30655" cy="34988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3498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2) Криптоаналитик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E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перехватывает сообщение стороны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A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и подменяет его, отправляя стороне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уже другое сообщение :</w:t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2730" cy="3168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61" t="-1736" r="-361" b="-1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3168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720" w:right="0" w:hanging="0"/>
        <w:jc w:val="left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3) Сторона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отправляет сообщение стороне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A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720" w:right="0" w:firstLine="89"/>
        <w:jc w:val="left"/>
        <w:rPr>
          <w:rFonts w:ascii="Times" w:hAnsi="Time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720" w:right="0" w:hanging="720"/>
        <w:jc w:val="center"/>
        <w:rPr>
          <w:rFonts w:ascii="Times" w:hAnsi="Time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52880" cy="3556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92" t="-1604" r="-392" b="-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3556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tabs>
          <w:tab w:val="clear" w:pos="708"/>
          <w:tab w:val="left" w:pos="88" w:leader="none"/>
        </w:tabs>
        <w:suppressAutoHyphens w:val="true"/>
        <w:bidi w:val="0"/>
        <w:spacing w:lineRule="auto" w:line="240" w:before="0" w:after="0"/>
        <w:ind w:left="0" w:right="0" w:firstLine="720"/>
        <w:jc w:val="left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4) Криптоаналитик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E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перехватывает сообщение стороны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и подменяет его, отправляя стороне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A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какое-то своё сообщение:</w:t>
      </w:r>
    </w:p>
    <w:p>
      <w:pPr>
        <w:pStyle w:val="TextBody"/>
        <w:widowControl/>
        <w:tabs>
          <w:tab w:val="clear" w:pos="708"/>
          <w:tab w:val="left" w:pos="88" w:leader="none"/>
        </w:tabs>
        <w:suppressAutoHyphens w:val="true"/>
        <w:bidi w:val="0"/>
        <w:spacing w:lineRule="auto" w:line="240" w:before="0" w:after="0"/>
        <w:ind w:left="0" w:right="0" w:firstLine="720"/>
        <w:jc w:val="left"/>
        <w:rPr>
          <w:rFonts w:ascii="Times" w:hAnsi="Time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r>
    </w:p>
    <w:p>
      <w:pPr>
        <w:pStyle w:val="TextBody"/>
        <w:widowControl/>
        <w:tabs>
          <w:tab w:val="clear" w:pos="708"/>
          <w:tab w:val="left" w:pos="88" w:leader="none"/>
        </w:tabs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" w:hAnsi="Time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8455" cy="2921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77" t="-2076" r="-377" b="-2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2921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5) Результатом данных действий является образование двух каналов связи криптоаналитика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E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со сторонами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A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и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, причем сторона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A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считает что общается со стороной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 при помощи секретного ключа </w:t>
      </w:r>
      <w:r>
        <w:rPr>
          <w:rFonts w:ascii="Times" w:hAnsi="Times"/>
          <w:b/>
          <w:bCs/>
          <w:i/>
          <w:iCs/>
          <w:caps w:val="false"/>
          <w:smallCaps w:val="false"/>
          <w:color w:val="202122"/>
          <w:spacing w:val="0"/>
          <w:sz w:val="24"/>
          <w:szCs w:val="24"/>
        </w:rPr>
        <w:t>K</w:t>
      </w:r>
      <w:r>
        <w:rPr>
          <w:rFonts w:ascii="Times" w:hAnsi="Times"/>
          <w:b/>
          <w:bCs/>
          <w:i/>
          <w:iCs/>
          <w:caps w:val="false"/>
          <w:smallCaps w:val="false"/>
          <w:color w:val="202122"/>
          <w:spacing w:val="0"/>
          <w:sz w:val="24"/>
          <w:szCs w:val="24"/>
          <w:vertAlign w:val="subscript"/>
        </w:rPr>
        <w:t>AE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, а сторона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 отправляет сообщения при помощи ключа </w:t>
      </w:r>
      <w:r>
        <w:rPr>
          <w:rFonts w:ascii="Times" w:hAnsi="Times"/>
          <w:b/>
          <w:bCs/>
          <w:i/>
          <w:iCs/>
          <w:caps w:val="false"/>
          <w:smallCaps w:val="false"/>
          <w:color w:val="202122"/>
          <w:spacing w:val="0"/>
          <w:sz w:val="24"/>
          <w:szCs w:val="24"/>
        </w:rPr>
        <w:t>K</w:t>
      </w:r>
      <w:r>
        <w:rPr>
          <w:rFonts w:ascii="Times" w:hAnsi="Times"/>
          <w:b/>
          <w:bCs/>
          <w:i/>
          <w:iCs/>
          <w:caps w:val="false"/>
          <w:smallCaps w:val="false"/>
          <w:color w:val="202122"/>
          <w:spacing w:val="0"/>
          <w:sz w:val="24"/>
          <w:szCs w:val="24"/>
          <w:vertAlign w:val="subscript"/>
        </w:rPr>
        <w:t>BE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. При этом стороны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A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и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не подозревают, что обмен сообщениями происходит не напрямую, а через криптоаналитика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E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65300" cy="51562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3" t="-1276" r="-373" b="-1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5156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Длина ключа напрямую влияет на устойчивость алгоритма к дешифровке. При малом размере ключа допускается возможность взлома за разумное время. Поэтому рекомендуется использовать ключ большего размера. На длину ключа влиет величина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P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и степень корня. Поэтому данные две величины рекомендуется увеличивать при реализации алгоритма.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2. Возможные угрозы протоколу и предложения по защите от них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Самая очевидная угроза — наличие «человека посередине». Для защиты от данного вида атак, разными алгоритмами предусмотрены различные механизмы. Один из них — использование доверенного центра сертификации, что практически исключает наличие третьей несертифицированной стороны.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Вторая угроза — малый размер ключа. При относительно малом размере, взлом возможен за разумное время, поэтому размер ключа рекомендуется увеличивать.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/>
      </w:pPr>
      <w:r>
        <w:rPr>
          <w:b/>
          <w:bCs/>
          <w:sz w:val="24"/>
          <w:szCs w:val="24"/>
          <w:u w:val="single"/>
        </w:rPr>
        <w:t>Код программы: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szCs w:val="24"/>
          <w:u w:val="none"/>
          <w:shd w:fill="auto" w:val="clear"/>
        </w:rPr>
        <w:t>#include &lt;iostream&gt;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&lt;string&gt;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&lt;bits/stdc++.h&gt;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&lt;cmath&gt;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To reverse numbers bits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reverseBits(string source)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reversed = source;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reverse(reversed.begin(), reversed.end());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reversed;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getNumberBits(int number)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foundOne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bits = "";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(sizeof(number) * __CHAR_BIT__ - 1); i &gt;= 0; --i)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(((number &gt;&gt; i) &amp; 1) == 1)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foundOne = true;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(foundOne)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bits.append(((number &gt;&gt; i) &amp; 1) == 1 ? "1" : "0");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bits;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getModulo(int g, int power, int P)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modulo = 1;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 (power)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(power &amp; 1)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modulo = (int)(modulo * 1ll * g %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power--;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g = (int)(g * 1ll * g %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power &gt;&gt;= 1;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modulo;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long getPrimitive(const unsigned int P)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unsigned int g = 1;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isAllPrimitive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 (true)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g++;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"Next g: " &lt;&lt; g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(P % g == 0 || g % P ==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continue;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isAllPrimitive = true;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2; i &lt;= g;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(g % i == 0 &amp;&amp; P % i ==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isAllPrimitive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(!isAllPrimitive)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continue;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power = 2; power &lt; P - 1; power++)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modulo = getModulo(g, power,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(modulo ==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isAllPrimitive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(isAllPrimitive)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g;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main(int argc, char **argv)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setlocale(LC_ALL, "");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srand(time(NULL));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P = 1877;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- 1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а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long g = getPrimitive(P);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"Primitive: " &lt;&lt; g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б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a = 13771877;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b = 18771377;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A = getModulo(g, a,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B = getModulo(g, b,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"First secret (A): " &lt;&lt; A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"Second secret (B): " &lt;&lt; B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Ab = getModulo(A, b,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Ba = getModulo(B, a,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"Common secret (Ab): " &lt;&lt; Ab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"Common secret (Ba): " &lt;&lt; Ba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1E1E1E" w:val="clear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1bd"/>
    <w:pPr>
      <w:widowControl/>
      <w:suppressAutoHyphens w:val="true"/>
      <w:bidi w:val="0"/>
      <w:spacing w:lineRule="auto" w:line="360" w:before="0" w:after="24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Normal"/>
    <w:qFormat/>
    <w:rsid w:val="005601bd"/>
    <w:pPr>
      <w:spacing w:lineRule="auto" w:line="240" w:before="0" w:after="0"/>
      <w:ind w:hanging="0"/>
      <w:jc w:val="center"/>
    </w:pPr>
    <w:rPr>
      <w:szCs w:val="28"/>
    </w:rPr>
  </w:style>
  <w:style w:type="paragraph" w:styleId="ListParagraph">
    <w:name w:val="List Paragraph"/>
    <w:basedOn w:val="Normal"/>
    <w:uiPriority w:val="34"/>
    <w:qFormat/>
    <w:rsid w:val="00eb67ff"/>
    <w:pPr>
      <w:spacing w:before="0" w:after="240"/>
      <w:ind w:left="72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Application>LibreOffice/7.1.2.2$Linux_X86_64 LibreOffice_project/10$Build-2</Application>
  <AppVersion>15.0000</AppVersion>
  <Pages>6</Pages>
  <Words>806</Words>
  <Characters>4104</Characters>
  <CharactersWithSpaces>4764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2021-04-27T23:43:19Z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