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FD4E" w14:textId="77777777" w:rsidR="0038250A" w:rsidRDefault="00092F6A">
      <w:pPr>
        <w:pStyle w:val="1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Учреждение образования</w:t>
      </w:r>
    </w:p>
    <w:p w14:paraId="37076936" w14:textId="77777777" w:rsidR="0038250A" w:rsidRDefault="00092F6A">
      <w:pPr>
        <w:pStyle w:val="1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«БЕЛОРУССКИЙ ГОСУДАРСТВЕННЫЙ УНИВЕРСИТЕТ </w:t>
      </w:r>
    </w:p>
    <w:p w14:paraId="325C0839" w14:textId="77777777" w:rsidR="0038250A" w:rsidRDefault="00092F6A">
      <w:pPr>
        <w:pStyle w:val="1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 w14:paraId="0FB430C0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0EBEF884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4F508D5C" w14:textId="77777777" w:rsidR="0038250A" w:rsidRDefault="00092F6A">
      <w:pPr>
        <w:spacing w:after="0" w:line="240" w:lineRule="auto"/>
        <w:ind w:firstLine="0"/>
        <w:jc w:val="center"/>
        <w:rPr>
          <w:sz w:val="24"/>
        </w:rPr>
      </w:pPr>
      <w:r>
        <w:rPr>
          <w:rFonts w:ascii="Times" w:hAnsi="Times"/>
          <w:sz w:val="24"/>
        </w:rPr>
        <w:t>Кафедра информационных технологий автоматизированных систем</w:t>
      </w:r>
    </w:p>
    <w:p w14:paraId="604BDF1B" w14:textId="77777777" w:rsidR="0038250A" w:rsidRDefault="0038250A">
      <w:pPr>
        <w:pStyle w:val="1"/>
        <w:rPr>
          <w:rFonts w:ascii="Times" w:hAnsi="Times" w:cstheme="minorHAnsi"/>
          <w:sz w:val="24"/>
          <w:szCs w:val="24"/>
        </w:rPr>
      </w:pPr>
    </w:p>
    <w:p w14:paraId="59BB0319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7672AC52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2849C89E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31A20E92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3115C138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2AA25471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308E3763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5AEF9D9D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357E8945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5264F1DC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059F5DF1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4DE391EF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2E625E2F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0EC3FB2E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0F87DFD7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6AA3038F" w14:textId="2A37BA3D" w:rsidR="0038250A" w:rsidRPr="00266F75" w:rsidRDefault="00092F6A">
      <w:pPr>
        <w:pStyle w:val="1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Отчет по лабораторной работе №</w:t>
      </w:r>
      <w:r w:rsidR="00266F75" w:rsidRPr="00266F75">
        <w:rPr>
          <w:rFonts w:ascii="Times" w:hAnsi="Times"/>
          <w:sz w:val="24"/>
          <w:szCs w:val="24"/>
        </w:rPr>
        <w:t>7</w:t>
      </w:r>
    </w:p>
    <w:p w14:paraId="0ACC7798" w14:textId="77777777" w:rsidR="0038250A" w:rsidRDefault="00092F6A">
      <w:pPr>
        <w:pStyle w:val="1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по курсу «ИТОКБ»</w:t>
      </w:r>
    </w:p>
    <w:p w14:paraId="6114B23F" w14:textId="42598055" w:rsidR="0038250A" w:rsidRDefault="00092F6A">
      <w:pPr>
        <w:spacing w:after="0" w:line="240" w:lineRule="auto"/>
        <w:ind w:firstLine="0"/>
        <w:jc w:val="center"/>
        <w:rPr>
          <w:sz w:val="24"/>
        </w:rPr>
      </w:pPr>
      <w:r>
        <w:rPr>
          <w:rFonts w:ascii="Times" w:hAnsi="Times"/>
          <w:sz w:val="24"/>
        </w:rPr>
        <w:t>на тему: «</w:t>
      </w:r>
      <w:r w:rsidR="00266F75">
        <w:rPr>
          <w:rFonts w:ascii="Times" w:hAnsi="Times"/>
          <w:sz w:val="24"/>
        </w:rPr>
        <w:t xml:space="preserve">Управление установкой и настройкой системы безопасности </w:t>
      </w:r>
      <w:r w:rsidR="00266F75">
        <w:rPr>
          <w:rFonts w:ascii="Times" w:hAnsi="Times"/>
          <w:sz w:val="24"/>
          <w:lang w:val="en-US"/>
        </w:rPr>
        <w:t>Windows</w:t>
      </w:r>
      <w:r w:rsidR="00266F75" w:rsidRPr="00266F75">
        <w:rPr>
          <w:rFonts w:ascii="Times" w:hAnsi="Times"/>
          <w:sz w:val="24"/>
        </w:rPr>
        <w:t xml:space="preserve"> 10</w:t>
      </w:r>
      <w:r>
        <w:rPr>
          <w:rFonts w:ascii="Times" w:hAnsi="Times"/>
          <w:sz w:val="24"/>
        </w:rPr>
        <w:t>»</w:t>
      </w:r>
    </w:p>
    <w:p w14:paraId="72070548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126298AA" w14:textId="77777777" w:rsidR="0038250A" w:rsidRDefault="00092F6A">
      <w:pPr>
        <w:pStyle w:val="1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Вариант 4</w:t>
      </w:r>
    </w:p>
    <w:p w14:paraId="6B876ED2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45B36FEA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0FD94724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1D8AEF78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76119BB1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1C8ED1FC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2E1A6D9D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46EBFB4C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66147596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39EFF9AC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464A10D4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22746A96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6729C09A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47CEB20E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82"/>
        <w:gridCol w:w="4673"/>
      </w:tblGrid>
      <w:tr w:rsidR="0038250A" w14:paraId="576C02E7" w14:textId="77777777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5F91A251" w14:textId="77777777" w:rsidR="0038250A" w:rsidRDefault="00092F6A">
            <w:pPr>
              <w:pStyle w:val="1"/>
              <w:widowControl w:val="0"/>
              <w:jc w:val="left"/>
              <w:rPr>
                <w:rFonts w:ascii="Times" w:hAnsi="Times"/>
                <w:sz w:val="24"/>
                <w:szCs w:val="24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</w:rPr>
              <w:t>Выполнил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магистрант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группы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0</w:t>
            </w:r>
            <w:r>
              <w:rPr>
                <w:rFonts w:ascii="Times" w:hAnsi="Times"/>
                <w:color w:val="000000"/>
                <w:sz w:val="24"/>
                <w:szCs w:val="24"/>
                <w:shd w:val="clear" w:color="auto" w:fill="FFFFFF"/>
              </w:rPr>
              <w:t>25941</w:t>
            </w:r>
            <w:r>
              <w:rPr>
                <w:rFonts w:ascii="Times" w:hAnsi="Times"/>
                <w:sz w:val="24"/>
                <w:szCs w:val="24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10CF875" w14:textId="77777777" w:rsidR="0038250A" w:rsidRDefault="00092F6A">
            <w:pPr>
              <w:pStyle w:val="1"/>
              <w:widowControl w:val="0"/>
              <w:jc w:val="right"/>
              <w:rPr>
                <w:rFonts w:ascii="Times" w:hAnsi="Times"/>
                <w:sz w:val="24"/>
                <w:szCs w:val="24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</w:rPr>
              <w:t>Колесников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В.Г.</w:t>
            </w:r>
          </w:p>
          <w:p w14:paraId="19A48416" w14:textId="77777777" w:rsidR="0038250A" w:rsidRDefault="0038250A">
            <w:pPr>
              <w:widowControl w:val="0"/>
              <w:spacing w:after="0" w:line="240" w:lineRule="auto"/>
              <w:ind w:firstLine="0"/>
              <w:rPr>
                <w:rFonts w:ascii="Times" w:hAnsi="Times"/>
                <w:sz w:val="24"/>
              </w:rPr>
            </w:pPr>
          </w:p>
        </w:tc>
      </w:tr>
      <w:tr w:rsidR="0038250A" w14:paraId="54CF46B6" w14:textId="77777777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5B8399F" w14:textId="77777777" w:rsidR="0038250A" w:rsidRDefault="00092F6A">
            <w:pPr>
              <w:pStyle w:val="1"/>
              <w:widowControl w:val="0"/>
              <w:jc w:val="left"/>
              <w:rPr>
                <w:rFonts w:ascii="Times" w:hAnsi="Times"/>
                <w:sz w:val="24"/>
                <w:szCs w:val="24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</w:rPr>
              <w:t>Проверил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7878391" w14:textId="77777777" w:rsidR="0038250A" w:rsidRDefault="00092F6A">
            <w:pPr>
              <w:pStyle w:val="1"/>
              <w:widowControl w:val="0"/>
              <w:jc w:val="right"/>
              <w:rPr>
                <w:rFonts w:ascii="Times" w:hAnsi="Times"/>
                <w:sz w:val="24"/>
                <w:szCs w:val="24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</w:rPr>
              <w:t>Боброва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Т.С.</w:t>
            </w:r>
          </w:p>
        </w:tc>
      </w:tr>
    </w:tbl>
    <w:p w14:paraId="2ED8A9AE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48F251D3" w14:textId="77777777" w:rsidR="0038250A" w:rsidRDefault="0038250A">
      <w:pPr>
        <w:spacing w:after="0" w:line="240" w:lineRule="auto"/>
        <w:ind w:firstLine="0"/>
        <w:rPr>
          <w:rFonts w:ascii="Times" w:hAnsi="Times"/>
          <w:sz w:val="24"/>
        </w:rPr>
      </w:pPr>
    </w:p>
    <w:p w14:paraId="1339EEC9" w14:textId="77777777" w:rsidR="0038250A" w:rsidRDefault="0038250A">
      <w:pPr>
        <w:pStyle w:val="1"/>
        <w:rPr>
          <w:rFonts w:ascii="Times" w:hAnsi="Times"/>
          <w:sz w:val="24"/>
          <w:szCs w:val="24"/>
        </w:rPr>
      </w:pPr>
    </w:p>
    <w:p w14:paraId="308A5469" w14:textId="2BFA2B6C" w:rsidR="0038250A" w:rsidRDefault="005578A9" w:rsidP="005578A9">
      <w:pPr>
        <w:tabs>
          <w:tab w:val="left" w:pos="5572"/>
        </w:tabs>
        <w:spacing w:after="0" w:line="240" w:lineRule="auto"/>
        <w:ind w:firstLine="0"/>
        <w:rPr>
          <w:rFonts w:ascii="Times" w:hAnsi="Times"/>
          <w:sz w:val="24"/>
        </w:rPr>
      </w:pPr>
      <w:r>
        <w:rPr>
          <w:rFonts w:ascii="Times" w:hAnsi="Times"/>
          <w:sz w:val="24"/>
        </w:rPr>
        <w:tab/>
      </w:r>
    </w:p>
    <w:p w14:paraId="37608E86" w14:textId="0E487EAD" w:rsidR="005578A9" w:rsidRDefault="005578A9" w:rsidP="005578A9">
      <w:pPr>
        <w:tabs>
          <w:tab w:val="left" w:pos="5572"/>
        </w:tabs>
        <w:spacing w:after="0" w:line="240" w:lineRule="auto"/>
        <w:ind w:firstLine="0"/>
        <w:rPr>
          <w:rFonts w:ascii="Times" w:hAnsi="Times"/>
          <w:sz w:val="24"/>
        </w:rPr>
      </w:pPr>
    </w:p>
    <w:p w14:paraId="0E307E14" w14:textId="77777777" w:rsidR="005578A9" w:rsidRDefault="005578A9" w:rsidP="005578A9">
      <w:pPr>
        <w:tabs>
          <w:tab w:val="left" w:pos="5572"/>
        </w:tabs>
        <w:spacing w:after="0" w:line="240" w:lineRule="auto"/>
        <w:ind w:firstLine="0"/>
        <w:rPr>
          <w:rFonts w:ascii="Times" w:hAnsi="Times"/>
          <w:sz w:val="24"/>
        </w:rPr>
      </w:pPr>
    </w:p>
    <w:p w14:paraId="45D50D3F" w14:textId="77777777" w:rsidR="0038250A" w:rsidRDefault="00092F6A">
      <w:pPr>
        <w:pStyle w:val="1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МИНСК</w:t>
      </w:r>
    </w:p>
    <w:p w14:paraId="196A0035" w14:textId="59F602DC" w:rsidR="0038250A" w:rsidRDefault="00092F6A">
      <w:pPr>
        <w:pStyle w:val="1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/>
      </w:r>
      <w:r>
        <w:rPr>
          <w:rFonts w:ascii="Times" w:hAnsi="Times"/>
          <w:sz w:val="24"/>
          <w:szCs w:val="24"/>
        </w:rPr>
        <w:instrText>DATE \@"yyyy"</w:instrText>
      </w:r>
      <w:r>
        <w:rPr>
          <w:rFonts w:ascii="Times" w:hAnsi="Times"/>
          <w:sz w:val="24"/>
          <w:szCs w:val="24"/>
        </w:rPr>
        <w:fldChar w:fldCharType="separate"/>
      </w:r>
      <w:r w:rsidR="00130C5F">
        <w:rPr>
          <w:rFonts w:ascii="Times" w:hAnsi="Times"/>
          <w:noProof/>
          <w:sz w:val="24"/>
          <w:szCs w:val="24"/>
        </w:rPr>
        <w:t>2021</w:t>
      </w:r>
      <w:r>
        <w:rPr>
          <w:rFonts w:ascii="Times" w:hAnsi="Times"/>
          <w:sz w:val="24"/>
          <w:szCs w:val="24"/>
        </w:rPr>
        <w:fldChar w:fldCharType="end"/>
      </w:r>
    </w:p>
    <w:p w14:paraId="1296AE53" w14:textId="39D6E370" w:rsidR="0038250A" w:rsidRDefault="00092F6A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b/>
          <w:sz w:val="24"/>
          <w:u w:val="single"/>
        </w:rPr>
        <w:lastRenderedPageBreak/>
        <w:t>Задание 1</w:t>
      </w:r>
      <w:r>
        <w:rPr>
          <w:rFonts w:ascii="Times" w:hAnsi="Times"/>
          <w:b/>
          <w:sz w:val="24"/>
        </w:rPr>
        <w:t>:</w:t>
      </w:r>
      <w:r w:rsidR="005578A9">
        <w:rPr>
          <w:rFonts w:ascii="Times" w:hAnsi="Times"/>
          <w:b/>
          <w:sz w:val="24"/>
        </w:rPr>
        <w:t xml:space="preserve"> </w:t>
      </w:r>
      <w:r w:rsidR="005578A9">
        <w:rPr>
          <w:rFonts w:ascii="Times" w:hAnsi="Times"/>
          <w:bCs/>
          <w:sz w:val="24"/>
        </w:rPr>
        <w:t>Измените какой-либо параметр групповой политики пользователя, используя графический интерфейс пользователя. Проверьте результат изменения. Определите соответствующие ключи в реестре</w:t>
      </w:r>
      <w:r>
        <w:rPr>
          <w:rFonts w:ascii="Times" w:hAnsi="Times"/>
          <w:sz w:val="24"/>
        </w:rPr>
        <w:t>.</w:t>
      </w:r>
    </w:p>
    <w:p w14:paraId="2DE750F8" w14:textId="1E1A07B9" w:rsidR="005578A9" w:rsidRDefault="005578A9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67A6FE93" w14:textId="34246004" w:rsidR="005578A9" w:rsidRDefault="002E716D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Зайти в редактор групповой политики можно с помощью выполнения программы </w:t>
      </w:r>
      <w:proofErr w:type="spellStart"/>
      <w:r>
        <w:rPr>
          <w:rFonts w:ascii="Times" w:hAnsi="Times"/>
          <w:sz w:val="24"/>
          <w:lang w:val="en-US"/>
        </w:rPr>
        <w:t>gpedit</w:t>
      </w:r>
      <w:proofErr w:type="spellEnd"/>
      <w:r w:rsidRPr="002E716D">
        <w:rPr>
          <w:rFonts w:ascii="Times" w:hAnsi="Times"/>
          <w:sz w:val="24"/>
        </w:rPr>
        <w:t>.</w:t>
      </w:r>
      <w:proofErr w:type="spellStart"/>
      <w:r>
        <w:rPr>
          <w:rFonts w:ascii="Times" w:hAnsi="Times"/>
          <w:sz w:val="24"/>
          <w:lang w:val="en-US"/>
        </w:rPr>
        <w:t>msc</w:t>
      </w:r>
      <w:proofErr w:type="spellEnd"/>
      <w:r w:rsidRPr="002E716D">
        <w:rPr>
          <w:rFonts w:ascii="Times" w:hAnsi="Times"/>
          <w:sz w:val="24"/>
        </w:rPr>
        <w:t>.</w:t>
      </w:r>
      <w:r>
        <w:rPr>
          <w:rFonts w:ascii="Times" w:hAnsi="Times"/>
          <w:sz w:val="24"/>
        </w:rPr>
        <w:t xml:space="preserve"> </w:t>
      </w:r>
      <w:r w:rsidR="001D4D7F">
        <w:rPr>
          <w:rFonts w:ascii="Times" w:hAnsi="Times"/>
          <w:sz w:val="24"/>
        </w:rPr>
        <w:t>Интерфейс редактора представлен на рисунке 1.1.</w:t>
      </w:r>
    </w:p>
    <w:p w14:paraId="728454DD" w14:textId="59B89333" w:rsidR="001D4D7F" w:rsidRDefault="001D4D7F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18F4018B" w14:textId="4F4F842E" w:rsidR="001D4D7F" w:rsidRDefault="001D4D7F" w:rsidP="001D4D7F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noProof/>
        </w:rPr>
        <w:drawing>
          <wp:inline distT="0" distB="0" distL="0" distR="0" wp14:anchorId="584DC42F" wp14:editId="2B3FF5EC">
            <wp:extent cx="5319423" cy="37392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249" cy="37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B6BF" w14:textId="79F9EB79" w:rsidR="001D4D7F" w:rsidRDefault="001D4D7F" w:rsidP="001D4D7F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03CB7061" w14:textId="280B295A" w:rsidR="001D4D7F" w:rsidRDefault="001D4D7F" w:rsidP="001D4D7F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1.1 – Интерфейс редактора групповой политики</w:t>
      </w:r>
    </w:p>
    <w:p w14:paraId="6C379091" w14:textId="2AB1F2AE" w:rsidR="001D4D7F" w:rsidRDefault="001D4D7F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07B7B530" w14:textId="1FE476B2" w:rsidR="001D4D7F" w:rsidRDefault="00F0714A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Для задания изменяется политика «Скрыть значок </w:t>
      </w:r>
      <w:r>
        <w:rPr>
          <w:rFonts w:ascii="Times" w:hAnsi="Times"/>
          <w:sz w:val="24"/>
          <w:lang w:val="en-US"/>
        </w:rPr>
        <w:t>Internet</w:t>
      </w:r>
      <w:r w:rsidRPr="00F0714A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  <w:lang w:val="en-US"/>
        </w:rPr>
        <w:t>Explorer</w:t>
      </w:r>
      <w:r w:rsidRPr="00F0714A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на рабочем столе». Путь к данной политике в редакторе показан на рисунке 1.2.</w:t>
      </w:r>
    </w:p>
    <w:p w14:paraId="1AAA44A9" w14:textId="1118D180" w:rsidR="00F0714A" w:rsidRDefault="00F0714A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0029E7A2" w14:textId="1C3873E3" w:rsidR="00F0714A" w:rsidRDefault="00F0714A" w:rsidP="00F0714A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noProof/>
        </w:rPr>
        <w:drawing>
          <wp:inline distT="0" distB="0" distL="0" distR="0" wp14:anchorId="36D5639C" wp14:editId="19BA5415">
            <wp:extent cx="5940425" cy="23634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7F2A" w14:textId="7EB36E8E" w:rsidR="00F0714A" w:rsidRDefault="00F0714A" w:rsidP="00F0714A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44A53EFD" w14:textId="6019BD9B" w:rsidR="00F0714A" w:rsidRPr="00F0714A" w:rsidRDefault="00F0714A" w:rsidP="00F0714A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1.2 – Путь к изменяемой политике</w:t>
      </w:r>
    </w:p>
    <w:p w14:paraId="54A84637" w14:textId="568BD44D" w:rsidR="005578A9" w:rsidRDefault="005578A9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4D5C6484" w14:textId="6C88EDEC" w:rsidR="00F0714A" w:rsidRDefault="00F0714A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5C1C6BFF" w14:textId="65B26659" w:rsidR="00F0714A" w:rsidRDefault="003758FC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lastRenderedPageBreak/>
        <w:t>Заданные изменения в политике указаны на рисунке 1.3.</w:t>
      </w:r>
    </w:p>
    <w:p w14:paraId="080D4EF5" w14:textId="019AD2B1" w:rsidR="003758FC" w:rsidRDefault="003758FC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2B9180EE" w14:textId="2F1576C1" w:rsidR="003758FC" w:rsidRDefault="003758FC" w:rsidP="003758FC">
      <w:pPr>
        <w:spacing w:after="0" w:line="240" w:lineRule="auto"/>
        <w:ind w:firstLine="0"/>
        <w:jc w:val="center"/>
        <w:rPr>
          <w:rFonts w:ascii="Times" w:hAnsi="Times"/>
          <w:sz w:val="24"/>
          <w:lang w:val="en-US"/>
        </w:rPr>
      </w:pPr>
      <w:r w:rsidRPr="003758FC">
        <w:rPr>
          <w:rFonts w:ascii="Times" w:hAnsi="Times"/>
          <w:noProof/>
          <w:sz w:val="24"/>
          <w:lang w:val="en-US"/>
        </w:rPr>
        <w:drawing>
          <wp:inline distT="0" distB="0" distL="0" distR="0" wp14:anchorId="671A701D" wp14:editId="07FA798B">
            <wp:extent cx="3558001" cy="3307743"/>
            <wp:effectExtent l="0" t="0" r="444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382" cy="33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98DC" w14:textId="6D1DD24A" w:rsidR="003758FC" w:rsidRDefault="003758FC" w:rsidP="003758FC">
      <w:pPr>
        <w:spacing w:after="0" w:line="240" w:lineRule="auto"/>
        <w:ind w:firstLine="0"/>
        <w:jc w:val="center"/>
        <w:rPr>
          <w:rFonts w:ascii="Times" w:hAnsi="Times"/>
          <w:sz w:val="24"/>
          <w:lang w:val="en-US"/>
        </w:rPr>
      </w:pPr>
    </w:p>
    <w:p w14:paraId="2C193FBE" w14:textId="33FA20BB" w:rsidR="003758FC" w:rsidRPr="003758FC" w:rsidRDefault="003758FC" w:rsidP="003758FC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1.3 – Измененная политика</w:t>
      </w:r>
    </w:p>
    <w:p w14:paraId="04795385" w14:textId="3D85D169" w:rsidR="005578A9" w:rsidRDefault="005578A9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51BF768B" w14:textId="7FB66865" w:rsidR="005578A9" w:rsidRDefault="009F6A7C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>Новые параметры политики приведены на рисунке 1.4.</w:t>
      </w:r>
    </w:p>
    <w:p w14:paraId="13CFE6ED" w14:textId="29DACBDE" w:rsidR="009F6A7C" w:rsidRDefault="009F6A7C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49CBDF36" w14:textId="2CA1C73A" w:rsidR="009F6A7C" w:rsidRDefault="009F6A7C" w:rsidP="009F6A7C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noProof/>
        </w:rPr>
        <w:drawing>
          <wp:inline distT="0" distB="0" distL="0" distR="0" wp14:anchorId="2452A623" wp14:editId="22EB0168">
            <wp:extent cx="5422790" cy="2157523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077" cy="21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CABE" w14:textId="17BA56F1" w:rsidR="009F6A7C" w:rsidRDefault="009F6A7C" w:rsidP="009F6A7C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62A628A6" w14:textId="2DD96981" w:rsidR="009F6A7C" w:rsidRPr="00A21AF6" w:rsidRDefault="009F6A7C" w:rsidP="009F6A7C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1.4 – Новые параметры измененной политики</w:t>
      </w:r>
    </w:p>
    <w:p w14:paraId="0D41C6E3" w14:textId="2F77A8DD" w:rsidR="005578A9" w:rsidRDefault="005578A9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1C95FB2E" w14:textId="022662AC" w:rsidR="005578A9" w:rsidRDefault="00A21AF6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>Соответствующий ключ в реестре указан на рисунке 1.5.</w:t>
      </w:r>
    </w:p>
    <w:p w14:paraId="15A41383" w14:textId="528D56D1" w:rsidR="00A21AF6" w:rsidRDefault="00A21AF6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134872AF" w14:textId="3A60DC4E" w:rsidR="00A21AF6" w:rsidRDefault="00A21AF6" w:rsidP="00A21AF6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noProof/>
        </w:rPr>
        <w:drawing>
          <wp:inline distT="0" distB="0" distL="0" distR="0" wp14:anchorId="6BFC308F" wp14:editId="12D617EF">
            <wp:extent cx="5327374" cy="1153173"/>
            <wp:effectExtent l="0" t="0" r="698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239" cy="11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63D2" w14:textId="1062C709" w:rsidR="00A21AF6" w:rsidRDefault="00A21AF6" w:rsidP="00A21AF6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387A6097" w14:textId="761B43B0" w:rsidR="00A21AF6" w:rsidRDefault="00A21AF6" w:rsidP="00A21AF6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1.5 – Ключ измененной политики в реестре и путь к нему</w:t>
      </w:r>
    </w:p>
    <w:p w14:paraId="4F6AF937" w14:textId="034029F7" w:rsidR="005578A9" w:rsidRPr="000115BB" w:rsidRDefault="000115BB" w:rsidP="005578A9">
      <w:pPr>
        <w:spacing w:after="0" w:line="240" w:lineRule="auto"/>
        <w:jc w:val="both"/>
        <w:rPr>
          <w:rFonts w:ascii="Times" w:hAnsi="Times"/>
          <w:sz w:val="24"/>
        </w:rPr>
      </w:pPr>
      <w:r w:rsidRPr="000115BB">
        <w:rPr>
          <w:rFonts w:ascii="Times" w:hAnsi="Times"/>
          <w:b/>
          <w:bCs/>
          <w:sz w:val="24"/>
          <w:u w:val="single"/>
        </w:rPr>
        <w:lastRenderedPageBreak/>
        <w:t>Задание 2:</w:t>
      </w:r>
      <w:r>
        <w:t xml:space="preserve"> </w:t>
      </w:r>
      <w:r w:rsidRPr="000115BB">
        <w:rPr>
          <w:rFonts w:ascii="Times" w:hAnsi="Times"/>
          <w:sz w:val="24"/>
        </w:rPr>
        <w:t>Измените какой-либо параметр групповой политики пользователя, используя интерфейс командной строки. Проверьте результат изменения. Определите соответствующие ключи в реестре.</w:t>
      </w:r>
      <w:r>
        <w:rPr>
          <w:rFonts w:ascii="Times" w:hAnsi="Times"/>
          <w:sz w:val="24"/>
        </w:rPr>
        <w:t xml:space="preserve"> </w:t>
      </w:r>
    </w:p>
    <w:p w14:paraId="2F5FC278" w14:textId="4B1B093D" w:rsidR="005578A9" w:rsidRDefault="005578A9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673E5701" w14:textId="0A2F7415" w:rsidR="00417CB5" w:rsidRDefault="00417CB5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>Для изменения групповой политики через командную строку используется команда «</w:t>
      </w:r>
      <w:r>
        <w:rPr>
          <w:rFonts w:ascii="Times" w:hAnsi="Times"/>
          <w:sz w:val="24"/>
          <w:lang w:val="en-US"/>
        </w:rPr>
        <w:t>REG</w:t>
      </w:r>
      <w:r>
        <w:rPr>
          <w:rFonts w:ascii="Times" w:hAnsi="Times"/>
          <w:sz w:val="24"/>
        </w:rPr>
        <w:t>»</w:t>
      </w:r>
      <w:r w:rsidRPr="00417CB5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с параметром «</w:t>
      </w:r>
      <w:r>
        <w:rPr>
          <w:rFonts w:ascii="Times" w:hAnsi="Times"/>
          <w:sz w:val="24"/>
          <w:lang w:val="en-US"/>
        </w:rPr>
        <w:t>ADD</w:t>
      </w:r>
      <w:r>
        <w:rPr>
          <w:rFonts w:ascii="Times" w:hAnsi="Times"/>
          <w:sz w:val="24"/>
        </w:rPr>
        <w:t>»</w:t>
      </w:r>
      <w:r w:rsidRPr="00417CB5">
        <w:rPr>
          <w:rFonts w:ascii="Times" w:hAnsi="Times"/>
          <w:sz w:val="24"/>
        </w:rPr>
        <w:t xml:space="preserve">. </w:t>
      </w:r>
      <w:r>
        <w:rPr>
          <w:rFonts w:ascii="Times" w:hAnsi="Times"/>
          <w:sz w:val="24"/>
        </w:rPr>
        <w:t>Третьим параметром идет путь к добавляемой политике в реестре. Для указания имя политики используется аргумент «</w:t>
      </w:r>
      <w:r w:rsidRPr="00417CB5">
        <w:rPr>
          <w:rFonts w:ascii="Times" w:hAnsi="Times"/>
          <w:sz w:val="24"/>
        </w:rPr>
        <w:t>/</w:t>
      </w:r>
      <w:r>
        <w:rPr>
          <w:rFonts w:ascii="Times" w:hAnsi="Times"/>
          <w:sz w:val="24"/>
          <w:lang w:val="en-US"/>
        </w:rPr>
        <w:t>v</w:t>
      </w:r>
      <w:r>
        <w:rPr>
          <w:rFonts w:ascii="Times" w:hAnsi="Times"/>
          <w:sz w:val="24"/>
        </w:rPr>
        <w:t>»</w:t>
      </w:r>
      <w:r w:rsidRPr="00417CB5">
        <w:rPr>
          <w:rFonts w:ascii="Times" w:hAnsi="Times"/>
          <w:sz w:val="24"/>
        </w:rPr>
        <w:t xml:space="preserve">, </w:t>
      </w:r>
      <w:r>
        <w:rPr>
          <w:rFonts w:ascii="Times" w:hAnsi="Times"/>
          <w:sz w:val="24"/>
        </w:rPr>
        <w:t>для параметра политики – аргумент «</w:t>
      </w:r>
      <w:r w:rsidRPr="00417CB5">
        <w:rPr>
          <w:rFonts w:ascii="Times" w:hAnsi="Times"/>
          <w:sz w:val="24"/>
        </w:rPr>
        <w:t>/</w:t>
      </w:r>
      <w:r>
        <w:rPr>
          <w:rFonts w:ascii="Times" w:hAnsi="Times"/>
          <w:sz w:val="24"/>
          <w:lang w:val="en-US"/>
        </w:rPr>
        <w:t>t</w:t>
      </w:r>
      <w:r>
        <w:rPr>
          <w:rFonts w:ascii="Times" w:hAnsi="Times"/>
          <w:sz w:val="24"/>
        </w:rPr>
        <w:t>». Аргумент «</w:t>
      </w:r>
      <w:r w:rsidRPr="00417CB5">
        <w:rPr>
          <w:rFonts w:ascii="Times" w:hAnsi="Times"/>
          <w:sz w:val="24"/>
        </w:rPr>
        <w:t>/</w:t>
      </w:r>
      <w:r>
        <w:rPr>
          <w:rFonts w:ascii="Times" w:hAnsi="Times"/>
          <w:sz w:val="24"/>
          <w:lang w:val="en-US"/>
        </w:rPr>
        <w:t>d</w:t>
      </w:r>
      <w:r>
        <w:rPr>
          <w:rFonts w:ascii="Times" w:hAnsi="Times"/>
          <w:sz w:val="24"/>
        </w:rPr>
        <w:t>» позволяет указать данные для политики. Выполнение операции изменения политики приведено на рисунке 2.1</w:t>
      </w:r>
    </w:p>
    <w:p w14:paraId="598509D7" w14:textId="77777777" w:rsidR="00417CB5" w:rsidRPr="00417CB5" w:rsidRDefault="00417CB5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2BD9812E" w14:textId="5A02AD14" w:rsidR="005578A9" w:rsidRDefault="00417CB5" w:rsidP="00417CB5">
      <w:pPr>
        <w:spacing w:after="0" w:line="240" w:lineRule="auto"/>
        <w:ind w:firstLine="0"/>
        <w:jc w:val="center"/>
        <w:rPr>
          <w:rFonts w:ascii="Times" w:hAnsi="Times"/>
          <w:sz w:val="24"/>
          <w:lang w:val="en-US"/>
        </w:rPr>
      </w:pPr>
      <w:r>
        <w:rPr>
          <w:noProof/>
        </w:rPr>
        <w:drawing>
          <wp:inline distT="0" distB="0" distL="0" distR="0" wp14:anchorId="29FB5DE3" wp14:editId="46558601">
            <wp:extent cx="5940425" cy="64960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BFF8" w14:textId="5FD7707E" w:rsidR="00417CB5" w:rsidRDefault="00417CB5" w:rsidP="00417CB5">
      <w:pPr>
        <w:spacing w:after="0" w:line="240" w:lineRule="auto"/>
        <w:ind w:firstLine="0"/>
        <w:jc w:val="center"/>
        <w:rPr>
          <w:rFonts w:ascii="Times" w:hAnsi="Times"/>
          <w:sz w:val="24"/>
          <w:lang w:val="en-US"/>
        </w:rPr>
      </w:pPr>
    </w:p>
    <w:p w14:paraId="6703877C" w14:textId="64C1D8F4" w:rsidR="00417CB5" w:rsidRPr="00417CB5" w:rsidRDefault="00417CB5" w:rsidP="00417CB5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2.1 – Изменение групповой политики через командную строку</w:t>
      </w:r>
    </w:p>
    <w:p w14:paraId="576BD378" w14:textId="4E968CB5" w:rsidR="00417CB5" w:rsidRDefault="00417CB5" w:rsidP="00417CB5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00A0CAE2" w14:textId="76511C8C" w:rsidR="00417CB5" w:rsidRPr="00D26510" w:rsidRDefault="00417CB5" w:rsidP="00D26510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>Для просмотра измененной политики используется параметр «</w:t>
      </w:r>
      <w:r>
        <w:rPr>
          <w:rFonts w:ascii="Times" w:hAnsi="Times"/>
          <w:sz w:val="24"/>
          <w:lang w:val="en-US"/>
        </w:rPr>
        <w:t>QUERY</w:t>
      </w:r>
      <w:r>
        <w:rPr>
          <w:rFonts w:ascii="Times" w:hAnsi="Times"/>
          <w:sz w:val="24"/>
        </w:rPr>
        <w:t>»</w:t>
      </w:r>
      <w:r w:rsidRPr="00D26510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 xml:space="preserve">с указанием </w:t>
      </w:r>
      <w:r w:rsidR="00D26510">
        <w:rPr>
          <w:rFonts w:ascii="Times" w:hAnsi="Times"/>
          <w:sz w:val="24"/>
        </w:rPr>
        <w:t>путя к измененной политике. Выполнение команды «</w:t>
      </w:r>
      <w:r w:rsidR="00D26510">
        <w:rPr>
          <w:rFonts w:ascii="Times" w:hAnsi="Times"/>
          <w:sz w:val="24"/>
          <w:lang w:val="en-US"/>
        </w:rPr>
        <w:t>REG QUERY</w:t>
      </w:r>
      <w:r w:rsidR="00D26510">
        <w:rPr>
          <w:rFonts w:ascii="Times" w:hAnsi="Times"/>
          <w:sz w:val="24"/>
        </w:rPr>
        <w:t>»</w:t>
      </w:r>
      <w:r w:rsidR="00D26510">
        <w:rPr>
          <w:rFonts w:ascii="Times" w:hAnsi="Times"/>
          <w:sz w:val="24"/>
          <w:lang w:val="en-US"/>
        </w:rPr>
        <w:t xml:space="preserve"> </w:t>
      </w:r>
      <w:r w:rsidR="00D26510">
        <w:rPr>
          <w:rFonts w:ascii="Times" w:hAnsi="Times"/>
          <w:sz w:val="24"/>
        </w:rPr>
        <w:t>приведено на рисунке 2.2.</w:t>
      </w:r>
    </w:p>
    <w:p w14:paraId="35BDD4B9" w14:textId="77777777" w:rsidR="00417CB5" w:rsidRPr="00417CB5" w:rsidRDefault="00417CB5" w:rsidP="00417CB5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179C34EC" w14:textId="72039101" w:rsidR="00417CB5" w:rsidRDefault="00417CB5" w:rsidP="00417CB5">
      <w:pPr>
        <w:spacing w:after="0" w:line="240" w:lineRule="auto"/>
        <w:ind w:firstLine="0"/>
        <w:jc w:val="center"/>
        <w:rPr>
          <w:rFonts w:ascii="Times" w:hAnsi="Times"/>
          <w:sz w:val="24"/>
          <w:lang w:val="en-US"/>
        </w:rPr>
      </w:pPr>
      <w:r>
        <w:rPr>
          <w:noProof/>
        </w:rPr>
        <w:drawing>
          <wp:inline distT="0" distB="0" distL="0" distR="0" wp14:anchorId="0DDECE79" wp14:editId="2D917A30">
            <wp:extent cx="5940425" cy="97663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E838" w14:textId="20C1305B" w:rsidR="00417CB5" w:rsidRDefault="00417CB5" w:rsidP="00417CB5">
      <w:pPr>
        <w:spacing w:after="0" w:line="240" w:lineRule="auto"/>
        <w:ind w:firstLine="0"/>
        <w:jc w:val="center"/>
        <w:rPr>
          <w:rFonts w:ascii="Times" w:hAnsi="Times"/>
          <w:sz w:val="24"/>
          <w:lang w:val="en-US"/>
        </w:rPr>
      </w:pPr>
    </w:p>
    <w:p w14:paraId="2E68D286" w14:textId="3312ED8A" w:rsidR="00D26510" w:rsidRPr="00D26510" w:rsidRDefault="00D26510" w:rsidP="00417CB5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2.2 – Просмотр измененной политики</w:t>
      </w:r>
    </w:p>
    <w:p w14:paraId="59E4C1F2" w14:textId="24DD23BF" w:rsidR="00D26510" w:rsidRPr="00C611F4" w:rsidRDefault="00D26510" w:rsidP="00417CB5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52B11A1F" w14:textId="42D25394" w:rsidR="00D26510" w:rsidRPr="00D26510" w:rsidRDefault="00D26510" w:rsidP="00D26510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>Данное изменение записывается в реестр по указанному пути. На рисунке 2.3 показана измененная политика в реестре и путь к ней.</w:t>
      </w:r>
    </w:p>
    <w:p w14:paraId="5492F566" w14:textId="77777777" w:rsidR="00D26510" w:rsidRPr="00D26510" w:rsidRDefault="00D26510" w:rsidP="00417CB5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6BCBD8D8" w14:textId="19DD2145" w:rsidR="00417CB5" w:rsidRDefault="00417CB5" w:rsidP="00417CB5">
      <w:pPr>
        <w:spacing w:after="0" w:line="240" w:lineRule="auto"/>
        <w:ind w:firstLine="0"/>
        <w:jc w:val="center"/>
        <w:rPr>
          <w:rFonts w:ascii="Times" w:hAnsi="Times"/>
          <w:sz w:val="24"/>
          <w:lang w:val="en-US"/>
        </w:rPr>
      </w:pPr>
      <w:r>
        <w:rPr>
          <w:noProof/>
        </w:rPr>
        <w:drawing>
          <wp:inline distT="0" distB="0" distL="0" distR="0" wp14:anchorId="3ACB4BB4" wp14:editId="0EE60F2E">
            <wp:extent cx="5940425" cy="136017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1900" w14:textId="0F95F30A" w:rsidR="00D26510" w:rsidRDefault="00D26510" w:rsidP="00417CB5">
      <w:pPr>
        <w:spacing w:after="0" w:line="240" w:lineRule="auto"/>
        <w:ind w:firstLine="0"/>
        <w:jc w:val="center"/>
        <w:rPr>
          <w:rFonts w:ascii="Times" w:hAnsi="Times"/>
          <w:sz w:val="24"/>
          <w:lang w:val="en-US"/>
        </w:rPr>
      </w:pPr>
    </w:p>
    <w:p w14:paraId="0699788A" w14:textId="3CD36F76" w:rsidR="00D26510" w:rsidRPr="00D26510" w:rsidRDefault="00D26510" w:rsidP="00417CB5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2.3 – Измененная политика в реестре</w:t>
      </w:r>
    </w:p>
    <w:p w14:paraId="486A6332" w14:textId="346C4364" w:rsidR="00924CB9" w:rsidRDefault="00924CB9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38621F15" w14:textId="2D6E433F" w:rsidR="00924CB9" w:rsidRPr="00235293" w:rsidRDefault="00235293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b/>
          <w:bCs/>
          <w:sz w:val="24"/>
          <w:u w:val="single"/>
        </w:rPr>
        <w:t>Задание 3:</w:t>
      </w:r>
      <w:r>
        <w:rPr>
          <w:rFonts w:ascii="Times" w:hAnsi="Times"/>
          <w:sz w:val="24"/>
        </w:rPr>
        <w:t xml:space="preserve"> </w:t>
      </w:r>
      <w:r w:rsidRPr="00235293">
        <w:rPr>
          <w:rFonts w:ascii="Times" w:hAnsi="Times"/>
          <w:sz w:val="24"/>
        </w:rPr>
        <w:t>Измените какой-либо параметр групповой политики пользователя, используя Редактор реестра. Проверьте результат изменения.</w:t>
      </w:r>
    </w:p>
    <w:p w14:paraId="24A1FF31" w14:textId="0BB48619" w:rsidR="00924CB9" w:rsidRDefault="00924CB9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27891EB0" w14:textId="712D9D28" w:rsidR="00E310FB" w:rsidRPr="00E310FB" w:rsidRDefault="00E310FB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>Для изменения групповой политики через реестр, необходимо зайти в него через команду «</w:t>
      </w:r>
      <w:r>
        <w:rPr>
          <w:rFonts w:ascii="Times" w:hAnsi="Times"/>
          <w:sz w:val="24"/>
          <w:lang w:val="en-US"/>
        </w:rPr>
        <w:t>regedit</w:t>
      </w:r>
      <w:r>
        <w:rPr>
          <w:rFonts w:ascii="Times" w:hAnsi="Times"/>
          <w:sz w:val="24"/>
        </w:rPr>
        <w:t>»</w:t>
      </w:r>
      <w:r w:rsidRPr="00E310FB">
        <w:rPr>
          <w:rFonts w:ascii="Times" w:hAnsi="Times"/>
          <w:sz w:val="24"/>
        </w:rPr>
        <w:t xml:space="preserve">. </w:t>
      </w:r>
      <w:r>
        <w:rPr>
          <w:rFonts w:ascii="Times" w:hAnsi="Times"/>
          <w:sz w:val="24"/>
        </w:rPr>
        <w:t>На рисунке 3.1 показана изменяемая политика в реестре.</w:t>
      </w:r>
    </w:p>
    <w:p w14:paraId="0D69526F" w14:textId="7DF30808" w:rsidR="00924CB9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noProof/>
        </w:rPr>
        <w:lastRenderedPageBreak/>
        <w:drawing>
          <wp:inline distT="0" distB="0" distL="0" distR="0" wp14:anchorId="7E2DB232" wp14:editId="6AA82A22">
            <wp:extent cx="5940425" cy="1533525"/>
            <wp:effectExtent l="0" t="0" r="31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0886" w14:textId="50BBF2FE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5565CCEB" w14:textId="33F7E41C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3.1 – Изменяемая политика в реестре</w:t>
      </w:r>
    </w:p>
    <w:p w14:paraId="47F6D4C6" w14:textId="634D7829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2E079AA2" w14:textId="6DB18C41" w:rsidR="00E310FB" w:rsidRDefault="00E310FB" w:rsidP="00E310FB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>Изменение данной политики показано на рисунке 3.2.</w:t>
      </w:r>
    </w:p>
    <w:p w14:paraId="49101B61" w14:textId="09F72ABD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6A2F479C" w14:textId="4F5E7B3F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noProof/>
        </w:rPr>
        <w:drawing>
          <wp:inline distT="0" distB="0" distL="0" distR="0" wp14:anchorId="1DCA9E50" wp14:editId="2E79786D">
            <wp:extent cx="1637968" cy="984760"/>
            <wp:effectExtent l="0" t="0" r="63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439" cy="10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ED6F" w14:textId="6E26E0D0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648B81F3" w14:textId="2F8B5D22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3.2 – Изменение групповой политики в реестре</w:t>
      </w:r>
    </w:p>
    <w:p w14:paraId="585A840D" w14:textId="1080B9EC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35693AAC" w14:textId="3B0934AD" w:rsidR="00E310FB" w:rsidRDefault="00E310FB" w:rsidP="00E310FB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>Новое значение измененной политики приведено на рисунке 3.3.</w:t>
      </w:r>
    </w:p>
    <w:p w14:paraId="1840D81D" w14:textId="77777777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70541BC2" w14:textId="6B36A165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noProof/>
        </w:rPr>
        <w:drawing>
          <wp:inline distT="0" distB="0" distL="0" distR="0" wp14:anchorId="05A307DF" wp14:editId="78E4A00D">
            <wp:extent cx="5788550" cy="1494318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816" cy="14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83A6" w14:textId="6D017206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6B802EF6" w14:textId="7C1698D7" w:rsidR="00E310FB" w:rsidRDefault="00E310FB" w:rsidP="00E310FB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3.3 – Новое значение измененной политики в реестре</w:t>
      </w:r>
    </w:p>
    <w:p w14:paraId="4A392447" w14:textId="0D319349" w:rsidR="00924CB9" w:rsidRDefault="00924CB9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41EC02AE" w14:textId="7EF8082E" w:rsidR="00924CB9" w:rsidRPr="00735FA7" w:rsidRDefault="00735FA7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b/>
          <w:bCs/>
          <w:sz w:val="24"/>
          <w:u w:val="single"/>
        </w:rPr>
        <w:t>Задание 4:</w:t>
      </w:r>
      <w:r>
        <w:rPr>
          <w:rFonts w:ascii="Times" w:hAnsi="Times"/>
          <w:sz w:val="24"/>
        </w:rPr>
        <w:t xml:space="preserve"> </w:t>
      </w:r>
      <w:r w:rsidRPr="00735FA7">
        <w:rPr>
          <w:rFonts w:ascii="Times" w:hAnsi="Times"/>
          <w:sz w:val="24"/>
        </w:rPr>
        <w:t>Напишите свой сценарий, изменяющий параметры пользователя. (например, в административных шаблонах). Запустите скрипт и убедитесь, что он работает.</w:t>
      </w:r>
    </w:p>
    <w:p w14:paraId="2EF3E088" w14:textId="7275E704" w:rsidR="00735FA7" w:rsidRDefault="00735FA7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302C7286" w14:textId="6DFB3BF6" w:rsidR="00151AED" w:rsidRPr="00151AED" w:rsidRDefault="00151AED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>Для изменения групповой политики через скрипт необходимо созать файл с расширением «</w:t>
      </w:r>
      <w:r w:rsidRPr="00151AED">
        <w:rPr>
          <w:rFonts w:ascii="Times" w:hAnsi="Times"/>
          <w:sz w:val="24"/>
        </w:rPr>
        <w:t>.</w:t>
      </w:r>
      <w:proofErr w:type="spellStart"/>
      <w:r>
        <w:rPr>
          <w:rFonts w:ascii="Times" w:hAnsi="Times"/>
          <w:sz w:val="24"/>
          <w:lang w:val="en-US"/>
        </w:rPr>
        <w:t>vbs</w:t>
      </w:r>
      <w:proofErr w:type="spellEnd"/>
      <w:r>
        <w:rPr>
          <w:rFonts w:ascii="Times" w:hAnsi="Times"/>
          <w:sz w:val="24"/>
        </w:rPr>
        <w:t>»</w:t>
      </w:r>
      <w:r w:rsidRPr="00151AED">
        <w:rPr>
          <w:rFonts w:ascii="Times" w:hAnsi="Times"/>
          <w:sz w:val="24"/>
        </w:rPr>
        <w:t xml:space="preserve">. </w:t>
      </w:r>
      <w:r>
        <w:rPr>
          <w:rFonts w:ascii="Times" w:hAnsi="Times"/>
          <w:sz w:val="24"/>
        </w:rPr>
        <w:t>Изменияемая политика с исходными данными в реестре приведена на рисунке 4.1</w:t>
      </w:r>
    </w:p>
    <w:p w14:paraId="6AF15DA8" w14:textId="302BB6AF" w:rsidR="00735FA7" w:rsidRDefault="00151AED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noProof/>
        </w:rPr>
        <w:drawing>
          <wp:inline distT="0" distB="0" distL="0" distR="0" wp14:anchorId="737D9267" wp14:editId="6445412E">
            <wp:extent cx="5940425" cy="1533525"/>
            <wp:effectExtent l="0" t="0" r="317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1864" w14:textId="23106C60" w:rsidR="00151AED" w:rsidRDefault="00151AED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481A739E" w14:textId="53CBCEF9" w:rsidR="00151AED" w:rsidRDefault="00151AED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4.1 – Изменяемая политика в реестре</w:t>
      </w:r>
    </w:p>
    <w:p w14:paraId="4CD00132" w14:textId="5312BF47" w:rsidR="008079BE" w:rsidRDefault="008079BE" w:rsidP="008079BE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lastRenderedPageBreak/>
        <w:t>Для изменения политики был создан файл «</w:t>
      </w:r>
      <w:r>
        <w:rPr>
          <w:rFonts w:ascii="Times" w:hAnsi="Times"/>
          <w:sz w:val="24"/>
          <w:lang w:val="en-US"/>
        </w:rPr>
        <w:t>change</w:t>
      </w:r>
      <w:r w:rsidRPr="008079BE">
        <w:rPr>
          <w:rFonts w:ascii="Times" w:hAnsi="Times"/>
          <w:sz w:val="24"/>
        </w:rPr>
        <w:t>_</w:t>
      </w:r>
      <w:r>
        <w:rPr>
          <w:rFonts w:ascii="Times" w:hAnsi="Times"/>
          <w:sz w:val="24"/>
          <w:lang w:val="en-US"/>
        </w:rPr>
        <w:t>group</w:t>
      </w:r>
      <w:r w:rsidRPr="008079BE">
        <w:rPr>
          <w:rFonts w:ascii="Times" w:hAnsi="Times"/>
          <w:sz w:val="24"/>
        </w:rPr>
        <w:t>_</w:t>
      </w:r>
      <w:r>
        <w:rPr>
          <w:rFonts w:ascii="Times" w:hAnsi="Times"/>
          <w:sz w:val="24"/>
          <w:lang w:val="en-US"/>
        </w:rPr>
        <w:t>policy</w:t>
      </w:r>
      <w:r w:rsidRPr="008079BE">
        <w:rPr>
          <w:rFonts w:ascii="Times" w:hAnsi="Times"/>
          <w:sz w:val="24"/>
        </w:rPr>
        <w:t>.</w:t>
      </w:r>
      <w:proofErr w:type="spellStart"/>
      <w:r>
        <w:rPr>
          <w:rFonts w:ascii="Times" w:hAnsi="Times"/>
          <w:sz w:val="24"/>
          <w:lang w:val="en-US"/>
        </w:rPr>
        <w:t>vbs</w:t>
      </w:r>
      <w:proofErr w:type="spellEnd"/>
      <w:r>
        <w:rPr>
          <w:rFonts w:ascii="Times" w:hAnsi="Times"/>
          <w:sz w:val="24"/>
        </w:rPr>
        <w:t>»</w:t>
      </w:r>
      <w:r w:rsidRPr="008079BE">
        <w:rPr>
          <w:rFonts w:ascii="Times" w:hAnsi="Times"/>
          <w:sz w:val="24"/>
        </w:rPr>
        <w:t xml:space="preserve">. </w:t>
      </w:r>
      <w:r>
        <w:rPr>
          <w:rFonts w:ascii="Times" w:hAnsi="Times"/>
          <w:sz w:val="24"/>
        </w:rPr>
        <w:t>Содержимое файла приведено на рисунке 4.2.</w:t>
      </w:r>
    </w:p>
    <w:p w14:paraId="1140F9F6" w14:textId="77777777" w:rsidR="008079BE" w:rsidRPr="008079BE" w:rsidRDefault="008079BE" w:rsidP="008079BE">
      <w:pPr>
        <w:spacing w:after="0" w:line="240" w:lineRule="auto"/>
        <w:jc w:val="both"/>
        <w:rPr>
          <w:rFonts w:ascii="Times" w:hAnsi="Times"/>
          <w:sz w:val="24"/>
        </w:rPr>
      </w:pPr>
    </w:p>
    <w:p w14:paraId="56914EFE" w14:textId="18A2B0F2" w:rsidR="00151AED" w:rsidRDefault="00151AED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 w:rsidRPr="00151AED">
        <w:rPr>
          <w:rFonts w:ascii="Times" w:hAnsi="Times"/>
          <w:noProof/>
          <w:sz w:val="24"/>
        </w:rPr>
        <w:drawing>
          <wp:inline distT="0" distB="0" distL="0" distR="0" wp14:anchorId="615FEF3A" wp14:editId="11F900DC">
            <wp:extent cx="5940425" cy="1007110"/>
            <wp:effectExtent l="0" t="0" r="317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028" w14:textId="04C20CD1" w:rsidR="00151AED" w:rsidRDefault="00151AED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2372551E" w14:textId="31C99BA0" w:rsidR="008079BE" w:rsidRDefault="008079BE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4.2 – Содержимое скрипта на изменение групповой политики</w:t>
      </w:r>
    </w:p>
    <w:p w14:paraId="26493BAE" w14:textId="1E640A8A" w:rsidR="008079BE" w:rsidRDefault="008079BE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7EF5198F" w14:textId="0D305E31" w:rsidR="008079BE" w:rsidRDefault="008079BE" w:rsidP="008079BE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>При запуске скрипта на изменение политики произойдет перезапись значения, после чего выведется сообщение с новым значением измененной политики, которое представлено на рисунке 4.3.</w:t>
      </w:r>
    </w:p>
    <w:p w14:paraId="5BD9C065" w14:textId="77777777" w:rsidR="008079BE" w:rsidRDefault="008079BE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26F630A3" w14:textId="139A3301" w:rsidR="00151AED" w:rsidRDefault="00151AED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noProof/>
        </w:rPr>
        <w:drawing>
          <wp:inline distT="0" distB="0" distL="0" distR="0" wp14:anchorId="2A2506BE" wp14:editId="19A44338">
            <wp:extent cx="898498" cy="761148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9608" cy="7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5F7E" w14:textId="1F932C1C" w:rsidR="008079BE" w:rsidRDefault="008079BE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6C0FDEA6" w14:textId="5F320C8B" w:rsidR="008079BE" w:rsidRDefault="008079BE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4.3 – Сообщение с измененным значением политики</w:t>
      </w:r>
    </w:p>
    <w:p w14:paraId="7A1F03E5" w14:textId="1E182503" w:rsidR="00151AED" w:rsidRDefault="00151AED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1F50A8E0" w14:textId="3674F050" w:rsidR="008079BE" w:rsidRDefault="008079BE" w:rsidP="008079BE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>Измененное значение политики в реестре приведено на рисунке 4.4.</w:t>
      </w:r>
    </w:p>
    <w:p w14:paraId="57BA2777" w14:textId="77777777" w:rsidR="008079BE" w:rsidRDefault="008079BE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52ACFCAD" w14:textId="3F3410FB" w:rsidR="00151AED" w:rsidRDefault="00151AED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noProof/>
        </w:rPr>
        <w:drawing>
          <wp:inline distT="0" distB="0" distL="0" distR="0" wp14:anchorId="10ADC80A" wp14:editId="1667E553">
            <wp:extent cx="5940425" cy="1533525"/>
            <wp:effectExtent l="0" t="0" r="317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3C28" w14:textId="781CB59A" w:rsidR="008079BE" w:rsidRDefault="008079BE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</w:p>
    <w:p w14:paraId="006FC471" w14:textId="3FD7AE2B" w:rsidR="008079BE" w:rsidRDefault="008079BE" w:rsidP="00151AED">
      <w:pPr>
        <w:spacing w:after="0" w:line="240" w:lineRule="auto"/>
        <w:ind w:firstLine="0"/>
        <w:jc w:val="center"/>
        <w:rPr>
          <w:rFonts w:ascii="Times" w:hAnsi="Times"/>
          <w:sz w:val="24"/>
        </w:rPr>
      </w:pPr>
      <w:r>
        <w:rPr>
          <w:rFonts w:ascii="Times" w:hAnsi="Times"/>
          <w:sz w:val="24"/>
        </w:rPr>
        <w:t>Рисунок 4.4 – Измененное значение политики в реестре</w:t>
      </w:r>
    </w:p>
    <w:p w14:paraId="2C9CA6B0" w14:textId="10B3854F" w:rsidR="00735FA7" w:rsidRDefault="00735FA7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520DD33B" w14:textId="3824378A" w:rsidR="00735FA7" w:rsidRDefault="00092F6A" w:rsidP="005578A9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b/>
          <w:bCs/>
          <w:sz w:val="24"/>
          <w:u w:val="single"/>
        </w:rPr>
        <w:t>Выводы:</w:t>
      </w:r>
      <w:r>
        <w:rPr>
          <w:rFonts w:ascii="Times" w:hAnsi="Times"/>
          <w:sz w:val="24"/>
        </w:rPr>
        <w:t xml:space="preserve"> </w:t>
      </w:r>
    </w:p>
    <w:p w14:paraId="60737841" w14:textId="4999B1E7" w:rsidR="00092F6A" w:rsidRDefault="00092F6A" w:rsidP="005578A9">
      <w:pPr>
        <w:spacing w:after="0" w:line="240" w:lineRule="auto"/>
        <w:jc w:val="both"/>
        <w:rPr>
          <w:rFonts w:ascii="Times" w:hAnsi="Times"/>
          <w:sz w:val="24"/>
        </w:rPr>
      </w:pPr>
    </w:p>
    <w:p w14:paraId="4A335E82" w14:textId="6B66AA27" w:rsidR="0038250A" w:rsidRPr="00C611F4" w:rsidRDefault="00092F6A" w:rsidP="00C611F4">
      <w:pPr>
        <w:spacing w:after="0" w:line="240" w:lineRule="auto"/>
        <w:jc w:val="both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Для настройки политики безопасности можно использовать четыре подхода: </w:t>
      </w:r>
      <w:r>
        <w:rPr>
          <w:rFonts w:ascii="Times" w:hAnsi="Times"/>
          <w:sz w:val="24"/>
          <w:lang w:val="en-US"/>
        </w:rPr>
        <w:t>GUI</w:t>
      </w:r>
      <w:r w:rsidRPr="00092F6A">
        <w:rPr>
          <w:rFonts w:ascii="Times" w:hAnsi="Times"/>
          <w:sz w:val="24"/>
        </w:rPr>
        <w:t xml:space="preserve">, </w:t>
      </w:r>
      <w:r>
        <w:rPr>
          <w:rFonts w:ascii="Times" w:hAnsi="Times"/>
          <w:sz w:val="24"/>
        </w:rPr>
        <w:t xml:space="preserve">командная строка, реестр и скрипт. Для обычных пользователей изменение политики безопасности – не частая операция, так что знания в данной области можно ограничить использованием </w:t>
      </w:r>
      <w:r>
        <w:rPr>
          <w:rFonts w:ascii="Times" w:hAnsi="Times"/>
          <w:sz w:val="24"/>
          <w:lang w:val="en-US"/>
        </w:rPr>
        <w:t>GUI</w:t>
      </w:r>
      <w:r w:rsidRPr="00092F6A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 xml:space="preserve">и реестра. Для одновременной настройки большого количества операционных систем можно использовать командную строку или </w:t>
      </w:r>
      <w:r>
        <w:rPr>
          <w:rFonts w:ascii="Times" w:hAnsi="Times"/>
          <w:sz w:val="24"/>
          <w:lang w:val="en-US"/>
        </w:rPr>
        <w:t>VB</w:t>
      </w:r>
      <w:r w:rsidRPr="00092F6A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 xml:space="preserve">скрипт. Для внесения большого количества изменений предпочтительнее использовать </w:t>
      </w:r>
      <w:r>
        <w:rPr>
          <w:rFonts w:ascii="Times" w:hAnsi="Times"/>
          <w:sz w:val="24"/>
          <w:lang w:val="en-US"/>
        </w:rPr>
        <w:t>VB</w:t>
      </w:r>
      <w:r w:rsidRPr="00092F6A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скрипт. Однако стоит учесть, что использование скриптов и команд командной строки рекомендуется только с наличием соответствующих знаний, т.к. в некоторых случаях данные операции могут навредить безопасности пользователя.</w:t>
      </w:r>
      <w:bookmarkStart w:id="0" w:name="_GoBack"/>
      <w:bookmarkEnd w:id="0"/>
    </w:p>
    <w:sectPr w:rsidR="0038250A" w:rsidRPr="00C611F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1D10"/>
    <w:multiLevelType w:val="multilevel"/>
    <w:tmpl w:val="3BEC52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3F7DF9"/>
    <w:multiLevelType w:val="multilevel"/>
    <w:tmpl w:val="FD321BF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50A"/>
    <w:rsid w:val="000115BB"/>
    <w:rsid w:val="00092F6A"/>
    <w:rsid w:val="00130C5F"/>
    <w:rsid w:val="00151AED"/>
    <w:rsid w:val="001D4D7F"/>
    <w:rsid w:val="00235293"/>
    <w:rsid w:val="00266F75"/>
    <w:rsid w:val="002E716D"/>
    <w:rsid w:val="003758FC"/>
    <w:rsid w:val="0038250A"/>
    <w:rsid w:val="00417CB5"/>
    <w:rsid w:val="005578A9"/>
    <w:rsid w:val="00735FA7"/>
    <w:rsid w:val="008079BE"/>
    <w:rsid w:val="00924CB9"/>
    <w:rsid w:val="009F6A7C"/>
    <w:rsid w:val="00A21AF6"/>
    <w:rsid w:val="00C611F4"/>
    <w:rsid w:val="00D26510"/>
    <w:rsid w:val="00E310FB"/>
    <w:rsid w:val="00ED0945"/>
    <w:rsid w:val="00F0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DAB1"/>
  <w15:docId w15:val="{D553E441-06FD-479D-BD79-9B77F6C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01BD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1">
    <w:name w:val="Стиль1"/>
    <w:basedOn w:val="Normal"/>
    <w:next w:val="Normal"/>
    <w:qFormat/>
    <w:rsid w:val="005601BD"/>
    <w:pPr>
      <w:spacing w:after="0" w:line="240" w:lineRule="auto"/>
      <w:ind w:firstLine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ind w:left="720"/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601BD"/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Лозовская</dc:creator>
  <dc:description/>
  <cp:lastModifiedBy>Uladzislau Kalesnikau</cp:lastModifiedBy>
  <cp:revision>171</cp:revision>
  <cp:lastPrinted>2021-05-11T11:46:00Z</cp:lastPrinted>
  <dcterms:created xsi:type="dcterms:W3CDTF">2018-12-05T20:14:00Z</dcterms:created>
  <dcterms:modified xsi:type="dcterms:W3CDTF">2021-05-11T11:46:00Z</dcterms:modified>
  <dc:language>en-US</dc:language>
</cp:coreProperties>
</file>