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1. Web-сервис(CRUD)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Написать сервис, который будет слушать входящие запросы по HTTP, преобразовывать их в запрос к соответствующей функции Postgres (по схеме трансляции, приведённой ниже), выполнять запрос и возвращать ответ клиенту.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Как плюс: ограничить максимальное количество одновременных коннектов к БД.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Настройки соединения с сервером Postgres читать из ENV среды: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* port - (int) порт, на котором слушать запросы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* endpoint - (string) название API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* host - (string) hostname, где установлен Postgres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* user - (string) имя пользователя Postgres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* password - (string) пароль пользователя Postgres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* schema - (string) схема в Postgres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Трансляция запроса в вызов Postgres функции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Формат запроса к сервису: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HTTP_METHOD server:port/endpoint/vversion[/object/id...]]/destination/[id] , где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HTTP_METHOD - одно из: GET, POST, PUT, DELETE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server - сервер, где запущен веб-сервис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port - порт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endpoint - значение из config-файла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version - номер версии API, число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/object/id - необязательный повторяющийся параметр, определяющий путь в иерархии объектов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/destination/ - конечный объект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id - id конечного объекта. Обязателен для методов PUT, DELETE, не указывается для POST. Для GET -- если указан, то возвращает элемент с данным id, если не указан, возвращает полный список элементов.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Правила трансляции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запрос в Postgres = select * from схема.[object1[_object2]...]_destination_method( [id1[, id2]... ,] id[, params])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В зависимости от HTTP метода к имени функции добавляется cуффикс method: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для GET - get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для POST - ins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для PUT - upd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для DELETE - del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Для POST и PUT методов в теле запроса принимается JSON, который передаётся в Postgres в качестве параметра params.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Все методы должны возвращать результат работы соответствующей Postgres функции с ContentType = 'application/json'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create schema if not exists test;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create sequence if not exists test.seq_users;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create sequence if not exists test.seq_comments;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create table if not exists test.users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(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id int not null default nextval('test.seq_users'::regclass),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name varchar not null,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email varchar not null,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constraint "PK_users" primary key (id),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constraint "UQ_users_email" unique (email),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constraint "CHK_users_email" check (email like '%@%')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);</w:t>
      </w:r>
    </w:p>
    <w:p>
      <w:pPr>
        <w:pStyle w:val="Style20"/>
        <w:bidi w:val="0"/>
        <w:spacing w:before="0" w:after="0"/>
        <w:jc w:val="left"/>
        <w:rPr>
          <w:rStyle w:val="Style14"/>
        </w:rPr>
      </w:pPr>
      <w:r>
        <w:rPr/>
      </w:r>
    </w:p>
    <w:p>
      <w:pPr>
        <w:pStyle w:val="Style20"/>
        <w:bidi w:val="0"/>
        <w:spacing w:before="0" w:after="0"/>
        <w:jc w:val="left"/>
        <w:rPr>
          <w:rStyle w:val="Style14"/>
        </w:rPr>
      </w:pPr>
      <w:r>
        <w:rPr/>
      </w:r>
    </w:p>
    <w:p>
      <w:pPr>
        <w:pStyle w:val="Style20"/>
        <w:bidi w:val="0"/>
        <w:spacing w:before="0" w:after="0"/>
        <w:jc w:val="left"/>
        <w:rPr>
          <w:rStyle w:val="Style14"/>
        </w:rPr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create table if not exists test.comments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(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id int not null default nextval('test.seq_comments'::regclass),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id_user int not null,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txt varchar not null,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</w:t>
      </w:r>
      <w:r>
        <w:rPr>
          <w:rStyle w:val="Style14"/>
        </w:rPr>
        <w:t>constraint "PK_comments" primary key (id)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>);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>
          <w:rStyle w:val="Style14"/>
        </w:rPr>
      </w:pPr>
      <w:r>
        <w:rPr>
          <w:rStyle w:val="Style14"/>
        </w:rPr>
        <w:t>2. Задачи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 xml:space="preserve">2.2 На вход функция получает a = []int{-1,2,22,213123123,0,1} и исходное значение. Необходимо вернуть набор комбинаций из 3-ёх чисел 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которые в сумме дадут исходное значение. Комбинации должны быть уникальными(1,0,2) == (2,1,0)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LibreOffice/6.3.4.2$Linux_X86_64 LibreOffice_project/30$Build-2</Application>
  <Pages>2</Pages>
  <Words>367</Words>
  <Characters>2258</Characters>
  <CharactersWithSpaces>2686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2020-02-27T12:54:02Z</dcterms:created>
  <dc:creator/>
  <dc:description/>
  <dc:language>ru-RU</dc:language>
  <cp:lastModifiedBy/>
  <dcterms:modified xsi:type="dcterms:W3CDTF">2020-02-27T14:06:36Z</dcterms:modified>
  <cp:revision>2</cp:revision>
  <dc:subject/>
  <dc:title/>
</cp:coreProperties>
</file>