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808D" w14:textId="77777777" w:rsidR="00DF59A9" w:rsidRPr="003E1498" w:rsidRDefault="00DF59A9" w:rsidP="00DF59A9">
      <w:pPr>
        <w:spacing w:line="276" w:lineRule="auto"/>
        <w:ind w:left="2124" w:firstLine="708"/>
        <w:jc w:val="right"/>
        <w:rPr>
          <w:rFonts w:ascii="Arial Narrow" w:hAnsi="Arial Narrow"/>
          <w:sz w:val="16"/>
          <w:szCs w:val="16"/>
        </w:rPr>
      </w:pPr>
    </w:p>
    <w:p w14:paraId="309253A7" w14:textId="77777777" w:rsidR="00DF59A9" w:rsidRPr="00D960D2" w:rsidRDefault="00DF59A9" w:rsidP="00DF59A9">
      <w:pPr>
        <w:spacing w:line="276" w:lineRule="auto"/>
        <w:jc w:val="center"/>
        <w:rPr>
          <w:rFonts w:ascii="Arial Narrow" w:hAnsi="Arial Narrow"/>
          <w:b/>
          <w:sz w:val="40"/>
          <w:szCs w:val="40"/>
        </w:rPr>
      </w:pPr>
      <w:r w:rsidRPr="00D960D2">
        <w:rPr>
          <w:rFonts w:ascii="Arial Narrow" w:hAnsi="Arial Narrow"/>
          <w:b/>
          <w:sz w:val="40"/>
          <w:szCs w:val="40"/>
        </w:rPr>
        <w:t>POLITECHNIKA BIAŁOSTOCKA</w:t>
      </w:r>
    </w:p>
    <w:p w14:paraId="789FEA82" w14:textId="77777777" w:rsidR="00DF59A9" w:rsidRPr="00D960D2" w:rsidRDefault="00DF59A9" w:rsidP="00DF59A9">
      <w:pPr>
        <w:spacing w:line="276" w:lineRule="auto"/>
        <w:jc w:val="center"/>
        <w:rPr>
          <w:rFonts w:ascii="Arial Narrow" w:hAnsi="Arial Narrow"/>
          <w:sz w:val="28"/>
          <w:szCs w:val="28"/>
        </w:rPr>
      </w:pPr>
    </w:p>
    <w:p w14:paraId="29F469F3" w14:textId="32E7DD52" w:rsidR="00DF59A9" w:rsidRPr="00CD5C4F" w:rsidRDefault="00DF59A9" w:rsidP="00DF59A9">
      <w:pPr>
        <w:spacing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r w:rsidRPr="00D960D2">
        <w:rPr>
          <w:rFonts w:ascii="Arial Narrow" w:hAnsi="Arial Narrow"/>
          <w:b/>
          <w:sz w:val="28"/>
          <w:szCs w:val="28"/>
        </w:rPr>
        <w:t>WYDZIAŁ</w:t>
      </w:r>
      <w:r w:rsidRPr="00D960D2">
        <w:rPr>
          <w:rFonts w:ascii="Arial Narrow" w:hAnsi="Arial Narrow"/>
          <w:sz w:val="28"/>
          <w:szCs w:val="28"/>
        </w:rPr>
        <w:t xml:space="preserve"> </w:t>
      </w:r>
      <w:r w:rsidR="00CD5C4F">
        <w:rPr>
          <w:rFonts w:ascii="Arial Narrow" w:hAnsi="Arial Narrow"/>
          <w:b/>
          <w:bCs/>
          <w:sz w:val="28"/>
          <w:szCs w:val="28"/>
        </w:rPr>
        <w:t>INFORMATYKI</w:t>
      </w:r>
    </w:p>
    <w:p w14:paraId="20915856" w14:textId="77777777" w:rsidR="00DF59A9" w:rsidRPr="00D960D2" w:rsidRDefault="00DF59A9" w:rsidP="00DF59A9">
      <w:pPr>
        <w:spacing w:line="276" w:lineRule="auto"/>
        <w:rPr>
          <w:rFonts w:ascii="Arial Narrow" w:hAnsi="Arial Narrow"/>
          <w:sz w:val="28"/>
          <w:szCs w:val="28"/>
        </w:rPr>
      </w:pPr>
    </w:p>
    <w:p w14:paraId="02F6928B" w14:textId="77777777" w:rsidR="00DF59A9" w:rsidRPr="00D960D2" w:rsidRDefault="00DF59A9" w:rsidP="00DF59A9">
      <w:pPr>
        <w:spacing w:line="276" w:lineRule="auto"/>
        <w:rPr>
          <w:rFonts w:ascii="Arial Narrow" w:hAnsi="Arial Narrow"/>
          <w:sz w:val="28"/>
          <w:szCs w:val="28"/>
        </w:rPr>
      </w:pPr>
    </w:p>
    <w:p w14:paraId="486093EB" w14:textId="35A8C571" w:rsidR="00DF59A9" w:rsidRPr="00D960D2" w:rsidRDefault="00DF59A9" w:rsidP="00DF59A9">
      <w:pPr>
        <w:spacing w:line="276" w:lineRule="auto"/>
        <w:jc w:val="center"/>
        <w:rPr>
          <w:rFonts w:ascii="Arial Narrow" w:hAnsi="Arial Narrow"/>
          <w:sz w:val="32"/>
          <w:szCs w:val="32"/>
        </w:rPr>
      </w:pPr>
      <w:r w:rsidRPr="00D960D2">
        <w:rPr>
          <w:rFonts w:ascii="Arial Narrow" w:hAnsi="Arial Narrow"/>
          <w:sz w:val="36"/>
          <w:szCs w:val="36"/>
        </w:rPr>
        <w:t>PRACA DYPLOMOWA</w:t>
      </w:r>
      <w:r w:rsidRPr="00D960D2">
        <w:rPr>
          <w:rFonts w:ascii="Arial Narrow" w:hAnsi="Arial Narrow"/>
          <w:sz w:val="32"/>
          <w:szCs w:val="32"/>
        </w:rPr>
        <w:t xml:space="preserve"> </w:t>
      </w:r>
      <w:r w:rsidRPr="00D960D2">
        <w:rPr>
          <w:rFonts w:ascii="Arial Narrow" w:hAnsi="Arial Narrow"/>
          <w:sz w:val="36"/>
          <w:szCs w:val="36"/>
        </w:rPr>
        <w:t>INŻYNIERSKA</w:t>
      </w:r>
    </w:p>
    <w:p w14:paraId="6E59D689" w14:textId="77777777" w:rsidR="00DF59A9" w:rsidRDefault="00DF59A9" w:rsidP="00DF59A9">
      <w:pPr>
        <w:spacing w:line="276" w:lineRule="auto"/>
        <w:rPr>
          <w:rFonts w:ascii="Arial Narrow" w:hAnsi="Arial Narrow"/>
          <w:i/>
          <w:sz w:val="22"/>
          <w:szCs w:val="22"/>
        </w:rPr>
      </w:pPr>
    </w:p>
    <w:p w14:paraId="12C1BE40" w14:textId="77777777" w:rsidR="00CD5C4F" w:rsidRPr="00D960D2" w:rsidRDefault="00CD5C4F" w:rsidP="00DF59A9">
      <w:pPr>
        <w:spacing w:line="276" w:lineRule="auto"/>
        <w:rPr>
          <w:rFonts w:ascii="Arial Narrow" w:hAnsi="Arial Narrow"/>
          <w:sz w:val="28"/>
          <w:szCs w:val="28"/>
        </w:rPr>
      </w:pPr>
    </w:p>
    <w:p w14:paraId="07883B09" w14:textId="77777777" w:rsidR="00DF59A9" w:rsidRPr="00D960D2" w:rsidRDefault="00DF59A9" w:rsidP="00DF59A9">
      <w:pPr>
        <w:spacing w:line="276" w:lineRule="auto"/>
        <w:rPr>
          <w:rFonts w:ascii="Arial Narrow" w:hAnsi="Arial Narrow"/>
          <w:sz w:val="28"/>
          <w:szCs w:val="28"/>
        </w:rPr>
      </w:pPr>
    </w:p>
    <w:p w14:paraId="104D8617" w14:textId="0B0AEC8C" w:rsidR="00DF59A9" w:rsidRPr="00D960D2" w:rsidRDefault="00DF59A9" w:rsidP="00DF59A9">
      <w:pPr>
        <w:spacing w:line="276" w:lineRule="auto"/>
        <w:rPr>
          <w:rFonts w:ascii="Arial Narrow" w:hAnsi="Arial Narrow"/>
          <w:sz w:val="28"/>
          <w:szCs w:val="28"/>
        </w:rPr>
      </w:pPr>
      <w:r w:rsidRPr="00D960D2">
        <w:rPr>
          <w:rFonts w:ascii="Arial Narrow" w:hAnsi="Arial Narrow"/>
          <w:sz w:val="28"/>
          <w:szCs w:val="28"/>
        </w:rPr>
        <w:t xml:space="preserve">TEMAT: </w:t>
      </w:r>
      <w:r w:rsidR="002413FB" w:rsidRPr="00CE5E95">
        <w:rPr>
          <w:rFonts w:ascii="Arial Narrow" w:hAnsi="Arial Narrow"/>
          <w:sz w:val="28"/>
          <w:szCs w:val="28"/>
        </w:rPr>
        <w:t xml:space="preserve">Zastosowanie metod </w:t>
      </w:r>
      <w:proofErr w:type="spellStart"/>
      <w:r w:rsidR="002413FB" w:rsidRPr="00CE5E95">
        <w:rPr>
          <w:rFonts w:ascii="Arial Narrow" w:hAnsi="Arial Narrow"/>
          <w:sz w:val="28"/>
          <w:szCs w:val="28"/>
        </w:rPr>
        <w:t>wyjaśnialnego</w:t>
      </w:r>
      <w:proofErr w:type="spellEnd"/>
      <w:r w:rsidR="002413FB" w:rsidRPr="00CE5E95">
        <w:rPr>
          <w:rFonts w:ascii="Arial Narrow" w:hAnsi="Arial Narrow"/>
          <w:sz w:val="28"/>
          <w:szCs w:val="28"/>
        </w:rPr>
        <w:t xml:space="preserve"> uczenia maszynowego (XAI) w klasyfikacji</w:t>
      </w:r>
    </w:p>
    <w:p w14:paraId="091DCE37" w14:textId="77777777" w:rsidR="00DF59A9" w:rsidRPr="00D960D2" w:rsidRDefault="00DF59A9" w:rsidP="00DF59A9">
      <w:pPr>
        <w:spacing w:line="276" w:lineRule="auto"/>
        <w:rPr>
          <w:rFonts w:ascii="Arial Narrow" w:hAnsi="Arial Narrow"/>
          <w:sz w:val="28"/>
          <w:szCs w:val="28"/>
        </w:rPr>
      </w:pPr>
    </w:p>
    <w:p w14:paraId="577CCDC0" w14:textId="77777777" w:rsidR="00DF59A9" w:rsidRPr="00D960D2" w:rsidRDefault="00DF59A9" w:rsidP="00DF59A9">
      <w:pPr>
        <w:spacing w:line="276" w:lineRule="auto"/>
        <w:rPr>
          <w:rFonts w:ascii="Arial Narrow" w:hAnsi="Arial Narrow"/>
          <w:sz w:val="28"/>
          <w:szCs w:val="28"/>
        </w:rPr>
      </w:pPr>
    </w:p>
    <w:p w14:paraId="69EE1A4F" w14:textId="77777777" w:rsidR="00DF59A9" w:rsidRPr="00D960D2" w:rsidRDefault="00DF59A9" w:rsidP="00DF59A9">
      <w:pPr>
        <w:spacing w:line="276" w:lineRule="auto"/>
        <w:rPr>
          <w:rFonts w:ascii="Arial Narrow" w:hAnsi="Arial Narrow"/>
          <w:sz w:val="28"/>
          <w:szCs w:val="28"/>
        </w:rPr>
      </w:pPr>
    </w:p>
    <w:p w14:paraId="6E74478D" w14:textId="77777777" w:rsidR="00DF59A9" w:rsidRPr="00D960D2" w:rsidRDefault="00DF59A9" w:rsidP="00DF59A9">
      <w:pPr>
        <w:spacing w:line="276" w:lineRule="auto"/>
        <w:rPr>
          <w:rFonts w:ascii="Arial Narrow" w:hAnsi="Arial Narrow"/>
          <w:sz w:val="28"/>
          <w:szCs w:val="28"/>
        </w:rPr>
      </w:pPr>
      <w:r w:rsidRPr="00D960D2">
        <w:rPr>
          <w:rFonts w:ascii="Arial Narrow" w:hAnsi="Arial Narrow"/>
          <w:sz w:val="28"/>
          <w:szCs w:val="28"/>
        </w:rPr>
        <w:tab/>
      </w:r>
      <w:r w:rsidRPr="00D960D2">
        <w:rPr>
          <w:rFonts w:ascii="Arial Narrow" w:hAnsi="Arial Narrow"/>
          <w:sz w:val="28"/>
          <w:szCs w:val="28"/>
        </w:rPr>
        <w:tab/>
      </w:r>
      <w:r w:rsidRPr="00D960D2">
        <w:rPr>
          <w:rFonts w:ascii="Arial Narrow" w:hAnsi="Arial Narrow"/>
          <w:sz w:val="28"/>
          <w:szCs w:val="28"/>
        </w:rPr>
        <w:tab/>
      </w:r>
      <w:r w:rsidRPr="00D960D2">
        <w:rPr>
          <w:rFonts w:ascii="Arial Narrow" w:hAnsi="Arial Narrow"/>
          <w:sz w:val="28"/>
          <w:szCs w:val="28"/>
        </w:rPr>
        <w:tab/>
      </w:r>
      <w:r w:rsidRPr="00D960D2">
        <w:rPr>
          <w:rFonts w:ascii="Arial Narrow" w:hAnsi="Arial Narrow"/>
          <w:sz w:val="28"/>
          <w:szCs w:val="28"/>
        </w:rPr>
        <w:tab/>
      </w:r>
    </w:p>
    <w:p w14:paraId="7DE9D9EA" w14:textId="77777777" w:rsidR="00DF59A9" w:rsidRPr="00D960D2" w:rsidRDefault="00DF59A9" w:rsidP="00DF59A9">
      <w:pPr>
        <w:spacing w:line="276" w:lineRule="auto"/>
        <w:rPr>
          <w:rFonts w:ascii="Arial Narrow" w:hAnsi="Arial Narrow"/>
          <w:sz w:val="28"/>
          <w:szCs w:val="28"/>
        </w:rPr>
      </w:pPr>
    </w:p>
    <w:p w14:paraId="0F59E337" w14:textId="77777777" w:rsidR="00DF59A9" w:rsidRPr="00D960D2" w:rsidRDefault="00DF59A9" w:rsidP="00DF59A9">
      <w:pPr>
        <w:spacing w:line="276" w:lineRule="auto"/>
        <w:rPr>
          <w:rFonts w:ascii="Arial Narrow" w:hAnsi="Arial Narrow"/>
          <w:sz w:val="28"/>
          <w:szCs w:val="28"/>
        </w:rPr>
      </w:pPr>
    </w:p>
    <w:p w14:paraId="066E7C8A" w14:textId="554D844C" w:rsidR="00DF59A9" w:rsidRPr="00D960D2" w:rsidRDefault="00DF59A9" w:rsidP="00DF59A9">
      <w:pPr>
        <w:spacing w:line="276" w:lineRule="auto"/>
        <w:ind w:left="3540"/>
        <w:rPr>
          <w:rFonts w:ascii="Arial Narrow" w:hAnsi="Arial Narrow"/>
          <w:sz w:val="28"/>
          <w:szCs w:val="28"/>
        </w:rPr>
      </w:pPr>
      <w:r w:rsidRPr="00D960D2">
        <w:rPr>
          <w:rFonts w:ascii="Arial Narrow" w:hAnsi="Arial Narrow"/>
          <w:sz w:val="28"/>
          <w:szCs w:val="28"/>
        </w:rPr>
        <w:t xml:space="preserve">WYKONAWCA: </w:t>
      </w:r>
      <w:r w:rsidR="00CD5C4F">
        <w:rPr>
          <w:rFonts w:ascii="Arial Narrow" w:hAnsi="Arial Narrow"/>
          <w:sz w:val="28"/>
          <w:szCs w:val="28"/>
        </w:rPr>
        <w:t>Zofia Kozłowska</w:t>
      </w:r>
    </w:p>
    <w:p w14:paraId="57AC7F84" w14:textId="3673EA59" w:rsidR="00DF59A9" w:rsidRPr="00D960D2" w:rsidRDefault="00DF59A9" w:rsidP="00DF59A9">
      <w:pPr>
        <w:spacing w:line="276" w:lineRule="auto"/>
        <w:ind w:left="6372"/>
        <w:rPr>
          <w:rFonts w:ascii="Arial Narrow" w:hAnsi="Arial Narrow"/>
          <w:i/>
          <w:sz w:val="22"/>
          <w:szCs w:val="22"/>
        </w:rPr>
      </w:pPr>
    </w:p>
    <w:p w14:paraId="0FA4CC70" w14:textId="77777777" w:rsidR="00DF59A9" w:rsidRPr="00D960D2" w:rsidRDefault="00DF59A9" w:rsidP="00DF59A9">
      <w:pPr>
        <w:spacing w:line="276" w:lineRule="auto"/>
        <w:rPr>
          <w:rFonts w:ascii="Arial Narrow" w:hAnsi="Arial Narrow"/>
          <w:sz w:val="28"/>
          <w:szCs w:val="28"/>
        </w:rPr>
      </w:pPr>
    </w:p>
    <w:p w14:paraId="4043A43A" w14:textId="77777777" w:rsidR="00DF59A9" w:rsidRPr="00D960D2" w:rsidRDefault="00DF59A9" w:rsidP="00DF59A9">
      <w:pPr>
        <w:spacing w:line="276" w:lineRule="auto"/>
        <w:rPr>
          <w:rFonts w:ascii="Arial Narrow" w:hAnsi="Arial Narrow"/>
          <w:sz w:val="28"/>
          <w:szCs w:val="28"/>
        </w:rPr>
      </w:pPr>
    </w:p>
    <w:p w14:paraId="7E00201B" w14:textId="77777777" w:rsidR="00DF59A9" w:rsidRPr="00D960D2" w:rsidRDefault="00DF59A9" w:rsidP="00DF59A9">
      <w:pPr>
        <w:spacing w:line="276" w:lineRule="auto"/>
        <w:rPr>
          <w:rFonts w:ascii="Arial Narrow" w:hAnsi="Arial Narrow"/>
          <w:sz w:val="28"/>
          <w:szCs w:val="28"/>
        </w:rPr>
      </w:pPr>
    </w:p>
    <w:p w14:paraId="65DCA03F" w14:textId="77777777" w:rsidR="00DF59A9" w:rsidRPr="00D960D2" w:rsidRDefault="00DF59A9" w:rsidP="00DF59A9">
      <w:pPr>
        <w:spacing w:line="276" w:lineRule="auto"/>
        <w:rPr>
          <w:rFonts w:ascii="Arial Narrow" w:hAnsi="Arial Narrow"/>
          <w:sz w:val="28"/>
          <w:szCs w:val="28"/>
        </w:rPr>
      </w:pPr>
    </w:p>
    <w:p w14:paraId="5BFC7537" w14:textId="77777777" w:rsidR="00DF59A9" w:rsidRPr="00D960D2" w:rsidRDefault="00DF59A9" w:rsidP="00DF59A9">
      <w:pPr>
        <w:spacing w:line="276" w:lineRule="auto"/>
        <w:rPr>
          <w:rFonts w:ascii="Arial Narrow" w:hAnsi="Arial Narrow"/>
          <w:sz w:val="28"/>
          <w:szCs w:val="28"/>
        </w:rPr>
      </w:pPr>
    </w:p>
    <w:p w14:paraId="7F29A122" w14:textId="15AC4B73" w:rsidR="00DF59A9" w:rsidRPr="002413FB" w:rsidRDefault="00DF59A9" w:rsidP="00DF59A9">
      <w:pPr>
        <w:spacing w:line="276" w:lineRule="auto"/>
        <w:rPr>
          <w:rFonts w:ascii="Arial Narrow" w:hAnsi="Arial Narrow"/>
          <w:sz w:val="28"/>
          <w:szCs w:val="28"/>
        </w:rPr>
      </w:pPr>
      <w:r w:rsidRPr="00D960D2">
        <w:rPr>
          <w:rFonts w:ascii="Arial Narrow" w:hAnsi="Arial Narrow"/>
          <w:sz w:val="28"/>
          <w:szCs w:val="28"/>
        </w:rPr>
        <w:t xml:space="preserve">OPIEKUN PRACY DYPLOMOWEJ : </w:t>
      </w:r>
      <w:r w:rsidR="002413FB" w:rsidRPr="00CE5E95">
        <w:rPr>
          <w:rFonts w:ascii="Arial Narrow" w:hAnsi="Arial Narrow"/>
          <w:sz w:val="28"/>
          <w:szCs w:val="28"/>
        </w:rPr>
        <w:t>dr hab. inż. prof. PB</w:t>
      </w:r>
      <w:r w:rsidR="002413FB">
        <w:rPr>
          <w:rFonts w:ascii="Arial Narrow" w:hAnsi="Arial Narrow"/>
          <w:sz w:val="28"/>
          <w:szCs w:val="28"/>
        </w:rPr>
        <w:t xml:space="preserve"> Małgorzata </w:t>
      </w:r>
      <w:proofErr w:type="spellStart"/>
      <w:r w:rsidR="002413FB">
        <w:rPr>
          <w:rFonts w:ascii="Arial Narrow" w:hAnsi="Arial Narrow"/>
          <w:sz w:val="28"/>
          <w:szCs w:val="28"/>
        </w:rPr>
        <w:t>Krętowska</w:t>
      </w:r>
      <w:proofErr w:type="spellEnd"/>
      <w:r w:rsidRPr="002413FB">
        <w:rPr>
          <w:rFonts w:ascii="Arial Narrow" w:hAnsi="Arial Narrow"/>
          <w:sz w:val="28"/>
          <w:szCs w:val="28"/>
        </w:rPr>
        <w:tab/>
      </w:r>
    </w:p>
    <w:p w14:paraId="7B17939A" w14:textId="5E460CF5" w:rsidR="00DF59A9" w:rsidRPr="002413FB" w:rsidRDefault="00C507D5" w:rsidP="00C507D5">
      <w:pPr>
        <w:spacing w:line="276" w:lineRule="auto"/>
        <w:ind w:left="3540" w:firstLine="708"/>
        <w:rPr>
          <w:rFonts w:ascii="Arial Narrow" w:hAnsi="Arial Narrow"/>
          <w:i/>
          <w:sz w:val="22"/>
          <w:szCs w:val="22"/>
        </w:rPr>
      </w:pPr>
      <w:r w:rsidRPr="002413FB">
        <w:rPr>
          <w:rFonts w:ascii="Arial Narrow" w:hAnsi="Arial Narrow"/>
          <w:i/>
          <w:sz w:val="22"/>
          <w:szCs w:val="22"/>
        </w:rPr>
        <w:t xml:space="preserve">        </w:t>
      </w:r>
    </w:p>
    <w:p w14:paraId="52867DB2" w14:textId="77777777" w:rsidR="00DF59A9" w:rsidRPr="002413FB" w:rsidRDefault="00DF59A9" w:rsidP="00DF59A9">
      <w:pPr>
        <w:spacing w:line="276" w:lineRule="auto"/>
        <w:ind w:left="2124" w:firstLine="708"/>
        <w:rPr>
          <w:rFonts w:ascii="Arial Narrow" w:hAnsi="Arial Narrow"/>
          <w:i/>
          <w:sz w:val="22"/>
          <w:szCs w:val="22"/>
        </w:rPr>
      </w:pPr>
    </w:p>
    <w:p w14:paraId="0C90EE28" w14:textId="77777777" w:rsidR="00DF59A9" w:rsidRPr="002413FB" w:rsidRDefault="00DF59A9" w:rsidP="00DF59A9">
      <w:pPr>
        <w:spacing w:line="276" w:lineRule="auto"/>
        <w:ind w:left="2124" w:firstLine="708"/>
        <w:rPr>
          <w:rFonts w:ascii="Arial Narrow" w:hAnsi="Arial Narrow"/>
          <w:i/>
          <w:sz w:val="22"/>
          <w:szCs w:val="22"/>
        </w:rPr>
      </w:pPr>
    </w:p>
    <w:p w14:paraId="2F0D3BDD" w14:textId="77777777" w:rsidR="00DF59A9" w:rsidRPr="002413FB" w:rsidRDefault="00DF59A9" w:rsidP="00DF59A9">
      <w:pPr>
        <w:spacing w:line="276" w:lineRule="auto"/>
        <w:ind w:left="2124" w:firstLine="708"/>
        <w:rPr>
          <w:rFonts w:ascii="Arial Narrow" w:hAnsi="Arial Narrow"/>
          <w:i/>
          <w:sz w:val="22"/>
          <w:szCs w:val="22"/>
        </w:rPr>
      </w:pPr>
    </w:p>
    <w:p w14:paraId="29BE6421" w14:textId="77777777" w:rsidR="00DF59A9" w:rsidRPr="002413FB" w:rsidRDefault="00DF59A9" w:rsidP="00DF59A9">
      <w:pPr>
        <w:spacing w:line="276" w:lineRule="auto"/>
        <w:rPr>
          <w:rFonts w:ascii="Arial Narrow" w:hAnsi="Arial Narrow"/>
          <w:color w:val="00B050"/>
          <w:sz w:val="28"/>
          <w:szCs w:val="28"/>
        </w:rPr>
      </w:pPr>
    </w:p>
    <w:p w14:paraId="08140D79" w14:textId="77777777" w:rsidR="00E70491" w:rsidRPr="002413FB" w:rsidRDefault="00E70491" w:rsidP="00DF59A9">
      <w:pPr>
        <w:spacing w:line="276" w:lineRule="auto"/>
        <w:jc w:val="center"/>
        <w:rPr>
          <w:rFonts w:ascii="Arial Narrow" w:hAnsi="Arial Narrow"/>
          <w:b/>
          <w:sz w:val="28"/>
          <w:szCs w:val="28"/>
        </w:rPr>
      </w:pPr>
    </w:p>
    <w:p w14:paraId="04559960" w14:textId="77777777" w:rsidR="00E70491" w:rsidRPr="002413FB" w:rsidRDefault="00E70491" w:rsidP="00DF59A9">
      <w:pPr>
        <w:spacing w:line="276" w:lineRule="auto"/>
        <w:jc w:val="center"/>
        <w:rPr>
          <w:rFonts w:ascii="Arial Narrow" w:hAnsi="Arial Narrow"/>
          <w:b/>
          <w:sz w:val="28"/>
          <w:szCs w:val="28"/>
        </w:rPr>
      </w:pPr>
    </w:p>
    <w:p w14:paraId="62E9B71D" w14:textId="77777777" w:rsidR="00E70491" w:rsidRPr="002413FB" w:rsidRDefault="00E70491" w:rsidP="00DF59A9">
      <w:pPr>
        <w:spacing w:line="276" w:lineRule="auto"/>
        <w:jc w:val="center"/>
        <w:rPr>
          <w:rFonts w:ascii="Arial Narrow" w:hAnsi="Arial Narrow"/>
          <w:b/>
          <w:sz w:val="28"/>
          <w:szCs w:val="28"/>
        </w:rPr>
      </w:pPr>
    </w:p>
    <w:p w14:paraId="3B22B910" w14:textId="77777777" w:rsidR="00E70491" w:rsidRPr="002413FB" w:rsidRDefault="00E70491" w:rsidP="00DF59A9">
      <w:pPr>
        <w:spacing w:line="276" w:lineRule="auto"/>
        <w:jc w:val="center"/>
        <w:rPr>
          <w:rFonts w:ascii="Arial Narrow" w:hAnsi="Arial Narrow"/>
          <w:b/>
          <w:sz w:val="28"/>
          <w:szCs w:val="28"/>
        </w:rPr>
      </w:pPr>
    </w:p>
    <w:p w14:paraId="3E22795F" w14:textId="77777777" w:rsidR="00E70491" w:rsidRPr="002413FB" w:rsidRDefault="00E70491" w:rsidP="00DF59A9">
      <w:pPr>
        <w:spacing w:line="276" w:lineRule="auto"/>
        <w:jc w:val="center"/>
        <w:rPr>
          <w:rFonts w:ascii="Arial Narrow" w:hAnsi="Arial Narrow"/>
          <w:b/>
          <w:sz w:val="28"/>
          <w:szCs w:val="28"/>
        </w:rPr>
      </w:pPr>
    </w:p>
    <w:p w14:paraId="4B971431" w14:textId="77777777" w:rsidR="00E70491" w:rsidRPr="002413FB" w:rsidRDefault="00E70491" w:rsidP="00DF59A9">
      <w:pPr>
        <w:spacing w:line="276" w:lineRule="auto"/>
        <w:jc w:val="center"/>
        <w:rPr>
          <w:rFonts w:ascii="Arial Narrow" w:hAnsi="Arial Narrow"/>
          <w:b/>
          <w:sz w:val="28"/>
          <w:szCs w:val="28"/>
        </w:rPr>
      </w:pPr>
    </w:p>
    <w:p w14:paraId="7DEE7E1A" w14:textId="77777777" w:rsidR="00E70491" w:rsidRPr="002413FB" w:rsidRDefault="00E70491" w:rsidP="00DF59A9">
      <w:pPr>
        <w:spacing w:line="276" w:lineRule="auto"/>
        <w:jc w:val="center"/>
        <w:rPr>
          <w:rFonts w:ascii="Arial Narrow" w:hAnsi="Arial Narrow"/>
          <w:b/>
          <w:sz w:val="28"/>
          <w:szCs w:val="28"/>
        </w:rPr>
      </w:pPr>
    </w:p>
    <w:p w14:paraId="4168B7A3" w14:textId="77777777" w:rsidR="00E70491" w:rsidRPr="002413FB" w:rsidRDefault="00E70491" w:rsidP="00DF59A9">
      <w:pPr>
        <w:spacing w:line="276" w:lineRule="auto"/>
        <w:jc w:val="center"/>
        <w:rPr>
          <w:rFonts w:ascii="Arial Narrow" w:hAnsi="Arial Narrow"/>
          <w:b/>
          <w:sz w:val="28"/>
          <w:szCs w:val="28"/>
        </w:rPr>
      </w:pPr>
    </w:p>
    <w:p w14:paraId="6959BC5B" w14:textId="13CE3D03" w:rsidR="00DF59A9" w:rsidRPr="00C104F2" w:rsidRDefault="00DF59A9" w:rsidP="00DF59A9">
      <w:pPr>
        <w:spacing w:line="276" w:lineRule="auto"/>
        <w:jc w:val="center"/>
        <w:rPr>
          <w:rFonts w:ascii="Arial Narrow" w:hAnsi="Arial Narrow"/>
          <w:b/>
          <w:sz w:val="28"/>
          <w:szCs w:val="28"/>
          <w:lang w:val="en-GB"/>
        </w:rPr>
      </w:pPr>
      <w:r w:rsidRPr="00C104F2">
        <w:rPr>
          <w:rFonts w:ascii="Arial Narrow" w:hAnsi="Arial Narrow"/>
          <w:b/>
          <w:sz w:val="28"/>
          <w:szCs w:val="28"/>
          <w:lang w:val="en-GB"/>
        </w:rPr>
        <w:t xml:space="preserve">BIAŁYSTOK </w:t>
      </w:r>
      <w:r w:rsidR="008958AB" w:rsidRPr="00C104F2">
        <w:rPr>
          <w:rFonts w:ascii="Arial Narrow" w:hAnsi="Arial Narrow"/>
          <w:b/>
          <w:bCs/>
          <w:sz w:val="28"/>
          <w:szCs w:val="28"/>
          <w:lang w:val="en-GB"/>
        </w:rPr>
        <w:t>20</w:t>
      </w:r>
      <w:r w:rsidR="002413FB">
        <w:rPr>
          <w:rFonts w:ascii="Arial Narrow" w:hAnsi="Arial Narrow"/>
          <w:b/>
          <w:bCs/>
          <w:sz w:val="28"/>
          <w:szCs w:val="28"/>
          <w:lang w:val="en-GB"/>
        </w:rPr>
        <w:t>26</w:t>
      </w:r>
      <w:r w:rsidRPr="00C104F2">
        <w:rPr>
          <w:rFonts w:ascii="Arial Narrow" w:hAnsi="Arial Narrow"/>
          <w:b/>
          <w:sz w:val="28"/>
          <w:szCs w:val="28"/>
          <w:lang w:val="en-GB"/>
        </w:rPr>
        <w:t xml:space="preserve"> ROK</w:t>
      </w:r>
    </w:p>
    <w:p w14:paraId="329BEE96" w14:textId="77777777" w:rsidR="00DF59A9" w:rsidRPr="00C104F2" w:rsidRDefault="00DF59A9" w:rsidP="00DF59A9">
      <w:pPr>
        <w:spacing w:line="276" w:lineRule="auto"/>
        <w:jc w:val="center"/>
        <w:rPr>
          <w:rFonts w:ascii="Arial Narrow" w:hAnsi="Arial Narrow"/>
          <w:b/>
          <w:sz w:val="28"/>
          <w:szCs w:val="28"/>
          <w:lang w:val="en-GB"/>
        </w:rPr>
      </w:pPr>
    </w:p>
    <w:p w14:paraId="231CD02D" w14:textId="77777777" w:rsidR="00DF59A9" w:rsidRPr="00C104F2" w:rsidRDefault="00DF59A9" w:rsidP="00DF59A9">
      <w:pPr>
        <w:spacing w:line="276" w:lineRule="auto"/>
        <w:ind w:left="2832"/>
        <w:rPr>
          <w:rFonts w:ascii="Arial Narrow" w:hAnsi="Arial Narrow"/>
          <w:sz w:val="20"/>
          <w:szCs w:val="20"/>
          <w:lang w:val="en-GB"/>
        </w:rPr>
      </w:pPr>
    </w:p>
    <w:p w14:paraId="50324FB8" w14:textId="102BB638" w:rsidR="00D54AFD" w:rsidRPr="00C104F2" w:rsidRDefault="00CD5C4F" w:rsidP="00D54AFD">
      <w:pPr>
        <w:spacing w:line="276" w:lineRule="auto"/>
        <w:rPr>
          <w:rFonts w:ascii="Arial Narrow" w:hAnsi="Arial Narrow"/>
          <w:sz w:val="16"/>
          <w:szCs w:val="16"/>
          <w:lang w:val="en-GB"/>
        </w:rPr>
      </w:pPr>
      <w:r w:rsidRPr="00C104F2">
        <w:rPr>
          <w:rFonts w:ascii="Arial Narrow" w:hAnsi="Arial Narrow"/>
          <w:sz w:val="16"/>
          <w:szCs w:val="16"/>
          <w:lang w:val="en-GB"/>
        </w:rPr>
        <w:br w:type="page"/>
      </w:r>
    </w:p>
    <w:p w14:paraId="3671CD4E" w14:textId="77777777" w:rsidR="002413FB" w:rsidRDefault="002413FB" w:rsidP="00232202">
      <w:pPr>
        <w:spacing w:line="276" w:lineRule="auto"/>
        <w:rPr>
          <w:rFonts w:ascii="Arial Narrow" w:hAnsi="Arial Narrow"/>
        </w:rPr>
      </w:pPr>
    </w:p>
    <w:p w14:paraId="46DDF071" w14:textId="77777777" w:rsidR="002413FB" w:rsidRDefault="002413FB" w:rsidP="002413FB">
      <w:pPr>
        <w:spacing w:line="276" w:lineRule="auto"/>
        <w:ind w:left="2832" w:firstLine="708"/>
        <w:rPr>
          <w:rFonts w:ascii="Arial Narrow" w:hAnsi="Arial Narrow"/>
        </w:rPr>
      </w:pPr>
    </w:p>
    <w:p w14:paraId="4B5E075A" w14:textId="77777777" w:rsidR="002413FB" w:rsidRDefault="002413FB" w:rsidP="002413FB">
      <w:pPr>
        <w:spacing w:line="276" w:lineRule="auto"/>
        <w:ind w:left="2832" w:firstLine="708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Karta dyplomowa</w:t>
      </w:r>
    </w:p>
    <w:p w14:paraId="714CDB8A" w14:textId="77777777" w:rsidR="002413FB" w:rsidRDefault="002413FB" w:rsidP="002413FB">
      <w:pPr>
        <w:spacing w:line="276" w:lineRule="auto"/>
        <w:ind w:left="2832" w:firstLine="708"/>
        <w:rPr>
          <w:rFonts w:ascii="Arial Narrow" w:hAnsi="Arial Narrow"/>
          <w:b/>
        </w:rPr>
      </w:pPr>
    </w:p>
    <w:tbl>
      <w:tblPr>
        <w:tblW w:w="1006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2"/>
        <w:gridCol w:w="3260"/>
        <w:gridCol w:w="3402"/>
      </w:tblGrid>
      <w:tr w:rsidR="002413FB" w14:paraId="6672E411" w14:textId="77777777" w:rsidTr="006A4D18">
        <w:trPr>
          <w:cantSplit/>
          <w:trHeight w:val="649"/>
        </w:trPr>
        <w:tc>
          <w:tcPr>
            <w:tcW w:w="3402" w:type="dxa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</w:tcPr>
          <w:p w14:paraId="2C8F20CA" w14:textId="77777777" w:rsidR="002413FB" w:rsidRDefault="002413FB" w:rsidP="006A4D18">
            <w:pPr>
              <w:spacing w:line="276" w:lineRule="auto"/>
              <w:rPr>
                <w:rFonts w:ascii="Arial Narrow" w:hAnsi="Arial Narrow"/>
              </w:rPr>
            </w:pPr>
          </w:p>
          <w:p w14:paraId="09E9AF57" w14:textId="77777777" w:rsidR="002413FB" w:rsidRDefault="002413FB" w:rsidP="006A4D18">
            <w:pPr>
              <w:spacing w:line="276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POLITECHNIKA BIAŁOSTOCKA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14:paraId="64F85ACB" w14:textId="77777777" w:rsidR="002413FB" w:rsidRDefault="002413FB" w:rsidP="006A4D18">
            <w:pPr>
              <w:spacing w:line="276" w:lineRule="auto"/>
              <w:rPr>
                <w:rFonts w:ascii="Arial Narrow" w:hAnsi="Arial Narrow"/>
              </w:rPr>
            </w:pPr>
          </w:p>
          <w:p w14:paraId="26C014CF" w14:textId="77777777" w:rsidR="002413FB" w:rsidRDefault="002413FB" w:rsidP="006A4D18">
            <w:pPr>
              <w:spacing w:line="276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EB14BA" w14:textId="77777777" w:rsidR="002413FB" w:rsidRDefault="002413FB" w:rsidP="006A4D18">
            <w:pPr>
              <w:spacing w:line="276" w:lineRule="auto"/>
              <w:rPr>
                <w:rFonts w:ascii="Arial Narrow" w:hAnsi="Arial Narrow"/>
              </w:rPr>
            </w:pPr>
          </w:p>
          <w:p w14:paraId="22870102" w14:textId="444C8CB1" w:rsidR="002413FB" w:rsidRDefault="002413FB" w:rsidP="006A4D18">
            <w:p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Nr albumu studenta</w:t>
            </w:r>
            <w:r w:rsidR="00232202">
              <w:rPr>
                <w:rFonts w:ascii="Arial Narrow" w:hAnsi="Arial Narrow"/>
              </w:rPr>
              <w:t xml:space="preserve"> 110781</w:t>
            </w:r>
          </w:p>
          <w:p w14:paraId="303E709C" w14:textId="77777777" w:rsidR="002413FB" w:rsidRDefault="002413FB" w:rsidP="006A4D18">
            <w:pPr>
              <w:spacing w:line="276" w:lineRule="auto"/>
              <w:rPr>
                <w:rFonts w:ascii="Arial Narrow" w:hAnsi="Arial Narrow"/>
              </w:rPr>
            </w:pPr>
          </w:p>
        </w:tc>
      </w:tr>
      <w:tr w:rsidR="002413FB" w14:paraId="61CD4530" w14:textId="77777777" w:rsidTr="006A4D18">
        <w:trPr>
          <w:cantSplit/>
          <w:trHeight w:val="803"/>
        </w:trPr>
        <w:tc>
          <w:tcPr>
            <w:tcW w:w="3402" w:type="dxa"/>
            <w:vMerge w:val="restart"/>
            <w:tcBorders>
              <w:left w:val="single" w:sz="12" w:space="0" w:color="auto"/>
              <w:right w:val="single" w:sz="6" w:space="0" w:color="auto"/>
            </w:tcBorders>
          </w:tcPr>
          <w:p w14:paraId="60A44062" w14:textId="77777777" w:rsidR="002413FB" w:rsidRDefault="002413FB" w:rsidP="006A4D18">
            <w:pPr>
              <w:spacing w:line="276" w:lineRule="auto"/>
              <w:jc w:val="center"/>
              <w:rPr>
                <w:rFonts w:ascii="Arial Narrow" w:hAnsi="Arial Narrow"/>
              </w:rPr>
            </w:pPr>
          </w:p>
          <w:p w14:paraId="20581EEA" w14:textId="02786D38" w:rsidR="002413FB" w:rsidRDefault="002413FB" w:rsidP="00232202">
            <w:pPr>
              <w:spacing w:line="276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Wydział</w:t>
            </w:r>
            <w:r w:rsidR="00232202">
              <w:rPr>
                <w:rFonts w:ascii="Arial Narrow" w:hAnsi="Arial Narrow"/>
              </w:rPr>
              <w:t xml:space="preserve"> Informatyki</w:t>
            </w:r>
          </w:p>
        </w:tc>
        <w:tc>
          <w:tcPr>
            <w:tcW w:w="3260" w:type="dxa"/>
            <w:vMerge w:val="restart"/>
            <w:tcBorders>
              <w:left w:val="single" w:sz="6" w:space="0" w:color="auto"/>
              <w:right w:val="single" w:sz="6" w:space="0" w:color="auto"/>
            </w:tcBorders>
          </w:tcPr>
          <w:p w14:paraId="6FA6CA67" w14:textId="3EB482A7" w:rsidR="002413FB" w:rsidRDefault="002413FB" w:rsidP="006A4D18">
            <w:p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Studia</w:t>
            </w:r>
            <w:r w:rsidR="00232202">
              <w:rPr>
                <w:rFonts w:ascii="Arial Narrow" w:hAnsi="Arial Narrow"/>
              </w:rPr>
              <w:t xml:space="preserve"> </w:t>
            </w:r>
            <w:r w:rsidR="00232202" w:rsidRPr="00232202">
              <w:rPr>
                <w:rFonts w:ascii="Arial Narrow" w:hAnsi="Arial Narrow"/>
                <w:u w:val="dotted"/>
              </w:rPr>
              <w:t>stacjonarne</w:t>
            </w:r>
          </w:p>
          <w:p w14:paraId="6CAFB1A0" w14:textId="77777777" w:rsidR="002413FB" w:rsidRDefault="002413FB" w:rsidP="006A4D18">
            <w:pPr>
              <w:spacing w:line="276" w:lineRule="auto"/>
              <w:rPr>
                <w:rFonts w:ascii="Arial Narrow" w:hAnsi="Arial Narrow"/>
                <w:vertAlign w:val="subscript"/>
              </w:rPr>
            </w:pPr>
            <w:r>
              <w:rPr>
                <w:rFonts w:ascii="Arial Narrow" w:hAnsi="Arial Narrow"/>
                <w:vertAlign w:val="subscript"/>
              </w:rPr>
              <w:t xml:space="preserve">                   stacjonarne/niestacjonarne </w:t>
            </w:r>
          </w:p>
          <w:p w14:paraId="2B3E29A8" w14:textId="77777777" w:rsidR="002413FB" w:rsidRDefault="002413FB" w:rsidP="006A4D18">
            <w:pPr>
              <w:spacing w:line="276" w:lineRule="auto"/>
              <w:rPr>
                <w:rFonts w:ascii="Arial Narrow" w:hAnsi="Arial Narrow"/>
                <w:vertAlign w:val="subscript"/>
              </w:rPr>
            </w:pPr>
          </w:p>
          <w:p w14:paraId="0AD0E67B" w14:textId="13EA3C9A" w:rsidR="002413FB" w:rsidRPr="00232202" w:rsidRDefault="00232202" w:rsidP="00232202">
            <w:pPr>
              <w:spacing w:line="276" w:lineRule="auto"/>
              <w:jc w:val="center"/>
              <w:rPr>
                <w:rFonts w:ascii="Arial Narrow" w:hAnsi="Arial Narrow"/>
                <w:u w:val="dotted"/>
              </w:rPr>
            </w:pPr>
            <w:r w:rsidRPr="00232202">
              <w:rPr>
                <w:rFonts w:ascii="Arial Narrow" w:hAnsi="Arial Narrow"/>
                <w:u w:val="dotted"/>
              </w:rPr>
              <w:t>studia II stopnia</w:t>
            </w:r>
          </w:p>
          <w:p w14:paraId="0B26A500" w14:textId="77777777" w:rsidR="002413FB" w:rsidRDefault="002413FB" w:rsidP="006A4D18">
            <w:pPr>
              <w:spacing w:line="276" w:lineRule="auto"/>
              <w:jc w:val="center"/>
              <w:rPr>
                <w:rFonts w:ascii="Arial Narrow" w:hAnsi="Arial Narrow"/>
                <w:vertAlign w:val="subscript"/>
              </w:rPr>
            </w:pPr>
            <w:r>
              <w:rPr>
                <w:rFonts w:ascii="Arial Narrow" w:hAnsi="Arial Narrow"/>
                <w:vertAlign w:val="subscript"/>
              </w:rPr>
              <w:t>studia I stopnia/studia II stopnia</w:t>
            </w:r>
          </w:p>
          <w:p w14:paraId="649499D6" w14:textId="77777777" w:rsidR="002413FB" w:rsidRDefault="002413FB" w:rsidP="006A4D18">
            <w:pPr>
              <w:spacing w:line="276" w:lineRule="auto"/>
              <w:rPr>
                <w:rFonts w:ascii="Arial Narrow" w:hAnsi="Arial Narrow"/>
              </w:rPr>
            </w:pP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3DE805C" w14:textId="77777777" w:rsidR="002413FB" w:rsidRDefault="002413FB" w:rsidP="006A4D18">
            <w:pPr>
              <w:spacing w:line="276" w:lineRule="auto"/>
              <w:rPr>
                <w:rFonts w:ascii="Arial Narrow" w:hAnsi="Arial Narrow"/>
              </w:rPr>
            </w:pPr>
          </w:p>
          <w:p w14:paraId="79EF062F" w14:textId="652ABD2F" w:rsidR="002413FB" w:rsidRDefault="002413FB" w:rsidP="006A4D18">
            <w:p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Rok akademicki</w:t>
            </w:r>
            <w:r w:rsidR="00232202">
              <w:rPr>
                <w:rFonts w:ascii="Arial Narrow" w:hAnsi="Arial Narrow"/>
              </w:rPr>
              <w:t xml:space="preserve"> 2026</w:t>
            </w:r>
            <w:r w:rsidR="00232202">
              <w:rPr>
                <w:rFonts w:ascii="Arial Narrow" w:hAnsi="Arial Narrow"/>
              </w:rPr>
              <w:br/>
            </w:r>
          </w:p>
        </w:tc>
      </w:tr>
      <w:tr w:rsidR="002413FB" w14:paraId="18715C9A" w14:textId="77777777" w:rsidTr="006A4D18">
        <w:trPr>
          <w:cantSplit/>
          <w:trHeight w:val="701"/>
        </w:trPr>
        <w:tc>
          <w:tcPr>
            <w:tcW w:w="3402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14:paraId="1AE4360E" w14:textId="77777777" w:rsidR="002413FB" w:rsidRDefault="002413FB" w:rsidP="006A4D18">
            <w:pPr>
              <w:spacing w:line="276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326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FFA74FA" w14:textId="77777777" w:rsidR="002413FB" w:rsidRDefault="002413FB" w:rsidP="006A4D18">
            <w:pPr>
              <w:spacing w:line="276" w:lineRule="auto"/>
              <w:rPr>
                <w:rFonts w:ascii="Arial Narrow" w:hAnsi="Arial Narrow"/>
              </w:rPr>
            </w:pP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23CA06BE" w14:textId="58FFB760" w:rsidR="002413FB" w:rsidRDefault="002413FB" w:rsidP="00232202">
            <w:p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Kierunek studiów</w:t>
            </w:r>
            <w:r w:rsidR="00232202">
              <w:rPr>
                <w:rFonts w:ascii="Arial Narrow" w:hAnsi="Arial Narrow"/>
              </w:rPr>
              <w:t xml:space="preserve"> informatyka</w:t>
            </w:r>
          </w:p>
        </w:tc>
      </w:tr>
      <w:tr w:rsidR="002413FB" w14:paraId="2AF20EE3" w14:textId="77777777" w:rsidTr="006A4D18">
        <w:trPr>
          <w:cantSplit/>
          <w:trHeight w:val="779"/>
        </w:trPr>
        <w:tc>
          <w:tcPr>
            <w:tcW w:w="3402" w:type="dxa"/>
            <w:tcBorders>
              <w:left w:val="single" w:sz="12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FFA2E8D" w14:textId="77777777" w:rsidR="002413FB" w:rsidRDefault="002413FB" w:rsidP="006A4D18">
            <w:pPr>
              <w:spacing w:line="276" w:lineRule="auto"/>
              <w:rPr>
                <w:rFonts w:ascii="Arial Narrow" w:hAnsi="Arial Narrow"/>
                <w:strike/>
                <w:color w:val="FF0000"/>
              </w:rPr>
            </w:pPr>
          </w:p>
        </w:tc>
        <w:tc>
          <w:tcPr>
            <w:tcW w:w="3260" w:type="dxa"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BD8B050" w14:textId="77777777" w:rsidR="002413FB" w:rsidRDefault="002413FB" w:rsidP="006A4D18">
            <w:pPr>
              <w:spacing w:line="276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3402" w:type="dxa"/>
            <w:tcBorders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52F0C5C7" w14:textId="0957E5E2" w:rsidR="002413FB" w:rsidRDefault="002413FB" w:rsidP="006A4D18">
            <w:p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Specjalność</w:t>
            </w:r>
            <w:r w:rsidR="00232202">
              <w:rPr>
                <w:rFonts w:ascii="Arial Narrow" w:hAnsi="Arial Narrow"/>
              </w:rPr>
              <w:t xml:space="preserve"> inżynieria oprogramowania</w:t>
            </w:r>
          </w:p>
          <w:p w14:paraId="79E03F87" w14:textId="12E79304" w:rsidR="002413FB" w:rsidRDefault="002413FB" w:rsidP="006A4D18">
            <w:pPr>
              <w:spacing w:line="276" w:lineRule="auto"/>
              <w:jc w:val="center"/>
              <w:rPr>
                <w:rFonts w:ascii="Arial Narrow" w:hAnsi="Arial Narrow"/>
              </w:rPr>
            </w:pPr>
          </w:p>
        </w:tc>
      </w:tr>
      <w:tr w:rsidR="002413FB" w14:paraId="55182004" w14:textId="77777777" w:rsidTr="006A4D18">
        <w:trPr>
          <w:cantSplit/>
          <w:trHeight w:val="6379"/>
        </w:trPr>
        <w:tc>
          <w:tcPr>
            <w:tcW w:w="10064" w:type="dxa"/>
            <w:gridSpan w:val="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331E339" w14:textId="77777777" w:rsidR="002413FB" w:rsidRDefault="002413FB" w:rsidP="006A4D18">
            <w:pPr>
              <w:spacing w:line="276" w:lineRule="auto"/>
              <w:rPr>
                <w:rFonts w:ascii="Arial Narrow" w:hAnsi="Arial Narrow"/>
                <w:b/>
              </w:rPr>
            </w:pPr>
          </w:p>
          <w:p w14:paraId="4BE6C37E" w14:textId="2E3562BC" w:rsidR="002413FB" w:rsidRPr="00232202" w:rsidRDefault="00232202" w:rsidP="00232202">
            <w:pPr>
              <w:spacing w:line="276" w:lineRule="auto"/>
              <w:jc w:val="center"/>
              <w:rPr>
                <w:rFonts w:ascii="Arial Narrow" w:hAnsi="Arial Narrow"/>
                <w:u w:val="dotted"/>
              </w:rPr>
            </w:pPr>
            <w:r w:rsidRPr="00232202">
              <w:rPr>
                <w:rFonts w:ascii="Arial Narrow" w:hAnsi="Arial Narrow"/>
                <w:u w:val="dotted"/>
              </w:rPr>
              <w:t>Zofia Kozłowska</w:t>
            </w:r>
          </w:p>
          <w:p w14:paraId="6EE6A50B" w14:textId="77777777" w:rsidR="002413FB" w:rsidRDefault="002413FB" w:rsidP="006A4D18">
            <w:pPr>
              <w:spacing w:line="276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Imiona i nazwisko studenta</w:t>
            </w:r>
          </w:p>
          <w:p w14:paraId="215682E5" w14:textId="4733C0E2" w:rsidR="002413FB" w:rsidRPr="006363C4" w:rsidRDefault="002413FB" w:rsidP="006A4D18">
            <w:pPr>
              <w:spacing w:line="276" w:lineRule="auto"/>
              <w:rPr>
                <w:rFonts w:ascii="Arial Narrow" w:hAnsi="Arial Narrow"/>
                <w:b/>
                <w:sz w:val="8"/>
                <w:szCs w:val="8"/>
              </w:rPr>
            </w:pPr>
            <w:r>
              <w:rPr>
                <w:rFonts w:ascii="Arial Narrow" w:hAnsi="Arial Narrow"/>
                <w:b/>
              </w:rPr>
              <w:t>TEMAT PRACY DYPLOMOWEJ:</w:t>
            </w:r>
            <w:r w:rsidR="006363C4">
              <w:rPr>
                <w:rFonts w:ascii="Arial Narrow" w:hAnsi="Arial Narrow"/>
                <w:b/>
              </w:rPr>
              <w:br/>
            </w:r>
          </w:p>
          <w:p w14:paraId="283E20A6" w14:textId="296FF5C1" w:rsidR="002413FB" w:rsidRPr="006363C4" w:rsidRDefault="00232202" w:rsidP="006363C4">
            <w:pPr>
              <w:spacing w:line="276" w:lineRule="auto"/>
              <w:jc w:val="center"/>
              <w:rPr>
                <w:rFonts w:ascii="Arial Narrow" w:hAnsi="Arial Narrow"/>
                <w:sz w:val="8"/>
                <w:szCs w:val="8"/>
              </w:rPr>
            </w:pPr>
            <w:r w:rsidRPr="00232202">
              <w:rPr>
                <w:rFonts w:ascii="Arial Narrow" w:hAnsi="Arial Narrow"/>
              </w:rPr>
              <w:t xml:space="preserve">Zastosowanie metod </w:t>
            </w:r>
            <w:proofErr w:type="spellStart"/>
            <w:r w:rsidRPr="00232202">
              <w:rPr>
                <w:rFonts w:ascii="Arial Narrow" w:hAnsi="Arial Narrow"/>
              </w:rPr>
              <w:t>wyjaśnialnego</w:t>
            </w:r>
            <w:proofErr w:type="spellEnd"/>
            <w:r w:rsidRPr="00232202">
              <w:rPr>
                <w:rFonts w:ascii="Arial Narrow" w:hAnsi="Arial Narrow"/>
              </w:rPr>
              <w:t xml:space="preserve"> uczenia maszynowego (XAI) w klasyfikacji</w:t>
            </w:r>
            <w:r w:rsidR="006363C4">
              <w:rPr>
                <w:rFonts w:ascii="Arial Narrow" w:hAnsi="Arial Narrow"/>
              </w:rPr>
              <w:br/>
            </w:r>
          </w:p>
          <w:p w14:paraId="72774756" w14:textId="77777777" w:rsidR="002413FB" w:rsidRDefault="002413FB" w:rsidP="006A4D18">
            <w:p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Zakres pracy: </w:t>
            </w:r>
          </w:p>
          <w:p w14:paraId="64F8A693" w14:textId="77777777" w:rsidR="002413FB" w:rsidRDefault="002413FB" w:rsidP="002413FB">
            <w:pPr>
              <w:numPr>
                <w:ilvl w:val="0"/>
                <w:numId w:val="12"/>
              </w:numPr>
              <w:tabs>
                <w:tab w:val="left" w:pos="720"/>
              </w:tabs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...........................................................................................................................................</w:t>
            </w:r>
          </w:p>
          <w:p w14:paraId="321B4AD1" w14:textId="77777777" w:rsidR="002413FB" w:rsidRDefault="002413FB" w:rsidP="002413FB">
            <w:pPr>
              <w:numPr>
                <w:ilvl w:val="0"/>
                <w:numId w:val="12"/>
              </w:numPr>
              <w:tabs>
                <w:tab w:val="left" w:pos="720"/>
              </w:tabs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...........................................................................................................................................</w:t>
            </w:r>
          </w:p>
          <w:p w14:paraId="5C11FF9A" w14:textId="77777777" w:rsidR="002413FB" w:rsidRDefault="002413FB" w:rsidP="002413FB">
            <w:pPr>
              <w:numPr>
                <w:ilvl w:val="0"/>
                <w:numId w:val="12"/>
              </w:numPr>
              <w:tabs>
                <w:tab w:val="left" w:pos="720"/>
              </w:tabs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...........................................................................................................................................</w:t>
            </w:r>
          </w:p>
          <w:p w14:paraId="3987A251" w14:textId="77777777" w:rsidR="002413FB" w:rsidRDefault="002413FB" w:rsidP="002413FB">
            <w:pPr>
              <w:numPr>
                <w:ilvl w:val="0"/>
                <w:numId w:val="12"/>
              </w:numPr>
              <w:tabs>
                <w:tab w:val="left" w:pos="720"/>
              </w:tabs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...........................................................................................................................................</w:t>
            </w:r>
          </w:p>
          <w:p w14:paraId="236AE26E" w14:textId="77777777" w:rsidR="002413FB" w:rsidRDefault="002413FB" w:rsidP="006A4D18">
            <w:pPr>
              <w:spacing w:line="276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</w:rPr>
              <w:t xml:space="preserve">  Słowa kluczowe (max 5): </w:t>
            </w:r>
            <w:r>
              <w:rPr>
                <w:rFonts w:ascii="Arial Narrow" w:hAnsi="Arial Narrow"/>
              </w:rPr>
              <w:t>…………………………………………………………………………………………….</w:t>
            </w:r>
          </w:p>
          <w:p w14:paraId="567D6A1B" w14:textId="77777777" w:rsidR="002413FB" w:rsidRDefault="002413FB" w:rsidP="006A4D18">
            <w:pPr>
              <w:spacing w:line="276" w:lineRule="auto"/>
              <w:jc w:val="both"/>
              <w:rPr>
                <w:rFonts w:ascii="Arial Narrow" w:hAnsi="Arial Narrow"/>
              </w:rPr>
            </w:pPr>
          </w:p>
          <w:p w14:paraId="245C66FA" w14:textId="77777777" w:rsidR="002413FB" w:rsidRDefault="002413FB" w:rsidP="006A4D18">
            <w:pPr>
              <w:spacing w:line="276" w:lineRule="auto"/>
              <w:jc w:val="both"/>
              <w:rPr>
                <w:rFonts w:ascii="Arial Narrow" w:hAnsi="Arial Narrow"/>
              </w:rPr>
            </w:pPr>
          </w:p>
          <w:p w14:paraId="07E73E25" w14:textId="5A0EE5C9" w:rsidR="002413FB" w:rsidRPr="006363C4" w:rsidRDefault="002413FB" w:rsidP="006A4D18">
            <w:pPr>
              <w:spacing w:line="276" w:lineRule="auto"/>
              <w:jc w:val="both"/>
              <w:rPr>
                <w:rFonts w:ascii="Arial Narrow" w:hAnsi="Arial Narrow"/>
                <w:u w:val="dotted"/>
              </w:rPr>
            </w:pPr>
            <w:r>
              <w:rPr>
                <w:rFonts w:ascii="Arial Narrow" w:hAnsi="Arial Narrow"/>
              </w:rPr>
              <w:t xml:space="preserve">                                                                                                     </w:t>
            </w:r>
            <w:r w:rsidR="006363C4" w:rsidRPr="006363C4">
              <w:rPr>
                <w:rFonts w:ascii="Arial Narrow" w:hAnsi="Arial Narrow"/>
                <w:u w:val="dotted"/>
              </w:rPr>
              <w:t xml:space="preserve">dr hab. inż. prof. PB Małgorzata </w:t>
            </w:r>
            <w:proofErr w:type="spellStart"/>
            <w:r w:rsidR="006363C4" w:rsidRPr="006363C4">
              <w:rPr>
                <w:rFonts w:ascii="Arial Narrow" w:hAnsi="Arial Narrow"/>
                <w:u w:val="dotted"/>
              </w:rPr>
              <w:t>Krętowska</w:t>
            </w:r>
            <w:proofErr w:type="spellEnd"/>
          </w:p>
          <w:p w14:paraId="4D47C331" w14:textId="77777777" w:rsidR="002413FB" w:rsidRDefault="002413FB" w:rsidP="006A4D18">
            <w:pPr>
              <w:spacing w:line="276" w:lineRule="auto"/>
              <w:jc w:val="both"/>
              <w:rPr>
                <w:rFonts w:ascii="Arial Narrow" w:hAnsi="Arial Narrow"/>
                <w:b/>
                <w:i/>
                <w:sz w:val="18"/>
                <w:szCs w:val="18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 xml:space="preserve">                                                                                                                                 imiona i nazwisko, stopień opiekuna pracy dyplomowej i  podpis </w:t>
            </w:r>
          </w:p>
        </w:tc>
      </w:tr>
    </w:tbl>
    <w:p w14:paraId="199124E7" w14:textId="77777777" w:rsidR="002413FB" w:rsidRDefault="002413FB" w:rsidP="002413FB">
      <w:pPr>
        <w:spacing w:line="276" w:lineRule="auto"/>
        <w:ind w:left="2832"/>
        <w:jc w:val="right"/>
        <w:rPr>
          <w:rFonts w:ascii="Arial Narrow" w:hAnsi="Arial Narrow"/>
          <w:sz w:val="16"/>
          <w:szCs w:val="16"/>
        </w:rPr>
      </w:pPr>
    </w:p>
    <w:p w14:paraId="70417786" w14:textId="77777777" w:rsidR="002413FB" w:rsidRDefault="002413FB" w:rsidP="002413FB">
      <w:pPr>
        <w:spacing w:line="276" w:lineRule="auto"/>
        <w:ind w:left="2832"/>
        <w:jc w:val="right"/>
        <w:rPr>
          <w:rFonts w:ascii="Arial Narrow" w:hAnsi="Arial Narrow"/>
          <w:sz w:val="16"/>
          <w:szCs w:val="16"/>
        </w:rPr>
      </w:pPr>
    </w:p>
    <w:p w14:paraId="1A934612" w14:textId="77777777" w:rsidR="002413FB" w:rsidRDefault="002413FB" w:rsidP="002413FB">
      <w:pPr>
        <w:spacing w:line="276" w:lineRule="auto"/>
        <w:ind w:left="2832"/>
        <w:jc w:val="right"/>
        <w:rPr>
          <w:rFonts w:ascii="Arial Narrow" w:hAnsi="Arial Narrow"/>
          <w:sz w:val="16"/>
          <w:szCs w:val="16"/>
        </w:rPr>
      </w:pPr>
    </w:p>
    <w:p w14:paraId="1EF3D3B8" w14:textId="77777777" w:rsidR="002413FB" w:rsidRDefault="002413FB" w:rsidP="002413FB">
      <w:pPr>
        <w:spacing w:line="276" w:lineRule="auto"/>
        <w:ind w:left="2832"/>
        <w:jc w:val="right"/>
        <w:rPr>
          <w:rFonts w:ascii="Arial Narrow" w:hAnsi="Arial Narrow"/>
          <w:sz w:val="16"/>
          <w:szCs w:val="16"/>
        </w:rPr>
      </w:pPr>
    </w:p>
    <w:p w14:paraId="0B0DEFA5" w14:textId="77777777" w:rsidR="002413FB" w:rsidRDefault="002413FB" w:rsidP="002413FB">
      <w:pPr>
        <w:spacing w:line="276" w:lineRule="auto"/>
        <w:ind w:left="2832"/>
        <w:jc w:val="right"/>
        <w:rPr>
          <w:rFonts w:ascii="Arial Narrow" w:hAnsi="Arial Narrow"/>
          <w:sz w:val="16"/>
          <w:szCs w:val="16"/>
        </w:rPr>
      </w:pPr>
    </w:p>
    <w:p w14:paraId="3E483D31" w14:textId="77777777" w:rsidR="002413FB" w:rsidRPr="002413FB" w:rsidRDefault="002413FB">
      <w:pPr>
        <w:spacing w:after="200" w:line="276" w:lineRule="auto"/>
        <w:rPr>
          <w:b/>
        </w:rPr>
      </w:pPr>
      <w:r w:rsidRPr="002413FB">
        <w:rPr>
          <w:b/>
        </w:rPr>
        <w:br w:type="page"/>
      </w:r>
    </w:p>
    <w:p w14:paraId="0460FD62" w14:textId="29731062" w:rsidR="00D54AFD" w:rsidRPr="004B5D5C" w:rsidRDefault="00D54AFD" w:rsidP="004B5D5C">
      <w:pPr>
        <w:ind w:left="431"/>
        <w:rPr>
          <w:b/>
          <w:lang w:val="en-GB"/>
        </w:rPr>
      </w:pPr>
      <w:r w:rsidRPr="004B5D5C">
        <w:rPr>
          <w:b/>
          <w:lang w:val="en-GB"/>
        </w:rPr>
        <w:lastRenderedPageBreak/>
        <w:t>Subject of diploma thesis</w:t>
      </w:r>
    </w:p>
    <w:p w14:paraId="6C10E621" w14:textId="74370400" w:rsidR="00F61462" w:rsidRPr="002413FB" w:rsidRDefault="004B5D5C" w:rsidP="00F61462">
      <w:pPr>
        <w:ind w:left="431"/>
        <w:jc w:val="both"/>
        <w:rPr>
          <w:lang w:val="en-GB"/>
        </w:rPr>
      </w:pPr>
      <w:r w:rsidRPr="00403A3C">
        <w:rPr>
          <w:lang w:val="en-GB"/>
        </w:rPr>
        <w:tab/>
      </w:r>
      <w:r w:rsidR="002413FB" w:rsidRPr="002413FB">
        <w:rPr>
          <w:lang w:val="en-GB"/>
        </w:rPr>
        <w:t>The application of explainable artificial intelligence (XAI) methods in classification tasks</w:t>
      </w:r>
    </w:p>
    <w:p w14:paraId="17E53B12" w14:textId="265027BB" w:rsidR="00D54AFD" w:rsidRPr="00F20700" w:rsidRDefault="00D54AFD" w:rsidP="005E7D74">
      <w:pPr>
        <w:ind w:left="431"/>
        <w:jc w:val="both"/>
        <w:rPr>
          <w:lang w:val="en-GB"/>
        </w:rPr>
      </w:pPr>
    </w:p>
    <w:p w14:paraId="5017EA4B" w14:textId="77777777" w:rsidR="00D54AFD" w:rsidRPr="005D1C66" w:rsidRDefault="00D54AFD" w:rsidP="00D54AFD">
      <w:pPr>
        <w:jc w:val="center"/>
        <w:rPr>
          <w:lang w:val="en-GB"/>
        </w:rPr>
      </w:pPr>
    </w:p>
    <w:p w14:paraId="40842766" w14:textId="77777777" w:rsidR="00D54AFD" w:rsidRPr="00243C98" w:rsidRDefault="00D54AFD" w:rsidP="00D54AFD">
      <w:pPr>
        <w:jc w:val="center"/>
        <w:rPr>
          <w:lang w:val="en-GB"/>
        </w:rPr>
      </w:pPr>
    </w:p>
    <w:p w14:paraId="28E839F7" w14:textId="77777777" w:rsidR="00D54AFD" w:rsidRPr="00243C98" w:rsidRDefault="00D54AFD" w:rsidP="00D54AFD">
      <w:pPr>
        <w:jc w:val="center"/>
        <w:rPr>
          <w:lang w:val="en-GB"/>
        </w:rPr>
      </w:pPr>
    </w:p>
    <w:p w14:paraId="70047E43" w14:textId="77777777" w:rsidR="00D54AFD" w:rsidRPr="00403A3C" w:rsidRDefault="00D54AFD" w:rsidP="004B5D5C">
      <w:pPr>
        <w:jc w:val="center"/>
        <w:rPr>
          <w:b/>
          <w:lang w:val="en-GB"/>
        </w:rPr>
      </w:pPr>
      <w:r w:rsidRPr="00403A3C">
        <w:rPr>
          <w:b/>
          <w:lang w:val="en-GB"/>
        </w:rPr>
        <w:t>SUMMARY</w:t>
      </w:r>
    </w:p>
    <w:p w14:paraId="6FCBBB16" w14:textId="75D51BA6" w:rsidR="004B5D5C" w:rsidRPr="00403A3C" w:rsidRDefault="004B5D5C" w:rsidP="004B5D5C">
      <w:pPr>
        <w:ind w:left="431"/>
        <w:rPr>
          <w:lang w:val="en-GB"/>
        </w:rPr>
      </w:pPr>
      <w:r w:rsidRPr="00403A3C">
        <w:rPr>
          <w:lang w:val="en-GB"/>
        </w:rPr>
        <w:tab/>
      </w:r>
    </w:p>
    <w:p w14:paraId="4DE10C35" w14:textId="35895C60" w:rsidR="002F1055" w:rsidRPr="002413FB" w:rsidRDefault="004B5D5C" w:rsidP="002413FB">
      <w:pPr>
        <w:pStyle w:val="NormalnyWeb"/>
        <w:spacing w:before="0" w:beforeAutospacing="0" w:after="0" w:afterAutospacing="0" w:line="360" w:lineRule="auto"/>
        <w:ind w:left="431"/>
        <w:jc w:val="both"/>
      </w:pPr>
      <w:r w:rsidRPr="00403A3C">
        <w:rPr>
          <w:lang w:val="en-GB"/>
        </w:rPr>
        <w:tab/>
      </w:r>
      <w:r w:rsidR="002413FB" w:rsidRPr="002413FB">
        <w:t>Opis 1 stronnicowy Opis 1 stronnicowy Opis 1 stronnicowy Opis 1 stronnicowy Opis 1 stronnicowy Opis 1 stronnicowy Opis 1 stronnicowy Opis 1 stronnicowy Opis 1 stronnicowy</w:t>
      </w:r>
    </w:p>
    <w:p w14:paraId="22055337" w14:textId="77777777" w:rsidR="00D54AFD" w:rsidRPr="002413FB" w:rsidRDefault="00D54AFD" w:rsidP="00D54AFD"/>
    <w:p w14:paraId="204E02A9" w14:textId="77777777" w:rsidR="00D54AFD" w:rsidRPr="002413FB" w:rsidRDefault="00D54AFD" w:rsidP="00D54AFD">
      <w:pPr>
        <w:spacing w:after="200" w:line="276" w:lineRule="auto"/>
      </w:pPr>
    </w:p>
    <w:p w14:paraId="6BC8C49D" w14:textId="77777777" w:rsidR="00D54AFD" w:rsidRPr="002413FB" w:rsidRDefault="00D54AFD" w:rsidP="00D54AFD">
      <w:pPr>
        <w:spacing w:after="200" w:line="276" w:lineRule="auto"/>
      </w:pPr>
    </w:p>
    <w:p w14:paraId="57E928C5" w14:textId="77777777" w:rsidR="00D54AFD" w:rsidRPr="002413FB" w:rsidRDefault="00B773CC" w:rsidP="00B773CC">
      <w:pPr>
        <w:tabs>
          <w:tab w:val="center" w:pos="4535"/>
        </w:tabs>
        <w:spacing w:after="200" w:line="276" w:lineRule="auto"/>
        <w:rPr>
          <w:rFonts w:ascii="Arial Narrow" w:hAnsi="Arial Narrow"/>
          <w:sz w:val="16"/>
          <w:szCs w:val="16"/>
        </w:rPr>
      </w:pPr>
      <w:r w:rsidRPr="002413FB">
        <w:rPr>
          <w:rFonts w:ascii="Arial Narrow" w:hAnsi="Arial Narrow"/>
          <w:sz w:val="16"/>
          <w:szCs w:val="16"/>
        </w:rPr>
        <w:tab/>
      </w:r>
    </w:p>
    <w:p w14:paraId="45D13FD5" w14:textId="77777777" w:rsidR="00D54AFD" w:rsidRPr="002413FB" w:rsidRDefault="00D54AFD" w:rsidP="00B773CC">
      <w:pPr>
        <w:tabs>
          <w:tab w:val="center" w:pos="4535"/>
        </w:tabs>
        <w:spacing w:after="200" w:line="276" w:lineRule="auto"/>
        <w:rPr>
          <w:rFonts w:ascii="Arial Narrow" w:hAnsi="Arial Narrow"/>
          <w:sz w:val="16"/>
          <w:szCs w:val="16"/>
        </w:rPr>
      </w:pPr>
    </w:p>
    <w:p w14:paraId="5B50854E" w14:textId="6AECA213" w:rsidR="002413FB" w:rsidRDefault="00837E9D">
      <w:pPr>
        <w:spacing w:after="200" w:line="276" w:lineRule="auto"/>
      </w:pPr>
      <w:r w:rsidRPr="002413FB">
        <w:br w:type="page"/>
      </w:r>
    </w:p>
    <w:p w14:paraId="13129CDB" w14:textId="10ED0DD3" w:rsidR="002413FB" w:rsidRDefault="002413FB">
      <w:pPr>
        <w:spacing w:after="200" w:line="276" w:lineRule="auto"/>
      </w:pPr>
      <w:r>
        <w:lastRenderedPageBreak/>
        <w:t>OŚWIADCZENIE NA TEMAT SAMODZIELNOŚCI WYKONANIA PRACY</w:t>
      </w:r>
      <w:r>
        <w:br w:type="page"/>
      </w:r>
    </w:p>
    <w:p w14:paraId="12D75BE2" w14:textId="77777777" w:rsidR="00837E9D" w:rsidRPr="002413FB" w:rsidRDefault="00837E9D">
      <w:pPr>
        <w:spacing w:after="200" w:line="276" w:lineRule="auto"/>
      </w:pPr>
    </w:p>
    <w:sdt>
      <w:sdtPr>
        <w:rPr>
          <w:sz w:val="32"/>
          <w:szCs w:val="32"/>
        </w:rPr>
        <w:id w:val="-1812624220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4537525F" w14:textId="5324E893" w:rsidR="00850700" w:rsidRPr="00033468" w:rsidRDefault="00850700" w:rsidP="00033468">
          <w:pPr>
            <w:rPr>
              <w:rStyle w:val="Styl1Znak"/>
            </w:rPr>
          </w:pPr>
          <w:r w:rsidRPr="00033468">
            <w:rPr>
              <w:rStyle w:val="Styl1Znak"/>
            </w:rPr>
            <w:t>Spis treści</w:t>
          </w:r>
        </w:p>
        <w:p w14:paraId="5D69C88D" w14:textId="3A8ED7C0" w:rsidR="00C417E1" w:rsidRPr="00C417E1" w:rsidRDefault="00850700" w:rsidP="00C417E1">
          <w:pPr>
            <w:pStyle w:val="Spistreci1"/>
            <w:rPr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 w:rsidRPr="00C417E1">
            <w:rPr>
              <w:b w:val="0"/>
              <w:bCs w:val="0"/>
              <w:sz w:val="24"/>
              <w:szCs w:val="24"/>
            </w:rPr>
            <w:fldChar w:fldCharType="begin"/>
          </w:r>
          <w:r w:rsidRPr="00C417E1">
            <w:rPr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C417E1">
            <w:rPr>
              <w:b w:val="0"/>
              <w:bCs w:val="0"/>
              <w:sz w:val="24"/>
              <w:szCs w:val="24"/>
            </w:rPr>
            <w:fldChar w:fldCharType="separate"/>
          </w:r>
          <w:hyperlink w:anchor="_Toc222176824" w:history="1">
            <w:r w:rsidR="00C417E1" w:rsidRPr="00C417E1">
              <w:rPr>
                <w:rStyle w:val="Hipercze"/>
                <w:b w:val="0"/>
                <w:bCs w:val="0"/>
                <w:sz w:val="24"/>
                <w:szCs w:val="24"/>
              </w:rPr>
              <w:t>1.</w:t>
            </w:r>
            <w:r w:rsidR="00C417E1" w:rsidRPr="00C417E1">
              <w:rPr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C417E1" w:rsidRPr="00C417E1">
              <w:rPr>
                <w:rStyle w:val="Hipercze"/>
                <w:b w:val="0"/>
                <w:bCs w:val="0"/>
                <w:sz w:val="24"/>
                <w:szCs w:val="24"/>
              </w:rPr>
              <w:t>Wstęp</w:t>
            </w:r>
            <w:r w:rsidR="00C417E1" w:rsidRPr="00C417E1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C417E1" w:rsidRPr="00C417E1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C417E1" w:rsidRPr="00C417E1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_Toc222176824 \h </w:instrText>
            </w:r>
            <w:r w:rsidR="00C417E1" w:rsidRPr="00C417E1">
              <w:rPr>
                <w:b w:val="0"/>
                <w:bCs w:val="0"/>
                <w:webHidden/>
                <w:sz w:val="24"/>
                <w:szCs w:val="24"/>
              </w:rPr>
            </w:r>
            <w:r w:rsidR="00C417E1" w:rsidRPr="00C417E1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C417E1" w:rsidRPr="00C417E1">
              <w:rPr>
                <w:b w:val="0"/>
                <w:bCs w:val="0"/>
                <w:webHidden/>
                <w:sz w:val="24"/>
                <w:szCs w:val="24"/>
              </w:rPr>
              <w:t>1</w:t>
            </w:r>
            <w:r w:rsidR="00C417E1" w:rsidRPr="00C417E1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3E3FAADB" w14:textId="7D007892" w:rsidR="00C417E1" w:rsidRPr="00C417E1" w:rsidRDefault="00C417E1" w:rsidP="00C417E1">
          <w:pPr>
            <w:pStyle w:val="Spistreci1"/>
            <w:rPr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2176825" w:history="1"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2.</w:t>
            </w:r>
            <w:r w:rsidRPr="00C417E1">
              <w:rPr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Analiza problemu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_Toc222176825 \h </w:instrTex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>1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B8A6109" w14:textId="280A4946" w:rsidR="00C417E1" w:rsidRPr="00C417E1" w:rsidRDefault="00C417E1" w:rsidP="004F1835">
          <w:pPr>
            <w:pStyle w:val="Spistreci1"/>
            <w:rPr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2176826" w:history="1"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3.</w:t>
            </w:r>
            <w:r w:rsidRPr="00C417E1">
              <w:rPr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Analiza modeli klasyfikacyjnych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_Toc222176826 \h </w:instrTex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>1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76B96910" w14:textId="63FEE814" w:rsidR="00C417E1" w:rsidRPr="00C417E1" w:rsidRDefault="00C417E1" w:rsidP="00C417E1">
          <w:pPr>
            <w:pStyle w:val="Spistreci2"/>
            <w:tabs>
              <w:tab w:val="left" w:pos="1440"/>
            </w:tabs>
            <w:spacing w:line="360" w:lineRule="auto"/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76827" w:history="1"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3.1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Random Forest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_Toc222176827 \h </w:instrTex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008000" w14:textId="1A1B1074" w:rsidR="00C417E1" w:rsidRPr="00C417E1" w:rsidRDefault="00C417E1" w:rsidP="00C417E1">
          <w:pPr>
            <w:pStyle w:val="Spistreci2"/>
            <w:tabs>
              <w:tab w:val="left" w:pos="1440"/>
            </w:tabs>
            <w:spacing w:line="360" w:lineRule="auto"/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76828" w:history="1"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3.2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XGBoost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_Toc222176828 \h </w:instrTex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1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3B5D23" w14:textId="56AFCB07" w:rsidR="00C417E1" w:rsidRPr="00C417E1" w:rsidRDefault="00C417E1" w:rsidP="00C417E1">
          <w:pPr>
            <w:pStyle w:val="Spistreci2"/>
            <w:tabs>
              <w:tab w:val="left" w:pos="1440"/>
            </w:tabs>
            <w:spacing w:line="360" w:lineRule="auto"/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76829" w:history="1"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3.3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Sieci neuronowe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_Toc222176829 \h </w:instrTex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70D917" w14:textId="4C095F98" w:rsidR="00C417E1" w:rsidRPr="00C417E1" w:rsidRDefault="00C417E1" w:rsidP="00C417E1">
          <w:pPr>
            <w:pStyle w:val="Spistreci1"/>
            <w:rPr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2176830" w:history="1"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4.</w:t>
            </w:r>
            <w:r w:rsidRPr="00C417E1">
              <w:rPr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Analiza metod XAI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_Toc222176830 \h </w:instrTex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>2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6C4504DF" w14:textId="40B2C1A1" w:rsidR="00C417E1" w:rsidRPr="00C417E1" w:rsidRDefault="00C417E1" w:rsidP="00C417E1">
          <w:pPr>
            <w:pStyle w:val="Spistreci2"/>
            <w:tabs>
              <w:tab w:val="left" w:pos="1440"/>
            </w:tabs>
            <w:spacing w:line="360" w:lineRule="auto"/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76831" w:history="1"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4.1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LIME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_Toc222176831 \h </w:instrTex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D8BDB9" w14:textId="38FC1D5E" w:rsidR="00C417E1" w:rsidRPr="00C417E1" w:rsidRDefault="00C417E1" w:rsidP="00C417E1">
          <w:pPr>
            <w:pStyle w:val="Spistreci2"/>
            <w:tabs>
              <w:tab w:val="left" w:pos="1440"/>
            </w:tabs>
            <w:spacing w:line="360" w:lineRule="auto"/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76832" w:history="1"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4.2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SHAP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_Toc222176832 \h </w:instrTex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F32C76" w14:textId="76B4695D" w:rsidR="00C417E1" w:rsidRPr="00C417E1" w:rsidRDefault="00C417E1" w:rsidP="00C417E1">
          <w:pPr>
            <w:pStyle w:val="Spistreci2"/>
            <w:tabs>
              <w:tab w:val="left" w:pos="1440"/>
            </w:tabs>
            <w:spacing w:line="360" w:lineRule="auto"/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76833" w:history="1"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4.3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Grand-Cam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_Toc222176833 \h </w:instrTex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FD84EE" w14:textId="2CC40090" w:rsidR="00C417E1" w:rsidRPr="00C417E1" w:rsidRDefault="00C417E1" w:rsidP="00C417E1">
          <w:pPr>
            <w:pStyle w:val="Spistreci2"/>
            <w:tabs>
              <w:tab w:val="left" w:pos="1440"/>
            </w:tabs>
            <w:spacing w:line="360" w:lineRule="auto"/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76834" w:history="1"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4.4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Permutation Feature Importance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_Toc222176834 \h </w:instrTex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2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E18509" w14:textId="693D7FD6" w:rsidR="00C417E1" w:rsidRPr="00C417E1" w:rsidRDefault="00C417E1" w:rsidP="00C417E1">
          <w:pPr>
            <w:pStyle w:val="Spistreci1"/>
            <w:rPr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2176835" w:history="1"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5.</w:t>
            </w:r>
            <w:r w:rsidRPr="00C417E1">
              <w:rPr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Analiza zbiorów danych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_Toc222176835 \h </w:instrTex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38B99DA9" w14:textId="73028684" w:rsidR="00C417E1" w:rsidRPr="00C417E1" w:rsidRDefault="00C417E1" w:rsidP="00C417E1">
          <w:pPr>
            <w:pStyle w:val="Spistreci2"/>
            <w:tabs>
              <w:tab w:val="left" w:pos="1440"/>
            </w:tabs>
            <w:spacing w:line="360" w:lineRule="auto"/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76836" w:history="1"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5.1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UCI Heart Disease Data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_Toc222176836 \h </w:instrTex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E22BBE" w14:textId="760DBFDD" w:rsidR="00C417E1" w:rsidRPr="00C417E1" w:rsidRDefault="00C417E1" w:rsidP="00C417E1">
          <w:pPr>
            <w:pStyle w:val="Spistreci2"/>
            <w:tabs>
              <w:tab w:val="left" w:pos="1440"/>
            </w:tabs>
            <w:spacing w:line="360" w:lineRule="auto"/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76837" w:history="1"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5.2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Cards Image Dataset-Classification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_Toc222176837 \h </w:instrTex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B4FF93" w14:textId="29DD98D9" w:rsidR="00C417E1" w:rsidRPr="00C417E1" w:rsidRDefault="00C417E1" w:rsidP="00C417E1">
          <w:pPr>
            <w:pStyle w:val="Spistreci2"/>
            <w:tabs>
              <w:tab w:val="left" w:pos="1440"/>
            </w:tabs>
            <w:spacing w:line="360" w:lineRule="auto"/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76838" w:history="1"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5.3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Wine Quality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_Toc222176838 \h </w:instrTex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BD854A" w14:textId="13DBD7EA" w:rsidR="00C417E1" w:rsidRPr="00C417E1" w:rsidRDefault="00C417E1" w:rsidP="00C417E1">
          <w:pPr>
            <w:pStyle w:val="Spistreci2"/>
            <w:tabs>
              <w:tab w:val="left" w:pos="1440"/>
            </w:tabs>
            <w:spacing w:line="360" w:lineRule="auto"/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76839" w:history="1"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5.4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Bank Marketing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_Toc222176839 \h </w:instrTex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AF4E63" w14:textId="610DC809" w:rsidR="00C417E1" w:rsidRPr="00C417E1" w:rsidRDefault="00C417E1" w:rsidP="00C417E1">
          <w:pPr>
            <w:pStyle w:val="Spistreci2"/>
            <w:tabs>
              <w:tab w:val="left" w:pos="1440"/>
            </w:tabs>
            <w:spacing w:line="360" w:lineRule="auto"/>
            <w:rPr>
              <w:rFonts w:ascii="Times New Roman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76840" w:history="1"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5.5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rFonts w:ascii="Times New Roman" w:hAnsi="Times New Roman"/>
                <w:b w:val="0"/>
                <w:bCs w:val="0"/>
                <w:noProof/>
                <w:sz w:val="24"/>
                <w:szCs w:val="24"/>
              </w:rPr>
              <w:t>Brain MRI Images for Brain Tumor Detection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_Toc222176840 \h </w:instrTex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C417E1">
              <w:rPr>
                <w:rFonts w:ascii="Times New Roman" w:hAnsi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5EF205" w14:textId="26AF6B88" w:rsidR="00C417E1" w:rsidRPr="00C417E1" w:rsidRDefault="00C417E1" w:rsidP="00C417E1">
          <w:pPr>
            <w:pStyle w:val="Spistreci1"/>
            <w:rPr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2176841" w:history="1"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6.</w:t>
            </w:r>
            <w:r w:rsidRPr="00C417E1">
              <w:rPr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Metodyka badań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_Toc222176841 \h </w:instrTex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>4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5677A3A6" w14:textId="17CDA0CA" w:rsidR="00C417E1" w:rsidRPr="00C417E1" w:rsidRDefault="00C417E1" w:rsidP="00C417E1">
          <w:pPr>
            <w:pStyle w:val="Spistreci1"/>
            <w:rPr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2176842" w:history="1"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7.</w:t>
            </w:r>
            <w:r w:rsidRPr="00C417E1">
              <w:rPr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Eksperymenty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_Toc222176842 \h </w:instrTex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>5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6CDFEA1" w14:textId="3E59D17C" w:rsidR="00C417E1" w:rsidRPr="00C417E1" w:rsidRDefault="00C417E1" w:rsidP="00C417E1">
          <w:pPr>
            <w:pStyle w:val="Spistreci1"/>
            <w:rPr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2176843" w:history="1"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8.</w:t>
            </w:r>
            <w:r w:rsidRPr="00C417E1">
              <w:rPr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Wyniki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_Toc222176843 \h </w:instrTex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>5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67AE52D5" w14:textId="52E82353" w:rsidR="00C417E1" w:rsidRPr="00C417E1" w:rsidRDefault="00C417E1" w:rsidP="00C417E1">
          <w:pPr>
            <w:pStyle w:val="Spistreci1"/>
            <w:rPr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2176844" w:history="1"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9.</w:t>
            </w:r>
            <w:r w:rsidRPr="00C417E1">
              <w:rPr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Wnioski i rekomendacje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_Toc222176844 \h </w:instrTex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>5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5ACA83F" w14:textId="4E1BC1DF" w:rsidR="00C417E1" w:rsidRPr="00C417E1" w:rsidRDefault="00C417E1" w:rsidP="00C417E1">
          <w:pPr>
            <w:pStyle w:val="Spistreci1"/>
            <w:rPr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2176845" w:history="1"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10.</w:t>
            </w:r>
            <w:r w:rsidRPr="00C417E1">
              <w:rPr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Podsumowanie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_Toc222176845 \h </w:instrTex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>6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6BBF3DD2" w14:textId="2B5B62D9" w:rsidR="00C417E1" w:rsidRPr="00C417E1" w:rsidRDefault="00C417E1" w:rsidP="00C417E1">
          <w:pPr>
            <w:pStyle w:val="Spistreci1"/>
            <w:rPr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2176846" w:history="1"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11.</w:t>
            </w:r>
            <w:r w:rsidRPr="00C417E1">
              <w:rPr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Bibliografia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_Toc222176846 \h </w:instrTex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>1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2B37F54" w14:textId="55EC38F3" w:rsidR="00C417E1" w:rsidRPr="00C417E1" w:rsidRDefault="00C417E1" w:rsidP="00C417E1">
          <w:pPr>
            <w:pStyle w:val="Spistreci1"/>
            <w:rPr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2176847" w:history="1"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12.</w:t>
            </w:r>
            <w:r w:rsidRPr="00C417E1">
              <w:rPr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C417E1">
              <w:rPr>
                <w:rStyle w:val="Hipercze"/>
                <w:b w:val="0"/>
                <w:bCs w:val="0"/>
                <w:sz w:val="24"/>
                <w:szCs w:val="24"/>
              </w:rPr>
              <w:t>Spis rysunków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_Toc222176847 \h </w:instrTex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t>2</w:t>
            </w:r>
            <w:r w:rsidRPr="00C417E1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72483A15" w14:textId="5B286B7E" w:rsidR="00D54AFD" w:rsidRPr="00C417E1" w:rsidRDefault="00850700" w:rsidP="00C417E1">
          <w:pPr>
            <w:spacing w:line="360" w:lineRule="auto"/>
          </w:pPr>
          <w:r w:rsidRPr="00C417E1">
            <w:fldChar w:fldCharType="end"/>
          </w:r>
        </w:p>
      </w:sdtContent>
    </w:sdt>
    <w:p w14:paraId="685CE59D" w14:textId="3792F718" w:rsidR="00041F19" w:rsidRDefault="00041F19">
      <w:pPr>
        <w:spacing w:after="200" w:line="276" w:lineRule="auto"/>
        <w:rPr>
          <w:b/>
          <w:bCs/>
          <w:sz w:val="32"/>
          <w:szCs w:val="32"/>
        </w:rPr>
      </w:pPr>
    </w:p>
    <w:p w14:paraId="485FFE84" w14:textId="342D0170" w:rsidR="0098092A" w:rsidRDefault="0098092A">
      <w:pPr>
        <w:spacing w:after="200" w:line="276" w:lineRule="auto"/>
        <w:sectPr w:rsidR="0098092A" w:rsidSect="000559E4">
          <w:footerReference w:type="default" r:id="rId8"/>
          <w:footerReference w:type="first" r:id="rId9"/>
          <w:pgSz w:w="11906" w:h="16838"/>
          <w:pgMar w:top="709" w:right="1418" w:bottom="709" w:left="1418" w:header="709" w:footer="709" w:gutter="0"/>
          <w:cols w:space="708"/>
          <w:docGrid w:linePitch="360"/>
        </w:sectPr>
      </w:pPr>
    </w:p>
    <w:p w14:paraId="78DD7858" w14:textId="5D605852" w:rsidR="00077A2C" w:rsidRDefault="00CD5C4F" w:rsidP="0065396D">
      <w:pPr>
        <w:pStyle w:val="Nagwek1"/>
      </w:pPr>
      <w:bookmarkStart w:id="0" w:name="_Toc222176824"/>
      <w:r w:rsidRPr="003E6D06">
        <w:lastRenderedPageBreak/>
        <w:t>Wstęp</w:t>
      </w:r>
      <w:bookmarkEnd w:id="0"/>
    </w:p>
    <w:p w14:paraId="428EBBA2" w14:textId="0BA08523" w:rsidR="00077A2C" w:rsidRDefault="00077A2C" w:rsidP="00290314">
      <w:pPr>
        <w:spacing w:line="360" w:lineRule="auto"/>
        <w:ind w:left="431"/>
        <w:jc w:val="both"/>
      </w:pPr>
      <w:r>
        <w:tab/>
        <w:t xml:space="preserve">W dzisiejszych czasach dostęp do sztucznej inteligencji stał się powszechny, a jej rozwój odbywa się w zastraszającym tempie. </w:t>
      </w:r>
      <w:r w:rsidR="006F1BF0">
        <w:t xml:space="preserve">Jak podaje platforma </w:t>
      </w:r>
      <w:sdt>
        <w:sdtPr>
          <w:id w:val="-1955477419"/>
          <w:citation/>
        </w:sdtPr>
        <w:sdtContent>
          <w:r w:rsidR="00F879B4">
            <w:fldChar w:fldCharType="begin"/>
          </w:r>
          <w:r w:rsidR="00F879B4">
            <w:instrText xml:space="preserve">CITATION Tab03 \y  \l 1045 </w:instrText>
          </w:r>
          <w:r w:rsidR="00F879B4">
            <w:fldChar w:fldCharType="separate"/>
          </w:r>
          <w:r w:rsidR="00082ADF">
            <w:rPr>
              <w:noProof/>
            </w:rPr>
            <w:t>(Tableau Software)</w:t>
          </w:r>
          <w:r w:rsidR="00F879B4">
            <w:fldChar w:fldCharType="end"/>
          </w:r>
        </w:sdtContent>
      </w:sdt>
      <w:r w:rsidR="00F879B4">
        <w:t xml:space="preserve"> z</w:t>
      </w:r>
      <w:r>
        <w:t xml:space="preserve">awładnęła ona takimi </w:t>
      </w:r>
      <w:r w:rsidR="00F879B4">
        <w:t xml:space="preserve">dziedzinami jak </w:t>
      </w:r>
      <w:proofErr w:type="spellStart"/>
      <w:r w:rsidR="00F879B4">
        <w:t>social</w:t>
      </w:r>
      <w:proofErr w:type="spellEnd"/>
      <w:r w:rsidR="00F879B4">
        <w:t xml:space="preserve"> media, online shopping, medycyna, transport i nawigacja, bankowość, gry</w:t>
      </w:r>
      <w:r w:rsidR="006E28FA">
        <w:t>,</w:t>
      </w:r>
      <w:r w:rsidR="00F879B4">
        <w:t xml:space="preserve"> analityka</w:t>
      </w:r>
      <w:r w:rsidR="006E28FA">
        <w:t xml:space="preserve"> czy biznes</w:t>
      </w:r>
      <w:r w:rsidR="00F879B4">
        <w:t xml:space="preserve">. </w:t>
      </w:r>
      <w:r w:rsidR="00C33B06">
        <w:t>Coraz bardziej AI przeplata się z naszym codziennym życiem, a my na to przyzwalamy.</w:t>
      </w:r>
      <w:r w:rsidR="007725F5">
        <w:t xml:space="preserve"> </w:t>
      </w:r>
      <w:r w:rsidR="007725F5" w:rsidRPr="007725F5">
        <w:t xml:space="preserve">Według strony </w:t>
      </w:r>
      <w:hyperlink r:id="rId10" w:history="1">
        <w:r w:rsidR="007725F5" w:rsidRPr="007725F5">
          <w:rPr>
            <w:rStyle w:val="Hipercze"/>
          </w:rPr>
          <w:t>Eurostat</w:t>
        </w:r>
      </w:hyperlink>
      <w:r w:rsidR="007725F5" w:rsidRPr="007725F5">
        <w:t xml:space="preserve"> w 2025 roku technologii AI</w:t>
      </w:r>
      <w:r w:rsidR="00197D19">
        <w:t>,</w:t>
      </w:r>
      <w:r w:rsidR="007725F5" w:rsidRPr="007725F5">
        <w:t xml:space="preserve"> </w:t>
      </w:r>
      <w:r w:rsidR="00197D19" w:rsidRPr="007725F5">
        <w:t>w takich sektorach jak komunikacja czy informacja</w:t>
      </w:r>
      <w:r w:rsidR="00197D19">
        <w:t>,</w:t>
      </w:r>
      <w:r w:rsidR="00197D19" w:rsidRPr="007725F5">
        <w:t xml:space="preserve"> </w:t>
      </w:r>
      <w:r w:rsidR="007725F5" w:rsidRPr="007725F5">
        <w:t>używało 19.95% wszystkich europejskich przedsiębiorstw</w:t>
      </w:r>
      <w:r w:rsidR="00197D19">
        <w:t xml:space="preserve"> i</w:t>
      </w:r>
      <w:r w:rsidR="007725F5" w:rsidRPr="007725F5">
        <w:t xml:space="preserve"> 55.03% dużych europejskich przedsiębiorstw.</w:t>
      </w:r>
      <w:r w:rsidR="00C33B06">
        <w:t xml:space="preserve"> Przykładem </w:t>
      </w:r>
      <w:r w:rsidR="007725F5">
        <w:t xml:space="preserve">z życia codziennego </w:t>
      </w:r>
      <w:r w:rsidR="00C33B06">
        <w:t>mogą tutaj być autonomiczne auta, które są samochodami poruszającymi się bez udziału człowieka</w:t>
      </w:r>
      <w:r w:rsidR="00FF0CBB">
        <w:t xml:space="preserve">. </w:t>
      </w:r>
      <w:r w:rsidR="00197D19">
        <w:t>„Trzy na pięć osób</w:t>
      </w:r>
      <w:r w:rsidR="00197D19" w:rsidRPr="00197D19">
        <w:t xml:space="preserve"> (61%) </w:t>
      </w:r>
      <w:r w:rsidR="00197D19">
        <w:t xml:space="preserve">jest albo ambiwalentna albo niechętna żeby zaufać AI. Jednakże, zaufanie i akceptacja zależą od konkretnej aplikacji AI. Dla przykładu, AI używane w opiece zdrowotnej jest bardziej akceptowane niż użycie AI w celach związanych z zasobami ludzkimi. Ludzie mają tendencję do pokładania wiary w możliwości i chęć niesienia pomocy przez systemy AI, ale są bardziej sceptyczni wobec ich bezpieczeństwa, ochrony oraz słuszności. Wiele osób </w:t>
      </w:r>
      <w:r w:rsidR="00FF0CBB">
        <w:t xml:space="preserve">odczuwa mieszane uczucia wobec używania AI, zgłaszając optymizm i ekscytację wraz ze strachem i zaniepokojeniem.” </w:t>
      </w:r>
      <w:sdt>
        <w:sdtPr>
          <w:id w:val="1564058716"/>
          <w:citation/>
        </w:sdtPr>
        <w:sdtContent>
          <w:r w:rsidR="00FF0CBB">
            <w:fldChar w:fldCharType="begin"/>
          </w:r>
          <w:r w:rsidR="00FF0CBB">
            <w:instrText xml:space="preserve"> CITATION The26 \l 1045 </w:instrText>
          </w:r>
          <w:r w:rsidR="00FF0CBB">
            <w:fldChar w:fldCharType="separate"/>
          </w:r>
          <w:r w:rsidR="00082ADF">
            <w:rPr>
              <w:noProof/>
            </w:rPr>
            <w:t>(The University Of Queensland, 2026)</w:t>
          </w:r>
          <w:r w:rsidR="00FF0CBB">
            <w:fldChar w:fldCharType="end"/>
          </w:r>
        </w:sdtContent>
      </w:sdt>
      <w:r w:rsidR="00FF0CBB">
        <w:t xml:space="preserve"> Powstają więc pytania: skąd mamy wiedzieć czy można zaufać tym systemom? Skąd pewność, że te systemu są niezawodne? Jaka jest ich dokładność? Co się stanie w przypadku sytuacji skrajnych? </w:t>
      </w:r>
      <w:r w:rsidR="007725F5">
        <w:t xml:space="preserve"> </w:t>
      </w:r>
      <w:r w:rsidR="00C33B06">
        <w:t>Bez odpowiedzi na owe dylematy nie powinniśmy powierzać sztucznej inteligencji nas</w:t>
      </w:r>
      <w:r w:rsidR="006E28FA">
        <w:t>zego</w:t>
      </w:r>
      <w:r w:rsidR="00C33B06">
        <w:t xml:space="preserve"> życia czy zdrowia w tak krytycznych miejscach jak wspomniana wcześniej medycyna</w:t>
      </w:r>
      <w:r w:rsidR="006E28FA">
        <w:t>,</w:t>
      </w:r>
      <w:r w:rsidR="00C33B06">
        <w:t xml:space="preserve"> transport</w:t>
      </w:r>
      <w:r w:rsidR="006E28FA">
        <w:t xml:space="preserve"> czy biznes</w:t>
      </w:r>
      <w:r w:rsidR="00C33B06">
        <w:t xml:space="preserve">. </w:t>
      </w:r>
      <w:r w:rsidR="005E1912">
        <w:t>Potwierdzają to obawy przedstawione przez przedsiębiorstwa, które  wskazywały m.in. na brak odpowiedniej wiedzy eksperckiej oraz problem dotyczący naruszeniem ochrony danych i prywatności (</w:t>
      </w:r>
      <w:hyperlink r:id="rId11" w:history="1">
        <w:r w:rsidR="005E1912" w:rsidRPr="007725F5">
          <w:rPr>
            <w:rStyle w:val="Hipercze"/>
          </w:rPr>
          <w:t>Eurostat</w:t>
        </w:r>
      </w:hyperlink>
      <w:r w:rsidR="005E1912">
        <w:t xml:space="preserve">). </w:t>
      </w:r>
      <w:r w:rsidR="006E28FA">
        <w:t xml:space="preserve">W jaki więc sposób moglibyśmy zbadać nasze systemy polegające na AI? </w:t>
      </w:r>
    </w:p>
    <w:p w14:paraId="6944ADB3" w14:textId="78A17302" w:rsidR="005E1912" w:rsidRDefault="005E1912" w:rsidP="005E1912">
      <w:pPr>
        <w:spacing w:line="360" w:lineRule="auto"/>
        <w:ind w:left="431"/>
        <w:jc w:val="center"/>
      </w:pPr>
      <w:r>
        <w:rPr>
          <w:noProof/>
        </w:rPr>
        <w:lastRenderedPageBreak/>
        <w:drawing>
          <wp:inline distT="0" distB="0" distL="0" distR="0" wp14:anchorId="7F09C826" wp14:editId="3675E828">
            <wp:extent cx="5008220" cy="3009900"/>
            <wp:effectExtent l="0" t="0" r="6985" b="0"/>
            <wp:docPr id="1194350624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50624" name="Obraz 1" descr="Obraz zawierający tekst, zrzut ekranu, Czcionka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8591" w14:textId="4CF0E605" w:rsidR="005E1912" w:rsidRDefault="005E1912" w:rsidP="005E1912">
      <w:pPr>
        <w:pStyle w:val="Podpispodzdjciem"/>
      </w:pPr>
      <w:bookmarkStart w:id="1" w:name="_Toc222340781"/>
      <w:r>
        <w:t xml:space="preserve">Rys. </w:t>
      </w:r>
      <w:r w:rsidR="00193181">
        <w:fldChar w:fldCharType="begin"/>
      </w:r>
      <w:r w:rsidR="00193181">
        <w:instrText xml:space="preserve"> STYLEREF 1 \s </w:instrText>
      </w:r>
      <w:r w:rsidR="00193181">
        <w:fldChar w:fldCharType="separate"/>
      </w:r>
      <w:r w:rsidR="00193181">
        <w:rPr>
          <w:noProof/>
        </w:rPr>
        <w:t>1</w:t>
      </w:r>
      <w:r w:rsidR="00193181">
        <w:fldChar w:fldCharType="end"/>
      </w:r>
      <w:r w:rsidR="00193181">
        <w:t>.</w:t>
      </w:r>
      <w:r w:rsidR="00193181">
        <w:fldChar w:fldCharType="begin"/>
      </w:r>
      <w:r w:rsidR="00193181">
        <w:instrText xml:space="preserve"> SEQ Rys. \* ARABIC \s 1 </w:instrText>
      </w:r>
      <w:r w:rsidR="00193181">
        <w:fldChar w:fldCharType="separate"/>
      </w:r>
      <w:r w:rsidR="00193181">
        <w:rPr>
          <w:noProof/>
        </w:rPr>
        <w:t>1</w:t>
      </w:r>
      <w:r w:rsidR="00193181">
        <w:fldChar w:fldCharType="end"/>
      </w:r>
      <w:r>
        <w:t xml:space="preserve">. Przyczyny, z powodu których przedsiębiorstwa rozważające wykorzystanie sztucznej inteligencji w swoich systemach jej nie używały. [Eurostat - </w:t>
      </w:r>
      <w:hyperlink r:id="rId13" w:history="1">
        <w:r w:rsidRPr="0098539C">
          <w:rPr>
            <w:rStyle w:val="Hipercze"/>
          </w:rPr>
          <w:t>https://ec.europa.eu/eurostat/statistics-explained/index.php?title=Use_of_artificial_intelligence_in_enterprises</w:t>
        </w:r>
      </w:hyperlink>
      <w:r>
        <w:t>]</w:t>
      </w:r>
      <w:bookmarkEnd w:id="1"/>
      <w:r>
        <w:br/>
      </w:r>
    </w:p>
    <w:p w14:paraId="3DC2A569" w14:textId="3386B3AA" w:rsidR="006E28FA" w:rsidRDefault="006E28FA" w:rsidP="00F16B71">
      <w:pPr>
        <w:spacing w:line="360" w:lineRule="auto"/>
        <w:ind w:left="431"/>
        <w:jc w:val="both"/>
      </w:pPr>
      <w:r>
        <w:tab/>
        <w:t xml:space="preserve">XAI, czyli </w:t>
      </w:r>
      <w:proofErr w:type="spellStart"/>
      <w:r>
        <w:t>wyjaśnialna</w:t>
      </w:r>
      <w:proofErr w:type="spellEnd"/>
      <w:r>
        <w:t xml:space="preserve"> sztuczna inteligencja (</w:t>
      </w:r>
      <w:proofErr w:type="spellStart"/>
      <w:r>
        <w:t>EXplainable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>)</w:t>
      </w:r>
      <w:r w:rsidR="00A34EEA">
        <w:t xml:space="preserve"> to termin</w:t>
      </w:r>
      <w:r>
        <w:t xml:space="preserve"> „</w:t>
      </w:r>
      <w:r w:rsidR="00A34EEA">
        <w:t>odnoszący się do kolekcji procedur i technik, które pozwalają algorytmom</w:t>
      </w:r>
      <w:r w:rsidR="00A34EEA" w:rsidRPr="00A34EEA">
        <w:t xml:space="preserve"> </w:t>
      </w:r>
      <w:r w:rsidR="00A34EEA">
        <w:t xml:space="preserve">uczenia maszynowego wyprodukować wyjście i wyniki zrozumiałe i rzetelne dla ludzkich użytkowników” </w:t>
      </w:r>
      <w:sdt>
        <w:sdtPr>
          <w:id w:val="-2053609109"/>
          <w:citation/>
        </w:sdtPr>
        <w:sdtContent>
          <w:r>
            <w:fldChar w:fldCharType="begin"/>
          </w:r>
          <w:r>
            <w:instrText xml:space="preserve"> CITATION Gee26 \l 1045 </w:instrText>
          </w:r>
          <w:r>
            <w:fldChar w:fldCharType="separate"/>
          </w:r>
          <w:r w:rsidR="00082ADF">
            <w:rPr>
              <w:noProof/>
            </w:rPr>
            <w:t>(GeeksforGeeks, 2026)</w:t>
          </w:r>
          <w:r>
            <w:fldChar w:fldCharType="end"/>
          </w:r>
        </w:sdtContent>
      </w:sdt>
      <w:r w:rsidR="00A34EEA">
        <w:t>. Moim celem jest, za ich pomocą, opracowanie i porównanie metod interpretacji modeli uczenia maszynowego stosowanych do klasyfikacji danych rożnych dziedzin w kontekście zwiększenia przejrzystości i zaufania do decyzji systemów AI wspomagających te dziedziny. W tym celu wyselekcjonowałam 5 zbiorów danych, z czego 2 składają się z obrazów, do których zbuduję lub wykorzystam już istniejące modele, aby następnie poddać je analizie</w:t>
      </w:r>
      <w:r w:rsidR="00B606F9">
        <w:t>, aby sprawdzić w jaki sposób przewidują wynik końcowy. Zamierzam zastosować 4 różne metody XAI, tj. LIME, SHAP, Grand</w:t>
      </w:r>
      <w:r w:rsidR="0023428D">
        <w:t xml:space="preserve"> – CAM </w:t>
      </w:r>
      <w:r w:rsidR="00B606F9">
        <w:t xml:space="preserve">oraz </w:t>
      </w:r>
      <w:proofErr w:type="spellStart"/>
      <w:r w:rsidR="00B606F9">
        <w:t>Permutation</w:t>
      </w:r>
      <w:proofErr w:type="spellEnd"/>
      <w:r w:rsidR="00B606F9">
        <w:t xml:space="preserve"> </w:t>
      </w:r>
      <w:proofErr w:type="spellStart"/>
      <w:r w:rsidR="00B606F9">
        <w:t>Feature</w:t>
      </w:r>
      <w:proofErr w:type="spellEnd"/>
      <w:r w:rsidR="00B606F9">
        <w:t xml:space="preserve"> </w:t>
      </w:r>
      <w:proofErr w:type="spellStart"/>
      <w:r w:rsidR="00B606F9">
        <w:t>Importance</w:t>
      </w:r>
      <w:proofErr w:type="spellEnd"/>
      <w:r w:rsidR="00B606F9">
        <w:t>, które będę porównywała pod kątem przejrz</w:t>
      </w:r>
      <w:r w:rsidR="0065396D">
        <w:t>y</w:t>
      </w:r>
      <w:r w:rsidR="00B606F9">
        <w:t xml:space="preserve">stości wyników, zrozumiałości dla użytkownika końcowego (np. dla danych medycznych – lekarza) oraz wpływu na dokładność modelu. Moją tezą jest to, że na dzień dzisiejszy sztuczna inteligencja </w:t>
      </w:r>
      <w:r w:rsidR="00F16B71">
        <w:t>zawiera zbyt dużo tzw. halucynacji – „czasami produkują odpowiedzi, informacje i statystyki, które wyglądają poprawnie i brzmią przekonywująco ale w rzeczywistości są błędne”</w:t>
      </w:r>
      <w:sdt>
        <w:sdtPr>
          <w:id w:val="1353148662"/>
          <w:citation/>
        </w:sdtPr>
        <w:sdtContent>
          <w:r w:rsidR="00F16B71">
            <w:fldChar w:fldCharType="begin"/>
          </w:r>
          <w:r w:rsidR="00F16B71">
            <w:instrText xml:space="preserve"> CITATION Jam26 \l 1045 </w:instrText>
          </w:r>
          <w:r w:rsidR="00F16B71">
            <w:fldChar w:fldCharType="separate"/>
          </w:r>
          <w:r w:rsidR="00082ADF">
            <w:rPr>
              <w:noProof/>
            </w:rPr>
            <w:t xml:space="preserve"> (McDonald, 2026)</w:t>
          </w:r>
          <w:r w:rsidR="00F16B71">
            <w:fldChar w:fldCharType="end"/>
          </w:r>
        </w:sdtContent>
      </w:sdt>
      <w:r w:rsidR="00F16B71">
        <w:t>; lub kieruje się błędnymi korelacjami przez co</w:t>
      </w:r>
      <w:r w:rsidR="0023428D">
        <w:t>,</w:t>
      </w:r>
      <w:r w:rsidR="00F16B71">
        <w:t xml:space="preserve"> mimo wszystko</w:t>
      </w:r>
      <w:r w:rsidR="0023428D">
        <w:t>,</w:t>
      </w:r>
      <w:r w:rsidR="00F16B71">
        <w:t xml:space="preserve"> wymaga interwencji człowieka, który powinien </w:t>
      </w:r>
      <w:r w:rsidR="0065396D">
        <w:t>kontrolować jej działanie.</w:t>
      </w:r>
    </w:p>
    <w:p w14:paraId="33935454" w14:textId="3BE4E19B" w:rsidR="0065396D" w:rsidRDefault="0065396D" w:rsidP="000F489F">
      <w:pPr>
        <w:spacing w:line="360" w:lineRule="auto"/>
        <w:ind w:left="431"/>
        <w:jc w:val="both"/>
      </w:pPr>
      <w:r>
        <w:tab/>
        <w:t>Dokument został podzielony na dwie części – teoretyczną i praktyczną, na jego końcu znajduje się</w:t>
      </w:r>
      <w:r w:rsidR="002A00F0">
        <w:t xml:space="preserve"> </w:t>
      </w:r>
      <w:r w:rsidR="002A00F0">
        <w:fldChar w:fldCharType="begin"/>
      </w:r>
      <w:r w:rsidR="002A00F0">
        <w:instrText xml:space="preserve"> REF _Ref222320577 \h </w:instrText>
      </w:r>
      <w:r w:rsidR="002A00F0">
        <w:fldChar w:fldCharType="separate"/>
      </w:r>
      <w:r w:rsidR="002A00F0" w:rsidRPr="00383ED6">
        <w:t>Podsumowanie</w:t>
      </w:r>
      <w:r w:rsidR="002A00F0">
        <w:fldChar w:fldCharType="end"/>
      </w:r>
      <w:r>
        <w:t xml:space="preserve">. Do pierwszego wariantu zaliczają się cztery następne rozdziały po Wstępie, będą to: </w:t>
      </w:r>
      <w:r>
        <w:fldChar w:fldCharType="begin"/>
      </w:r>
      <w:r>
        <w:instrText xml:space="preserve"> REF _Ref222320489 \h </w:instrText>
      </w:r>
      <w:r>
        <w:fldChar w:fldCharType="separate"/>
      </w:r>
      <w:r w:rsidRPr="000C351E">
        <w:t>Analiza problemu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_Ref222320501 \h </w:instrText>
      </w:r>
      <w:r>
        <w:fldChar w:fldCharType="separate"/>
      </w:r>
      <w:r>
        <w:t>Analiza modeli klasyfikacyjnych</w:t>
      </w:r>
      <w:r>
        <w:fldChar w:fldCharType="end"/>
      </w:r>
      <w:r>
        <w:t xml:space="preserve">, </w:t>
      </w:r>
      <w:r>
        <w:lastRenderedPageBreak/>
        <w:fldChar w:fldCharType="begin"/>
      </w:r>
      <w:r>
        <w:instrText xml:space="preserve"> REF _Ref222320511 \h </w:instrText>
      </w:r>
      <w:r>
        <w:fldChar w:fldCharType="separate"/>
      </w:r>
      <w:r w:rsidRPr="005E04C1">
        <w:t xml:space="preserve">Analiza </w:t>
      </w:r>
      <w:r>
        <w:t>metod XAI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_Ref222320522 \h </w:instrText>
      </w:r>
      <w:r>
        <w:fldChar w:fldCharType="separate"/>
      </w:r>
      <w:r>
        <w:t>Analiza zbiorów danych</w:t>
      </w:r>
      <w:r>
        <w:fldChar w:fldCharType="end"/>
      </w:r>
      <w:r>
        <w:t>. Do drugiej kategorii należą:</w:t>
      </w:r>
      <w:r w:rsidR="002A00F0">
        <w:t xml:space="preserve"> </w:t>
      </w:r>
      <w:r w:rsidR="002A00F0">
        <w:fldChar w:fldCharType="begin"/>
      </w:r>
      <w:r w:rsidR="002A00F0">
        <w:instrText xml:space="preserve"> REF _Ref222320541 \h </w:instrText>
      </w:r>
      <w:r w:rsidR="002A00F0">
        <w:fldChar w:fldCharType="separate"/>
      </w:r>
      <w:r w:rsidR="002A00F0">
        <w:t>Metodyka badań</w:t>
      </w:r>
      <w:r w:rsidR="002A00F0">
        <w:fldChar w:fldCharType="end"/>
      </w:r>
      <w:r>
        <w:t xml:space="preserve">, </w:t>
      </w:r>
      <w:r w:rsidR="002A00F0">
        <w:fldChar w:fldCharType="begin"/>
      </w:r>
      <w:r w:rsidR="002A00F0">
        <w:instrText xml:space="preserve"> REF _Ref222320548 \h </w:instrText>
      </w:r>
      <w:r w:rsidR="002A00F0">
        <w:fldChar w:fldCharType="separate"/>
      </w:r>
      <w:r w:rsidR="002A00F0">
        <w:t>Eksperymenty</w:t>
      </w:r>
      <w:r w:rsidR="002A00F0">
        <w:fldChar w:fldCharType="end"/>
      </w:r>
      <w:r>
        <w:t xml:space="preserve">, </w:t>
      </w:r>
      <w:r w:rsidR="002A00F0">
        <w:fldChar w:fldCharType="begin"/>
      </w:r>
      <w:r w:rsidR="002A00F0">
        <w:instrText xml:space="preserve"> REF _Ref222320554 \h </w:instrText>
      </w:r>
      <w:r w:rsidR="002A00F0">
        <w:fldChar w:fldCharType="separate"/>
      </w:r>
      <w:r w:rsidR="002A00F0">
        <w:t>Wyniki</w:t>
      </w:r>
      <w:r w:rsidR="002A00F0">
        <w:fldChar w:fldCharType="end"/>
      </w:r>
      <w:r>
        <w:t xml:space="preserve">, </w:t>
      </w:r>
      <w:r w:rsidR="002A00F0">
        <w:fldChar w:fldCharType="begin"/>
      </w:r>
      <w:r w:rsidR="002A00F0">
        <w:instrText xml:space="preserve"> REF _Ref222320562 \h </w:instrText>
      </w:r>
      <w:r w:rsidR="002A00F0">
        <w:fldChar w:fldCharType="separate"/>
      </w:r>
      <w:r w:rsidR="002A00F0">
        <w:t>Wnioski i rekomendacje</w:t>
      </w:r>
      <w:r w:rsidR="002A00F0">
        <w:fldChar w:fldCharType="end"/>
      </w:r>
      <w:r>
        <w:t xml:space="preserve">. </w:t>
      </w:r>
    </w:p>
    <w:p w14:paraId="32536C57" w14:textId="77777777" w:rsidR="000F489F" w:rsidRDefault="000F489F" w:rsidP="000F489F">
      <w:pPr>
        <w:spacing w:line="360" w:lineRule="auto"/>
        <w:ind w:left="431"/>
        <w:jc w:val="both"/>
      </w:pPr>
    </w:p>
    <w:p w14:paraId="3C59E343" w14:textId="39A8350F" w:rsidR="00CA7A1E" w:rsidRDefault="00CD5C4F" w:rsidP="00346BCE">
      <w:pPr>
        <w:pStyle w:val="Nagwek1"/>
      </w:pPr>
      <w:bookmarkStart w:id="2" w:name="_Toc185713865"/>
      <w:bookmarkStart w:id="3" w:name="_Toc222176825"/>
      <w:bookmarkStart w:id="4" w:name="_Ref222320480"/>
      <w:bookmarkStart w:id="5" w:name="_Ref222320489"/>
      <w:r w:rsidRPr="000C351E">
        <w:t>Analiza problemu</w:t>
      </w:r>
      <w:bookmarkEnd w:id="2"/>
      <w:bookmarkEnd w:id="3"/>
      <w:bookmarkEnd w:id="4"/>
      <w:bookmarkEnd w:id="5"/>
    </w:p>
    <w:p w14:paraId="1422A87C" w14:textId="4BB9AFF1" w:rsidR="00CA76FC" w:rsidRDefault="0083792B" w:rsidP="0083792B">
      <w:pPr>
        <w:spacing w:line="360" w:lineRule="auto"/>
        <w:ind w:left="431" w:firstLine="277"/>
        <w:jc w:val="both"/>
      </w:pPr>
      <w:r>
        <w:t xml:space="preserve">Sztuczna inteligencja to odpowiedni model nauczony na zbiorze treningowym wykonywać określone zadania. Istnieje wiele różnych modeli przy czym zakres ich funkcjonalności zależy od naszej imaginacji a ograniczeniem jest zdobycie rzetelnego jak największego zbioru danych. Powstało wiele miar oceniających ich skuteczność, </w:t>
      </w:r>
      <w:r w:rsidR="002A465B">
        <w:t>do najpopularniejszych należą</w:t>
      </w:r>
      <w:r w:rsidR="00CA76FC">
        <w:t xml:space="preserve">: </w:t>
      </w:r>
    </w:p>
    <w:p w14:paraId="4973401A" w14:textId="77777777" w:rsidR="00CA76FC" w:rsidRDefault="0083792B" w:rsidP="00CA76FC">
      <w:pPr>
        <w:pStyle w:val="Akapitzlist"/>
        <w:numPr>
          <w:ilvl w:val="0"/>
          <w:numId w:val="15"/>
        </w:numPr>
        <w:spacing w:line="360" w:lineRule="auto"/>
        <w:ind w:left="1210"/>
        <w:jc w:val="both"/>
      </w:pPr>
      <w:r>
        <w:t xml:space="preserve">dokładność wskazująca na </w:t>
      </w:r>
      <w:r w:rsidRPr="0083792B">
        <w:t>odsetek wszystkich klasyfikacji, które były prawidłowe, niezależnie od tego, czy były pozytywne, czy negatywne</w:t>
      </w:r>
      <w:r>
        <w:t xml:space="preserve">, </w:t>
      </w:r>
    </w:p>
    <w:p w14:paraId="70696C7D" w14:textId="77777777" w:rsidR="00CA76FC" w:rsidRDefault="0083792B" w:rsidP="00CA76FC">
      <w:pPr>
        <w:pStyle w:val="Akapitzlist"/>
        <w:numPr>
          <w:ilvl w:val="0"/>
          <w:numId w:val="15"/>
        </w:numPr>
        <w:spacing w:line="360" w:lineRule="auto"/>
        <w:ind w:left="1210"/>
        <w:jc w:val="both"/>
      </w:pPr>
      <w:r>
        <w:t xml:space="preserve">precyzja czyli </w:t>
      </w:r>
      <w:r w:rsidRPr="0083792B">
        <w:t>odsetek wszystkich pozytywnych klasyfikacji modelu, które są rzeczywiście pozytywne</w:t>
      </w:r>
      <w:r w:rsidR="00CA76FC">
        <w:t xml:space="preserve"> liczone</w:t>
      </w:r>
      <w:r>
        <w:t xml:space="preserve">, </w:t>
      </w:r>
    </w:p>
    <w:p w14:paraId="377C905C" w14:textId="4C9D7F69" w:rsidR="0083792B" w:rsidRDefault="0083792B" w:rsidP="00CA76FC">
      <w:pPr>
        <w:pStyle w:val="Akapitzlist"/>
        <w:numPr>
          <w:ilvl w:val="0"/>
          <w:numId w:val="15"/>
        </w:numPr>
        <w:spacing w:line="360" w:lineRule="auto"/>
        <w:ind w:left="1210"/>
        <w:jc w:val="both"/>
      </w:pPr>
      <w:r>
        <w:t xml:space="preserve">czy </w:t>
      </w:r>
      <w:r w:rsidR="00CA76FC">
        <w:t xml:space="preserve">czułość będąca </w:t>
      </w:r>
      <w:r w:rsidR="00CA76FC" w:rsidRPr="00CA76FC">
        <w:t>odset</w:t>
      </w:r>
      <w:r w:rsidR="00CA76FC">
        <w:t xml:space="preserve">kiem </w:t>
      </w:r>
      <w:r w:rsidR="00CA76FC" w:rsidRPr="00CA76FC">
        <w:t>wszystkich rzeczywistych wyników pozytywnych, które zostały prawidłowo sklasyfikowane jako pozytywne</w:t>
      </w:r>
      <w:r w:rsidR="00CA76FC">
        <w:t xml:space="preserve"> </w:t>
      </w:r>
      <w:sdt>
        <w:sdtPr>
          <w:id w:val="-2072103669"/>
          <w:citation/>
        </w:sdtPr>
        <w:sdtContent>
          <w:r w:rsidR="00CA76FC">
            <w:fldChar w:fldCharType="begin"/>
          </w:r>
          <w:r w:rsidR="00CA76FC">
            <w:instrText xml:space="preserve">CITATION Goo26 \n  \y  \l 1045 </w:instrText>
          </w:r>
          <w:r w:rsidR="00CA76FC">
            <w:fldChar w:fldCharType="separate"/>
          </w:r>
          <w:r w:rsidR="00CA76FC">
            <w:rPr>
              <w:noProof/>
            </w:rPr>
            <w:t>(Szkolenia Google z zakresu systemów uczących się)</w:t>
          </w:r>
          <w:r w:rsidR="00CA76FC">
            <w:fldChar w:fldCharType="end"/>
          </w:r>
        </w:sdtContent>
      </w:sdt>
      <w:r w:rsidRPr="0083792B">
        <w:t xml:space="preserve">. </w:t>
      </w:r>
      <w:r>
        <w:t xml:space="preserve"> </w:t>
      </w:r>
    </w:p>
    <w:p w14:paraId="01E6C8DB" w14:textId="4849E546" w:rsidR="00E3215E" w:rsidRDefault="002A465B" w:rsidP="002A465B">
      <w:pPr>
        <w:spacing w:line="360" w:lineRule="auto"/>
        <w:ind w:left="431"/>
        <w:jc w:val="both"/>
      </w:pPr>
      <w:r>
        <w:t>Prymitywne modele uczenia maszynowego, takie jak regresja liniowa, regresja logistyczna i drzewo decyzyjne, są mało dokładne ze względu na założenie gładkich danych liniowych/</w:t>
      </w:r>
      <w:proofErr w:type="spellStart"/>
      <w:r>
        <w:t>subliniowych</w:t>
      </w:r>
      <w:proofErr w:type="spellEnd"/>
      <w:r>
        <w:t xml:space="preserve">. </w:t>
      </w:r>
      <w:r>
        <w:t>Jednak dane ze świata rzeczywistego</w:t>
      </w:r>
      <w:r>
        <w:t xml:space="preserve"> są wysoce nieliniowe i złożone, co sprawia, że ​​ich przetwarzanie w celu uzyskania wiedzy i spostrzeżeń stanowi prawdziwe wyzwanie. W takich okolicznościach głębokie sieci neuronowe</w:t>
      </w:r>
      <w:r>
        <w:t xml:space="preserve"> </w:t>
      </w:r>
      <w:r>
        <w:t>są wykorzystywane do ekstrakcji informacji z bardzo złożonych zestawów danych</w:t>
      </w:r>
      <w:r>
        <w:t xml:space="preserve"> </w:t>
      </w:r>
      <w:sdt>
        <w:sdtPr>
          <w:id w:val="705297527"/>
          <w:citation/>
        </w:sdtPr>
        <w:sdtContent>
          <w:r>
            <w:fldChar w:fldCharType="begin"/>
          </w:r>
          <w:r>
            <w:instrText xml:space="preserve">CITATION Els26 \n  \l 1045 </w:instrText>
          </w:r>
          <w:r>
            <w:fldChar w:fldCharType="separate"/>
          </w:r>
          <w:r>
            <w:rPr>
              <w:noProof/>
            </w:rPr>
            <w:t>(ScienceDirect, 2026)</w:t>
          </w:r>
          <w:r>
            <w:fldChar w:fldCharType="end"/>
          </w:r>
        </w:sdtContent>
      </w:sdt>
      <w:r>
        <w:t xml:space="preserve">. </w:t>
      </w:r>
      <w:r>
        <w:t>Ze względu na chęć jak najlepszego odwzorowania tych skomplikowanych zależności powstaje ogromna sieć składająca się z mnóstwa neuronów, będących swego rodzaju przekaźnikami danych. Każda z tych jednostek składa się z funkcji aktywacji</w:t>
      </w:r>
      <w:r w:rsidR="00E3215E">
        <w:t xml:space="preserve"> określającej jej pobudzenie na podstawie, np. sumy wejść oraz wagi będącej wskaźnikiem istotności. Dodatkowo sama struktura</w:t>
      </w:r>
      <w:r w:rsidR="005A3D8B">
        <w:t xml:space="preserve"> może</w:t>
      </w:r>
      <w:r w:rsidR="00E3215E">
        <w:t xml:space="preserve"> wykorzyst</w:t>
      </w:r>
      <w:r w:rsidR="005A3D8B">
        <w:t>ywać</w:t>
      </w:r>
      <w:r w:rsidR="00E3215E">
        <w:t>:</w:t>
      </w:r>
    </w:p>
    <w:p w14:paraId="481B9D09" w14:textId="05C8C40F" w:rsidR="00E3215E" w:rsidRDefault="00E3215E" w:rsidP="00E3215E">
      <w:pPr>
        <w:pStyle w:val="Akapitzlist"/>
        <w:numPr>
          <w:ilvl w:val="0"/>
          <w:numId w:val="16"/>
        </w:numPr>
        <w:spacing w:line="360" w:lineRule="auto"/>
        <w:jc w:val="both"/>
      </w:pPr>
      <w:r>
        <w:t xml:space="preserve">złożone techniki uczenia, np. w przypadku uczenia przez wzmacnianie istnieje wiele rodzajów </w:t>
      </w:r>
      <w:r w:rsidR="005A3D8B">
        <w:t xml:space="preserve">metod, takich jak </w:t>
      </w:r>
      <w:proofErr w:type="spellStart"/>
      <w:r w:rsidR="005A3D8B">
        <w:t>Proximal</w:t>
      </w:r>
      <w:proofErr w:type="spellEnd"/>
      <w:r w:rsidR="005A3D8B">
        <w:t xml:space="preserve"> Policy </w:t>
      </w:r>
      <w:proofErr w:type="spellStart"/>
      <w:r w:rsidR="005A3D8B">
        <w:t>Optimization</w:t>
      </w:r>
      <w:proofErr w:type="spellEnd"/>
      <w:r w:rsidR="005A3D8B">
        <w:t xml:space="preserve"> czy </w:t>
      </w:r>
      <w:proofErr w:type="spellStart"/>
      <w:r w:rsidR="005A3D8B">
        <w:t>Deep</w:t>
      </w:r>
      <w:proofErr w:type="spellEnd"/>
      <w:r w:rsidR="005A3D8B">
        <w:t xml:space="preserve"> </w:t>
      </w:r>
      <w:r w:rsidR="005A3D8B">
        <w:br/>
        <w:t>Q-Network oraz ich modyfikacje</w:t>
      </w:r>
    </w:p>
    <w:p w14:paraId="37F08908" w14:textId="7539EF09" w:rsidR="002A465B" w:rsidRDefault="005A3D8B" w:rsidP="00E3215E">
      <w:pPr>
        <w:pStyle w:val="Akapitzlist"/>
        <w:numPr>
          <w:ilvl w:val="0"/>
          <w:numId w:val="16"/>
        </w:numPr>
        <w:spacing w:line="360" w:lineRule="auto"/>
        <w:jc w:val="both"/>
      </w:pPr>
      <w:r>
        <w:t xml:space="preserve">różne </w:t>
      </w:r>
      <w:r w:rsidR="00E3215E">
        <w:t>optymalizacj</w:t>
      </w:r>
      <w:r>
        <w:t>e</w:t>
      </w:r>
      <w:r w:rsidR="00E3215E">
        <w:t xml:space="preserve">, bądź </w:t>
      </w:r>
      <w:proofErr w:type="spellStart"/>
      <w:r w:rsidR="00E3215E">
        <w:t>regularyzacj</w:t>
      </w:r>
      <w:r>
        <w:t>e</w:t>
      </w:r>
      <w:proofErr w:type="spellEnd"/>
      <w:r>
        <w:t xml:space="preserve"> polegającej na zmianie wag neuronów w procesie uczenia poprze minimalizację funkcji straty, która również może być </w:t>
      </w:r>
      <w:r>
        <w:lastRenderedPageBreak/>
        <w:t>mierzona na parę sposobów – błąd średniokwadratowy, średni błąd bezwzględny, pierwiastek błędu średniokwadratowego,</w:t>
      </w:r>
    </w:p>
    <w:p w14:paraId="2FE881D0" w14:textId="52F566E4" w:rsidR="005A3D8B" w:rsidRDefault="005A3D8B" w:rsidP="00E3215E">
      <w:pPr>
        <w:pStyle w:val="Akapitzlist"/>
        <w:numPr>
          <w:ilvl w:val="0"/>
          <w:numId w:val="16"/>
        </w:numPr>
        <w:spacing w:line="360" w:lineRule="auto"/>
        <w:jc w:val="both"/>
      </w:pPr>
      <w:r>
        <w:t xml:space="preserve">inne funkcje, np. występujące w neuronowych sieciach </w:t>
      </w:r>
      <w:proofErr w:type="spellStart"/>
      <w:r>
        <w:t>konwolucyjnych</w:t>
      </w:r>
      <w:proofErr w:type="spellEnd"/>
      <w:r>
        <w:t xml:space="preserve"> będących </w:t>
      </w:r>
      <w:r w:rsidR="002A28EB">
        <w:t>modelami do analizy obrazów,</w:t>
      </w:r>
    </w:p>
    <w:p w14:paraId="5E104454" w14:textId="6F638B87" w:rsidR="002A28EB" w:rsidRDefault="002A28EB" w:rsidP="00E3215E">
      <w:pPr>
        <w:pStyle w:val="Akapitzlist"/>
        <w:numPr>
          <w:ilvl w:val="0"/>
          <w:numId w:val="16"/>
        </w:numPr>
        <w:spacing w:line="360" w:lineRule="auto"/>
        <w:jc w:val="both"/>
      </w:pPr>
      <w:r>
        <w:t xml:space="preserve">oraz obliczeń spowodowanych narzuconymi formatami danych – w sieciach </w:t>
      </w:r>
      <w:proofErr w:type="spellStart"/>
      <w:r>
        <w:t>konwolucyjnych</w:t>
      </w:r>
      <w:proofErr w:type="spellEnd"/>
      <w:r>
        <w:t xml:space="preserve"> tzw. </w:t>
      </w:r>
      <w:proofErr w:type="spellStart"/>
      <w:r>
        <w:rPr>
          <w:i/>
        </w:rPr>
        <w:t>padding</w:t>
      </w:r>
      <w:proofErr w:type="spellEnd"/>
      <w:r>
        <w:rPr>
          <w:iCs/>
        </w:rPr>
        <w:t xml:space="preserve"> </w:t>
      </w:r>
    </w:p>
    <w:p w14:paraId="21C5BC9E" w14:textId="6F93C9D2" w:rsidR="002A465B" w:rsidRDefault="002A28EB" w:rsidP="002A465B">
      <w:pPr>
        <w:spacing w:line="360" w:lineRule="auto"/>
        <w:ind w:left="431"/>
        <w:jc w:val="both"/>
      </w:pPr>
      <w:r>
        <w:t xml:space="preserve">Tworzy to bardzo skomplikowaną strukturę, </w:t>
      </w:r>
      <w:r>
        <w:t>nieczyteln</w:t>
      </w:r>
      <w:r>
        <w:t>ą dla człowieka, więc trudną bądź często niemożliwą do interpretacji i analizy.</w:t>
      </w:r>
    </w:p>
    <w:p w14:paraId="408DE7A4" w14:textId="6AD981CA" w:rsidR="002A28EB" w:rsidRDefault="002A28EB" w:rsidP="002A28EB">
      <w:pPr>
        <w:spacing w:line="360" w:lineRule="auto"/>
        <w:ind w:left="431"/>
        <w:jc w:val="center"/>
      </w:pPr>
      <w:r>
        <w:rPr>
          <w:noProof/>
        </w:rPr>
        <w:drawing>
          <wp:inline distT="0" distB="0" distL="0" distR="0" wp14:anchorId="6438A01C" wp14:editId="46786041">
            <wp:extent cx="5554980" cy="3514888"/>
            <wp:effectExtent l="0" t="0" r="7620" b="9525"/>
            <wp:docPr id="636602881" name="Obraz 1" descr="Obraz zawierający diagram, linia, szkic, Symetr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02881" name="Obraz 1" descr="Obraz zawierający diagram, linia, szkic, Symetri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153" cy="352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67A74" w14:textId="42787B29" w:rsidR="00F95472" w:rsidRDefault="00524B29" w:rsidP="00626024">
      <w:pPr>
        <w:pStyle w:val="Podpispodzdjciem"/>
      </w:pPr>
      <w:r>
        <w:t xml:space="preserve">Rys. </w:t>
      </w:r>
      <w:r w:rsidR="00193181">
        <w:fldChar w:fldCharType="begin"/>
      </w:r>
      <w:r w:rsidR="00193181">
        <w:instrText xml:space="preserve"> STYLEREF 1 \s </w:instrText>
      </w:r>
      <w:r w:rsidR="00193181">
        <w:fldChar w:fldCharType="separate"/>
      </w:r>
      <w:r w:rsidR="00193181">
        <w:rPr>
          <w:noProof/>
        </w:rPr>
        <w:t>2</w:t>
      </w:r>
      <w:r w:rsidR="00193181">
        <w:fldChar w:fldCharType="end"/>
      </w:r>
      <w:r w:rsidR="00193181">
        <w:t>.</w:t>
      </w:r>
      <w:r w:rsidR="00193181">
        <w:fldChar w:fldCharType="begin"/>
      </w:r>
      <w:r w:rsidR="00193181">
        <w:instrText xml:space="preserve"> SEQ Rys. \* ARABIC \s 1 </w:instrText>
      </w:r>
      <w:r w:rsidR="00193181">
        <w:fldChar w:fldCharType="separate"/>
      </w:r>
      <w:r w:rsidR="00193181">
        <w:rPr>
          <w:noProof/>
        </w:rPr>
        <w:t>1</w:t>
      </w:r>
      <w:r w:rsidR="00193181">
        <w:fldChar w:fldCharType="end"/>
      </w:r>
      <w:r>
        <w:t>. Przykładowa struktura sieci neuronowej</w:t>
      </w:r>
      <w:r w:rsidR="00BA5C60">
        <w:t xml:space="preserve"> [</w:t>
      </w:r>
      <w:r w:rsidR="00BA5C60" w:rsidRPr="00BA5C60">
        <w:t>https://www.researchgate.net/figure/Deep-Neural-Network-architecture_fig1_330120030</w:t>
      </w:r>
      <w:r w:rsidR="00BA5C60">
        <w:t>]</w:t>
      </w:r>
      <w:r w:rsidR="00BB787D">
        <w:br/>
      </w:r>
    </w:p>
    <w:p w14:paraId="000BEEE8" w14:textId="0C2FC0F6" w:rsidR="00025081" w:rsidRDefault="00025081" w:rsidP="004F1835">
      <w:pPr>
        <w:spacing w:line="360" w:lineRule="auto"/>
        <w:ind w:left="431" w:firstLine="277"/>
        <w:jc w:val="both"/>
      </w:pPr>
      <w:r>
        <w:t xml:space="preserve">Badacze w celu określenia przejrzystości modeli </w:t>
      </w:r>
      <w:r w:rsidR="004F1835">
        <w:t xml:space="preserve">wprowadzili </w:t>
      </w:r>
      <w:r>
        <w:t>pojęcia</w:t>
      </w:r>
      <w:r w:rsidR="004F1835">
        <w:t xml:space="preserve"> </w:t>
      </w:r>
      <w:r>
        <w:t>różnokolorowych skrzynek</w:t>
      </w:r>
      <w:r w:rsidR="004F1835">
        <w:t>. Należą do nich:</w:t>
      </w:r>
    </w:p>
    <w:p w14:paraId="69E05F3C" w14:textId="00E15F5A" w:rsidR="004F1835" w:rsidRDefault="004F1835" w:rsidP="004F1835">
      <w:pPr>
        <w:pStyle w:val="Akapitzlist"/>
        <w:numPr>
          <w:ilvl w:val="0"/>
          <w:numId w:val="18"/>
        </w:numPr>
        <w:spacing w:line="360" w:lineRule="auto"/>
        <w:ind w:left="1210"/>
        <w:jc w:val="both"/>
      </w:pPr>
      <w:r>
        <w:t>biała skrzynka,</w:t>
      </w:r>
    </w:p>
    <w:p w14:paraId="4BC7B0EA" w14:textId="0A515284" w:rsidR="004F1835" w:rsidRDefault="004F1835" w:rsidP="004F1835">
      <w:pPr>
        <w:pStyle w:val="Akapitzlist"/>
        <w:numPr>
          <w:ilvl w:val="0"/>
          <w:numId w:val="18"/>
        </w:numPr>
        <w:spacing w:line="360" w:lineRule="auto"/>
        <w:ind w:left="1210"/>
        <w:jc w:val="both"/>
      </w:pPr>
      <w:r>
        <w:t>szara skrzynka</w:t>
      </w:r>
    </w:p>
    <w:p w14:paraId="17F17142" w14:textId="0762549C" w:rsidR="004F1835" w:rsidRDefault="004F1835" w:rsidP="004F1835">
      <w:pPr>
        <w:pStyle w:val="Akapitzlist"/>
        <w:numPr>
          <w:ilvl w:val="0"/>
          <w:numId w:val="18"/>
        </w:numPr>
        <w:spacing w:line="360" w:lineRule="auto"/>
        <w:ind w:left="1210"/>
        <w:jc w:val="both"/>
      </w:pPr>
      <w:r>
        <w:t>czarna skrzynka.</w:t>
      </w:r>
    </w:p>
    <w:p w14:paraId="7C5E56DF" w14:textId="3115207F" w:rsidR="00193181" w:rsidRDefault="00193181" w:rsidP="00193181">
      <w:pPr>
        <w:spacing w:line="360" w:lineRule="auto"/>
        <w:ind w:left="431"/>
        <w:jc w:val="both"/>
      </w:pPr>
      <w:r>
        <w:rPr>
          <w:noProof/>
        </w:rPr>
        <w:lastRenderedPageBreak/>
        <w:drawing>
          <wp:inline distT="0" distB="0" distL="0" distR="0" wp14:anchorId="13876119" wp14:editId="21FCC21C">
            <wp:extent cx="5471160" cy="3601194"/>
            <wp:effectExtent l="0" t="0" r="0" b="0"/>
            <wp:docPr id="1653461293" name="Obraz 2" descr="Obraz zawierający tekst, zrzut ekranu, Równolegl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61293" name="Obraz 2" descr="Obraz zawierający tekst, zrzut ekranu, Równolegle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857" cy="360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A607" w14:textId="19523CD6" w:rsidR="00193181" w:rsidRDefault="00193181" w:rsidP="00193181">
      <w:pPr>
        <w:pStyle w:val="Podpispodzdjciem"/>
      </w:pPr>
      <w:r>
        <w:t xml:space="preserve">Rys.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Rys.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Rysunek obrazujący podział modeli ze względu na ich przejrzystość [</w:t>
      </w:r>
      <w:r w:rsidRPr="00CD3723">
        <w:t>https://www.sciencedirect.com/science/article/pii/S1566253523001148#sec1</w:t>
      </w:r>
      <w:r>
        <w:t>]</w:t>
      </w:r>
      <w:r>
        <w:br/>
      </w:r>
    </w:p>
    <w:p w14:paraId="6B4E8ADA" w14:textId="0FBF4311" w:rsidR="00AE2BB3" w:rsidRDefault="00AE2BB3" w:rsidP="0083792B">
      <w:pPr>
        <w:spacing w:line="360" w:lineRule="auto"/>
        <w:ind w:left="431" w:firstLine="277"/>
        <w:jc w:val="both"/>
      </w:pPr>
      <w:r>
        <w:t xml:space="preserve">Pierwszy rozdział (lub rozdziały) powinien wprowadzać czytelnika w dziedziny techniki i nauki, których dotyczy praca. Dodatkowo, rozdział ten powinien przedstawiać aktualny stan wiedzy w zakresie tematyki pracy. </w:t>
      </w:r>
    </w:p>
    <w:p w14:paraId="222C17A5" w14:textId="7C117EFE" w:rsidR="001E5C71" w:rsidRDefault="002A7292" w:rsidP="0083792B">
      <w:pPr>
        <w:spacing w:line="360" w:lineRule="auto"/>
        <w:ind w:left="431" w:firstLine="277"/>
        <w:jc w:val="both"/>
      </w:pPr>
      <w:r w:rsidRPr="00DD3263">
        <w:rPr>
          <w:strike/>
        </w:rPr>
        <w:t>Wyjaśnić w czym leży problem – sztuczne sieci neuronowe to wielkie złożone gówna ciężkie do int</w:t>
      </w:r>
      <w:r w:rsidR="0083792B" w:rsidRPr="00DD3263">
        <w:rPr>
          <w:strike/>
        </w:rPr>
        <w:t>erp</w:t>
      </w:r>
      <w:r w:rsidRPr="00DD3263">
        <w:rPr>
          <w:strike/>
        </w:rPr>
        <w:t>retacji</w:t>
      </w:r>
      <w:r>
        <w:t>, wyjaśnić te 3 kolory skrzynek</w:t>
      </w:r>
      <w:r w:rsidR="0083792B">
        <w:t xml:space="preserve"> </w:t>
      </w:r>
      <w:r>
        <w:t xml:space="preserve">– </w:t>
      </w:r>
      <w:proofErr w:type="spellStart"/>
      <w:r>
        <w:t>idk</w:t>
      </w:r>
      <w:proofErr w:type="spellEnd"/>
      <w:r>
        <w:t xml:space="preserve"> czemu czasami jest ich więcej, ale polać jak należy, opisać czym jest </w:t>
      </w:r>
      <w:proofErr w:type="spellStart"/>
      <w:r>
        <w:t>xai</w:t>
      </w:r>
      <w:proofErr w:type="spellEnd"/>
      <w:r>
        <w:t xml:space="preserve"> – bohater co przychodzi z pomocą, interpretowalność i </w:t>
      </w:r>
      <w:proofErr w:type="spellStart"/>
      <w:r>
        <w:t>wyjaśnialność</w:t>
      </w:r>
      <w:proofErr w:type="spellEnd"/>
      <w:r>
        <w:t xml:space="preserve">, opisać jakie są cele </w:t>
      </w:r>
      <w:proofErr w:type="spellStart"/>
      <w:r>
        <w:t>xai</w:t>
      </w:r>
      <w:proofErr w:type="spellEnd"/>
      <w:r>
        <w:t xml:space="preserve"> – poprawienie interpretowalności, znalezienie nieodpowiednich korelacji, rasizm, poprawa błędów ludzkich, których nauczyła się maszyna.</w:t>
      </w:r>
    </w:p>
    <w:p w14:paraId="23849F5A" w14:textId="5ECC4775" w:rsidR="005B09C9" w:rsidRDefault="005B09C9" w:rsidP="005B09C9">
      <w:pPr>
        <w:pStyle w:val="Nagwek1"/>
      </w:pPr>
      <w:bookmarkStart w:id="6" w:name="_Toc222176826"/>
      <w:bookmarkStart w:id="7" w:name="_Ref222320501"/>
      <w:r>
        <w:t>Analiza modeli klasyfikacyjnych</w:t>
      </w:r>
      <w:bookmarkEnd w:id="6"/>
      <w:bookmarkEnd w:id="7"/>
    </w:p>
    <w:p w14:paraId="2FF71536" w14:textId="4DDF7ED1" w:rsidR="005B09C9" w:rsidRDefault="00CB5273" w:rsidP="005B09C9">
      <w:pPr>
        <w:pStyle w:val="Nagwek2"/>
      </w:pPr>
      <w:bookmarkStart w:id="8" w:name="_Toc222176827"/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bookmarkEnd w:id="8"/>
      <w:proofErr w:type="spellEnd"/>
    </w:p>
    <w:p w14:paraId="327EB6B1" w14:textId="77777777" w:rsidR="00CB5273" w:rsidRDefault="00CB5273" w:rsidP="00CB5273"/>
    <w:p w14:paraId="494201DE" w14:textId="1F059580" w:rsidR="00CB5273" w:rsidRDefault="00CB5273" w:rsidP="00CB5273">
      <w:pPr>
        <w:pStyle w:val="Nagwek2"/>
      </w:pPr>
      <w:bookmarkStart w:id="9" w:name="_Toc222176828"/>
      <w:proofErr w:type="spellStart"/>
      <w:r>
        <w:t>XGBoost</w:t>
      </w:r>
      <w:bookmarkEnd w:id="9"/>
      <w:proofErr w:type="spellEnd"/>
    </w:p>
    <w:p w14:paraId="5AC8D1DD" w14:textId="69453D13" w:rsidR="00CB5273" w:rsidRPr="001649F8" w:rsidRDefault="001649F8" w:rsidP="00CB5273">
      <w:r>
        <w:tab/>
      </w:r>
    </w:p>
    <w:p w14:paraId="49FD66B9" w14:textId="4878A71F" w:rsidR="00CB5273" w:rsidRDefault="00CB5273" w:rsidP="00CB5273">
      <w:pPr>
        <w:pStyle w:val="Nagwek2"/>
      </w:pPr>
      <w:bookmarkStart w:id="10" w:name="_Toc222176829"/>
      <w:r>
        <w:t>Sieci neuronowe</w:t>
      </w:r>
      <w:bookmarkEnd w:id="10"/>
    </w:p>
    <w:p w14:paraId="1F45B6D9" w14:textId="77777777" w:rsidR="00CB5273" w:rsidRPr="00CB5273" w:rsidRDefault="00CB5273" w:rsidP="00CB5273"/>
    <w:p w14:paraId="467C4F25" w14:textId="483ECA18" w:rsidR="005B09C9" w:rsidRDefault="00CD5C4F" w:rsidP="005B09C9">
      <w:pPr>
        <w:pStyle w:val="Nagwek1"/>
      </w:pPr>
      <w:bookmarkStart w:id="11" w:name="_Toc222176830"/>
      <w:bookmarkStart w:id="12" w:name="_Ref222320511"/>
      <w:r w:rsidRPr="005E04C1">
        <w:t xml:space="preserve">Analiza </w:t>
      </w:r>
      <w:r w:rsidR="005B09C9">
        <w:t>metod XAI</w:t>
      </w:r>
      <w:bookmarkEnd w:id="11"/>
      <w:bookmarkEnd w:id="12"/>
    </w:p>
    <w:p w14:paraId="2A87AE5B" w14:textId="5BA7CDD5" w:rsidR="005B09C9" w:rsidRDefault="005B09C9" w:rsidP="005B09C9">
      <w:pPr>
        <w:pStyle w:val="Nagwek2"/>
      </w:pPr>
      <w:bookmarkStart w:id="13" w:name="_Toc222176831"/>
      <w:r>
        <w:t>LIME</w:t>
      </w:r>
      <w:bookmarkEnd w:id="13"/>
    </w:p>
    <w:p w14:paraId="6C36D5EF" w14:textId="77777777" w:rsidR="005B09C9" w:rsidRDefault="005B09C9" w:rsidP="005B09C9"/>
    <w:p w14:paraId="17C4EC3A" w14:textId="7B47859A" w:rsidR="005B09C9" w:rsidRDefault="005B09C9" w:rsidP="005B09C9">
      <w:pPr>
        <w:pStyle w:val="Nagwek2"/>
      </w:pPr>
      <w:bookmarkStart w:id="14" w:name="_Toc222176832"/>
      <w:r>
        <w:t>SHAP</w:t>
      </w:r>
      <w:bookmarkEnd w:id="14"/>
    </w:p>
    <w:p w14:paraId="2478A03F" w14:textId="77777777" w:rsidR="005B09C9" w:rsidRDefault="005B09C9" w:rsidP="005B09C9"/>
    <w:p w14:paraId="50B779E5" w14:textId="48571E68" w:rsidR="005B09C9" w:rsidRDefault="005B09C9" w:rsidP="005B09C9">
      <w:pPr>
        <w:pStyle w:val="Nagwek2"/>
      </w:pPr>
      <w:bookmarkStart w:id="15" w:name="_Toc222176833"/>
      <w:r>
        <w:t>Grand-</w:t>
      </w:r>
      <w:proofErr w:type="spellStart"/>
      <w:r>
        <w:t>Cam</w:t>
      </w:r>
      <w:bookmarkEnd w:id="15"/>
      <w:proofErr w:type="spellEnd"/>
    </w:p>
    <w:p w14:paraId="2BD30E32" w14:textId="77777777" w:rsidR="005B09C9" w:rsidRDefault="005B09C9" w:rsidP="005B09C9"/>
    <w:p w14:paraId="1F4B538B" w14:textId="0D603943" w:rsidR="005B09C9" w:rsidRDefault="005B09C9" w:rsidP="005B09C9">
      <w:pPr>
        <w:pStyle w:val="Nagwek2"/>
      </w:pPr>
      <w:bookmarkStart w:id="16" w:name="_Toc222176834"/>
      <w:proofErr w:type="spellStart"/>
      <w:r>
        <w:t>Permutation</w:t>
      </w:r>
      <w:proofErr w:type="spellEnd"/>
      <w:r>
        <w:t xml:space="preserve"> </w:t>
      </w:r>
      <w:proofErr w:type="spellStart"/>
      <w:r w:rsidR="00AE4D01" w:rsidRPr="00AE4D01">
        <w:t>Feature</w:t>
      </w:r>
      <w:proofErr w:type="spellEnd"/>
      <w:r w:rsidR="00AE4D01" w:rsidRPr="00AE4D01">
        <w:t xml:space="preserve"> </w:t>
      </w:r>
      <w:proofErr w:type="spellStart"/>
      <w:r>
        <w:t>Importance</w:t>
      </w:r>
      <w:bookmarkEnd w:id="16"/>
      <w:proofErr w:type="spellEnd"/>
    </w:p>
    <w:p w14:paraId="6E640D4C" w14:textId="77777777" w:rsidR="005B09C9" w:rsidRPr="005B09C9" w:rsidRDefault="005B09C9" w:rsidP="005B09C9"/>
    <w:p w14:paraId="0ACA86E9" w14:textId="595E739D" w:rsidR="00255E20" w:rsidRDefault="00CE4D57" w:rsidP="00C057CE">
      <w:pPr>
        <w:spacing w:after="200" w:line="360" w:lineRule="auto"/>
        <w:ind w:left="431"/>
        <w:rPr>
          <w:b/>
          <w:bCs/>
        </w:rPr>
      </w:pPr>
      <w:proofErr w:type="spellStart"/>
      <w:r w:rsidRPr="00CE4D57">
        <w:rPr>
          <w:b/>
          <w:bCs/>
        </w:rPr>
        <w:t>Duolingo</w:t>
      </w:r>
      <w:proofErr w:type="spellEnd"/>
    </w:p>
    <w:p w14:paraId="7156E14A" w14:textId="4DB499BF" w:rsidR="00253D2B" w:rsidRDefault="009228F1" w:rsidP="004E003C">
      <w:pPr>
        <w:spacing w:line="360" w:lineRule="auto"/>
        <w:ind w:left="431" w:firstLine="360"/>
        <w:jc w:val="both"/>
      </w:pPr>
      <w:proofErr w:type="spellStart"/>
      <w:r w:rsidRPr="009228F1">
        <w:t>Duolingo</w:t>
      </w:r>
      <w:proofErr w:type="spellEnd"/>
      <w:r w:rsidR="00D337B8">
        <w:t>,</w:t>
      </w:r>
      <w:r>
        <w:t xml:space="preserve"> </w:t>
      </w:r>
      <w:r w:rsidR="0039775B">
        <w:t>w podstawowym zakresie</w:t>
      </w:r>
      <w:r w:rsidR="00D337B8">
        <w:t>,</w:t>
      </w:r>
      <w:r w:rsidR="0039775B">
        <w:t xml:space="preserve"> </w:t>
      </w:r>
      <w:r>
        <w:t>jest darmowym narzędziem do nauki ponad 40 języków obcych poprzez krótkie lekcje. Jest dostępne jako aplikacja mobilna i witryna internetowa. Niestety</w:t>
      </w:r>
      <w:r w:rsidR="00D337B8">
        <w:t>,</w:t>
      </w:r>
      <w:r>
        <w:t xml:space="preserve"> jedynym zestawem</w:t>
      </w:r>
      <w:r w:rsidR="00EE271F">
        <w:t xml:space="preserve">, w którym występuje język polski jest </w:t>
      </w:r>
      <w:r w:rsidR="00B25603">
        <w:t>ten</w:t>
      </w:r>
      <w:r w:rsidR="00EE271F">
        <w:t xml:space="preserve"> polsko-angielski. Oznacza to, że gdybyśmy chcieli uczyć się języka niemieckiego</w:t>
      </w:r>
      <w:r w:rsidR="00D337B8">
        <w:t xml:space="preserve">, </w:t>
      </w:r>
      <w:r w:rsidR="00D337B8">
        <w:br/>
        <w:t>to</w:t>
      </w:r>
      <w:r w:rsidR="00EE271F">
        <w:t xml:space="preserve"> zmuszeni bylibyśmy skorzystać z zestawu angielsko-niemieckiego.</w:t>
      </w:r>
    </w:p>
    <w:p w14:paraId="6080F44D" w14:textId="77777777" w:rsidR="000A750A" w:rsidRDefault="000A750A" w:rsidP="004E003C">
      <w:pPr>
        <w:spacing w:after="200" w:line="276" w:lineRule="auto"/>
        <w:ind w:left="431"/>
      </w:pPr>
    </w:p>
    <w:p w14:paraId="251711EC" w14:textId="34DB6A12" w:rsidR="00EE271F" w:rsidRPr="004E003C" w:rsidRDefault="00EE271F" w:rsidP="004E003C">
      <w:pPr>
        <w:spacing w:after="200" w:line="276" w:lineRule="auto"/>
        <w:ind w:left="431"/>
        <w:rPr>
          <w:sz w:val="20"/>
          <w:szCs w:val="20"/>
        </w:rPr>
      </w:pPr>
      <w:r>
        <w:t xml:space="preserve">Aplikacja umożliwia </w:t>
      </w:r>
      <w:r w:rsidRPr="00ED38FB">
        <w:t>uczenie</w:t>
      </w:r>
      <w:r>
        <w:t xml:space="preserve"> się poprzez</w:t>
      </w:r>
      <w:r w:rsidR="00ED38FB">
        <w:t xml:space="preserve"> rozwiązywanie</w:t>
      </w:r>
      <w:r>
        <w:t xml:space="preserve"> </w:t>
      </w:r>
      <w:r w:rsidR="00253D2B">
        <w:t xml:space="preserve">wiele </w:t>
      </w:r>
      <w:r>
        <w:t>różnego rodzaj</w:t>
      </w:r>
      <w:r w:rsidR="00253D2B">
        <w:t>u</w:t>
      </w:r>
      <w:r>
        <w:t xml:space="preserve"> zada</w:t>
      </w:r>
      <w:r w:rsidR="00253D2B">
        <w:t>ń, m.in.</w:t>
      </w:r>
      <w:r w:rsidR="009228F1">
        <w:t xml:space="preserve">: </w:t>
      </w:r>
    </w:p>
    <w:p w14:paraId="6D0AC946" w14:textId="3D6E46E2" w:rsidR="00EE271F" w:rsidRDefault="009228F1" w:rsidP="00DE4128">
      <w:pPr>
        <w:pStyle w:val="Akapitzlist"/>
        <w:numPr>
          <w:ilvl w:val="0"/>
          <w:numId w:val="1"/>
        </w:numPr>
        <w:spacing w:line="360" w:lineRule="auto"/>
        <w:ind w:left="1210"/>
        <w:jc w:val="both"/>
      </w:pPr>
      <w:r>
        <w:t xml:space="preserve">napisz co słyszysz – </w:t>
      </w:r>
      <w:r w:rsidR="00EE271F">
        <w:t>wpisywanie ręcznie</w:t>
      </w:r>
      <w:r w:rsidR="00D337B8">
        <w:t>,</w:t>
      </w:r>
      <w:r w:rsidR="00EE271F">
        <w:t xml:space="preserve"> bądź </w:t>
      </w:r>
      <w:r>
        <w:t>u</w:t>
      </w:r>
      <w:r w:rsidR="00EE271F">
        <w:t>kładanie</w:t>
      </w:r>
      <w:r>
        <w:t xml:space="preserve"> kafelk</w:t>
      </w:r>
      <w:r w:rsidR="00EE271F">
        <w:t>ów ze słowami</w:t>
      </w:r>
      <w:r>
        <w:t>,</w:t>
      </w:r>
    </w:p>
    <w:p w14:paraId="77103583" w14:textId="4BD0C3ED" w:rsidR="00EE271F" w:rsidRDefault="009228F1" w:rsidP="00DE4128">
      <w:pPr>
        <w:pStyle w:val="Akapitzlist"/>
        <w:numPr>
          <w:ilvl w:val="0"/>
          <w:numId w:val="1"/>
        </w:numPr>
        <w:spacing w:line="360" w:lineRule="auto"/>
        <w:ind w:left="1210"/>
        <w:jc w:val="both"/>
      </w:pPr>
      <w:r>
        <w:t>przetłumacz</w:t>
      </w:r>
      <w:r w:rsidR="00EE271F">
        <w:t xml:space="preserve"> podany tekst</w:t>
      </w:r>
      <w:r>
        <w:t xml:space="preserve">, </w:t>
      </w:r>
    </w:p>
    <w:p w14:paraId="4CC62BE8" w14:textId="0532E63D" w:rsidR="00EE271F" w:rsidRDefault="009228F1" w:rsidP="00DE4128">
      <w:pPr>
        <w:pStyle w:val="Akapitzlist"/>
        <w:numPr>
          <w:ilvl w:val="0"/>
          <w:numId w:val="1"/>
        </w:numPr>
        <w:spacing w:line="360" w:lineRule="auto"/>
        <w:ind w:left="1210"/>
        <w:jc w:val="both"/>
      </w:pPr>
      <w:r>
        <w:t>wpisz odpowiednie słowo w lukę</w:t>
      </w:r>
      <w:r w:rsidR="00253D2B">
        <w:t>,</w:t>
      </w:r>
      <w:r>
        <w:t xml:space="preserve"> </w:t>
      </w:r>
    </w:p>
    <w:p w14:paraId="094EF601" w14:textId="77777777" w:rsidR="00253D2B" w:rsidRDefault="009228F1" w:rsidP="00DE4128">
      <w:pPr>
        <w:pStyle w:val="Akapitzlist"/>
        <w:numPr>
          <w:ilvl w:val="0"/>
          <w:numId w:val="1"/>
        </w:numPr>
        <w:spacing w:line="360" w:lineRule="auto"/>
        <w:ind w:left="1210"/>
        <w:jc w:val="both"/>
      </w:pPr>
      <w:r>
        <w:t>powtórzenia</w:t>
      </w:r>
      <w:r w:rsidR="00EE271F">
        <w:t xml:space="preserve"> </w:t>
      </w:r>
      <w:r w:rsidR="008E54F0">
        <w:t xml:space="preserve">do mikrofonu </w:t>
      </w:r>
      <w:r>
        <w:t>zdania napisanego w innym języku</w:t>
      </w:r>
      <w:r w:rsidR="00253D2B">
        <w:t>.</w:t>
      </w:r>
    </w:p>
    <w:p w14:paraId="2BCBA678" w14:textId="77777777" w:rsidR="00253D2B" w:rsidRDefault="00253D2B" w:rsidP="004E003C">
      <w:pPr>
        <w:spacing w:line="360" w:lineRule="auto"/>
        <w:ind w:left="431"/>
        <w:jc w:val="both"/>
      </w:pPr>
    </w:p>
    <w:p w14:paraId="2BFE788A" w14:textId="30187373" w:rsidR="009228F1" w:rsidRDefault="008E54F0" w:rsidP="004E003C">
      <w:pPr>
        <w:spacing w:line="360" w:lineRule="auto"/>
        <w:ind w:left="431"/>
        <w:jc w:val="both"/>
      </w:pPr>
      <w:r>
        <w:t>Jeśli użytkownik źle odpowiedział na pytanie, to zostanie ono ponowione w tym samym zestawie. Narzędzie umożliwia stworzenie konta</w:t>
      </w:r>
      <w:r w:rsidR="00D337B8">
        <w:t>,</w:t>
      </w:r>
      <w:r>
        <w:t xml:space="preserve"> w celu zapisania swoich postępów. </w:t>
      </w:r>
      <w:r w:rsidR="003458B1">
        <w:br/>
      </w:r>
      <w:r w:rsidR="00D337B8">
        <w:t>Aby nakłonić</w:t>
      </w:r>
      <w:r w:rsidR="00A3274F">
        <w:t xml:space="preserve"> odbiorcę</w:t>
      </w:r>
      <w:r>
        <w:t xml:space="preserve"> do systematycznego używania aplikacji istnieje </w:t>
      </w:r>
      <w:r w:rsidR="009228F1">
        <w:t>seri</w:t>
      </w:r>
      <w:r>
        <w:t>a</w:t>
      </w:r>
      <w:r w:rsidR="009228F1">
        <w:t xml:space="preserve"> lekcji zrobionych pod rząd</w:t>
      </w:r>
      <w:r>
        <w:t>,</w:t>
      </w:r>
      <w:r w:rsidR="009228F1">
        <w:t xml:space="preserve"> </w:t>
      </w:r>
      <w:r>
        <w:t>p</w:t>
      </w:r>
      <w:r w:rsidR="009228F1">
        <w:t>owiadomienia</w:t>
      </w:r>
      <w:r>
        <w:t xml:space="preserve"> oraz</w:t>
      </w:r>
      <w:r w:rsidR="009228F1">
        <w:t xml:space="preserve"> misje</w:t>
      </w:r>
      <w:r>
        <w:t>,</w:t>
      </w:r>
      <w:r w:rsidR="009228F1">
        <w:t xml:space="preserve"> za które zdobywamy klejnoty</w:t>
      </w:r>
      <w:r w:rsidR="00253D2B">
        <w:t>.</w:t>
      </w:r>
      <w:r w:rsidR="009228F1">
        <w:t xml:space="preserve"> </w:t>
      </w:r>
    </w:p>
    <w:p w14:paraId="45D2697B" w14:textId="77777777" w:rsidR="00567F60" w:rsidRDefault="00567F60" w:rsidP="00567F60">
      <w:pPr>
        <w:spacing w:after="200" w:line="276" w:lineRule="auto"/>
        <w:rPr>
          <w:noProof/>
        </w:rPr>
      </w:pPr>
    </w:p>
    <w:p w14:paraId="58A7B4E4" w14:textId="4E291DEA" w:rsidR="00F5629F" w:rsidRPr="00346BCE" w:rsidRDefault="000649F0" w:rsidP="00346BCE">
      <w:pPr>
        <w:pStyle w:val="Legenda"/>
        <w:jc w:val="center"/>
        <w:rPr>
          <w:i w:val="0"/>
          <w:color w:val="auto"/>
          <w:sz w:val="20"/>
          <w:szCs w:val="20"/>
        </w:rPr>
      </w:pPr>
      <w:r>
        <w:rPr>
          <w:i w:val="0"/>
          <w:color w:val="auto"/>
          <w:sz w:val="20"/>
          <w:szCs w:val="20"/>
        </w:rPr>
        <w:lastRenderedPageBreak/>
        <w:br/>
      </w:r>
    </w:p>
    <w:p w14:paraId="56C420F3" w14:textId="33657CB7" w:rsidR="00CD5C4F" w:rsidRDefault="005B09C9" w:rsidP="003E6D06">
      <w:pPr>
        <w:pStyle w:val="Nagwek1"/>
      </w:pPr>
      <w:bookmarkStart w:id="17" w:name="_Toc222176835"/>
      <w:bookmarkStart w:id="18" w:name="_Ref222320522"/>
      <w:r>
        <w:t>Analiza zbiorów danych</w:t>
      </w:r>
      <w:bookmarkEnd w:id="17"/>
      <w:bookmarkEnd w:id="18"/>
    </w:p>
    <w:p w14:paraId="2A72BAB4" w14:textId="406A774E" w:rsidR="00346BCE" w:rsidRDefault="001649F8" w:rsidP="00973B8A">
      <w:pPr>
        <w:pStyle w:val="Nagwek2"/>
      </w:pPr>
      <w:bookmarkStart w:id="19" w:name="_Toc222176836"/>
      <w:r w:rsidRPr="001649F8">
        <w:t xml:space="preserve">UCI </w:t>
      </w:r>
      <w:proofErr w:type="spellStart"/>
      <w:r w:rsidRPr="001649F8">
        <w:t>Heart</w:t>
      </w:r>
      <w:proofErr w:type="spellEnd"/>
      <w:r w:rsidRPr="001649F8">
        <w:t xml:space="preserve"> </w:t>
      </w:r>
      <w:proofErr w:type="spellStart"/>
      <w:r w:rsidRPr="001649F8">
        <w:t>Disease</w:t>
      </w:r>
      <w:proofErr w:type="spellEnd"/>
      <w:r w:rsidRPr="001649F8">
        <w:t xml:space="preserve"> Data</w:t>
      </w:r>
      <w:bookmarkEnd w:id="19"/>
    </w:p>
    <w:p w14:paraId="531331FB" w14:textId="77777777" w:rsidR="001649F8" w:rsidRDefault="001649F8" w:rsidP="001649F8">
      <w:pPr>
        <w:spacing w:line="360" w:lineRule="auto"/>
        <w:ind w:left="431" w:firstLine="277"/>
        <w:jc w:val="both"/>
      </w:pPr>
      <w:r>
        <w:t>Wykorzystane przez nas dane pochodzą ze strony</w:t>
      </w:r>
    </w:p>
    <w:p w14:paraId="74CF5D0E" w14:textId="22714F90" w:rsidR="001649F8" w:rsidRDefault="001649F8" w:rsidP="001649F8">
      <w:pPr>
        <w:spacing w:line="360" w:lineRule="auto"/>
        <w:ind w:left="431"/>
        <w:jc w:val="both"/>
      </w:pPr>
      <w:r>
        <w:t>https://www.kaggle.com/datasets/redwankarimsony/heart-disease-data. Zawierają 16 kolumn. Id jest identyfikatorem pacjenta i nie jest brane pod uwagę podczas badań. Do zmiennych wejściowych należą: wiek (</w:t>
      </w:r>
      <w:proofErr w:type="spellStart"/>
      <w:r>
        <w:t>age</w:t>
      </w:r>
      <w:proofErr w:type="spellEnd"/>
      <w:r>
        <w:t>), płeć (sex), miejsce badania (</w:t>
      </w:r>
      <w:proofErr w:type="spellStart"/>
      <w:r>
        <w:t>dataset</w:t>
      </w:r>
      <w:proofErr w:type="spellEnd"/>
      <w:r>
        <w:t>), typ bólu klatki piersiowej (</w:t>
      </w:r>
      <w:proofErr w:type="spellStart"/>
      <w:r>
        <w:t>cp</w:t>
      </w:r>
      <w:proofErr w:type="spellEnd"/>
      <w:r>
        <w:t>), spoczynkowe ciśnienie krwi (</w:t>
      </w:r>
      <w:proofErr w:type="spellStart"/>
      <w:r>
        <w:t>trestbps</w:t>
      </w:r>
      <w:proofErr w:type="spellEnd"/>
      <w:r>
        <w:t>), cholesterol w surowicy (</w:t>
      </w:r>
      <w:proofErr w:type="spellStart"/>
      <w:r>
        <w:t>chol</w:t>
      </w:r>
      <w:proofErr w:type="spellEnd"/>
      <w:r>
        <w:t>), czy poziom cukru we krwi na czczo jest wysoki (</w:t>
      </w:r>
      <w:proofErr w:type="spellStart"/>
      <w:r>
        <w:t>fbs</w:t>
      </w:r>
      <w:proofErr w:type="spellEnd"/>
      <w:r>
        <w:t>), wynik elektrokardiograficzny w spoczynku (</w:t>
      </w:r>
      <w:proofErr w:type="spellStart"/>
      <w:r>
        <w:t>restecg</w:t>
      </w:r>
      <w:proofErr w:type="spellEnd"/>
      <w:r>
        <w:t>), osiągnięte maksymalne tętno (</w:t>
      </w:r>
      <w:proofErr w:type="spellStart"/>
      <w:r>
        <w:t>thalach</w:t>
      </w:r>
      <w:proofErr w:type="spellEnd"/>
      <w:r>
        <w:t>/</w:t>
      </w:r>
      <w:proofErr w:type="spellStart"/>
      <w:r>
        <w:t>thalch</w:t>
      </w:r>
      <w:proofErr w:type="spellEnd"/>
      <w:r>
        <w:t xml:space="preserve"> - w bazie danych występuje literówka), dławica piersiowa wywołana wysiłkiem fizycznym (</w:t>
      </w:r>
      <w:proofErr w:type="spellStart"/>
      <w:r>
        <w:t>exang</w:t>
      </w:r>
      <w:proofErr w:type="spellEnd"/>
      <w:r>
        <w:t>), obniżenie odcinka ST wywołane wysiłkiem fizycznym w porównaniu do spoczynku (</w:t>
      </w:r>
      <w:proofErr w:type="spellStart"/>
      <w:r>
        <w:t>oldpeak</w:t>
      </w:r>
      <w:proofErr w:type="spellEnd"/>
      <w:r>
        <w:t>), spadek odcinka ST podczas szczytowego wysiłku fizycznego (</w:t>
      </w:r>
      <w:proofErr w:type="spellStart"/>
      <w:r>
        <w:t>slope</w:t>
      </w:r>
      <w:proofErr w:type="spellEnd"/>
      <w:r>
        <w:t xml:space="preserve">), liczba głównych naczyń zabarwionych fluoroskopią (ca), niedokrwistość </w:t>
      </w:r>
      <w:proofErr w:type="spellStart"/>
      <w:r>
        <w:t>tarczowatokrwinkowa</w:t>
      </w:r>
      <w:proofErr w:type="spellEnd"/>
      <w:r>
        <w:t xml:space="preserve"> (</w:t>
      </w:r>
      <w:proofErr w:type="spellStart"/>
      <w:r>
        <w:t>thal</w:t>
      </w:r>
      <w:proofErr w:type="spellEnd"/>
      <w:r>
        <w:t xml:space="preserve">). Natomiast zmienną docelową jest </w:t>
      </w:r>
      <w:proofErr w:type="spellStart"/>
      <w:r>
        <w:t>num</w:t>
      </w:r>
      <w:proofErr w:type="spellEnd"/>
      <w:r>
        <w:t xml:space="preserve">, która oznacza stadium choroby serca. Może ona przyjmować jedną z 5 wartości, gdzie 0 symbolizuje brak problemów z narządem, a 4 poważne trudności. W zbiorze znajduje się wiele danych brakujących. Najwięcej braków występuje w kolumnie ca - aż 611, co stanowi 66,41% całości. Dodatkowo kolumny takie jak sex, czy </w:t>
      </w:r>
      <w:proofErr w:type="spellStart"/>
      <w:r>
        <w:t>dataset</w:t>
      </w:r>
      <w:proofErr w:type="spellEnd"/>
      <w:r>
        <w:t xml:space="preserve"> są danymi kategorycznymi i należałoby je zamienić na wartości liczbowe.</w:t>
      </w:r>
    </w:p>
    <w:p w14:paraId="34D116BF" w14:textId="77777777" w:rsidR="001649F8" w:rsidRPr="001649F8" w:rsidRDefault="001649F8" w:rsidP="001649F8">
      <w:pPr>
        <w:ind w:left="431"/>
        <w:jc w:val="both"/>
      </w:pPr>
    </w:p>
    <w:p w14:paraId="0E5A539D" w14:textId="77777777" w:rsidR="00C417E1" w:rsidRDefault="001649F8" w:rsidP="00C417E1">
      <w:pPr>
        <w:keepNext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E4B659E" wp14:editId="02303D23">
            <wp:extent cx="5981700" cy="1121569"/>
            <wp:effectExtent l="0" t="0" r="0" b="2540"/>
            <wp:docPr id="885865203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65203" name="Obraz 1" descr="Obraz zawierający tekst, Czcionka, zrzut ekranu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380" cy="1121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58F55" w14:textId="22A62E81" w:rsidR="00973B8A" w:rsidRDefault="00C417E1" w:rsidP="00C417E1">
      <w:pPr>
        <w:pStyle w:val="Podpispodzdjciem"/>
      </w:pPr>
      <w:bookmarkStart w:id="20" w:name="_Toc222340782"/>
      <w:r>
        <w:t xml:space="preserve">Rys. </w:t>
      </w:r>
      <w:r w:rsidR="00193181">
        <w:fldChar w:fldCharType="begin"/>
      </w:r>
      <w:r w:rsidR="00193181">
        <w:instrText xml:space="preserve"> STYLEREF 1 \s </w:instrText>
      </w:r>
      <w:r w:rsidR="00193181">
        <w:fldChar w:fldCharType="separate"/>
      </w:r>
      <w:r w:rsidR="00193181">
        <w:rPr>
          <w:noProof/>
        </w:rPr>
        <w:t>5</w:t>
      </w:r>
      <w:r w:rsidR="00193181">
        <w:fldChar w:fldCharType="end"/>
      </w:r>
      <w:r w:rsidR="00193181">
        <w:t>.</w:t>
      </w:r>
      <w:r w:rsidR="00193181">
        <w:fldChar w:fldCharType="begin"/>
      </w:r>
      <w:r w:rsidR="00193181">
        <w:instrText xml:space="preserve"> SEQ Rys. \* ARABIC \s 1 </w:instrText>
      </w:r>
      <w:r w:rsidR="00193181">
        <w:fldChar w:fldCharType="separate"/>
      </w:r>
      <w:r w:rsidR="00193181">
        <w:rPr>
          <w:noProof/>
        </w:rPr>
        <w:t>1</w:t>
      </w:r>
      <w:r w:rsidR="00193181">
        <w:fldChar w:fldCharType="end"/>
      </w:r>
      <w:r>
        <w:t>. Wykaz 5 pierwszych rekordów zbioru.</w:t>
      </w:r>
      <w:r w:rsidR="00FC561C">
        <w:t xml:space="preserve"> [źródło własne]</w:t>
      </w:r>
      <w:bookmarkEnd w:id="20"/>
    </w:p>
    <w:p w14:paraId="39578F34" w14:textId="77777777" w:rsidR="00C417E1" w:rsidRDefault="00C417E1" w:rsidP="00C417E1">
      <w:pPr>
        <w:pStyle w:val="Podpispodzdjciem"/>
      </w:pPr>
    </w:p>
    <w:p w14:paraId="4FCD0B74" w14:textId="0972CF26" w:rsidR="00973B8A" w:rsidRDefault="001649F8" w:rsidP="001649F8">
      <w:pPr>
        <w:pStyle w:val="Nagwek2"/>
      </w:pPr>
      <w:bookmarkStart w:id="21" w:name="_Toc222176837"/>
      <w:r w:rsidRPr="001649F8">
        <w:t xml:space="preserve">Cards Image </w:t>
      </w:r>
      <w:proofErr w:type="spellStart"/>
      <w:r w:rsidRPr="001649F8">
        <w:t>Dataset-Classification</w:t>
      </w:r>
      <w:bookmarkEnd w:id="21"/>
      <w:proofErr w:type="spellEnd"/>
    </w:p>
    <w:p w14:paraId="28658F7D" w14:textId="3F069687" w:rsidR="00494B4A" w:rsidRDefault="00440BC7" w:rsidP="00494B4A">
      <w:hyperlink r:id="rId17" w:history="1">
        <w:r w:rsidRPr="00646541">
          <w:rPr>
            <w:rStyle w:val="Hipercze"/>
          </w:rPr>
          <w:t>https://www.kaggle.com/datasets/gpiosenka/cards-image-datasetclassification</w:t>
        </w:r>
      </w:hyperlink>
      <w:r>
        <w:br/>
      </w:r>
    </w:p>
    <w:p w14:paraId="38360736" w14:textId="5B3E6E53" w:rsidR="00973B8A" w:rsidRDefault="00494B4A" w:rsidP="00494B4A">
      <w:pPr>
        <w:pStyle w:val="Nagwek2"/>
      </w:pPr>
      <w:bookmarkStart w:id="22" w:name="_Toc222176838"/>
      <w:r>
        <w:t xml:space="preserve">Wine </w:t>
      </w:r>
      <w:proofErr w:type="spellStart"/>
      <w:r>
        <w:t>Quality</w:t>
      </w:r>
      <w:bookmarkEnd w:id="22"/>
      <w:proofErr w:type="spellEnd"/>
    </w:p>
    <w:p w14:paraId="621FC618" w14:textId="514DD98E" w:rsidR="00973B8A" w:rsidRDefault="00494B4A" w:rsidP="00973B8A">
      <w:hyperlink r:id="rId18" w:history="1">
        <w:r w:rsidRPr="00646541">
          <w:rPr>
            <w:rStyle w:val="Hipercze"/>
          </w:rPr>
          <w:t>https://archive.ics.uci.edu/dataset/186/wine+quality</w:t>
        </w:r>
      </w:hyperlink>
      <w:r>
        <w:br/>
      </w:r>
    </w:p>
    <w:p w14:paraId="1DC8C15C" w14:textId="76375170" w:rsidR="00973B8A" w:rsidRDefault="00494B4A" w:rsidP="00973B8A">
      <w:pPr>
        <w:pStyle w:val="Nagwek2"/>
      </w:pPr>
      <w:bookmarkStart w:id="23" w:name="_Toc222176839"/>
      <w:r w:rsidRPr="00494B4A">
        <w:t>Bank Marketing</w:t>
      </w:r>
      <w:bookmarkEnd w:id="23"/>
    </w:p>
    <w:p w14:paraId="5E29F1CB" w14:textId="39038498" w:rsidR="00973B8A" w:rsidRDefault="00494B4A" w:rsidP="00973B8A">
      <w:hyperlink r:id="rId19" w:history="1">
        <w:r w:rsidRPr="00646541">
          <w:rPr>
            <w:rStyle w:val="Hipercze"/>
          </w:rPr>
          <w:t>https://archive.ics.uci.edu/dataset/222/bank+marketing</w:t>
        </w:r>
      </w:hyperlink>
      <w:r>
        <w:br/>
      </w:r>
    </w:p>
    <w:p w14:paraId="1BCF0C56" w14:textId="3481D891" w:rsidR="00973B8A" w:rsidRDefault="00494B4A" w:rsidP="00973B8A">
      <w:pPr>
        <w:pStyle w:val="Nagwek2"/>
      </w:pPr>
      <w:bookmarkStart w:id="24" w:name="_Toc222176840"/>
      <w:r w:rsidRPr="00494B4A">
        <w:t xml:space="preserve">Brain MRI </w:t>
      </w:r>
      <w:proofErr w:type="spellStart"/>
      <w:r w:rsidRPr="00494B4A">
        <w:t>Images</w:t>
      </w:r>
      <w:proofErr w:type="spellEnd"/>
      <w:r w:rsidRPr="00494B4A">
        <w:t xml:space="preserve"> for Brain Tumor </w:t>
      </w:r>
      <w:proofErr w:type="spellStart"/>
      <w:r w:rsidRPr="00494B4A">
        <w:t>Detection</w:t>
      </w:r>
      <w:bookmarkEnd w:id="24"/>
      <w:proofErr w:type="spellEnd"/>
    </w:p>
    <w:p w14:paraId="2EDA9353" w14:textId="50D62322" w:rsidR="00494B4A" w:rsidRDefault="00494B4A" w:rsidP="00973B8A">
      <w:hyperlink r:id="rId20" w:history="1">
        <w:r w:rsidRPr="00646541">
          <w:rPr>
            <w:rStyle w:val="Hipercze"/>
          </w:rPr>
          <w:t>https://www.kaggle.com/datasets/navoneel/brain-mri-images-for-brain-tumor-detection</w:t>
        </w:r>
      </w:hyperlink>
    </w:p>
    <w:p w14:paraId="6BFB608C" w14:textId="4361A985" w:rsidR="00494B4A" w:rsidRDefault="00494B4A" w:rsidP="00973B8A">
      <w:hyperlink r:id="rId21" w:anchor="1.1.-Data-Set-Description" w:history="1">
        <w:r w:rsidRPr="00646541">
          <w:rPr>
            <w:rStyle w:val="Hipercze"/>
          </w:rPr>
          <w:t>https://www.kaggle.com/code/ruslankl/brain-tumor-detection-v1-0-cnn-vgg-16#1.1.-Data-Set-Description</w:t>
        </w:r>
      </w:hyperlink>
    </w:p>
    <w:p w14:paraId="7AAC47A8" w14:textId="00BF4224" w:rsidR="00973B8A" w:rsidRPr="00973B8A" w:rsidRDefault="00973B8A" w:rsidP="00973B8A"/>
    <w:p w14:paraId="7295BF6B" w14:textId="56CDF1AF" w:rsidR="001F595F" w:rsidRDefault="005B09C9" w:rsidP="00973B8A">
      <w:pPr>
        <w:pStyle w:val="Nagwek1"/>
      </w:pPr>
      <w:bookmarkStart w:id="25" w:name="_Toc222176841"/>
      <w:bookmarkStart w:id="26" w:name="_Ref222320541"/>
      <w:r>
        <w:t>Metodyka badań</w:t>
      </w:r>
      <w:bookmarkEnd w:id="25"/>
      <w:bookmarkEnd w:id="26"/>
    </w:p>
    <w:p w14:paraId="69014990" w14:textId="77777777" w:rsidR="007B45D0" w:rsidRDefault="007B45D0" w:rsidP="007B45D0">
      <w:pPr>
        <w:spacing w:line="360" w:lineRule="auto"/>
        <w:ind w:left="431" w:firstLine="277"/>
      </w:pPr>
      <w:r>
        <w:t>Kolejne rozdziały powinny dokumentować pracę własną studenta. Jeżeli praca dyplomowa dotyczy projektowania, rozdziały te powinny zawierać analizę wymagań, sformułowanie założeń projektowych, opis projektu i jego realizacji oraz dokumentację przeprowadzonych testów. Jeżeli praca ma charakter badawczy, w rozdziałach tych powinna być opisana metodyka badań, przeprowadzone eksperymenty oraz uzyskane wyniki.</w:t>
      </w:r>
    </w:p>
    <w:p w14:paraId="4A8E4856" w14:textId="77777777" w:rsidR="008914B6" w:rsidRPr="008914B6" w:rsidRDefault="008914B6" w:rsidP="008914B6">
      <w:pPr>
        <w:ind w:left="432"/>
      </w:pPr>
    </w:p>
    <w:p w14:paraId="1C056C40" w14:textId="1C05F631" w:rsidR="00530DD7" w:rsidRDefault="005B09C9" w:rsidP="00346BCE">
      <w:pPr>
        <w:pStyle w:val="Nagwek1"/>
      </w:pPr>
      <w:bookmarkStart w:id="27" w:name="_Toc222176842"/>
      <w:bookmarkStart w:id="28" w:name="_Ref222320548"/>
      <w:r>
        <w:t>Eksperymenty</w:t>
      </w:r>
      <w:bookmarkEnd w:id="27"/>
      <w:bookmarkEnd w:id="28"/>
    </w:p>
    <w:p w14:paraId="5C6D390A" w14:textId="77777777" w:rsidR="00973B8A" w:rsidRPr="00973B8A" w:rsidRDefault="00973B8A" w:rsidP="008914B6">
      <w:pPr>
        <w:ind w:left="432"/>
      </w:pPr>
    </w:p>
    <w:p w14:paraId="0B3F7719" w14:textId="15A22FB2" w:rsidR="00CD5C4F" w:rsidRDefault="005B09C9" w:rsidP="003E6D06">
      <w:pPr>
        <w:pStyle w:val="Nagwek1"/>
      </w:pPr>
      <w:bookmarkStart w:id="29" w:name="_Toc222176843"/>
      <w:bookmarkStart w:id="30" w:name="_Ref222320554"/>
      <w:r>
        <w:t>Wyniki</w:t>
      </w:r>
      <w:bookmarkEnd w:id="29"/>
      <w:bookmarkEnd w:id="30"/>
    </w:p>
    <w:p w14:paraId="4AC8CCD5" w14:textId="77777777" w:rsidR="008914B6" w:rsidRPr="008914B6" w:rsidRDefault="008914B6" w:rsidP="008914B6"/>
    <w:p w14:paraId="7C0066B2" w14:textId="679EEBEE" w:rsidR="005D106F" w:rsidRDefault="008914B6" w:rsidP="003E6D06">
      <w:pPr>
        <w:pStyle w:val="Nagwek1"/>
      </w:pPr>
      <w:bookmarkStart w:id="31" w:name="_Toc222176844"/>
      <w:bookmarkStart w:id="32" w:name="_Ref222320562"/>
      <w:r>
        <w:t>Wnioski i rekomendacje</w:t>
      </w:r>
      <w:bookmarkEnd w:id="31"/>
      <w:bookmarkEnd w:id="32"/>
    </w:p>
    <w:p w14:paraId="0E2ABADD" w14:textId="4C594B9A" w:rsidR="001E4596" w:rsidRDefault="001E4596" w:rsidP="007C539E">
      <w:pPr>
        <w:spacing w:line="360" w:lineRule="auto"/>
        <w:ind w:left="431"/>
        <w:jc w:val="both"/>
        <w:rPr>
          <w:bCs/>
        </w:rPr>
      </w:pPr>
      <w:r>
        <w:rPr>
          <w:bCs/>
        </w:rPr>
        <w:tab/>
        <w:t xml:space="preserve">Następna grupa zapytań dotyczy tłumaczeń. W bazie danych występują </w:t>
      </w:r>
      <w:r w:rsidR="002B1C65">
        <w:rPr>
          <w:bCs/>
        </w:rPr>
        <w:t>translacje</w:t>
      </w:r>
      <w:r>
        <w:rPr>
          <w:bCs/>
        </w:rPr>
        <w:t xml:space="preserve"> polsko – inne. Dostępnych jest 6 metod typu </w:t>
      </w:r>
      <w:proofErr w:type="spellStart"/>
      <w:r>
        <w:rPr>
          <w:bCs/>
          <w:i/>
        </w:rPr>
        <w:t>get</w:t>
      </w:r>
      <w:proofErr w:type="spellEnd"/>
      <w:r>
        <w:rPr>
          <w:bCs/>
        </w:rPr>
        <w:t xml:space="preserve">. </w:t>
      </w:r>
    </w:p>
    <w:p w14:paraId="62DF2730" w14:textId="45CCEA02" w:rsidR="001E4596" w:rsidRDefault="001E4596" w:rsidP="00DE4128">
      <w:pPr>
        <w:pStyle w:val="Akapitzlist"/>
        <w:numPr>
          <w:ilvl w:val="0"/>
          <w:numId w:val="2"/>
        </w:numPr>
        <w:spacing w:line="360" w:lineRule="auto"/>
        <w:ind w:left="1210"/>
        <w:jc w:val="both"/>
        <w:rPr>
          <w:bCs/>
        </w:rPr>
      </w:pPr>
      <w:proofErr w:type="spellStart"/>
      <w:r>
        <w:rPr>
          <w:bCs/>
          <w:i/>
        </w:rPr>
        <w:lastRenderedPageBreak/>
        <w:t>TranslationPOL</w:t>
      </w:r>
      <w:proofErr w:type="spellEnd"/>
      <w:r>
        <w:rPr>
          <w:bCs/>
          <w:i/>
        </w:rPr>
        <w:t>_/_</w:t>
      </w:r>
      <w:r>
        <w:rPr>
          <w:bCs/>
        </w:rPr>
        <w:t xml:space="preserve"> </w:t>
      </w:r>
      <w:r w:rsidR="00DE6320">
        <w:rPr>
          <w:bCs/>
        </w:rPr>
        <w:t xml:space="preserve">- </w:t>
      </w:r>
      <w:r>
        <w:rPr>
          <w:bCs/>
        </w:rPr>
        <w:t>zwraca listę</w:t>
      </w:r>
      <w:r w:rsidR="00DE6320">
        <w:rPr>
          <w:bCs/>
        </w:rPr>
        <w:t xml:space="preserve"> wszystkich </w:t>
      </w:r>
      <w:r w:rsidR="00D622FB">
        <w:rPr>
          <w:bCs/>
        </w:rPr>
        <w:t>przekładów</w:t>
      </w:r>
      <w:r w:rsidR="00DE6320">
        <w:rPr>
          <w:bCs/>
        </w:rPr>
        <w:t>,</w:t>
      </w:r>
      <w:r>
        <w:rPr>
          <w:bCs/>
        </w:rPr>
        <w:t xml:space="preserve"> składającą się z</w:t>
      </w:r>
      <w:r w:rsidR="00AC584B">
        <w:rPr>
          <w:bCs/>
        </w:rPr>
        <w:t xml:space="preserve"> id tłumaczenia, polskiego </w:t>
      </w:r>
      <w:r w:rsidR="00FF362F">
        <w:rPr>
          <w:bCs/>
        </w:rPr>
        <w:t>słowa</w:t>
      </w:r>
      <w:r w:rsidR="00AC584B">
        <w:rPr>
          <w:bCs/>
        </w:rPr>
        <w:t xml:space="preserve"> </w:t>
      </w:r>
      <w:r w:rsidR="00F07AC7">
        <w:rPr>
          <w:bCs/>
        </w:rPr>
        <w:t xml:space="preserve">oraz </w:t>
      </w:r>
      <w:r w:rsidR="002B1C65">
        <w:rPr>
          <w:bCs/>
        </w:rPr>
        <w:t>translacji</w:t>
      </w:r>
      <w:r w:rsidR="00F07AC7">
        <w:rPr>
          <w:bCs/>
        </w:rPr>
        <w:t xml:space="preserve"> z danego języka. Jeśli zostanie przekazane id, to program uzna</w:t>
      </w:r>
      <w:r w:rsidR="00AC584B">
        <w:rPr>
          <w:bCs/>
        </w:rPr>
        <w:t xml:space="preserve"> je za identyfikator niepolskiego </w:t>
      </w:r>
      <w:r w:rsidR="00FF362F">
        <w:rPr>
          <w:bCs/>
        </w:rPr>
        <w:t>zwrotu</w:t>
      </w:r>
      <w:r w:rsidR="00F07AC7">
        <w:rPr>
          <w:bCs/>
        </w:rPr>
        <w:t>.</w:t>
      </w:r>
      <w:r w:rsidR="00AC584B">
        <w:rPr>
          <w:bCs/>
        </w:rPr>
        <w:t xml:space="preserve"> </w:t>
      </w:r>
      <w:r w:rsidR="00F07AC7">
        <w:rPr>
          <w:bCs/>
        </w:rPr>
        <w:t xml:space="preserve">Otrzymane w ten sposób dane będą składać się tylko z id </w:t>
      </w:r>
      <w:r w:rsidR="009A5641">
        <w:rPr>
          <w:bCs/>
        </w:rPr>
        <w:t>przekładu</w:t>
      </w:r>
      <w:r w:rsidR="00FF362F">
        <w:rPr>
          <w:bCs/>
        </w:rPr>
        <w:t xml:space="preserve"> oraz polskiego wyrażenia</w:t>
      </w:r>
      <w:r w:rsidR="00F07AC7">
        <w:rPr>
          <w:bCs/>
        </w:rPr>
        <w:t>.</w:t>
      </w:r>
    </w:p>
    <w:p w14:paraId="795FC53E" w14:textId="4948BAFE" w:rsidR="00F07AC7" w:rsidRDefault="00DE6320" w:rsidP="00DE4128">
      <w:pPr>
        <w:pStyle w:val="Akapitzlist"/>
        <w:numPr>
          <w:ilvl w:val="0"/>
          <w:numId w:val="2"/>
        </w:numPr>
        <w:spacing w:line="360" w:lineRule="auto"/>
        <w:ind w:left="1210"/>
        <w:jc w:val="both"/>
        <w:rPr>
          <w:bCs/>
        </w:rPr>
      </w:pPr>
      <w:proofErr w:type="spellStart"/>
      <w:r w:rsidRPr="00DE6320">
        <w:rPr>
          <w:bCs/>
          <w:i/>
        </w:rPr>
        <w:t>TranslationPOL_Detailed</w:t>
      </w:r>
      <w:proofErr w:type="spellEnd"/>
      <w:r>
        <w:rPr>
          <w:bCs/>
        </w:rPr>
        <w:t xml:space="preserve"> – zwraca listę wszystkich tłumaczeń, składającą się </w:t>
      </w:r>
      <w:r w:rsidR="008B63EB">
        <w:rPr>
          <w:bCs/>
        </w:rPr>
        <w:br/>
      </w:r>
      <w:r>
        <w:rPr>
          <w:bCs/>
        </w:rPr>
        <w:t xml:space="preserve">z: id </w:t>
      </w:r>
      <w:r w:rsidR="002B1C65">
        <w:rPr>
          <w:bCs/>
        </w:rPr>
        <w:t>translacji</w:t>
      </w:r>
      <w:r w:rsidR="00FF362F">
        <w:rPr>
          <w:bCs/>
        </w:rPr>
        <w:t>, polskiej frazy</w:t>
      </w:r>
      <w:r w:rsidR="002E19DB">
        <w:rPr>
          <w:bCs/>
        </w:rPr>
        <w:t xml:space="preserve">, niepolskiego </w:t>
      </w:r>
      <w:r w:rsidR="00FF362F">
        <w:rPr>
          <w:bCs/>
        </w:rPr>
        <w:t>słowa</w:t>
      </w:r>
      <w:r>
        <w:rPr>
          <w:bCs/>
        </w:rPr>
        <w:t xml:space="preserve">, id kategorii oraz id poziomu trudności. Jeśli zostanie przekazane id, to otrzymane zostaną tylko informacje </w:t>
      </w:r>
      <w:r w:rsidR="005C6DCF">
        <w:rPr>
          <w:bCs/>
        </w:rPr>
        <w:br/>
      </w:r>
      <w:r w:rsidR="002E19DB">
        <w:rPr>
          <w:bCs/>
        </w:rPr>
        <w:t>n</w:t>
      </w:r>
      <w:r>
        <w:rPr>
          <w:bCs/>
        </w:rPr>
        <w:t xml:space="preserve">a temat </w:t>
      </w:r>
      <w:r w:rsidR="00324767">
        <w:rPr>
          <w:bCs/>
        </w:rPr>
        <w:t>przekładu</w:t>
      </w:r>
      <w:r>
        <w:rPr>
          <w:bCs/>
        </w:rPr>
        <w:t xml:space="preserve"> o konkretnym identyfikatorze.</w:t>
      </w:r>
    </w:p>
    <w:p w14:paraId="72D7FE95" w14:textId="314D8BA5" w:rsidR="00DE6320" w:rsidRDefault="00DE6320" w:rsidP="00DE4128">
      <w:pPr>
        <w:pStyle w:val="Akapitzlist"/>
        <w:numPr>
          <w:ilvl w:val="0"/>
          <w:numId w:val="2"/>
        </w:numPr>
        <w:spacing w:line="360" w:lineRule="auto"/>
        <w:ind w:left="1210"/>
        <w:jc w:val="both"/>
        <w:rPr>
          <w:bCs/>
        </w:rPr>
      </w:pPr>
      <w:proofErr w:type="spellStart"/>
      <w:r>
        <w:rPr>
          <w:bCs/>
          <w:i/>
        </w:rPr>
        <w:t>TranslationPOL</w:t>
      </w:r>
      <w:proofErr w:type="spellEnd"/>
      <w:r>
        <w:rPr>
          <w:bCs/>
          <w:i/>
        </w:rPr>
        <w:t>_/</w:t>
      </w:r>
      <w:proofErr w:type="spellStart"/>
      <w:r>
        <w:rPr>
          <w:bCs/>
          <w:i/>
        </w:rPr>
        <w:t>pol</w:t>
      </w:r>
      <w:proofErr w:type="spellEnd"/>
      <w:r>
        <w:rPr>
          <w:bCs/>
          <w:i/>
        </w:rPr>
        <w:t xml:space="preserve"> </w:t>
      </w:r>
      <w:r>
        <w:rPr>
          <w:bCs/>
        </w:rPr>
        <w:t xml:space="preserve">– działa analogicznie do </w:t>
      </w:r>
      <w:proofErr w:type="spellStart"/>
      <w:r>
        <w:rPr>
          <w:bCs/>
          <w:i/>
        </w:rPr>
        <w:t>TranslationPOL</w:t>
      </w:r>
      <w:proofErr w:type="spellEnd"/>
      <w:r>
        <w:rPr>
          <w:bCs/>
          <w:i/>
        </w:rPr>
        <w:t>_/_</w:t>
      </w:r>
      <w:r w:rsidRPr="00DE6320">
        <w:rPr>
          <w:bCs/>
        </w:rPr>
        <w:t>, ale</w:t>
      </w:r>
      <w:r>
        <w:rPr>
          <w:bCs/>
          <w:i/>
        </w:rPr>
        <w:t xml:space="preserve"> </w:t>
      </w:r>
      <w:r>
        <w:rPr>
          <w:bCs/>
        </w:rPr>
        <w:t xml:space="preserve">po podaniu id </w:t>
      </w:r>
      <w:r w:rsidR="00075EDF">
        <w:rPr>
          <w:bCs/>
        </w:rPr>
        <w:t>wypisana</w:t>
      </w:r>
      <w:r w:rsidR="00FF362F">
        <w:rPr>
          <w:bCs/>
        </w:rPr>
        <w:t xml:space="preserve"> zostanie niepolski zwrot</w:t>
      </w:r>
      <w:r>
        <w:rPr>
          <w:bCs/>
        </w:rPr>
        <w:t>.</w:t>
      </w:r>
      <w:r w:rsidR="00D23B79">
        <w:rPr>
          <w:bCs/>
        </w:rPr>
        <w:t xml:space="preserve"> Dzieje się tak ponieważ program uznaje pod</w:t>
      </w:r>
      <w:r w:rsidR="002E19DB">
        <w:rPr>
          <w:bCs/>
        </w:rPr>
        <w:t xml:space="preserve">any identyfikator za id polskiego </w:t>
      </w:r>
      <w:r w:rsidR="00FF362F">
        <w:rPr>
          <w:bCs/>
        </w:rPr>
        <w:t>wyrażenie</w:t>
      </w:r>
      <w:r w:rsidR="00D23B79">
        <w:rPr>
          <w:bCs/>
        </w:rPr>
        <w:t>.</w:t>
      </w:r>
    </w:p>
    <w:p w14:paraId="6245609B" w14:textId="155778AA" w:rsidR="00D23B79" w:rsidRDefault="00D23B79" w:rsidP="00DE4128">
      <w:pPr>
        <w:pStyle w:val="Akapitzlist"/>
        <w:numPr>
          <w:ilvl w:val="0"/>
          <w:numId w:val="2"/>
        </w:numPr>
        <w:spacing w:line="360" w:lineRule="auto"/>
        <w:ind w:left="1210"/>
        <w:jc w:val="both"/>
        <w:rPr>
          <w:bCs/>
        </w:rPr>
      </w:pPr>
      <w:proofErr w:type="spellStart"/>
      <w:r>
        <w:rPr>
          <w:bCs/>
          <w:i/>
        </w:rPr>
        <w:t>T</w:t>
      </w:r>
      <w:r w:rsidRPr="00D23B79">
        <w:rPr>
          <w:bCs/>
          <w:i/>
        </w:rPr>
        <w:t>ranslationPOL_Detailed</w:t>
      </w:r>
      <w:proofErr w:type="spellEnd"/>
      <w:r w:rsidRPr="00D23B79">
        <w:rPr>
          <w:bCs/>
          <w:i/>
        </w:rPr>
        <w:t>/</w:t>
      </w:r>
      <w:proofErr w:type="spellStart"/>
      <w:r w:rsidRPr="00D23B79">
        <w:rPr>
          <w:bCs/>
          <w:i/>
        </w:rPr>
        <w:t>pol</w:t>
      </w:r>
      <w:proofErr w:type="spellEnd"/>
      <w:r w:rsidRPr="00D23B79">
        <w:rPr>
          <w:bCs/>
          <w:i/>
        </w:rPr>
        <w:t xml:space="preserve"> </w:t>
      </w:r>
      <w:r>
        <w:rPr>
          <w:bCs/>
        </w:rPr>
        <w:t xml:space="preserve">-  zwraca listę zawierającą wszystkie tłumaczenia, </w:t>
      </w:r>
      <w:r w:rsidR="002E19DB">
        <w:rPr>
          <w:bCs/>
        </w:rPr>
        <w:t>sk</w:t>
      </w:r>
      <w:r w:rsidR="00FF362F">
        <w:rPr>
          <w:bCs/>
        </w:rPr>
        <w:t>ładającą się z: id niepolskiej frazy</w:t>
      </w:r>
      <w:r w:rsidR="00DC0FF3">
        <w:rPr>
          <w:bCs/>
        </w:rPr>
        <w:t xml:space="preserve">, id </w:t>
      </w:r>
      <w:r w:rsidR="002B1C65">
        <w:rPr>
          <w:bCs/>
        </w:rPr>
        <w:t>translacji</w:t>
      </w:r>
      <w:r w:rsidR="00FF362F">
        <w:rPr>
          <w:bCs/>
        </w:rPr>
        <w:t>, niepolskiego słowa</w:t>
      </w:r>
      <w:r w:rsidR="00DC0FF3">
        <w:rPr>
          <w:bCs/>
        </w:rPr>
        <w:t xml:space="preserve">, </w:t>
      </w:r>
      <w:r w:rsidR="00F949CF">
        <w:rPr>
          <w:bCs/>
        </w:rPr>
        <w:t xml:space="preserve">jego </w:t>
      </w:r>
      <w:r w:rsidR="00DC0FF3">
        <w:rPr>
          <w:bCs/>
        </w:rPr>
        <w:t>definicji</w:t>
      </w:r>
      <w:r>
        <w:rPr>
          <w:bCs/>
        </w:rPr>
        <w:t xml:space="preserve">, poziomu trudności, kategorii oraz części mowy. Po </w:t>
      </w:r>
      <w:r w:rsidR="00D31395">
        <w:rPr>
          <w:bCs/>
        </w:rPr>
        <w:t>dołączeniu</w:t>
      </w:r>
      <w:r>
        <w:rPr>
          <w:bCs/>
        </w:rPr>
        <w:t xml:space="preserve"> id otrzymane dane zawierają tylko szczegóły </w:t>
      </w:r>
      <w:r w:rsidR="00D31395">
        <w:rPr>
          <w:bCs/>
        </w:rPr>
        <w:t>przekładów</w:t>
      </w:r>
      <w:r>
        <w:rPr>
          <w:bCs/>
        </w:rPr>
        <w:t xml:space="preserve">, </w:t>
      </w:r>
      <w:r w:rsidR="003A0D25">
        <w:rPr>
          <w:bCs/>
        </w:rPr>
        <w:t>których</w:t>
      </w:r>
      <w:r>
        <w:rPr>
          <w:bCs/>
        </w:rPr>
        <w:t xml:space="preserve"> id </w:t>
      </w:r>
      <w:r w:rsidR="00B95C3D">
        <w:rPr>
          <w:bCs/>
        </w:rPr>
        <w:t xml:space="preserve">polskiego zwrotu </w:t>
      </w:r>
      <w:r>
        <w:rPr>
          <w:bCs/>
        </w:rPr>
        <w:t>pokrywa się z dostarczoną wartością.</w:t>
      </w:r>
    </w:p>
    <w:p w14:paraId="75934D3D" w14:textId="017D9FF8" w:rsidR="004452C1" w:rsidRDefault="004452C1" w:rsidP="00DE4128">
      <w:pPr>
        <w:pStyle w:val="Akapitzlist"/>
        <w:numPr>
          <w:ilvl w:val="0"/>
          <w:numId w:val="2"/>
        </w:numPr>
        <w:spacing w:line="360" w:lineRule="auto"/>
        <w:ind w:left="1210"/>
        <w:jc w:val="both"/>
        <w:rPr>
          <w:bCs/>
        </w:rPr>
      </w:pPr>
      <w:proofErr w:type="spellStart"/>
      <w:r>
        <w:rPr>
          <w:bCs/>
          <w:i/>
        </w:rPr>
        <w:t>T</w:t>
      </w:r>
      <w:r w:rsidRPr="00D23B79">
        <w:rPr>
          <w:bCs/>
          <w:i/>
        </w:rPr>
        <w:t>ranslationPOL_Detailed</w:t>
      </w:r>
      <w:proofErr w:type="spellEnd"/>
      <w:r w:rsidRPr="00D23B79">
        <w:rPr>
          <w:bCs/>
          <w:i/>
        </w:rPr>
        <w:t>/</w:t>
      </w:r>
      <w:proofErr w:type="spellStart"/>
      <w:r w:rsidRPr="00D23B79">
        <w:rPr>
          <w:bCs/>
          <w:i/>
        </w:rPr>
        <w:t>pol</w:t>
      </w:r>
      <w:proofErr w:type="spellEnd"/>
      <w:r>
        <w:rPr>
          <w:bCs/>
          <w:i/>
        </w:rPr>
        <w:t>/</w:t>
      </w:r>
      <w:proofErr w:type="spellStart"/>
      <w:r>
        <w:rPr>
          <w:bCs/>
          <w:i/>
        </w:rPr>
        <w:t>word</w:t>
      </w:r>
      <w:proofErr w:type="spellEnd"/>
      <w:r>
        <w:rPr>
          <w:bCs/>
          <w:i/>
        </w:rPr>
        <w:t xml:space="preserve"> </w:t>
      </w:r>
      <w:r>
        <w:rPr>
          <w:bCs/>
        </w:rPr>
        <w:t xml:space="preserve">- wymagana jest dodatkowa zmienna </w:t>
      </w:r>
      <w:proofErr w:type="spellStart"/>
      <w:r>
        <w:rPr>
          <w:bCs/>
        </w:rPr>
        <w:t>word</w:t>
      </w:r>
      <w:proofErr w:type="spellEnd"/>
      <w:r>
        <w:rPr>
          <w:bCs/>
        </w:rPr>
        <w:t>, która odpowiada po</w:t>
      </w:r>
      <w:r w:rsidR="00B95C3D">
        <w:rPr>
          <w:bCs/>
        </w:rPr>
        <w:t>lskiemu wyrażeniu</w:t>
      </w:r>
      <w:r>
        <w:rPr>
          <w:bCs/>
        </w:rPr>
        <w:t>. Zapytanie zwr</w:t>
      </w:r>
      <w:r w:rsidR="008B63EB">
        <w:rPr>
          <w:bCs/>
        </w:rPr>
        <w:t>aca</w:t>
      </w:r>
      <w:r w:rsidR="00BA34BD">
        <w:rPr>
          <w:bCs/>
        </w:rPr>
        <w:t xml:space="preserve"> te same dane, </w:t>
      </w:r>
      <w:r w:rsidR="00BA34BD">
        <w:rPr>
          <w:bCs/>
        </w:rPr>
        <w:br/>
      </w:r>
      <w:r>
        <w:rPr>
          <w:bCs/>
        </w:rPr>
        <w:t xml:space="preserve">co  </w:t>
      </w:r>
      <w:proofErr w:type="spellStart"/>
      <w:r>
        <w:rPr>
          <w:bCs/>
          <w:i/>
        </w:rPr>
        <w:t>T</w:t>
      </w:r>
      <w:r w:rsidRPr="00D23B79">
        <w:rPr>
          <w:bCs/>
          <w:i/>
        </w:rPr>
        <w:t>ranslationPOL_Detailed</w:t>
      </w:r>
      <w:proofErr w:type="spellEnd"/>
      <w:r w:rsidRPr="00D23B79">
        <w:rPr>
          <w:bCs/>
          <w:i/>
        </w:rPr>
        <w:t>/pol</w:t>
      </w:r>
      <w:r>
        <w:rPr>
          <w:bCs/>
          <w:i/>
        </w:rPr>
        <w:t xml:space="preserve">. </w:t>
      </w:r>
      <w:r>
        <w:rPr>
          <w:bCs/>
        </w:rPr>
        <w:t xml:space="preserve">W przypadku braku wartości </w:t>
      </w:r>
      <w:proofErr w:type="spellStart"/>
      <w:r>
        <w:rPr>
          <w:bCs/>
        </w:rPr>
        <w:t>word</w:t>
      </w:r>
      <w:proofErr w:type="spellEnd"/>
      <w:r>
        <w:rPr>
          <w:bCs/>
        </w:rPr>
        <w:t xml:space="preserve"> otrzymamy pustą listę.</w:t>
      </w:r>
    </w:p>
    <w:p w14:paraId="416521C2" w14:textId="0FEB1D9A" w:rsidR="004452C1" w:rsidRDefault="004452C1" w:rsidP="00DE4128">
      <w:pPr>
        <w:pStyle w:val="Akapitzlist"/>
        <w:numPr>
          <w:ilvl w:val="0"/>
          <w:numId w:val="2"/>
        </w:numPr>
        <w:spacing w:line="360" w:lineRule="auto"/>
        <w:ind w:left="1210"/>
        <w:jc w:val="both"/>
        <w:rPr>
          <w:bCs/>
        </w:rPr>
      </w:pPr>
      <w:proofErr w:type="spellStart"/>
      <w:r>
        <w:rPr>
          <w:bCs/>
          <w:i/>
        </w:rPr>
        <w:t>TranslationPOL_Detailed</w:t>
      </w:r>
      <w:proofErr w:type="spellEnd"/>
      <w:r>
        <w:rPr>
          <w:bCs/>
          <w:i/>
        </w:rPr>
        <w:t xml:space="preserve">/_ </w:t>
      </w:r>
      <w:r>
        <w:rPr>
          <w:bCs/>
        </w:rPr>
        <w:t xml:space="preserve">- zwraca listę zawierającą wszystkie </w:t>
      </w:r>
      <w:r w:rsidR="006F21E3">
        <w:rPr>
          <w:bCs/>
        </w:rPr>
        <w:t xml:space="preserve">translacje, </w:t>
      </w:r>
      <w:r w:rsidR="00B95C3D">
        <w:rPr>
          <w:bCs/>
        </w:rPr>
        <w:t>składającą się z: id polskiej frazy</w:t>
      </w:r>
      <w:r w:rsidR="00BA34BD">
        <w:rPr>
          <w:bCs/>
        </w:rPr>
        <w:t xml:space="preserve">, id tłumaczenia, polskiego </w:t>
      </w:r>
      <w:r w:rsidR="00B95C3D">
        <w:rPr>
          <w:bCs/>
        </w:rPr>
        <w:t>słowa</w:t>
      </w:r>
      <w:r>
        <w:rPr>
          <w:bCs/>
        </w:rPr>
        <w:t xml:space="preserve">, polskiej definicji, kategorii oraz zdjęcia. Po podaniu id otrzymane dane zawierają tylko szczegóły </w:t>
      </w:r>
      <w:r w:rsidR="002B1C65">
        <w:rPr>
          <w:bCs/>
        </w:rPr>
        <w:t>translacji</w:t>
      </w:r>
      <w:r w:rsidR="0075043E">
        <w:rPr>
          <w:bCs/>
        </w:rPr>
        <w:t>, których id niepolskiego zwrotu</w:t>
      </w:r>
      <w:r w:rsidR="002E19DB">
        <w:rPr>
          <w:bCs/>
        </w:rPr>
        <w:t xml:space="preserve"> </w:t>
      </w:r>
      <w:r w:rsidR="00943095">
        <w:rPr>
          <w:bCs/>
        </w:rPr>
        <w:t>pokrywa się z dostarczoną wartością.</w:t>
      </w:r>
    </w:p>
    <w:p w14:paraId="0FA08628" w14:textId="1207C948" w:rsidR="002B5539" w:rsidRPr="00CB5273" w:rsidRDefault="000A3287" w:rsidP="00CB5273">
      <w:pPr>
        <w:spacing w:line="360" w:lineRule="auto"/>
        <w:ind w:left="431"/>
        <w:jc w:val="both"/>
        <w:rPr>
          <w:bCs/>
        </w:rPr>
      </w:pPr>
      <w:r>
        <w:rPr>
          <w:bCs/>
        </w:rPr>
        <w:t xml:space="preserve">Metoda </w:t>
      </w:r>
      <w:r>
        <w:rPr>
          <w:bCs/>
          <w:i/>
        </w:rPr>
        <w:t>post</w:t>
      </w:r>
      <w:r>
        <w:rPr>
          <w:bCs/>
        </w:rPr>
        <w:t xml:space="preserve"> pozwala na dodanie nowego </w:t>
      </w:r>
      <w:r w:rsidR="006F21E3">
        <w:rPr>
          <w:bCs/>
        </w:rPr>
        <w:t>przekładu</w:t>
      </w:r>
      <w:r>
        <w:rPr>
          <w:bCs/>
        </w:rPr>
        <w:t xml:space="preserve">. Musimy do niej przekazać kod języka, id </w:t>
      </w:r>
      <w:r w:rsidR="0075043E">
        <w:rPr>
          <w:bCs/>
        </w:rPr>
        <w:t>wyrażenia</w:t>
      </w:r>
      <w:r>
        <w:rPr>
          <w:bCs/>
        </w:rPr>
        <w:t xml:space="preserve"> polskiego oraz id </w:t>
      </w:r>
      <w:r w:rsidR="0075043E">
        <w:rPr>
          <w:bCs/>
        </w:rPr>
        <w:t>frazy angielskiej</w:t>
      </w:r>
      <w:r>
        <w:rPr>
          <w:bCs/>
        </w:rPr>
        <w:t xml:space="preserve">. </w:t>
      </w:r>
      <w:proofErr w:type="spellStart"/>
      <w:r>
        <w:rPr>
          <w:bCs/>
          <w:i/>
        </w:rPr>
        <w:t>Delete</w:t>
      </w:r>
      <w:proofErr w:type="spellEnd"/>
      <w:r>
        <w:rPr>
          <w:bCs/>
        </w:rPr>
        <w:t xml:space="preserve"> polega na usunięciu elementu </w:t>
      </w:r>
      <w:r w:rsidR="0040593A">
        <w:rPr>
          <w:bCs/>
        </w:rPr>
        <w:br/>
      </w:r>
      <w:r>
        <w:rPr>
          <w:bCs/>
        </w:rPr>
        <w:t>o podanym id</w:t>
      </w:r>
      <w:r w:rsidR="001A0B18">
        <w:rPr>
          <w:bCs/>
        </w:rPr>
        <w:t>entyfikatorze</w:t>
      </w:r>
      <w:r>
        <w:rPr>
          <w:bCs/>
        </w:rPr>
        <w:t>.</w:t>
      </w:r>
      <w:bookmarkStart w:id="33" w:name="_Testowanie_automatyczne"/>
      <w:bookmarkEnd w:id="33"/>
      <w:r w:rsidR="00346BCE">
        <w:br/>
      </w:r>
    </w:p>
    <w:p w14:paraId="3D7752AD" w14:textId="5005F54E" w:rsidR="00CD5C4F" w:rsidRDefault="00CD5C4F" w:rsidP="003E6D06">
      <w:pPr>
        <w:pStyle w:val="Nagwek1"/>
      </w:pPr>
      <w:bookmarkStart w:id="34" w:name="_Toc222176845"/>
      <w:bookmarkStart w:id="35" w:name="_Ref222320577"/>
      <w:r w:rsidRPr="00383ED6">
        <w:t>Podsumowanie</w:t>
      </w:r>
      <w:bookmarkEnd w:id="34"/>
      <w:bookmarkEnd w:id="35"/>
    </w:p>
    <w:p w14:paraId="27231068" w14:textId="0AD3932D" w:rsidR="005E6CB3" w:rsidRDefault="005E6CB3" w:rsidP="005E6CB3">
      <w:pPr>
        <w:spacing w:line="360" w:lineRule="auto"/>
        <w:ind w:left="431" w:firstLine="277"/>
        <w:jc w:val="both"/>
      </w:pPr>
      <w:r>
        <w:t xml:space="preserve">W podsumowaniu należy przede wszystkim odpowiedzieć na pytanie, czy i w jakim stopniu cel pracy, określony we wstępie, został osiągnięty. </w:t>
      </w:r>
    </w:p>
    <w:p w14:paraId="0739306A" w14:textId="37346AF8" w:rsidR="005E6CB3" w:rsidRDefault="005E6CB3" w:rsidP="005E6CB3">
      <w:pPr>
        <w:spacing w:line="360" w:lineRule="auto"/>
        <w:ind w:left="431" w:firstLine="277"/>
        <w:jc w:val="both"/>
      </w:pPr>
      <w:r>
        <w:lastRenderedPageBreak/>
        <w:t xml:space="preserve">Podsumowanie powinno także przedstawiać wnioski, które wynikły w trakcie realizacji pracy lub stanowią efekt syntezy osiągniętych wyników. Wszystkie wnioski powinny wynikać z treści pracy. </w:t>
      </w:r>
    </w:p>
    <w:p w14:paraId="06582136" w14:textId="77777777" w:rsidR="005E6CB3" w:rsidRDefault="005E6CB3" w:rsidP="005E6CB3">
      <w:pPr>
        <w:spacing w:line="360" w:lineRule="auto"/>
        <w:ind w:left="431" w:firstLine="277"/>
        <w:jc w:val="both"/>
      </w:pPr>
      <w:r>
        <w:t>Podsumowanie może także identyfikować kierunki ewentualnej kontynuacji pracy i określać sposób przyszłego wykorzystania wyników.</w:t>
      </w:r>
    </w:p>
    <w:p w14:paraId="7A7FF8AC" w14:textId="77777777" w:rsidR="00CB5273" w:rsidRDefault="00CB5273" w:rsidP="005E6CB3">
      <w:pPr>
        <w:spacing w:line="360" w:lineRule="auto"/>
        <w:ind w:left="431" w:firstLine="277"/>
        <w:jc w:val="both"/>
        <w:sectPr w:rsidR="00CB5273" w:rsidSect="000559E4">
          <w:footerReference w:type="default" r:id="rId22"/>
          <w:footerReference w:type="first" r:id="rId23"/>
          <w:pgSz w:w="11906" w:h="16838"/>
          <w:pgMar w:top="709" w:right="1418" w:bottom="709" w:left="1418" w:header="709" w:footer="709" w:gutter="0"/>
          <w:pgNumType w:start="1"/>
          <w:cols w:space="708"/>
          <w:docGrid w:linePitch="360"/>
        </w:sectPr>
      </w:pPr>
    </w:p>
    <w:p w14:paraId="593AF7D8" w14:textId="77777777" w:rsidR="00CB5273" w:rsidRDefault="00CB5273" w:rsidP="005E6CB3">
      <w:pPr>
        <w:spacing w:line="360" w:lineRule="auto"/>
        <w:ind w:left="431" w:firstLine="277"/>
        <w:jc w:val="both"/>
      </w:pPr>
    </w:p>
    <w:bookmarkStart w:id="36" w:name="_Toc222176846" w:displacedByCustomXml="next"/>
    <w:sdt>
      <w:sdtPr>
        <w:rPr>
          <w:b w:val="0"/>
          <w:bCs w:val="0"/>
          <w:sz w:val="24"/>
          <w:szCs w:val="24"/>
        </w:rPr>
        <w:id w:val="1542319794"/>
        <w:docPartObj>
          <w:docPartGallery w:val="Bibliographies"/>
          <w:docPartUnique/>
        </w:docPartObj>
      </w:sdtPr>
      <w:sdtContent>
        <w:p w14:paraId="7EAC70F8" w14:textId="77777777" w:rsidR="00A505DC" w:rsidRDefault="00A505DC" w:rsidP="003E6D06">
          <w:pPr>
            <w:pStyle w:val="Nagwek1"/>
          </w:pPr>
          <w:r>
            <w:t>Bibliografia</w:t>
          </w:r>
          <w:bookmarkEnd w:id="36"/>
        </w:p>
        <w:sdt>
          <w:sdtPr>
            <w:id w:val="111145805"/>
            <w:bibliography/>
          </w:sdtPr>
          <w:sdtContent>
            <w:p w14:paraId="5F02255F" w14:textId="77777777" w:rsidR="00082ADF" w:rsidRDefault="00A505DC" w:rsidP="00082ADF">
              <w:pPr>
                <w:pStyle w:val="Bibliografia"/>
                <w:ind w:left="720" w:hanging="720"/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082ADF">
                <w:rPr>
                  <w:noProof/>
                </w:rPr>
                <w:t xml:space="preserve">GeeksforGeeks. (2026, Luty 18). </w:t>
              </w:r>
              <w:r w:rsidR="00082ADF">
                <w:rPr>
                  <w:i/>
                  <w:iCs/>
                  <w:noProof/>
                </w:rPr>
                <w:t>GeeksforGeeks</w:t>
              </w:r>
              <w:r w:rsidR="00082ADF">
                <w:rPr>
                  <w:noProof/>
                </w:rPr>
                <w:t>. Pobrano z lokalizacji Witryna sieci Wb GeeksforGeeks: https://www.geeksforgeeks.org/artificial-intelligence/explainable-artificial-intelligencexai/</w:t>
              </w:r>
            </w:p>
            <w:p w14:paraId="70609163" w14:textId="77777777" w:rsidR="00082ADF" w:rsidRDefault="00082ADF" w:rsidP="00082ADF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McDonald, J. (2026, Luty 18). </w:t>
              </w:r>
              <w:r>
                <w:rPr>
                  <w:i/>
                  <w:iCs/>
                  <w:noProof/>
                </w:rPr>
                <w:t>Microsoft.</w:t>
              </w:r>
              <w:r>
                <w:rPr>
                  <w:noProof/>
                </w:rPr>
                <w:t xml:space="preserve"> Pobrano z lokalizacji Witryna sieci Web Microsoft: https://cdn-dynmedia-1.microsoft.com/is/content/microsoftcorp/microsoft/final/en-us/microsoft-brand/documents/2024-wttc-introduction-to-ai.pdf</w:t>
              </w:r>
            </w:p>
            <w:p w14:paraId="43B6880A" w14:textId="77777777" w:rsidR="00082ADF" w:rsidRDefault="00082ADF" w:rsidP="00082ADF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Tableau Software. (2026, Luty 18). </w:t>
              </w:r>
              <w:r>
                <w:rPr>
                  <w:i/>
                  <w:iCs/>
                  <w:noProof/>
                </w:rPr>
                <w:t>Tableau Software - Everyday examples and applications of artificial intelligence (AI)</w:t>
              </w:r>
              <w:r>
                <w:rPr>
                  <w:noProof/>
                </w:rPr>
                <w:t>. Pobrano z lokalizacji Witryna sieci Web Tableau Software: https://www.tableau.com/data-insights/ai/examples</w:t>
              </w:r>
            </w:p>
            <w:p w14:paraId="4C8DB1E3" w14:textId="77777777" w:rsidR="00082ADF" w:rsidRDefault="00082ADF" w:rsidP="00082ADF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The University Of Queensland. (2026, Luty 18). </w:t>
              </w:r>
              <w:r>
                <w:rPr>
                  <w:i/>
                  <w:iCs/>
                  <w:noProof/>
                </w:rPr>
                <w:t>The University Of Queensland.</w:t>
              </w:r>
              <w:r>
                <w:rPr>
                  <w:noProof/>
                </w:rPr>
                <w:t xml:space="preserve"> Pobrano z lokalizacji Witryna sieci Web The University Of Quuensland: https://ai.uq.edu.au/project/trust-artificial-intelligence-global-study</w:t>
              </w:r>
            </w:p>
            <w:p w14:paraId="7AB77447" w14:textId="03F59867" w:rsidR="00082ADF" w:rsidRDefault="00A505DC" w:rsidP="00082ADF">
              <w:pPr>
                <w:spacing w:line="360" w:lineRule="auto"/>
                <w:ind w:left="283"/>
                <w:jc w:val="both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FE462FB" w14:textId="66443E95" w:rsidR="00082ADF" w:rsidRDefault="00082ADF">
      <w:pPr>
        <w:spacing w:after="200" w:line="276" w:lineRule="auto"/>
      </w:pPr>
    </w:p>
    <w:p w14:paraId="6A71E625" w14:textId="77777777" w:rsidR="00082ADF" w:rsidRDefault="00082ADF" w:rsidP="00082ADF">
      <w:pPr>
        <w:pStyle w:val="Nagwek1"/>
        <w:numPr>
          <w:ilvl w:val="0"/>
          <w:numId w:val="0"/>
        </w:numPr>
      </w:pPr>
      <w:bookmarkStart w:id="37" w:name="_Toc222176847"/>
    </w:p>
    <w:p w14:paraId="5E48B028" w14:textId="3EA8013D" w:rsidR="00082ADF" w:rsidRDefault="00082ADF">
      <w:pPr>
        <w:spacing w:after="200" w:line="276" w:lineRule="auto"/>
        <w:rPr>
          <w:b/>
          <w:bCs/>
          <w:sz w:val="32"/>
          <w:szCs w:val="32"/>
        </w:rPr>
      </w:pPr>
      <w:r>
        <w:br w:type="page"/>
      </w:r>
    </w:p>
    <w:p w14:paraId="557D78A4" w14:textId="4D1FF6B7" w:rsidR="00D051DE" w:rsidRDefault="00D051DE" w:rsidP="00D051DE">
      <w:pPr>
        <w:pStyle w:val="Nagwek1"/>
      </w:pPr>
      <w:r>
        <w:lastRenderedPageBreak/>
        <w:t>Spis rysunków</w:t>
      </w:r>
      <w:bookmarkEnd w:id="37"/>
    </w:p>
    <w:p w14:paraId="5A0B5B5F" w14:textId="438D27A6" w:rsidR="00082ADF" w:rsidRDefault="00D051DE">
      <w:pPr>
        <w:pStyle w:val="Spisilustracji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"Rys." </w:instrText>
      </w:r>
      <w:r>
        <w:fldChar w:fldCharType="separate"/>
      </w:r>
      <w:hyperlink w:anchor="_Toc222340781" w:history="1">
        <w:r w:rsidR="00082ADF" w:rsidRPr="006A0E9E">
          <w:rPr>
            <w:rStyle w:val="Hipercze"/>
            <w:noProof/>
          </w:rPr>
          <w:t>Rys. 1.1. Przyczyny, z powodu których przedsiębiorstwa rozważające wykorzystanie sztucznej inteligencji w swoich systemach jej nie używały. [Eurostat - https://ec.europa.eu/eurostat/statistics-explained/index.php?title=Use_of_artificial_intelligence_in_enterprises]</w:t>
        </w:r>
        <w:r w:rsidR="00082ADF">
          <w:rPr>
            <w:noProof/>
            <w:webHidden/>
          </w:rPr>
          <w:tab/>
        </w:r>
        <w:r w:rsidR="00082ADF">
          <w:rPr>
            <w:noProof/>
            <w:webHidden/>
          </w:rPr>
          <w:fldChar w:fldCharType="begin"/>
        </w:r>
        <w:r w:rsidR="00082ADF">
          <w:rPr>
            <w:noProof/>
            <w:webHidden/>
          </w:rPr>
          <w:instrText xml:space="preserve"> PAGEREF _Toc222340781 \h </w:instrText>
        </w:r>
        <w:r w:rsidR="00082ADF">
          <w:rPr>
            <w:noProof/>
            <w:webHidden/>
          </w:rPr>
        </w:r>
        <w:r w:rsidR="00082ADF">
          <w:rPr>
            <w:noProof/>
            <w:webHidden/>
          </w:rPr>
          <w:fldChar w:fldCharType="separate"/>
        </w:r>
        <w:r w:rsidR="00082ADF">
          <w:rPr>
            <w:noProof/>
            <w:webHidden/>
          </w:rPr>
          <w:t>2</w:t>
        </w:r>
        <w:r w:rsidR="00082ADF">
          <w:rPr>
            <w:noProof/>
            <w:webHidden/>
          </w:rPr>
          <w:fldChar w:fldCharType="end"/>
        </w:r>
      </w:hyperlink>
    </w:p>
    <w:p w14:paraId="00BD2594" w14:textId="6B603E55" w:rsidR="00082ADF" w:rsidRDefault="00082ADF">
      <w:pPr>
        <w:pStyle w:val="Spisilustracji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2340782" w:history="1">
        <w:r w:rsidRPr="006A0E9E">
          <w:rPr>
            <w:rStyle w:val="Hipercze"/>
            <w:noProof/>
          </w:rPr>
          <w:t>Rys. 5.1. Wykaz 5 pierwszych rekordów zbioru. [źródło własne]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_Toc222340782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0918CE" w14:textId="73575EFA" w:rsidR="00D051DE" w:rsidRPr="00D051DE" w:rsidRDefault="00D051DE" w:rsidP="00433A95">
      <w:pPr>
        <w:spacing w:line="360" w:lineRule="auto"/>
      </w:pPr>
      <w:r>
        <w:fldChar w:fldCharType="end"/>
      </w:r>
    </w:p>
    <w:sectPr w:rsidR="00D051DE" w:rsidRPr="00D051DE" w:rsidSect="000559E4">
      <w:footerReference w:type="default" r:id="rId24"/>
      <w:pgSz w:w="11906" w:h="16838"/>
      <w:pgMar w:top="709" w:right="1418" w:bottom="709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905FE" w14:textId="77777777" w:rsidR="002B0020" w:rsidRDefault="002B0020" w:rsidP="008E0C37">
      <w:r>
        <w:separator/>
      </w:r>
    </w:p>
  </w:endnote>
  <w:endnote w:type="continuationSeparator" w:id="0">
    <w:p w14:paraId="6C09D6C4" w14:textId="77777777" w:rsidR="002B0020" w:rsidRDefault="002B0020" w:rsidP="008E0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7277D" w14:textId="6A2F9EAF" w:rsidR="000559E4" w:rsidRDefault="000559E4">
    <w:pPr>
      <w:pStyle w:val="Stopka"/>
      <w:jc w:val="right"/>
    </w:pPr>
  </w:p>
  <w:p w14:paraId="79A4F10B" w14:textId="77777777" w:rsidR="000559E4" w:rsidRDefault="000559E4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6083187"/>
      <w:docPartObj>
        <w:docPartGallery w:val="Page Numbers (Bottom of Page)"/>
        <w:docPartUnique/>
      </w:docPartObj>
    </w:sdtPr>
    <w:sdtContent>
      <w:p w14:paraId="77EF81B8" w14:textId="598D68B6" w:rsidR="0098092A" w:rsidRDefault="0098092A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D0FFBC" w14:textId="77777777" w:rsidR="0098092A" w:rsidRDefault="0098092A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036894"/>
      <w:docPartObj>
        <w:docPartGallery w:val="Page Numbers (Bottom of Page)"/>
        <w:docPartUnique/>
      </w:docPartObj>
    </w:sdtPr>
    <w:sdtContent>
      <w:p w14:paraId="1DBC1D6C" w14:textId="77777777" w:rsidR="000559E4" w:rsidRDefault="000559E4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C177FF" w14:textId="77777777" w:rsidR="000559E4" w:rsidRDefault="000559E4">
    <w:pPr>
      <w:pStyle w:val="Stopk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9891477"/>
      <w:docPartObj>
        <w:docPartGallery w:val="Page Numbers (Bottom of Page)"/>
        <w:docPartUnique/>
      </w:docPartObj>
    </w:sdtPr>
    <w:sdtContent>
      <w:p w14:paraId="27492577" w14:textId="77777777" w:rsidR="0098092A" w:rsidRDefault="0098092A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2EFF67" w14:textId="77777777" w:rsidR="0098092A" w:rsidRDefault="0098092A">
    <w:pPr>
      <w:pStyle w:val="Stopk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3546" w14:textId="0C51058D" w:rsidR="00CB5273" w:rsidRDefault="00CB5273">
    <w:pPr>
      <w:pStyle w:val="Stopka"/>
      <w:jc w:val="right"/>
    </w:pPr>
  </w:p>
  <w:p w14:paraId="41A4A90E" w14:textId="77777777" w:rsidR="00CB5273" w:rsidRDefault="00CB527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77C4D" w14:textId="77777777" w:rsidR="002B0020" w:rsidRDefault="002B0020" w:rsidP="008E0C37">
      <w:r>
        <w:separator/>
      </w:r>
    </w:p>
  </w:footnote>
  <w:footnote w:type="continuationSeparator" w:id="0">
    <w:p w14:paraId="46FC85EC" w14:textId="77777777" w:rsidR="002B0020" w:rsidRDefault="002B0020" w:rsidP="008E0C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546"/>
    <w:multiLevelType w:val="hybridMultilevel"/>
    <w:tmpl w:val="EE1407F4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C237D3"/>
    <w:multiLevelType w:val="hybridMultilevel"/>
    <w:tmpl w:val="814E2A1E"/>
    <w:lvl w:ilvl="0" w:tplc="04150011">
      <w:start w:val="1"/>
      <w:numFmt w:val="decimal"/>
      <w:lvlText w:val="%1)"/>
      <w:lvlJc w:val="left"/>
      <w:pPr>
        <w:ind w:left="1582" w:hanging="360"/>
      </w:pPr>
    </w:lvl>
    <w:lvl w:ilvl="1" w:tplc="04150019" w:tentative="1">
      <w:start w:val="1"/>
      <w:numFmt w:val="lowerLetter"/>
      <w:lvlText w:val="%2."/>
      <w:lvlJc w:val="left"/>
      <w:pPr>
        <w:ind w:left="2302" w:hanging="360"/>
      </w:pPr>
    </w:lvl>
    <w:lvl w:ilvl="2" w:tplc="0415001B" w:tentative="1">
      <w:start w:val="1"/>
      <w:numFmt w:val="lowerRoman"/>
      <w:lvlText w:val="%3."/>
      <w:lvlJc w:val="right"/>
      <w:pPr>
        <w:ind w:left="3022" w:hanging="180"/>
      </w:pPr>
    </w:lvl>
    <w:lvl w:ilvl="3" w:tplc="0415000F" w:tentative="1">
      <w:start w:val="1"/>
      <w:numFmt w:val="decimal"/>
      <w:lvlText w:val="%4."/>
      <w:lvlJc w:val="left"/>
      <w:pPr>
        <w:ind w:left="3742" w:hanging="360"/>
      </w:pPr>
    </w:lvl>
    <w:lvl w:ilvl="4" w:tplc="04150019" w:tentative="1">
      <w:start w:val="1"/>
      <w:numFmt w:val="lowerLetter"/>
      <w:lvlText w:val="%5."/>
      <w:lvlJc w:val="left"/>
      <w:pPr>
        <w:ind w:left="4462" w:hanging="360"/>
      </w:pPr>
    </w:lvl>
    <w:lvl w:ilvl="5" w:tplc="0415001B" w:tentative="1">
      <w:start w:val="1"/>
      <w:numFmt w:val="lowerRoman"/>
      <w:lvlText w:val="%6."/>
      <w:lvlJc w:val="right"/>
      <w:pPr>
        <w:ind w:left="5182" w:hanging="180"/>
      </w:pPr>
    </w:lvl>
    <w:lvl w:ilvl="6" w:tplc="0415000F" w:tentative="1">
      <w:start w:val="1"/>
      <w:numFmt w:val="decimal"/>
      <w:lvlText w:val="%7."/>
      <w:lvlJc w:val="left"/>
      <w:pPr>
        <w:ind w:left="5902" w:hanging="360"/>
      </w:pPr>
    </w:lvl>
    <w:lvl w:ilvl="7" w:tplc="04150019" w:tentative="1">
      <w:start w:val="1"/>
      <w:numFmt w:val="lowerLetter"/>
      <w:lvlText w:val="%8."/>
      <w:lvlJc w:val="left"/>
      <w:pPr>
        <w:ind w:left="6622" w:hanging="360"/>
      </w:pPr>
    </w:lvl>
    <w:lvl w:ilvl="8" w:tplc="0415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" w15:restartNumberingAfterBreak="0">
    <w:nsid w:val="0BE63299"/>
    <w:multiLevelType w:val="hybridMultilevel"/>
    <w:tmpl w:val="A4D62C7E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17D1713"/>
    <w:multiLevelType w:val="multilevel"/>
    <w:tmpl w:val="117D17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144076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1B05C94"/>
    <w:multiLevelType w:val="hybridMultilevel"/>
    <w:tmpl w:val="FDB6FB04"/>
    <w:lvl w:ilvl="0" w:tplc="C0921D14"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3AD221B"/>
    <w:multiLevelType w:val="hybridMultilevel"/>
    <w:tmpl w:val="2AE01A34"/>
    <w:lvl w:ilvl="0" w:tplc="356612F2">
      <w:start w:val="1"/>
      <w:numFmt w:val="decimal"/>
      <w:lvlText w:val="%1)"/>
      <w:lvlJc w:val="left"/>
      <w:pPr>
        <w:ind w:left="122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71" w:hanging="360"/>
      </w:pPr>
    </w:lvl>
    <w:lvl w:ilvl="2" w:tplc="0415001B" w:tentative="1">
      <w:start w:val="1"/>
      <w:numFmt w:val="lowerRoman"/>
      <w:lvlText w:val="%3."/>
      <w:lvlJc w:val="right"/>
      <w:pPr>
        <w:ind w:left="2591" w:hanging="180"/>
      </w:pPr>
    </w:lvl>
    <w:lvl w:ilvl="3" w:tplc="0415000F" w:tentative="1">
      <w:start w:val="1"/>
      <w:numFmt w:val="decimal"/>
      <w:lvlText w:val="%4."/>
      <w:lvlJc w:val="left"/>
      <w:pPr>
        <w:ind w:left="3311" w:hanging="360"/>
      </w:pPr>
    </w:lvl>
    <w:lvl w:ilvl="4" w:tplc="04150019" w:tentative="1">
      <w:start w:val="1"/>
      <w:numFmt w:val="lowerLetter"/>
      <w:lvlText w:val="%5."/>
      <w:lvlJc w:val="left"/>
      <w:pPr>
        <w:ind w:left="4031" w:hanging="360"/>
      </w:pPr>
    </w:lvl>
    <w:lvl w:ilvl="5" w:tplc="0415001B" w:tentative="1">
      <w:start w:val="1"/>
      <w:numFmt w:val="lowerRoman"/>
      <w:lvlText w:val="%6."/>
      <w:lvlJc w:val="right"/>
      <w:pPr>
        <w:ind w:left="4751" w:hanging="180"/>
      </w:pPr>
    </w:lvl>
    <w:lvl w:ilvl="6" w:tplc="0415000F" w:tentative="1">
      <w:start w:val="1"/>
      <w:numFmt w:val="decimal"/>
      <w:lvlText w:val="%7."/>
      <w:lvlJc w:val="left"/>
      <w:pPr>
        <w:ind w:left="5471" w:hanging="360"/>
      </w:pPr>
    </w:lvl>
    <w:lvl w:ilvl="7" w:tplc="04150019" w:tentative="1">
      <w:start w:val="1"/>
      <w:numFmt w:val="lowerLetter"/>
      <w:lvlText w:val="%8."/>
      <w:lvlJc w:val="left"/>
      <w:pPr>
        <w:ind w:left="6191" w:hanging="360"/>
      </w:pPr>
    </w:lvl>
    <w:lvl w:ilvl="8" w:tplc="0415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7" w15:restartNumberingAfterBreak="0">
    <w:nsid w:val="39F06706"/>
    <w:multiLevelType w:val="hybridMultilevel"/>
    <w:tmpl w:val="2B3A9F42"/>
    <w:lvl w:ilvl="0" w:tplc="0415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712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784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856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928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1000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10723" w:hanging="360"/>
      </w:pPr>
      <w:rPr>
        <w:rFonts w:ascii="Wingdings" w:hAnsi="Wingdings" w:hint="default"/>
      </w:rPr>
    </w:lvl>
  </w:abstractNum>
  <w:abstractNum w:abstractNumId="8" w15:restartNumberingAfterBreak="0">
    <w:nsid w:val="4896749B"/>
    <w:multiLevelType w:val="hybridMultilevel"/>
    <w:tmpl w:val="1B1EBA8C"/>
    <w:lvl w:ilvl="0" w:tplc="04150011">
      <w:start w:val="1"/>
      <w:numFmt w:val="decimal"/>
      <w:lvlText w:val="%1)"/>
      <w:lvlJc w:val="left"/>
      <w:pPr>
        <w:ind w:left="1151" w:hanging="360"/>
      </w:pPr>
    </w:lvl>
    <w:lvl w:ilvl="1" w:tplc="04150019" w:tentative="1">
      <w:start w:val="1"/>
      <w:numFmt w:val="lowerLetter"/>
      <w:lvlText w:val="%2."/>
      <w:lvlJc w:val="left"/>
      <w:pPr>
        <w:ind w:left="1871" w:hanging="360"/>
      </w:pPr>
    </w:lvl>
    <w:lvl w:ilvl="2" w:tplc="0415001B" w:tentative="1">
      <w:start w:val="1"/>
      <w:numFmt w:val="lowerRoman"/>
      <w:lvlText w:val="%3."/>
      <w:lvlJc w:val="right"/>
      <w:pPr>
        <w:ind w:left="2591" w:hanging="180"/>
      </w:pPr>
    </w:lvl>
    <w:lvl w:ilvl="3" w:tplc="0415000F" w:tentative="1">
      <w:start w:val="1"/>
      <w:numFmt w:val="decimal"/>
      <w:lvlText w:val="%4."/>
      <w:lvlJc w:val="left"/>
      <w:pPr>
        <w:ind w:left="3311" w:hanging="360"/>
      </w:pPr>
    </w:lvl>
    <w:lvl w:ilvl="4" w:tplc="04150019" w:tentative="1">
      <w:start w:val="1"/>
      <w:numFmt w:val="lowerLetter"/>
      <w:lvlText w:val="%5."/>
      <w:lvlJc w:val="left"/>
      <w:pPr>
        <w:ind w:left="4031" w:hanging="360"/>
      </w:pPr>
    </w:lvl>
    <w:lvl w:ilvl="5" w:tplc="0415001B" w:tentative="1">
      <w:start w:val="1"/>
      <w:numFmt w:val="lowerRoman"/>
      <w:lvlText w:val="%6."/>
      <w:lvlJc w:val="right"/>
      <w:pPr>
        <w:ind w:left="4751" w:hanging="180"/>
      </w:pPr>
    </w:lvl>
    <w:lvl w:ilvl="6" w:tplc="0415000F" w:tentative="1">
      <w:start w:val="1"/>
      <w:numFmt w:val="decimal"/>
      <w:lvlText w:val="%7."/>
      <w:lvlJc w:val="left"/>
      <w:pPr>
        <w:ind w:left="5471" w:hanging="360"/>
      </w:pPr>
    </w:lvl>
    <w:lvl w:ilvl="7" w:tplc="04150019" w:tentative="1">
      <w:start w:val="1"/>
      <w:numFmt w:val="lowerLetter"/>
      <w:lvlText w:val="%8."/>
      <w:lvlJc w:val="left"/>
      <w:pPr>
        <w:ind w:left="6191" w:hanging="360"/>
      </w:pPr>
    </w:lvl>
    <w:lvl w:ilvl="8" w:tplc="0415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9" w15:restartNumberingAfterBreak="0">
    <w:nsid w:val="4B414FF3"/>
    <w:multiLevelType w:val="hybridMultilevel"/>
    <w:tmpl w:val="BE380074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512365B9"/>
    <w:multiLevelType w:val="multilevel"/>
    <w:tmpl w:val="3B06CE04"/>
    <w:lvl w:ilvl="0">
      <w:start w:val="1"/>
      <w:numFmt w:val="decimal"/>
      <w:pStyle w:val="Nagwek1"/>
      <w:lvlText w:val="%1.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2A0195D"/>
    <w:multiLevelType w:val="hybridMultilevel"/>
    <w:tmpl w:val="BA7464A2"/>
    <w:lvl w:ilvl="0" w:tplc="2DCC728C">
      <w:start w:val="1"/>
      <w:numFmt w:val="decimal"/>
      <w:lvlText w:val="%1)"/>
      <w:lvlJc w:val="left"/>
      <w:pPr>
        <w:ind w:left="1151" w:hanging="360"/>
      </w:pPr>
      <w:rPr>
        <w:i w:val="0"/>
      </w:rPr>
    </w:lvl>
    <w:lvl w:ilvl="1" w:tplc="04150019" w:tentative="1">
      <w:start w:val="1"/>
      <w:numFmt w:val="lowerLetter"/>
      <w:lvlText w:val="%2."/>
      <w:lvlJc w:val="left"/>
      <w:pPr>
        <w:ind w:left="1871" w:hanging="360"/>
      </w:pPr>
    </w:lvl>
    <w:lvl w:ilvl="2" w:tplc="0415001B" w:tentative="1">
      <w:start w:val="1"/>
      <w:numFmt w:val="lowerRoman"/>
      <w:lvlText w:val="%3."/>
      <w:lvlJc w:val="right"/>
      <w:pPr>
        <w:ind w:left="2591" w:hanging="180"/>
      </w:pPr>
    </w:lvl>
    <w:lvl w:ilvl="3" w:tplc="0415000F" w:tentative="1">
      <w:start w:val="1"/>
      <w:numFmt w:val="decimal"/>
      <w:lvlText w:val="%4."/>
      <w:lvlJc w:val="left"/>
      <w:pPr>
        <w:ind w:left="3311" w:hanging="360"/>
      </w:pPr>
    </w:lvl>
    <w:lvl w:ilvl="4" w:tplc="04150019" w:tentative="1">
      <w:start w:val="1"/>
      <w:numFmt w:val="lowerLetter"/>
      <w:lvlText w:val="%5."/>
      <w:lvlJc w:val="left"/>
      <w:pPr>
        <w:ind w:left="4031" w:hanging="360"/>
      </w:pPr>
    </w:lvl>
    <w:lvl w:ilvl="5" w:tplc="0415001B" w:tentative="1">
      <w:start w:val="1"/>
      <w:numFmt w:val="lowerRoman"/>
      <w:lvlText w:val="%6."/>
      <w:lvlJc w:val="right"/>
      <w:pPr>
        <w:ind w:left="4751" w:hanging="180"/>
      </w:pPr>
    </w:lvl>
    <w:lvl w:ilvl="6" w:tplc="0415000F" w:tentative="1">
      <w:start w:val="1"/>
      <w:numFmt w:val="decimal"/>
      <w:lvlText w:val="%7."/>
      <w:lvlJc w:val="left"/>
      <w:pPr>
        <w:ind w:left="5471" w:hanging="360"/>
      </w:pPr>
    </w:lvl>
    <w:lvl w:ilvl="7" w:tplc="04150019" w:tentative="1">
      <w:start w:val="1"/>
      <w:numFmt w:val="lowerLetter"/>
      <w:lvlText w:val="%8."/>
      <w:lvlJc w:val="left"/>
      <w:pPr>
        <w:ind w:left="6191" w:hanging="360"/>
      </w:pPr>
    </w:lvl>
    <w:lvl w:ilvl="8" w:tplc="0415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12" w15:restartNumberingAfterBreak="0">
    <w:nsid w:val="543A7F04"/>
    <w:multiLevelType w:val="multilevel"/>
    <w:tmpl w:val="0415001F"/>
    <w:styleLink w:val="Styl4"/>
    <w:lvl w:ilvl="0">
      <w:start w:val="1"/>
      <w:numFmt w:val="ordinal"/>
      <w:lvlText w:val="%1"/>
      <w:lvlJc w:val="left"/>
      <w:pPr>
        <w:ind w:left="360" w:hanging="360"/>
      </w:pPr>
      <w:rPr>
        <w:rFonts w:ascii="Times New Roman" w:hAnsi="Times New Roman" w:hint="default"/>
        <w:b/>
        <w:color w:val="auto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6546443"/>
    <w:multiLevelType w:val="multilevel"/>
    <w:tmpl w:val="0415001F"/>
    <w:styleLink w:val="Styl3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6CD17E2"/>
    <w:multiLevelType w:val="hybridMultilevel"/>
    <w:tmpl w:val="C03E83A2"/>
    <w:lvl w:ilvl="0" w:tplc="0415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5" w15:restartNumberingAfterBreak="0">
    <w:nsid w:val="6B8D3D3F"/>
    <w:multiLevelType w:val="multilevel"/>
    <w:tmpl w:val="3C469CA8"/>
    <w:lvl w:ilvl="0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4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20" w:hanging="360"/>
      </w:pPr>
      <w:rPr>
        <w:rFonts w:ascii="Symbol" w:hAnsi="Symbol" w:hint="default"/>
      </w:rPr>
    </w:lvl>
  </w:abstractNum>
  <w:abstractNum w:abstractNumId="16" w15:restartNumberingAfterBreak="0">
    <w:nsid w:val="7005440D"/>
    <w:multiLevelType w:val="multilevel"/>
    <w:tmpl w:val="172E9264"/>
    <w:styleLink w:val="Styl5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7246411F"/>
    <w:multiLevelType w:val="hybridMultilevel"/>
    <w:tmpl w:val="2206AB4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231021">
    <w:abstractNumId w:val="5"/>
  </w:num>
  <w:num w:numId="2" w16cid:durableId="930427883">
    <w:abstractNumId w:val="8"/>
  </w:num>
  <w:num w:numId="3" w16cid:durableId="1377896390">
    <w:abstractNumId w:val="6"/>
  </w:num>
  <w:num w:numId="4" w16cid:durableId="432867421">
    <w:abstractNumId w:val="1"/>
  </w:num>
  <w:num w:numId="5" w16cid:durableId="720447645">
    <w:abstractNumId w:val="11"/>
  </w:num>
  <w:num w:numId="6" w16cid:durableId="735318245">
    <w:abstractNumId w:val="15"/>
  </w:num>
  <w:num w:numId="7" w16cid:durableId="830172391">
    <w:abstractNumId w:val="13"/>
  </w:num>
  <w:num w:numId="8" w16cid:durableId="1279488490">
    <w:abstractNumId w:val="12"/>
  </w:num>
  <w:num w:numId="9" w16cid:durableId="1893273952">
    <w:abstractNumId w:val="16"/>
  </w:num>
  <w:num w:numId="10" w16cid:durableId="2054497445">
    <w:abstractNumId w:val="10"/>
  </w:num>
  <w:num w:numId="11" w16cid:durableId="1600794916">
    <w:abstractNumId w:val="17"/>
  </w:num>
  <w:num w:numId="12" w16cid:durableId="1889416927">
    <w:abstractNumId w:val="3"/>
  </w:num>
  <w:num w:numId="13" w16cid:durableId="1478959086">
    <w:abstractNumId w:val="4"/>
  </w:num>
  <w:num w:numId="14" w16cid:durableId="788277103">
    <w:abstractNumId w:val="0"/>
  </w:num>
  <w:num w:numId="15" w16cid:durableId="1137257704">
    <w:abstractNumId w:val="2"/>
  </w:num>
  <w:num w:numId="16" w16cid:durableId="738090556">
    <w:abstractNumId w:val="14"/>
  </w:num>
  <w:num w:numId="17" w16cid:durableId="46223924">
    <w:abstractNumId w:val="9"/>
  </w:num>
  <w:num w:numId="18" w16cid:durableId="1860006757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9A9"/>
    <w:rsid w:val="00000027"/>
    <w:rsid w:val="0000271E"/>
    <w:rsid w:val="00004119"/>
    <w:rsid w:val="0000556B"/>
    <w:rsid w:val="00007B10"/>
    <w:rsid w:val="00010F0F"/>
    <w:rsid w:val="00011872"/>
    <w:rsid w:val="00012945"/>
    <w:rsid w:val="000133DF"/>
    <w:rsid w:val="00021BEE"/>
    <w:rsid w:val="00025081"/>
    <w:rsid w:val="00033468"/>
    <w:rsid w:val="00033761"/>
    <w:rsid w:val="0004057C"/>
    <w:rsid w:val="00040AF9"/>
    <w:rsid w:val="0004181E"/>
    <w:rsid w:val="00041F19"/>
    <w:rsid w:val="00043EEB"/>
    <w:rsid w:val="00047765"/>
    <w:rsid w:val="00053A7A"/>
    <w:rsid w:val="0005561C"/>
    <w:rsid w:val="000559E4"/>
    <w:rsid w:val="00056C34"/>
    <w:rsid w:val="000649F0"/>
    <w:rsid w:val="00065AB5"/>
    <w:rsid w:val="00065F3E"/>
    <w:rsid w:val="00070976"/>
    <w:rsid w:val="00073607"/>
    <w:rsid w:val="000736A9"/>
    <w:rsid w:val="00074F30"/>
    <w:rsid w:val="00075EDF"/>
    <w:rsid w:val="00077945"/>
    <w:rsid w:val="00077A2C"/>
    <w:rsid w:val="000827CD"/>
    <w:rsid w:val="00082ADF"/>
    <w:rsid w:val="0008333F"/>
    <w:rsid w:val="00083A4B"/>
    <w:rsid w:val="000864F8"/>
    <w:rsid w:val="0009314B"/>
    <w:rsid w:val="00094715"/>
    <w:rsid w:val="000A3287"/>
    <w:rsid w:val="000A6ED2"/>
    <w:rsid w:val="000A750A"/>
    <w:rsid w:val="000B1055"/>
    <w:rsid w:val="000B26E2"/>
    <w:rsid w:val="000C14D4"/>
    <w:rsid w:val="000C351E"/>
    <w:rsid w:val="000C3CE0"/>
    <w:rsid w:val="000D57DF"/>
    <w:rsid w:val="000D7F01"/>
    <w:rsid w:val="000E37DD"/>
    <w:rsid w:val="000E4BBE"/>
    <w:rsid w:val="000E634B"/>
    <w:rsid w:val="000E7D16"/>
    <w:rsid w:val="000F06AA"/>
    <w:rsid w:val="000F45E4"/>
    <w:rsid w:val="000F489F"/>
    <w:rsid w:val="000F527F"/>
    <w:rsid w:val="000F79CA"/>
    <w:rsid w:val="0010142A"/>
    <w:rsid w:val="001016FA"/>
    <w:rsid w:val="00102537"/>
    <w:rsid w:val="001030EF"/>
    <w:rsid w:val="00104D63"/>
    <w:rsid w:val="001051BE"/>
    <w:rsid w:val="00105FB4"/>
    <w:rsid w:val="00111E4A"/>
    <w:rsid w:val="0011493D"/>
    <w:rsid w:val="00116AE3"/>
    <w:rsid w:val="001220AA"/>
    <w:rsid w:val="00122DEB"/>
    <w:rsid w:val="00126B5B"/>
    <w:rsid w:val="00134CC7"/>
    <w:rsid w:val="001365D6"/>
    <w:rsid w:val="00136BFB"/>
    <w:rsid w:val="001372C7"/>
    <w:rsid w:val="00140FBD"/>
    <w:rsid w:val="001426A6"/>
    <w:rsid w:val="001459DD"/>
    <w:rsid w:val="00145C70"/>
    <w:rsid w:val="00145DB5"/>
    <w:rsid w:val="001501B9"/>
    <w:rsid w:val="00150CAC"/>
    <w:rsid w:val="00160A52"/>
    <w:rsid w:val="0016478A"/>
    <w:rsid w:val="001649F8"/>
    <w:rsid w:val="001657DA"/>
    <w:rsid w:val="00173478"/>
    <w:rsid w:val="001734AA"/>
    <w:rsid w:val="001741D3"/>
    <w:rsid w:val="001806F5"/>
    <w:rsid w:val="00186082"/>
    <w:rsid w:val="0019111E"/>
    <w:rsid w:val="00193181"/>
    <w:rsid w:val="00195568"/>
    <w:rsid w:val="00197D19"/>
    <w:rsid w:val="001A0B18"/>
    <w:rsid w:val="001A5923"/>
    <w:rsid w:val="001A6FED"/>
    <w:rsid w:val="001A7520"/>
    <w:rsid w:val="001B4DFD"/>
    <w:rsid w:val="001C12BC"/>
    <w:rsid w:val="001C1D99"/>
    <w:rsid w:val="001D310A"/>
    <w:rsid w:val="001D484A"/>
    <w:rsid w:val="001D588B"/>
    <w:rsid w:val="001D6174"/>
    <w:rsid w:val="001E1FCB"/>
    <w:rsid w:val="001E4596"/>
    <w:rsid w:val="001E5295"/>
    <w:rsid w:val="001E5C71"/>
    <w:rsid w:val="001E6848"/>
    <w:rsid w:val="001E76C0"/>
    <w:rsid w:val="001F412F"/>
    <w:rsid w:val="001F42EA"/>
    <w:rsid w:val="001F595F"/>
    <w:rsid w:val="001F7859"/>
    <w:rsid w:val="00200369"/>
    <w:rsid w:val="002011D1"/>
    <w:rsid w:val="002014EA"/>
    <w:rsid w:val="00202286"/>
    <w:rsid w:val="00204E85"/>
    <w:rsid w:val="0020565E"/>
    <w:rsid w:val="00206387"/>
    <w:rsid w:val="002126C4"/>
    <w:rsid w:val="002143D7"/>
    <w:rsid w:val="0021458D"/>
    <w:rsid w:val="002145E6"/>
    <w:rsid w:val="00216C1D"/>
    <w:rsid w:val="00217830"/>
    <w:rsid w:val="00220548"/>
    <w:rsid w:val="002234B7"/>
    <w:rsid w:val="00226096"/>
    <w:rsid w:val="002313F0"/>
    <w:rsid w:val="00232202"/>
    <w:rsid w:val="0023428D"/>
    <w:rsid w:val="00235755"/>
    <w:rsid w:val="002377B6"/>
    <w:rsid w:val="002413FB"/>
    <w:rsid w:val="00243C98"/>
    <w:rsid w:val="00243DD3"/>
    <w:rsid w:val="002444C1"/>
    <w:rsid w:val="00246159"/>
    <w:rsid w:val="00250B0A"/>
    <w:rsid w:val="00253D2B"/>
    <w:rsid w:val="00255E20"/>
    <w:rsid w:val="00257238"/>
    <w:rsid w:val="0026140D"/>
    <w:rsid w:val="002616A3"/>
    <w:rsid w:val="00262D24"/>
    <w:rsid w:val="0027475C"/>
    <w:rsid w:val="00280882"/>
    <w:rsid w:val="00281807"/>
    <w:rsid w:val="00283E42"/>
    <w:rsid w:val="00284471"/>
    <w:rsid w:val="002863F5"/>
    <w:rsid w:val="00287DD4"/>
    <w:rsid w:val="00287F30"/>
    <w:rsid w:val="00290314"/>
    <w:rsid w:val="00292DCE"/>
    <w:rsid w:val="00293F65"/>
    <w:rsid w:val="00294276"/>
    <w:rsid w:val="00294FBE"/>
    <w:rsid w:val="002951B0"/>
    <w:rsid w:val="002A00F0"/>
    <w:rsid w:val="002A2825"/>
    <w:rsid w:val="002A28EB"/>
    <w:rsid w:val="002A321D"/>
    <w:rsid w:val="002A37E9"/>
    <w:rsid w:val="002A3F5D"/>
    <w:rsid w:val="002A465B"/>
    <w:rsid w:val="002A7292"/>
    <w:rsid w:val="002A75C0"/>
    <w:rsid w:val="002A7CF0"/>
    <w:rsid w:val="002B0020"/>
    <w:rsid w:val="002B0D6C"/>
    <w:rsid w:val="002B1C65"/>
    <w:rsid w:val="002B3726"/>
    <w:rsid w:val="002B5539"/>
    <w:rsid w:val="002C0448"/>
    <w:rsid w:val="002C43C9"/>
    <w:rsid w:val="002C4E9B"/>
    <w:rsid w:val="002C5C21"/>
    <w:rsid w:val="002D152A"/>
    <w:rsid w:val="002D48B6"/>
    <w:rsid w:val="002D4E66"/>
    <w:rsid w:val="002D5AF9"/>
    <w:rsid w:val="002D6CC5"/>
    <w:rsid w:val="002E19DB"/>
    <w:rsid w:val="002E251F"/>
    <w:rsid w:val="002F1055"/>
    <w:rsid w:val="002F12F6"/>
    <w:rsid w:val="002F4A99"/>
    <w:rsid w:val="003142D3"/>
    <w:rsid w:val="00314CE1"/>
    <w:rsid w:val="003218D2"/>
    <w:rsid w:val="003234E1"/>
    <w:rsid w:val="00324767"/>
    <w:rsid w:val="00324C26"/>
    <w:rsid w:val="003264E1"/>
    <w:rsid w:val="00327A24"/>
    <w:rsid w:val="0033269B"/>
    <w:rsid w:val="00333AA8"/>
    <w:rsid w:val="00336279"/>
    <w:rsid w:val="00341199"/>
    <w:rsid w:val="0034197D"/>
    <w:rsid w:val="00342A6D"/>
    <w:rsid w:val="00344408"/>
    <w:rsid w:val="0034509D"/>
    <w:rsid w:val="003458B1"/>
    <w:rsid w:val="00346BCE"/>
    <w:rsid w:val="00347E39"/>
    <w:rsid w:val="00351C0E"/>
    <w:rsid w:val="00353313"/>
    <w:rsid w:val="00362954"/>
    <w:rsid w:val="003633C0"/>
    <w:rsid w:val="0036406A"/>
    <w:rsid w:val="003648DC"/>
    <w:rsid w:val="0037011D"/>
    <w:rsid w:val="00374093"/>
    <w:rsid w:val="00376BB8"/>
    <w:rsid w:val="00380E14"/>
    <w:rsid w:val="00383ED6"/>
    <w:rsid w:val="00383F8F"/>
    <w:rsid w:val="00384CC7"/>
    <w:rsid w:val="00385108"/>
    <w:rsid w:val="00390B90"/>
    <w:rsid w:val="003919A0"/>
    <w:rsid w:val="003925A5"/>
    <w:rsid w:val="00393309"/>
    <w:rsid w:val="0039775B"/>
    <w:rsid w:val="00397CC2"/>
    <w:rsid w:val="003A0D25"/>
    <w:rsid w:val="003A48CB"/>
    <w:rsid w:val="003A59CD"/>
    <w:rsid w:val="003A5E6C"/>
    <w:rsid w:val="003B66FD"/>
    <w:rsid w:val="003C270A"/>
    <w:rsid w:val="003C6AA4"/>
    <w:rsid w:val="003C6E5A"/>
    <w:rsid w:val="003C7F62"/>
    <w:rsid w:val="003D1105"/>
    <w:rsid w:val="003D14AC"/>
    <w:rsid w:val="003D1BD5"/>
    <w:rsid w:val="003D2C4B"/>
    <w:rsid w:val="003E2204"/>
    <w:rsid w:val="003E499F"/>
    <w:rsid w:val="003E6D06"/>
    <w:rsid w:val="003F1FC9"/>
    <w:rsid w:val="003F2CAE"/>
    <w:rsid w:val="003F7794"/>
    <w:rsid w:val="003F7D0A"/>
    <w:rsid w:val="003F7E23"/>
    <w:rsid w:val="00403A3C"/>
    <w:rsid w:val="0040593A"/>
    <w:rsid w:val="004152E2"/>
    <w:rsid w:val="00420201"/>
    <w:rsid w:val="00424A9A"/>
    <w:rsid w:val="004304EC"/>
    <w:rsid w:val="00430D1C"/>
    <w:rsid w:val="00433A95"/>
    <w:rsid w:val="00437735"/>
    <w:rsid w:val="00440BC7"/>
    <w:rsid w:val="00441C0A"/>
    <w:rsid w:val="004449F4"/>
    <w:rsid w:val="004452C1"/>
    <w:rsid w:val="00447584"/>
    <w:rsid w:val="00450D63"/>
    <w:rsid w:val="00452547"/>
    <w:rsid w:val="0045274D"/>
    <w:rsid w:val="00453B9F"/>
    <w:rsid w:val="00474EA0"/>
    <w:rsid w:val="0047600B"/>
    <w:rsid w:val="00477EF0"/>
    <w:rsid w:val="004901B6"/>
    <w:rsid w:val="00491008"/>
    <w:rsid w:val="00491142"/>
    <w:rsid w:val="0049203C"/>
    <w:rsid w:val="00493C84"/>
    <w:rsid w:val="00494323"/>
    <w:rsid w:val="004948A3"/>
    <w:rsid w:val="00494B4A"/>
    <w:rsid w:val="00497826"/>
    <w:rsid w:val="00497AF2"/>
    <w:rsid w:val="004A11E0"/>
    <w:rsid w:val="004A1FC6"/>
    <w:rsid w:val="004A4E3C"/>
    <w:rsid w:val="004A79E9"/>
    <w:rsid w:val="004B24EA"/>
    <w:rsid w:val="004B2A4A"/>
    <w:rsid w:val="004B2F4B"/>
    <w:rsid w:val="004B3956"/>
    <w:rsid w:val="004B3B26"/>
    <w:rsid w:val="004B518D"/>
    <w:rsid w:val="004B52F2"/>
    <w:rsid w:val="004B5B37"/>
    <w:rsid w:val="004B5D5C"/>
    <w:rsid w:val="004B7859"/>
    <w:rsid w:val="004C39A7"/>
    <w:rsid w:val="004C5FD1"/>
    <w:rsid w:val="004C7904"/>
    <w:rsid w:val="004D18DF"/>
    <w:rsid w:val="004D60D7"/>
    <w:rsid w:val="004D65FF"/>
    <w:rsid w:val="004D6925"/>
    <w:rsid w:val="004E003C"/>
    <w:rsid w:val="004E1CDB"/>
    <w:rsid w:val="004E274D"/>
    <w:rsid w:val="004E3A13"/>
    <w:rsid w:val="004E4DA4"/>
    <w:rsid w:val="004E7A89"/>
    <w:rsid w:val="004F1835"/>
    <w:rsid w:val="004F26BB"/>
    <w:rsid w:val="004F7358"/>
    <w:rsid w:val="00500FFC"/>
    <w:rsid w:val="00502B74"/>
    <w:rsid w:val="00504C45"/>
    <w:rsid w:val="0050681B"/>
    <w:rsid w:val="00507D09"/>
    <w:rsid w:val="00511081"/>
    <w:rsid w:val="005116CB"/>
    <w:rsid w:val="005128E8"/>
    <w:rsid w:val="005138D5"/>
    <w:rsid w:val="00514115"/>
    <w:rsid w:val="00515673"/>
    <w:rsid w:val="00521ED2"/>
    <w:rsid w:val="00524B29"/>
    <w:rsid w:val="00526F13"/>
    <w:rsid w:val="0052769F"/>
    <w:rsid w:val="005305A1"/>
    <w:rsid w:val="00530DD7"/>
    <w:rsid w:val="00531B89"/>
    <w:rsid w:val="00531C41"/>
    <w:rsid w:val="0053687B"/>
    <w:rsid w:val="00536A60"/>
    <w:rsid w:val="0054016B"/>
    <w:rsid w:val="005408BD"/>
    <w:rsid w:val="00540953"/>
    <w:rsid w:val="005448AF"/>
    <w:rsid w:val="00544EEA"/>
    <w:rsid w:val="0055024F"/>
    <w:rsid w:val="005527B8"/>
    <w:rsid w:val="005541F8"/>
    <w:rsid w:val="00554FFB"/>
    <w:rsid w:val="00556249"/>
    <w:rsid w:val="005569B9"/>
    <w:rsid w:val="0055702B"/>
    <w:rsid w:val="005622BD"/>
    <w:rsid w:val="005676B2"/>
    <w:rsid w:val="005676E4"/>
    <w:rsid w:val="00567C63"/>
    <w:rsid w:val="00567F60"/>
    <w:rsid w:val="00571428"/>
    <w:rsid w:val="0057569E"/>
    <w:rsid w:val="00577CFF"/>
    <w:rsid w:val="0058296A"/>
    <w:rsid w:val="00590BF9"/>
    <w:rsid w:val="00592564"/>
    <w:rsid w:val="00592AF3"/>
    <w:rsid w:val="005A3D8B"/>
    <w:rsid w:val="005A503F"/>
    <w:rsid w:val="005B010E"/>
    <w:rsid w:val="005B09C9"/>
    <w:rsid w:val="005C1798"/>
    <w:rsid w:val="005C5B2E"/>
    <w:rsid w:val="005C640D"/>
    <w:rsid w:val="005C6DCF"/>
    <w:rsid w:val="005C76EF"/>
    <w:rsid w:val="005D069C"/>
    <w:rsid w:val="005D0961"/>
    <w:rsid w:val="005D106F"/>
    <w:rsid w:val="005D1C66"/>
    <w:rsid w:val="005D309D"/>
    <w:rsid w:val="005E0147"/>
    <w:rsid w:val="005E04C1"/>
    <w:rsid w:val="005E1912"/>
    <w:rsid w:val="005E3FA2"/>
    <w:rsid w:val="005E6CB3"/>
    <w:rsid w:val="005E7D74"/>
    <w:rsid w:val="00610544"/>
    <w:rsid w:val="00613F56"/>
    <w:rsid w:val="006152EA"/>
    <w:rsid w:val="00617204"/>
    <w:rsid w:val="0062305A"/>
    <w:rsid w:val="00624E0D"/>
    <w:rsid w:val="00626024"/>
    <w:rsid w:val="0062688B"/>
    <w:rsid w:val="006271D3"/>
    <w:rsid w:val="00633F33"/>
    <w:rsid w:val="006363C4"/>
    <w:rsid w:val="006367D3"/>
    <w:rsid w:val="006504EB"/>
    <w:rsid w:val="00651671"/>
    <w:rsid w:val="0065396D"/>
    <w:rsid w:val="00653B80"/>
    <w:rsid w:val="00657CB3"/>
    <w:rsid w:val="00661B7E"/>
    <w:rsid w:val="006627CE"/>
    <w:rsid w:val="00663566"/>
    <w:rsid w:val="00664C84"/>
    <w:rsid w:val="006665E7"/>
    <w:rsid w:val="00677DA0"/>
    <w:rsid w:val="006825CD"/>
    <w:rsid w:val="00683F66"/>
    <w:rsid w:val="00685A7C"/>
    <w:rsid w:val="00696261"/>
    <w:rsid w:val="006B1397"/>
    <w:rsid w:val="006B2E87"/>
    <w:rsid w:val="006B52AE"/>
    <w:rsid w:val="006B5D3A"/>
    <w:rsid w:val="006C06F6"/>
    <w:rsid w:val="006C1B50"/>
    <w:rsid w:val="006D4F47"/>
    <w:rsid w:val="006D5698"/>
    <w:rsid w:val="006E28FA"/>
    <w:rsid w:val="006E291C"/>
    <w:rsid w:val="006E3D90"/>
    <w:rsid w:val="006F1BF0"/>
    <w:rsid w:val="006F21E3"/>
    <w:rsid w:val="006F3BCA"/>
    <w:rsid w:val="006F679D"/>
    <w:rsid w:val="006F6BC5"/>
    <w:rsid w:val="006F7121"/>
    <w:rsid w:val="007025C2"/>
    <w:rsid w:val="00706460"/>
    <w:rsid w:val="0071477E"/>
    <w:rsid w:val="00720321"/>
    <w:rsid w:val="00721842"/>
    <w:rsid w:val="00721A7D"/>
    <w:rsid w:val="00721A85"/>
    <w:rsid w:val="00724627"/>
    <w:rsid w:val="007246F8"/>
    <w:rsid w:val="00725772"/>
    <w:rsid w:val="007308AA"/>
    <w:rsid w:val="007343E2"/>
    <w:rsid w:val="007374E5"/>
    <w:rsid w:val="00742D91"/>
    <w:rsid w:val="00746CCD"/>
    <w:rsid w:val="00746EFF"/>
    <w:rsid w:val="0074782E"/>
    <w:rsid w:val="00747DD1"/>
    <w:rsid w:val="0075043E"/>
    <w:rsid w:val="00750607"/>
    <w:rsid w:val="00757997"/>
    <w:rsid w:val="0076356E"/>
    <w:rsid w:val="0076513B"/>
    <w:rsid w:val="0076682C"/>
    <w:rsid w:val="007725F5"/>
    <w:rsid w:val="007737F6"/>
    <w:rsid w:val="0077389C"/>
    <w:rsid w:val="007858D6"/>
    <w:rsid w:val="00785E48"/>
    <w:rsid w:val="00791B70"/>
    <w:rsid w:val="00794BEE"/>
    <w:rsid w:val="0079538B"/>
    <w:rsid w:val="007A2DD5"/>
    <w:rsid w:val="007A2FB5"/>
    <w:rsid w:val="007A4F0A"/>
    <w:rsid w:val="007B15E5"/>
    <w:rsid w:val="007B1E01"/>
    <w:rsid w:val="007B3C60"/>
    <w:rsid w:val="007B45D0"/>
    <w:rsid w:val="007B489D"/>
    <w:rsid w:val="007C00AF"/>
    <w:rsid w:val="007C2E3A"/>
    <w:rsid w:val="007C539E"/>
    <w:rsid w:val="007D05E6"/>
    <w:rsid w:val="007D05FB"/>
    <w:rsid w:val="007D070F"/>
    <w:rsid w:val="007D108D"/>
    <w:rsid w:val="007D14B4"/>
    <w:rsid w:val="007E110A"/>
    <w:rsid w:val="007E5C6A"/>
    <w:rsid w:val="007F0325"/>
    <w:rsid w:val="007F0997"/>
    <w:rsid w:val="007F5E76"/>
    <w:rsid w:val="008016F9"/>
    <w:rsid w:val="00802FDC"/>
    <w:rsid w:val="00807D1B"/>
    <w:rsid w:val="008100D4"/>
    <w:rsid w:val="0081295D"/>
    <w:rsid w:val="00813892"/>
    <w:rsid w:val="0081459E"/>
    <w:rsid w:val="00815576"/>
    <w:rsid w:val="0082470E"/>
    <w:rsid w:val="0082564F"/>
    <w:rsid w:val="008260E4"/>
    <w:rsid w:val="0083101F"/>
    <w:rsid w:val="0083506F"/>
    <w:rsid w:val="0083792B"/>
    <w:rsid w:val="00837E9D"/>
    <w:rsid w:val="008416F6"/>
    <w:rsid w:val="00850700"/>
    <w:rsid w:val="0085362B"/>
    <w:rsid w:val="00854514"/>
    <w:rsid w:val="0085596E"/>
    <w:rsid w:val="008675BC"/>
    <w:rsid w:val="00867643"/>
    <w:rsid w:val="00871127"/>
    <w:rsid w:val="00871C43"/>
    <w:rsid w:val="00871D6C"/>
    <w:rsid w:val="00873771"/>
    <w:rsid w:val="00877949"/>
    <w:rsid w:val="00880503"/>
    <w:rsid w:val="00880569"/>
    <w:rsid w:val="008806DF"/>
    <w:rsid w:val="00880B85"/>
    <w:rsid w:val="0088246A"/>
    <w:rsid w:val="0088455B"/>
    <w:rsid w:val="00887836"/>
    <w:rsid w:val="00891328"/>
    <w:rsid w:val="008914B6"/>
    <w:rsid w:val="00892581"/>
    <w:rsid w:val="0089371C"/>
    <w:rsid w:val="008958AB"/>
    <w:rsid w:val="0089615B"/>
    <w:rsid w:val="008A4EE2"/>
    <w:rsid w:val="008A57CF"/>
    <w:rsid w:val="008B0866"/>
    <w:rsid w:val="008B2248"/>
    <w:rsid w:val="008B2D92"/>
    <w:rsid w:val="008B2FC8"/>
    <w:rsid w:val="008B4E3E"/>
    <w:rsid w:val="008B4E51"/>
    <w:rsid w:val="008B63EB"/>
    <w:rsid w:val="008C0FD0"/>
    <w:rsid w:val="008C16F1"/>
    <w:rsid w:val="008C2906"/>
    <w:rsid w:val="008C3FBD"/>
    <w:rsid w:val="008C4069"/>
    <w:rsid w:val="008D05A9"/>
    <w:rsid w:val="008D091A"/>
    <w:rsid w:val="008D2AC2"/>
    <w:rsid w:val="008D3B3C"/>
    <w:rsid w:val="008D7277"/>
    <w:rsid w:val="008E0776"/>
    <w:rsid w:val="008E0C37"/>
    <w:rsid w:val="008E1E70"/>
    <w:rsid w:val="008E3355"/>
    <w:rsid w:val="008E4764"/>
    <w:rsid w:val="008E54F0"/>
    <w:rsid w:val="008E592D"/>
    <w:rsid w:val="008E603D"/>
    <w:rsid w:val="008F1191"/>
    <w:rsid w:val="008F18A3"/>
    <w:rsid w:val="00911A61"/>
    <w:rsid w:val="00912284"/>
    <w:rsid w:val="00913DA2"/>
    <w:rsid w:val="009228F1"/>
    <w:rsid w:val="00922ECF"/>
    <w:rsid w:val="00924A10"/>
    <w:rsid w:val="0092716E"/>
    <w:rsid w:val="00927BB8"/>
    <w:rsid w:val="009307B8"/>
    <w:rsid w:val="00931A17"/>
    <w:rsid w:val="00936E32"/>
    <w:rsid w:val="00936E76"/>
    <w:rsid w:val="00937EE0"/>
    <w:rsid w:val="00940FD3"/>
    <w:rsid w:val="00942A3E"/>
    <w:rsid w:val="00943095"/>
    <w:rsid w:val="009562C2"/>
    <w:rsid w:val="00964882"/>
    <w:rsid w:val="0096523A"/>
    <w:rsid w:val="00965F19"/>
    <w:rsid w:val="00967B92"/>
    <w:rsid w:val="00973B8A"/>
    <w:rsid w:val="009752CD"/>
    <w:rsid w:val="00977F2D"/>
    <w:rsid w:val="00980340"/>
    <w:rsid w:val="00980815"/>
    <w:rsid w:val="0098092A"/>
    <w:rsid w:val="009810B0"/>
    <w:rsid w:val="00984BDA"/>
    <w:rsid w:val="00994B19"/>
    <w:rsid w:val="009955DC"/>
    <w:rsid w:val="00997F4B"/>
    <w:rsid w:val="009A0C2A"/>
    <w:rsid w:val="009A1B18"/>
    <w:rsid w:val="009A53F0"/>
    <w:rsid w:val="009A5641"/>
    <w:rsid w:val="009A6B44"/>
    <w:rsid w:val="009A6FE7"/>
    <w:rsid w:val="009A75E5"/>
    <w:rsid w:val="009B5C80"/>
    <w:rsid w:val="009C0145"/>
    <w:rsid w:val="009C0E7C"/>
    <w:rsid w:val="009C4060"/>
    <w:rsid w:val="009C742A"/>
    <w:rsid w:val="009D027F"/>
    <w:rsid w:val="009D2999"/>
    <w:rsid w:val="009D4007"/>
    <w:rsid w:val="009D45F0"/>
    <w:rsid w:val="009D4DB1"/>
    <w:rsid w:val="009D6B6C"/>
    <w:rsid w:val="009E27AA"/>
    <w:rsid w:val="009E2D89"/>
    <w:rsid w:val="009E46DE"/>
    <w:rsid w:val="009F4766"/>
    <w:rsid w:val="00A00807"/>
    <w:rsid w:val="00A0108D"/>
    <w:rsid w:val="00A06692"/>
    <w:rsid w:val="00A12330"/>
    <w:rsid w:val="00A13CBA"/>
    <w:rsid w:val="00A14410"/>
    <w:rsid w:val="00A14675"/>
    <w:rsid w:val="00A15AA4"/>
    <w:rsid w:val="00A2115A"/>
    <w:rsid w:val="00A22628"/>
    <w:rsid w:val="00A22E1B"/>
    <w:rsid w:val="00A23035"/>
    <w:rsid w:val="00A230D8"/>
    <w:rsid w:val="00A23A79"/>
    <w:rsid w:val="00A243BA"/>
    <w:rsid w:val="00A27C31"/>
    <w:rsid w:val="00A27F79"/>
    <w:rsid w:val="00A30A95"/>
    <w:rsid w:val="00A3274F"/>
    <w:rsid w:val="00A32C35"/>
    <w:rsid w:val="00A3444F"/>
    <w:rsid w:val="00A348DB"/>
    <w:rsid w:val="00A34EEA"/>
    <w:rsid w:val="00A36231"/>
    <w:rsid w:val="00A36576"/>
    <w:rsid w:val="00A42476"/>
    <w:rsid w:val="00A44565"/>
    <w:rsid w:val="00A46258"/>
    <w:rsid w:val="00A47889"/>
    <w:rsid w:val="00A50005"/>
    <w:rsid w:val="00A505DC"/>
    <w:rsid w:val="00A5201A"/>
    <w:rsid w:val="00A53229"/>
    <w:rsid w:val="00A53F0E"/>
    <w:rsid w:val="00A54B7E"/>
    <w:rsid w:val="00A54D93"/>
    <w:rsid w:val="00A5661A"/>
    <w:rsid w:val="00A718CF"/>
    <w:rsid w:val="00A735B2"/>
    <w:rsid w:val="00A750CB"/>
    <w:rsid w:val="00A77DE6"/>
    <w:rsid w:val="00A8453E"/>
    <w:rsid w:val="00A90A26"/>
    <w:rsid w:val="00A94345"/>
    <w:rsid w:val="00A96B51"/>
    <w:rsid w:val="00A96FF6"/>
    <w:rsid w:val="00AA1E74"/>
    <w:rsid w:val="00AA5B64"/>
    <w:rsid w:val="00AA79AB"/>
    <w:rsid w:val="00AC1E96"/>
    <w:rsid w:val="00AC3FBB"/>
    <w:rsid w:val="00AC5053"/>
    <w:rsid w:val="00AC584B"/>
    <w:rsid w:val="00AD1759"/>
    <w:rsid w:val="00AD3C14"/>
    <w:rsid w:val="00AD71FA"/>
    <w:rsid w:val="00AE0DEF"/>
    <w:rsid w:val="00AE2BB3"/>
    <w:rsid w:val="00AE4C0A"/>
    <w:rsid w:val="00AE4D01"/>
    <w:rsid w:val="00AE56B6"/>
    <w:rsid w:val="00AF0086"/>
    <w:rsid w:val="00AF26F9"/>
    <w:rsid w:val="00AF275F"/>
    <w:rsid w:val="00AF4EF6"/>
    <w:rsid w:val="00AF5AEA"/>
    <w:rsid w:val="00AF6DF9"/>
    <w:rsid w:val="00AF7434"/>
    <w:rsid w:val="00B04E23"/>
    <w:rsid w:val="00B07005"/>
    <w:rsid w:val="00B13307"/>
    <w:rsid w:val="00B145C5"/>
    <w:rsid w:val="00B15679"/>
    <w:rsid w:val="00B1571D"/>
    <w:rsid w:val="00B20BE0"/>
    <w:rsid w:val="00B25603"/>
    <w:rsid w:val="00B25A70"/>
    <w:rsid w:val="00B262E1"/>
    <w:rsid w:val="00B346BD"/>
    <w:rsid w:val="00B37DAD"/>
    <w:rsid w:val="00B452B7"/>
    <w:rsid w:val="00B46386"/>
    <w:rsid w:val="00B51560"/>
    <w:rsid w:val="00B53C80"/>
    <w:rsid w:val="00B57B0E"/>
    <w:rsid w:val="00B606F9"/>
    <w:rsid w:val="00B611DD"/>
    <w:rsid w:val="00B61390"/>
    <w:rsid w:val="00B625D0"/>
    <w:rsid w:val="00B70CC7"/>
    <w:rsid w:val="00B720EA"/>
    <w:rsid w:val="00B74008"/>
    <w:rsid w:val="00B7680D"/>
    <w:rsid w:val="00B773CC"/>
    <w:rsid w:val="00B77D08"/>
    <w:rsid w:val="00B929BF"/>
    <w:rsid w:val="00B93912"/>
    <w:rsid w:val="00B94E21"/>
    <w:rsid w:val="00B9516B"/>
    <w:rsid w:val="00B9539D"/>
    <w:rsid w:val="00B95C3D"/>
    <w:rsid w:val="00B97841"/>
    <w:rsid w:val="00BA01B2"/>
    <w:rsid w:val="00BA34BD"/>
    <w:rsid w:val="00BA395F"/>
    <w:rsid w:val="00BA5228"/>
    <w:rsid w:val="00BA5C60"/>
    <w:rsid w:val="00BA66BC"/>
    <w:rsid w:val="00BA74E4"/>
    <w:rsid w:val="00BB22FD"/>
    <w:rsid w:val="00BB36CE"/>
    <w:rsid w:val="00BB36DF"/>
    <w:rsid w:val="00BB49C7"/>
    <w:rsid w:val="00BB67AB"/>
    <w:rsid w:val="00BB787D"/>
    <w:rsid w:val="00BC04EE"/>
    <w:rsid w:val="00BC098D"/>
    <w:rsid w:val="00BC0F4E"/>
    <w:rsid w:val="00BC1AA7"/>
    <w:rsid w:val="00BC7EC8"/>
    <w:rsid w:val="00BD0D30"/>
    <w:rsid w:val="00BD22B1"/>
    <w:rsid w:val="00BD3254"/>
    <w:rsid w:val="00BD36B4"/>
    <w:rsid w:val="00BD5E82"/>
    <w:rsid w:val="00BD68E6"/>
    <w:rsid w:val="00BE12C3"/>
    <w:rsid w:val="00BE1FEF"/>
    <w:rsid w:val="00BE3366"/>
    <w:rsid w:val="00BE34EE"/>
    <w:rsid w:val="00BE4C5D"/>
    <w:rsid w:val="00BE6739"/>
    <w:rsid w:val="00BE69E8"/>
    <w:rsid w:val="00BF3D06"/>
    <w:rsid w:val="00BF4165"/>
    <w:rsid w:val="00BF45EA"/>
    <w:rsid w:val="00BF7679"/>
    <w:rsid w:val="00BF7A9D"/>
    <w:rsid w:val="00BF7D29"/>
    <w:rsid w:val="00C04CFC"/>
    <w:rsid w:val="00C0518B"/>
    <w:rsid w:val="00C05420"/>
    <w:rsid w:val="00C057CE"/>
    <w:rsid w:val="00C05D8D"/>
    <w:rsid w:val="00C06EE3"/>
    <w:rsid w:val="00C104F2"/>
    <w:rsid w:val="00C12B19"/>
    <w:rsid w:val="00C12EE7"/>
    <w:rsid w:val="00C15773"/>
    <w:rsid w:val="00C15A83"/>
    <w:rsid w:val="00C16501"/>
    <w:rsid w:val="00C275E3"/>
    <w:rsid w:val="00C276FF"/>
    <w:rsid w:val="00C313BF"/>
    <w:rsid w:val="00C33B06"/>
    <w:rsid w:val="00C35D4F"/>
    <w:rsid w:val="00C36059"/>
    <w:rsid w:val="00C40DA1"/>
    <w:rsid w:val="00C410A6"/>
    <w:rsid w:val="00C417E1"/>
    <w:rsid w:val="00C44028"/>
    <w:rsid w:val="00C507D5"/>
    <w:rsid w:val="00C52FCD"/>
    <w:rsid w:val="00C5315C"/>
    <w:rsid w:val="00C535AC"/>
    <w:rsid w:val="00C54107"/>
    <w:rsid w:val="00C55AC4"/>
    <w:rsid w:val="00C66E17"/>
    <w:rsid w:val="00C70960"/>
    <w:rsid w:val="00C77BB3"/>
    <w:rsid w:val="00C8079F"/>
    <w:rsid w:val="00C8317F"/>
    <w:rsid w:val="00C8609D"/>
    <w:rsid w:val="00C87428"/>
    <w:rsid w:val="00C87A4D"/>
    <w:rsid w:val="00C91C20"/>
    <w:rsid w:val="00C944D4"/>
    <w:rsid w:val="00C97C68"/>
    <w:rsid w:val="00CA1568"/>
    <w:rsid w:val="00CA5DED"/>
    <w:rsid w:val="00CA76FC"/>
    <w:rsid w:val="00CA7A1E"/>
    <w:rsid w:val="00CB1424"/>
    <w:rsid w:val="00CB1648"/>
    <w:rsid w:val="00CB4784"/>
    <w:rsid w:val="00CB5273"/>
    <w:rsid w:val="00CC35E6"/>
    <w:rsid w:val="00CC37F4"/>
    <w:rsid w:val="00CD07DA"/>
    <w:rsid w:val="00CD17DA"/>
    <w:rsid w:val="00CD2DAD"/>
    <w:rsid w:val="00CD3F98"/>
    <w:rsid w:val="00CD5C4F"/>
    <w:rsid w:val="00CE0520"/>
    <w:rsid w:val="00CE1897"/>
    <w:rsid w:val="00CE2712"/>
    <w:rsid w:val="00CE4D57"/>
    <w:rsid w:val="00CF03FD"/>
    <w:rsid w:val="00CF0DCC"/>
    <w:rsid w:val="00CF49A5"/>
    <w:rsid w:val="00CF55CB"/>
    <w:rsid w:val="00CF65EA"/>
    <w:rsid w:val="00CF7275"/>
    <w:rsid w:val="00D051DE"/>
    <w:rsid w:val="00D06734"/>
    <w:rsid w:val="00D06790"/>
    <w:rsid w:val="00D07CDA"/>
    <w:rsid w:val="00D105A2"/>
    <w:rsid w:val="00D10724"/>
    <w:rsid w:val="00D10825"/>
    <w:rsid w:val="00D11123"/>
    <w:rsid w:val="00D135C5"/>
    <w:rsid w:val="00D1425B"/>
    <w:rsid w:val="00D23B79"/>
    <w:rsid w:val="00D24441"/>
    <w:rsid w:val="00D25C48"/>
    <w:rsid w:val="00D270BA"/>
    <w:rsid w:val="00D31395"/>
    <w:rsid w:val="00D337B8"/>
    <w:rsid w:val="00D3446B"/>
    <w:rsid w:val="00D357B9"/>
    <w:rsid w:val="00D35F07"/>
    <w:rsid w:val="00D40973"/>
    <w:rsid w:val="00D40EFA"/>
    <w:rsid w:val="00D52835"/>
    <w:rsid w:val="00D54AFD"/>
    <w:rsid w:val="00D56A5A"/>
    <w:rsid w:val="00D605E5"/>
    <w:rsid w:val="00D60B82"/>
    <w:rsid w:val="00D622FB"/>
    <w:rsid w:val="00D64BBC"/>
    <w:rsid w:val="00D67278"/>
    <w:rsid w:val="00D7008F"/>
    <w:rsid w:val="00D72154"/>
    <w:rsid w:val="00D7333D"/>
    <w:rsid w:val="00D73F65"/>
    <w:rsid w:val="00D75772"/>
    <w:rsid w:val="00D83557"/>
    <w:rsid w:val="00D861DF"/>
    <w:rsid w:val="00D871CA"/>
    <w:rsid w:val="00D87486"/>
    <w:rsid w:val="00D94A54"/>
    <w:rsid w:val="00DA58D8"/>
    <w:rsid w:val="00DA6D31"/>
    <w:rsid w:val="00DA7603"/>
    <w:rsid w:val="00DB0A79"/>
    <w:rsid w:val="00DB3FEF"/>
    <w:rsid w:val="00DB40D1"/>
    <w:rsid w:val="00DB6288"/>
    <w:rsid w:val="00DC0FF3"/>
    <w:rsid w:val="00DC199D"/>
    <w:rsid w:val="00DC257D"/>
    <w:rsid w:val="00DC5B16"/>
    <w:rsid w:val="00DC6545"/>
    <w:rsid w:val="00DC67B1"/>
    <w:rsid w:val="00DD07B2"/>
    <w:rsid w:val="00DD13B0"/>
    <w:rsid w:val="00DD3263"/>
    <w:rsid w:val="00DD7F85"/>
    <w:rsid w:val="00DE3DE2"/>
    <w:rsid w:val="00DE4128"/>
    <w:rsid w:val="00DE4401"/>
    <w:rsid w:val="00DE6320"/>
    <w:rsid w:val="00DE7335"/>
    <w:rsid w:val="00DF04FA"/>
    <w:rsid w:val="00DF424F"/>
    <w:rsid w:val="00DF42C3"/>
    <w:rsid w:val="00DF59A9"/>
    <w:rsid w:val="00DF73D4"/>
    <w:rsid w:val="00DF7F8B"/>
    <w:rsid w:val="00E00EE5"/>
    <w:rsid w:val="00E01BBE"/>
    <w:rsid w:val="00E104B6"/>
    <w:rsid w:val="00E10817"/>
    <w:rsid w:val="00E12BA1"/>
    <w:rsid w:val="00E16BB3"/>
    <w:rsid w:val="00E221E5"/>
    <w:rsid w:val="00E264B5"/>
    <w:rsid w:val="00E27CA5"/>
    <w:rsid w:val="00E31323"/>
    <w:rsid w:val="00E3215E"/>
    <w:rsid w:val="00E32EED"/>
    <w:rsid w:val="00E32FF2"/>
    <w:rsid w:val="00E33498"/>
    <w:rsid w:val="00E3615B"/>
    <w:rsid w:val="00E36658"/>
    <w:rsid w:val="00E36A94"/>
    <w:rsid w:val="00E449A0"/>
    <w:rsid w:val="00E50ADD"/>
    <w:rsid w:val="00E5286F"/>
    <w:rsid w:val="00E52D72"/>
    <w:rsid w:val="00E53087"/>
    <w:rsid w:val="00E53ABA"/>
    <w:rsid w:val="00E54BC7"/>
    <w:rsid w:val="00E6192D"/>
    <w:rsid w:val="00E65EE0"/>
    <w:rsid w:val="00E6631C"/>
    <w:rsid w:val="00E66663"/>
    <w:rsid w:val="00E70491"/>
    <w:rsid w:val="00E83E97"/>
    <w:rsid w:val="00E86A1E"/>
    <w:rsid w:val="00E91650"/>
    <w:rsid w:val="00E91F64"/>
    <w:rsid w:val="00E93026"/>
    <w:rsid w:val="00E9475B"/>
    <w:rsid w:val="00E955F1"/>
    <w:rsid w:val="00E96AD2"/>
    <w:rsid w:val="00EA0D3B"/>
    <w:rsid w:val="00EA2292"/>
    <w:rsid w:val="00EA5382"/>
    <w:rsid w:val="00EA5775"/>
    <w:rsid w:val="00EA7528"/>
    <w:rsid w:val="00EB0E2A"/>
    <w:rsid w:val="00EB2B6E"/>
    <w:rsid w:val="00EB7AE1"/>
    <w:rsid w:val="00EC0217"/>
    <w:rsid w:val="00EC2F18"/>
    <w:rsid w:val="00EC46BE"/>
    <w:rsid w:val="00EC4B11"/>
    <w:rsid w:val="00EC615C"/>
    <w:rsid w:val="00ED2B92"/>
    <w:rsid w:val="00ED2D0E"/>
    <w:rsid w:val="00ED38FB"/>
    <w:rsid w:val="00ED6907"/>
    <w:rsid w:val="00EE007E"/>
    <w:rsid w:val="00EE271F"/>
    <w:rsid w:val="00EE2C1C"/>
    <w:rsid w:val="00EE5D25"/>
    <w:rsid w:val="00EE7BC0"/>
    <w:rsid w:val="00EF77D6"/>
    <w:rsid w:val="00F01D90"/>
    <w:rsid w:val="00F045E0"/>
    <w:rsid w:val="00F0592F"/>
    <w:rsid w:val="00F07AC7"/>
    <w:rsid w:val="00F12204"/>
    <w:rsid w:val="00F137E5"/>
    <w:rsid w:val="00F1380A"/>
    <w:rsid w:val="00F16B71"/>
    <w:rsid w:val="00F1717B"/>
    <w:rsid w:val="00F20700"/>
    <w:rsid w:val="00F23418"/>
    <w:rsid w:val="00F256E5"/>
    <w:rsid w:val="00F26206"/>
    <w:rsid w:val="00F32053"/>
    <w:rsid w:val="00F3293A"/>
    <w:rsid w:val="00F36140"/>
    <w:rsid w:val="00F40F00"/>
    <w:rsid w:val="00F42873"/>
    <w:rsid w:val="00F437AD"/>
    <w:rsid w:val="00F47E7F"/>
    <w:rsid w:val="00F5020B"/>
    <w:rsid w:val="00F51D8A"/>
    <w:rsid w:val="00F5629F"/>
    <w:rsid w:val="00F6120D"/>
    <w:rsid w:val="00F61462"/>
    <w:rsid w:val="00F6194E"/>
    <w:rsid w:val="00F63F58"/>
    <w:rsid w:val="00F70D33"/>
    <w:rsid w:val="00F73D00"/>
    <w:rsid w:val="00F74659"/>
    <w:rsid w:val="00F75A53"/>
    <w:rsid w:val="00F76596"/>
    <w:rsid w:val="00F824DE"/>
    <w:rsid w:val="00F83320"/>
    <w:rsid w:val="00F836EC"/>
    <w:rsid w:val="00F83DE6"/>
    <w:rsid w:val="00F84D8F"/>
    <w:rsid w:val="00F8613B"/>
    <w:rsid w:val="00F87371"/>
    <w:rsid w:val="00F879B4"/>
    <w:rsid w:val="00F932A5"/>
    <w:rsid w:val="00F949CF"/>
    <w:rsid w:val="00F95472"/>
    <w:rsid w:val="00F9578A"/>
    <w:rsid w:val="00FA0CC1"/>
    <w:rsid w:val="00FA1C89"/>
    <w:rsid w:val="00FA653F"/>
    <w:rsid w:val="00FA7434"/>
    <w:rsid w:val="00FB4212"/>
    <w:rsid w:val="00FB4546"/>
    <w:rsid w:val="00FC0AF1"/>
    <w:rsid w:val="00FC0CDC"/>
    <w:rsid w:val="00FC1C50"/>
    <w:rsid w:val="00FC359D"/>
    <w:rsid w:val="00FC5298"/>
    <w:rsid w:val="00FC561C"/>
    <w:rsid w:val="00FD156F"/>
    <w:rsid w:val="00FE39F7"/>
    <w:rsid w:val="00FE67FF"/>
    <w:rsid w:val="00FE6E95"/>
    <w:rsid w:val="00FF08F9"/>
    <w:rsid w:val="00FF0CBB"/>
    <w:rsid w:val="00FF24CE"/>
    <w:rsid w:val="00FF362F"/>
    <w:rsid w:val="00FF45CB"/>
    <w:rsid w:val="00FF581C"/>
    <w:rsid w:val="00FF60C1"/>
    <w:rsid w:val="00FF6163"/>
    <w:rsid w:val="00FF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5F4FE0"/>
  <w15:docId w15:val="{AE97B32C-A108-4425-998A-48A71565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779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Styl1"/>
    <w:next w:val="Normalny"/>
    <w:link w:val="Nagwek1Znak"/>
    <w:uiPriority w:val="9"/>
    <w:qFormat/>
    <w:rsid w:val="003E6D06"/>
    <w:pPr>
      <w:numPr>
        <w:numId w:val="10"/>
      </w:numPr>
      <w:outlineLvl w:val="0"/>
    </w:pPr>
  </w:style>
  <w:style w:type="paragraph" w:styleId="Nagwek2">
    <w:name w:val="heading 2"/>
    <w:basedOn w:val="Styl2"/>
    <w:next w:val="Normalny"/>
    <w:link w:val="Nagwek2Znak"/>
    <w:uiPriority w:val="9"/>
    <w:unhideWhenUsed/>
    <w:qFormat/>
    <w:rsid w:val="003E6D06"/>
    <w:pPr>
      <w:numPr>
        <w:ilvl w:val="1"/>
        <w:numId w:val="10"/>
      </w:numPr>
      <w:outlineLvl w:val="1"/>
    </w:p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E6D06"/>
    <w:pPr>
      <w:spacing w:after="200" w:line="276" w:lineRule="auto"/>
      <w:ind w:left="360" w:firstLine="360"/>
      <w:jc w:val="center"/>
      <w:outlineLvl w:val="2"/>
    </w:pPr>
    <w:rPr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link w:val="AkapitzlistZnak"/>
    <w:uiPriority w:val="34"/>
    <w:qFormat/>
    <w:rsid w:val="00DF59A9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3E6D06"/>
    <w:rPr>
      <w:rFonts w:ascii="Times New Roman" w:eastAsia="Times New Roman" w:hAnsi="Times New Roman" w:cs="Times New Roman"/>
      <w:b/>
      <w:bCs/>
      <w:sz w:val="32"/>
      <w:szCs w:val="32"/>
      <w:lang w:eastAsia="pl-PL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CD5C4F"/>
    <w:pPr>
      <w:spacing w:line="259" w:lineRule="auto"/>
      <w:outlineLvl w:val="9"/>
    </w:pPr>
  </w:style>
  <w:style w:type="paragraph" w:styleId="Spistreci2">
    <w:name w:val="toc 2"/>
    <w:basedOn w:val="Styl1"/>
    <w:next w:val="Styl1"/>
    <w:autoRedefine/>
    <w:uiPriority w:val="39"/>
    <w:unhideWhenUsed/>
    <w:rsid w:val="00526F13"/>
    <w:pPr>
      <w:tabs>
        <w:tab w:val="right" w:leader="dot" w:pos="9060"/>
      </w:tabs>
      <w:spacing w:before="100" w:after="100" w:line="259" w:lineRule="auto"/>
      <w:ind w:left="708"/>
    </w:pPr>
    <w:rPr>
      <w:rFonts w:asciiTheme="minorHAnsi" w:eastAsiaTheme="minorEastAsia" w:hAnsiTheme="minorHAnsi"/>
      <w:sz w:val="22"/>
      <w:szCs w:val="22"/>
    </w:rPr>
  </w:style>
  <w:style w:type="paragraph" w:styleId="Spistreci1">
    <w:name w:val="toc 1"/>
    <w:basedOn w:val="Styl1"/>
    <w:next w:val="Styl1"/>
    <w:autoRedefine/>
    <w:uiPriority w:val="39"/>
    <w:unhideWhenUsed/>
    <w:rsid w:val="005B09C9"/>
    <w:pPr>
      <w:tabs>
        <w:tab w:val="left" w:pos="708"/>
        <w:tab w:val="right" w:leader="dot" w:pos="9060"/>
      </w:tabs>
      <w:spacing w:before="100" w:beforeAutospacing="1" w:after="0"/>
      <w:ind w:left="71"/>
    </w:pPr>
    <w:rPr>
      <w:rFonts w:eastAsiaTheme="minorEastAsia"/>
      <w:noProof/>
      <w:sz w:val="22"/>
      <w:szCs w:val="22"/>
    </w:rPr>
  </w:style>
  <w:style w:type="paragraph" w:styleId="Spistreci3">
    <w:name w:val="toc 3"/>
    <w:basedOn w:val="Normalny"/>
    <w:next w:val="Normalny"/>
    <w:autoRedefine/>
    <w:uiPriority w:val="39"/>
    <w:unhideWhenUsed/>
    <w:rsid w:val="00CD5C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agwek">
    <w:name w:val="header"/>
    <w:basedOn w:val="Normalny"/>
    <w:link w:val="NagwekZnak"/>
    <w:uiPriority w:val="99"/>
    <w:unhideWhenUsed/>
    <w:rsid w:val="008E0C3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E0C37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8E0C3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E0C37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CE4D57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CE4D57"/>
    <w:rPr>
      <w:color w:val="605E5C"/>
      <w:shd w:val="clear" w:color="auto" w:fill="E1DFDD"/>
    </w:rPr>
  </w:style>
  <w:style w:type="paragraph" w:styleId="NormalnyWeb">
    <w:name w:val="Normal (Web)"/>
    <w:basedOn w:val="Normalny"/>
    <w:uiPriority w:val="99"/>
    <w:unhideWhenUsed/>
    <w:rsid w:val="00253D2B"/>
    <w:pPr>
      <w:spacing w:before="100" w:beforeAutospacing="1" w:after="100" w:afterAutospacing="1"/>
    </w:p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C057CE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C057CE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C057CE"/>
    <w:rPr>
      <w:vertAlign w:val="superscript"/>
    </w:rPr>
  </w:style>
  <w:style w:type="paragraph" w:customStyle="1" w:styleId="Styl1">
    <w:name w:val="Styl1"/>
    <w:basedOn w:val="Akapitzlist"/>
    <w:link w:val="Styl1Znak"/>
    <w:qFormat/>
    <w:rsid w:val="00C057CE"/>
    <w:pPr>
      <w:spacing w:before="480" w:after="480" w:line="360" w:lineRule="auto"/>
      <w:ind w:left="0"/>
    </w:pPr>
    <w:rPr>
      <w:b/>
      <w:bCs/>
      <w:sz w:val="32"/>
      <w:szCs w:val="32"/>
    </w:rPr>
  </w:style>
  <w:style w:type="character" w:customStyle="1" w:styleId="AkapitzlistZnak">
    <w:name w:val="Akapit z listą Znak"/>
    <w:basedOn w:val="Domylnaczcionkaakapitu"/>
    <w:link w:val="Akapitzlist"/>
    <w:uiPriority w:val="34"/>
    <w:rsid w:val="00C057CE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yl1Znak">
    <w:name w:val="Styl1 Znak"/>
    <w:basedOn w:val="AkapitzlistZnak"/>
    <w:link w:val="Styl1"/>
    <w:rsid w:val="00C057CE"/>
    <w:rPr>
      <w:rFonts w:ascii="Times New Roman" w:eastAsia="Times New Roman" w:hAnsi="Times New Roman" w:cs="Times New Roman"/>
      <w:b/>
      <w:bCs/>
      <w:sz w:val="32"/>
      <w:szCs w:val="32"/>
      <w:lang w:eastAsia="pl-PL"/>
    </w:rPr>
  </w:style>
  <w:style w:type="paragraph" w:styleId="Spistreci8">
    <w:name w:val="toc 8"/>
    <w:basedOn w:val="Normalny"/>
    <w:next w:val="Normalny"/>
    <w:autoRedefine/>
    <w:uiPriority w:val="39"/>
    <w:semiHidden/>
    <w:unhideWhenUsed/>
    <w:rsid w:val="00C057CE"/>
    <w:pPr>
      <w:spacing w:after="100"/>
      <w:ind w:left="1680"/>
    </w:pPr>
  </w:style>
  <w:style w:type="paragraph" w:styleId="Legenda">
    <w:name w:val="caption"/>
    <w:basedOn w:val="Normalny"/>
    <w:next w:val="Normalny"/>
    <w:link w:val="LegendaZnak"/>
    <w:uiPriority w:val="35"/>
    <w:unhideWhenUsed/>
    <w:qFormat/>
    <w:rsid w:val="000B26E2"/>
    <w:pPr>
      <w:spacing w:after="200"/>
    </w:pPr>
    <w:rPr>
      <w:i/>
      <w:iCs/>
      <w:color w:val="1F497D" w:themeColor="text2"/>
      <w:sz w:val="18"/>
      <w:szCs w:val="18"/>
    </w:rPr>
  </w:style>
  <w:style w:type="paragraph" w:styleId="Indeks1">
    <w:name w:val="index 1"/>
    <w:basedOn w:val="Normalny"/>
    <w:next w:val="Normalny"/>
    <w:autoRedefine/>
    <w:uiPriority w:val="99"/>
    <w:semiHidden/>
    <w:unhideWhenUsed/>
    <w:rsid w:val="00ED2B92"/>
    <w:pPr>
      <w:ind w:left="240" w:hanging="240"/>
    </w:pPr>
  </w:style>
  <w:style w:type="character" w:styleId="UyteHipercze">
    <w:name w:val="FollowedHyperlink"/>
    <w:basedOn w:val="Domylnaczcionkaakapitu"/>
    <w:uiPriority w:val="99"/>
    <w:semiHidden/>
    <w:unhideWhenUsed/>
    <w:rsid w:val="005E04C1"/>
    <w:rPr>
      <w:color w:val="800080" w:themeColor="followed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8333F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8333F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3E6D06"/>
    <w:rPr>
      <w:rFonts w:ascii="Times New Roman" w:eastAsia="Times New Roman" w:hAnsi="Times New Roman" w:cs="Times New Roman"/>
      <w:b/>
      <w:bCs/>
      <w:sz w:val="28"/>
      <w:szCs w:val="28"/>
      <w:lang w:eastAsia="pl-PL"/>
    </w:rPr>
  </w:style>
  <w:style w:type="paragraph" w:customStyle="1" w:styleId="Styl2">
    <w:name w:val="Styl2"/>
    <w:basedOn w:val="Normalny"/>
    <w:link w:val="Styl2Znak"/>
    <w:qFormat/>
    <w:rsid w:val="00AF4EF6"/>
    <w:pPr>
      <w:spacing w:before="240" w:after="240" w:line="360" w:lineRule="auto"/>
      <w:ind w:left="578"/>
    </w:pPr>
    <w:rPr>
      <w:b/>
      <w:bCs/>
      <w:sz w:val="28"/>
      <w:szCs w:val="28"/>
    </w:rPr>
  </w:style>
  <w:style w:type="character" w:customStyle="1" w:styleId="Styl2Znak">
    <w:name w:val="Styl2 Znak"/>
    <w:basedOn w:val="Domylnaczcionkaakapitu"/>
    <w:link w:val="Styl2"/>
    <w:rsid w:val="00AF4EF6"/>
    <w:rPr>
      <w:rFonts w:ascii="Times New Roman" w:eastAsia="Times New Roman" w:hAnsi="Times New Roman" w:cs="Times New Roman"/>
      <w:b/>
      <w:bCs/>
      <w:sz w:val="28"/>
      <w:szCs w:val="28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E7D74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E7D74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E7D74"/>
    <w:rPr>
      <w:vertAlign w:val="superscript"/>
    </w:rPr>
  </w:style>
  <w:style w:type="paragraph" w:styleId="Bibliografia">
    <w:name w:val="Bibliography"/>
    <w:basedOn w:val="Normalny"/>
    <w:next w:val="Normalny"/>
    <w:uiPriority w:val="37"/>
    <w:unhideWhenUsed/>
    <w:rsid w:val="00A505DC"/>
  </w:style>
  <w:style w:type="paragraph" w:styleId="Spisilustracji">
    <w:name w:val="table of figures"/>
    <w:basedOn w:val="Normalny"/>
    <w:next w:val="Normalny"/>
    <w:uiPriority w:val="99"/>
    <w:unhideWhenUsed/>
    <w:rsid w:val="00217830"/>
  </w:style>
  <w:style w:type="numbering" w:customStyle="1" w:styleId="Styl3">
    <w:name w:val="Styl3"/>
    <w:uiPriority w:val="99"/>
    <w:rsid w:val="00880569"/>
    <w:pPr>
      <w:numPr>
        <w:numId w:val="7"/>
      </w:numPr>
    </w:pPr>
  </w:style>
  <w:style w:type="numbering" w:customStyle="1" w:styleId="Styl4">
    <w:name w:val="Styl4"/>
    <w:uiPriority w:val="99"/>
    <w:rsid w:val="00880569"/>
    <w:pPr>
      <w:numPr>
        <w:numId w:val="8"/>
      </w:numPr>
    </w:pPr>
  </w:style>
  <w:style w:type="numbering" w:customStyle="1" w:styleId="Styl5">
    <w:name w:val="Styl5"/>
    <w:uiPriority w:val="99"/>
    <w:rsid w:val="00880569"/>
    <w:pPr>
      <w:numPr>
        <w:numId w:val="9"/>
      </w:numPr>
    </w:pPr>
  </w:style>
  <w:style w:type="character" w:customStyle="1" w:styleId="Nagwek3Znak">
    <w:name w:val="Nagłówek 3 Znak"/>
    <w:basedOn w:val="Domylnaczcionkaakapitu"/>
    <w:link w:val="Nagwek3"/>
    <w:uiPriority w:val="9"/>
    <w:rsid w:val="003E6D06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customStyle="1" w:styleId="Podpispodzdjciem">
    <w:name w:val="Podpis pod zdjęciem"/>
    <w:basedOn w:val="Legenda"/>
    <w:link w:val="PodpispodzdjciemZnak"/>
    <w:qFormat/>
    <w:rsid w:val="0082470E"/>
    <w:pPr>
      <w:jc w:val="center"/>
    </w:pPr>
    <w:rPr>
      <w:i w:val="0"/>
      <w:color w:val="auto"/>
      <w:sz w:val="20"/>
      <w:szCs w:val="20"/>
    </w:rPr>
  </w:style>
  <w:style w:type="character" w:customStyle="1" w:styleId="LegendaZnak">
    <w:name w:val="Legenda Znak"/>
    <w:basedOn w:val="Domylnaczcionkaakapitu"/>
    <w:link w:val="Legenda"/>
    <w:uiPriority w:val="35"/>
    <w:rsid w:val="0082470E"/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pl-PL"/>
    </w:rPr>
  </w:style>
  <w:style w:type="character" w:customStyle="1" w:styleId="PodpispodzdjciemZnak">
    <w:name w:val="Podpis pod zdjęciem Znak"/>
    <w:basedOn w:val="LegendaZnak"/>
    <w:link w:val="Podpispodzdjciem"/>
    <w:rsid w:val="0082470E"/>
    <w:rPr>
      <w:rFonts w:ascii="Times New Roman" w:eastAsia="Times New Roman" w:hAnsi="Times New Roman" w:cs="Times New Roman"/>
      <w:i w:val="0"/>
      <w:iCs/>
      <w:color w:val="1F497D" w:themeColor="text2"/>
      <w:sz w:val="20"/>
      <w:szCs w:val="20"/>
      <w:lang w:eastAsia="pl-PL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40BC7"/>
    <w:rPr>
      <w:color w:val="605E5C"/>
      <w:shd w:val="clear" w:color="auto" w:fill="E1DFDD"/>
    </w:rPr>
  </w:style>
  <w:style w:type="paragraph" w:styleId="Poprawka">
    <w:name w:val="Revision"/>
    <w:hidden/>
    <w:uiPriority w:val="99"/>
    <w:semiHidden/>
    <w:rsid w:val="005E19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ec.europa.eu/eurostat/statistics-explained/index.php?title=Use_of_artificial_intelligence_in_enterprises" TargetMode="External"/><Relationship Id="rId18" Type="http://schemas.openxmlformats.org/officeDocument/2006/relationships/hyperlink" Target="https://archive.ics.uci.edu/dataset/186/wine+quality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kaggle.com/code/ruslankl/brain-tumor-detection-v1-0-cnn-vgg-16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www.kaggle.com/datasets/gpiosenka/cards-image-datasetclassification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www.kaggle.com/datasets/navoneel/brain-mri-images-for-brain-tumor-detect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c.europa.eu/eurostat/statistics-explained/index.php?title=Use_of_artificial_intelligence_in_enterprises" TargetMode="Externa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footer" Target="footer4.xml"/><Relationship Id="rId10" Type="http://schemas.openxmlformats.org/officeDocument/2006/relationships/hyperlink" Target="https://ec.europa.eu/eurostat/statistics-explained/index.php?title=Use_of_artificial_intelligence_in_enterprises" TargetMode="External"/><Relationship Id="rId19" Type="http://schemas.openxmlformats.org/officeDocument/2006/relationships/hyperlink" Target="https://archive.ics.uci.edu/dataset/222/bank+marketing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Tab03</b:Tag>
    <b:SourceType>InternetSite</b:SourceType>
    <b:Guid>{4FEC0C90-9169-4B95-818D-0D18E8E780DB}</b:Guid>
    <b:Title>Tableau Software - Everyday examples and applications of artificial intelligence (AI)</b:Title>
    <b:Year>2026</b:Year>
    <b:Author>
      <b:Author>
        <b:Corporate>Tableau Software</b:Corporate>
      </b:Author>
    </b:Author>
    <b:InternetSiteTitle>Witryna sieci Web Tableau Software</b:InternetSiteTitle>
    <b:Month>Luty</b:Month>
    <b:URL>https://www.tableau.com/data-insights/ai/examples</b:URL>
    <b:Day>18</b:Day>
    <b:RefOrder>1</b:RefOrder>
  </b:Source>
  <b:Source>
    <b:Tag>Gee26</b:Tag>
    <b:SourceType>InternetSite</b:SourceType>
    <b:Guid>{379B6AE3-352E-4369-9F6F-8DB407218C21}</b:Guid>
    <b:Author>
      <b:Author>
        <b:Corporate>GeeksforGeeks</b:Corporate>
      </b:Author>
    </b:Author>
    <b:Title>GeeksforGeeks</b:Title>
    <b:InternetSiteTitle>Witryna sieci Wb GeeksforGeeks</b:InternetSiteTitle>
    <b:Year>2026</b:Year>
    <b:Month>Luty</b:Month>
    <b:Day>18</b:Day>
    <b:URL>https://www.geeksforgeeks.org/artificial-intelligence/explainable-artificial-intelligencexai/</b:URL>
    <b:RefOrder>3</b:RefOrder>
  </b:Source>
  <b:Source>
    <b:Tag>Jam26</b:Tag>
    <b:SourceType>DocumentFromInternetSite</b:SourceType>
    <b:Guid>{ED5D5726-8D15-4848-85C5-CDB8EBF1472E}</b:Guid>
    <b:Title>Microsoft</b:Title>
    <b:InternetSiteTitle>Witryna sieci Web Microsoft</b:InternetSiteTitle>
    <b:Year>2026</b:Year>
    <b:Month>Luty</b:Month>
    <b:Day>18</b:Day>
    <b:URL>https://cdn-dynmedia-1.microsoft.com/is/content/microsoftcorp/microsoft/final/en-us/microsoft-brand/documents/2024-wttc-introduction-to-ai.pdf</b:URL>
    <b:Author>
      <b:Author>
        <b:NameList>
          <b:Person>
            <b:Last>McDonald</b:Last>
            <b:First>James</b:First>
          </b:Person>
        </b:NameList>
      </b:Author>
    </b:Author>
    <b:RefOrder>4</b:RefOrder>
  </b:Source>
  <b:Source>
    <b:Tag>The26</b:Tag>
    <b:SourceType>DocumentFromInternetSite</b:SourceType>
    <b:Guid>{EFFB515A-30FD-414D-9615-654E0381D10B}</b:Guid>
    <b:Author>
      <b:Author>
        <b:Corporate>The University Of Queensland</b:Corporate>
      </b:Author>
    </b:Author>
    <b:Title>The University Of Queensland</b:Title>
    <b:InternetSiteTitle>Witryna sieci Web The University Of Quuensland</b:InternetSiteTitle>
    <b:Year>2026</b:Year>
    <b:Month>Luty</b:Month>
    <b:Day>18</b:Day>
    <b:URL>https://ai.uq.edu.au/project/trust-artificial-intelligence-global-study</b:URL>
    <b:RefOrder>2</b:RefOrder>
  </b:Source>
  <b:Source>
    <b:Tag>Goo26</b:Tag>
    <b:SourceType>DocumentFromInternetSite</b:SourceType>
    <b:Guid>{2DEC4EF6-DB90-4EAA-A595-8368913E7B7E}</b:Guid>
    <b:Author>
      <b:Author>
        <b:Corporate>Google</b:Corporate>
      </b:Author>
    </b:Author>
    <b:Title>Szkolenia Google z zakresu systemów uczących się</b:Title>
    <b:InternetSiteTitle>Szkolenia Google z zakresu systemów uczących się</b:InternetSiteTitle>
    <b:Year>2026</b:Year>
    <b:Month>Luty</b:Month>
    <b:Day>20</b:Day>
    <b:URL>https://developers.google.com/machine-learning/crash-course/classification/accuracy-precision-recall?hl=pl</b:URL>
    <b:RefOrder>5</b:RefOrder>
  </b:Source>
  <b:Source>
    <b:Tag>Els26</b:Tag>
    <b:SourceType>DocumentFromInternetSite</b:SourceType>
    <b:Guid>{866F533B-38A7-4355-8977-8432E507B3E7}</b:Guid>
    <b:Author>
      <b:Author>
        <b:Corporate>Elsevier</b:Corporate>
      </b:Author>
    </b:Author>
    <b:Title>ScienceDirect</b:Title>
    <b:InternetSiteTitle>Witryna sieci Web ScienceDirect</b:InternetSiteTitle>
    <b:Year>2026</b:Year>
    <b:Month>Luty</b:Month>
    <b:Day>20</b:Day>
    <b:URL>https://www.sciencedirect.com/science/article/pii/S1566253523001148#sec1</b:URL>
    <b:RefOrder>6</b:RefOrder>
  </b:Source>
</b:Sources>
</file>

<file path=customXml/itemProps1.xml><?xml version="1.0" encoding="utf-8"?>
<ds:datastoreItem xmlns:ds="http://schemas.openxmlformats.org/officeDocument/2006/customXml" ds:itemID="{44716CA0-3A00-4793-8627-A24825213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7357</TotalTime>
  <Pages>17</Pages>
  <Words>2970</Words>
  <Characters>17824</Characters>
  <Application>Microsoft Office Word</Application>
  <DocSecurity>0</DocSecurity>
  <Lines>148</Lines>
  <Paragraphs>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raval</dc:creator>
  <cp:lastModifiedBy>Choszek ♥</cp:lastModifiedBy>
  <cp:revision>702</cp:revision>
  <cp:lastPrinted>2025-01-10T15:02:00Z</cp:lastPrinted>
  <dcterms:created xsi:type="dcterms:W3CDTF">2022-11-04T08:51:00Z</dcterms:created>
  <dcterms:modified xsi:type="dcterms:W3CDTF">2026-02-20T16:07:00Z</dcterms:modified>
</cp:coreProperties>
</file>