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1CA73" w14:textId="2A4F8998" w:rsidR="00282349" w:rsidRPr="008A5182" w:rsidRDefault="00387291" w:rsidP="00387291">
      <w:pPr>
        <w:pStyle w:val="Title"/>
        <w:rPr>
          <w:rFonts w:ascii="Times New Roman" w:hAnsi="Times New Roman" w:cs="Times New Roman"/>
          <w:bCs/>
          <w:color w:val="000000" w:themeColor="text1"/>
          <w:spacing w:val="0"/>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A5182">
        <w:rPr>
          <w:rFonts w:ascii="Times New Roman" w:hAnsi="Times New Roman" w:cs="Times New Roman"/>
          <w:bCs/>
          <w:color w:val="000000" w:themeColor="text1"/>
          <w:spacing w:val="0"/>
          <w:sz w:val="96"/>
          <w:szCs w:val="9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Black Scholes</w:t>
      </w:r>
    </w:p>
    <w:p w14:paraId="6602DBB3" w14:textId="1A107F98" w:rsidR="00387291" w:rsidRPr="008A5182" w:rsidRDefault="000016C1" w:rsidP="00387291">
      <w:pPr>
        <w:rPr>
          <w:rFonts w:ascii="Times New Roman" w:hAnsi="Times New Roman" w:cs="Times New Roman"/>
          <w:bCs/>
          <w:sz w:val="24"/>
          <w:szCs w:val="24"/>
        </w:rPr>
      </w:pPr>
      <w:r w:rsidRPr="008A5182">
        <w:rPr>
          <w:rFonts w:ascii="Times New Roman" w:hAnsi="Times New Roman" w:cs="Times New Roman"/>
          <w:bCs/>
          <w:sz w:val="24"/>
          <w:szCs w:val="24"/>
        </w:rPr>
        <w:t>The Black-Scholes Model, conceived by economists Fischer Black and Myron Scholes in collaboration with Robert Merton, serves as a widely employed mathematical framework for the valuation of financial options, with a particular focus on call options. This model offers a theoretical approximation of the equitable market price for European-style options, contingent upon the satisfaction of specific assumptions. In essence, the Black-Scholes Model provides a structured approach to estimating the value of call options in financial markets.</w:t>
      </w:r>
    </w:p>
    <w:p w14:paraId="4853830E" w14:textId="2A79B34E" w:rsidR="00387291" w:rsidRPr="008A5182" w:rsidRDefault="00563273" w:rsidP="00387291">
      <w:pPr>
        <w:pStyle w:val="ListParagraph"/>
        <w:numPr>
          <w:ilvl w:val="1"/>
          <w:numId w:val="1"/>
        </w:numPr>
        <w:rPr>
          <w:rFonts w:ascii="Times New Roman" w:hAnsi="Times New Roman" w:cs="Times New Roman"/>
          <w:bCs/>
          <w:sz w:val="24"/>
          <w:szCs w:val="24"/>
        </w:rPr>
      </w:pPr>
      <w:r w:rsidRPr="008A5182">
        <w:rPr>
          <w:rFonts w:ascii="Times New Roman" w:hAnsi="Times New Roman" w:cs="Times New Roman"/>
          <w:bCs/>
          <w:sz w:val="24"/>
          <w:szCs w:val="24"/>
        </w:rPr>
        <w:t xml:space="preserve"> </w:t>
      </w:r>
      <w:r w:rsidR="00387291" w:rsidRPr="008A518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Equation Itself:</w:t>
      </w:r>
    </w:p>
    <w:p w14:paraId="31257EC3" w14:textId="77777777" w:rsidR="00387291" w:rsidRPr="008A5182" w:rsidRDefault="00387291" w:rsidP="00387291">
      <w:pPr>
        <w:pStyle w:val="ListParagraph"/>
        <w:ind w:left="360"/>
        <w:rPr>
          <w:rFonts w:ascii="Times New Roman" w:hAnsi="Times New Roman" w:cs="Times New Roman"/>
          <w:bCs/>
          <w:sz w:val="24"/>
          <w:szCs w:val="24"/>
        </w:rPr>
      </w:pPr>
    </w:p>
    <w:p w14:paraId="72F5FB36" w14:textId="4B8109EC" w:rsidR="00387291" w:rsidRPr="008A5182" w:rsidRDefault="00000000" w:rsidP="00387291">
      <w:pPr>
        <w:pStyle w:val="ListParagraph"/>
        <w:ind w:left="360"/>
        <w:rPr>
          <w:rFonts w:ascii="Times New Roman"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∂F</m:t>
              </m:r>
            </m:num>
            <m:den>
              <m:r>
                <w:rPr>
                  <w:rFonts w:ascii="Cambria Math" w:hAnsi="Cambria Math" w:cs="Times New Roman"/>
                  <w:sz w:val="24"/>
                  <w:szCs w:val="24"/>
                </w:rPr>
                <m:t>∂t</m:t>
              </m:r>
            </m:den>
          </m:f>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bCs/>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bCs/>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f>
            <m:fPr>
              <m:ctrlPr>
                <w:rPr>
                  <w:rFonts w:ascii="Cambria Math" w:hAnsi="Cambria Math" w:cs="Times New Roman"/>
                  <w:bCs/>
                  <w:i/>
                  <w:sz w:val="24"/>
                  <w:szCs w:val="24"/>
                </w:rPr>
              </m:ctrlPr>
            </m:fPr>
            <m:num>
              <m:sSup>
                <m:sSupPr>
                  <m:ctrlPr>
                    <w:rPr>
                      <w:rFonts w:ascii="Cambria Math" w:hAnsi="Cambria Math" w:cs="Times New Roman"/>
                      <w:bCs/>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en>
          </m:f>
          <m:r>
            <w:rPr>
              <w:rFonts w:ascii="Cambria Math" w:hAnsi="Cambria Math" w:cs="Times New Roman"/>
              <w:sz w:val="24"/>
              <w:szCs w:val="24"/>
            </w:rPr>
            <m:t>+rs</m:t>
          </m:r>
          <m:f>
            <m:fPr>
              <m:ctrlPr>
                <w:rPr>
                  <w:rFonts w:ascii="Cambria Math" w:hAnsi="Cambria Math" w:cs="Times New Roman"/>
                  <w:bCs/>
                  <w:i/>
                  <w:sz w:val="24"/>
                  <w:szCs w:val="24"/>
                </w:rPr>
              </m:ctrlPr>
            </m:fPr>
            <m:num>
              <m:r>
                <w:rPr>
                  <w:rFonts w:ascii="Cambria Math" w:hAnsi="Cambria Math" w:cs="Times New Roman"/>
                  <w:sz w:val="24"/>
                  <w:szCs w:val="24"/>
                </w:rPr>
                <m:t>∂F</m:t>
              </m:r>
            </m:num>
            <m:den>
              <m:r>
                <w:rPr>
                  <w:rFonts w:ascii="Cambria Math" w:hAnsi="Cambria Math" w:cs="Times New Roman"/>
                  <w:sz w:val="24"/>
                  <w:szCs w:val="24"/>
                </w:rPr>
                <m:t>∂s</m:t>
              </m:r>
            </m:den>
          </m:f>
          <m:r>
            <w:rPr>
              <w:rFonts w:ascii="Cambria Math" w:hAnsi="Cambria Math" w:cs="Times New Roman"/>
              <w:sz w:val="24"/>
              <w:szCs w:val="24"/>
            </w:rPr>
            <m:t>-rF=0</m:t>
          </m:r>
        </m:oMath>
      </m:oMathPara>
    </w:p>
    <w:p w14:paraId="7DB7B307" w14:textId="77777777" w:rsidR="00387291" w:rsidRPr="008A5182" w:rsidRDefault="00387291" w:rsidP="00387291">
      <w:pPr>
        <w:pStyle w:val="ListParagraph"/>
        <w:ind w:left="360"/>
        <w:rPr>
          <w:rFonts w:ascii="Times New Roman" w:hAnsi="Times New Roman" w:cs="Times New Roman"/>
          <w:bCs/>
          <w:sz w:val="24"/>
          <w:szCs w:val="24"/>
        </w:rPr>
      </w:pPr>
    </w:p>
    <w:p w14:paraId="203E38C5" w14:textId="306B29A0" w:rsidR="00387291" w:rsidRPr="008A5182" w:rsidRDefault="00387291" w:rsidP="00387291">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Here-</w:t>
      </w:r>
    </w:p>
    <w:p w14:paraId="6DE2A0E2" w14:textId="1FE68203" w:rsidR="00387291" w:rsidRPr="008A5182" w:rsidRDefault="00387291" w:rsidP="00387291">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F = Price of Options</w:t>
      </w:r>
    </w:p>
    <w:p w14:paraId="22EA4D8D" w14:textId="65CEB032" w:rsidR="00387291" w:rsidRPr="008A5182" w:rsidRDefault="005053E1" w:rsidP="00387291">
      <w:pPr>
        <w:pStyle w:val="ListParagraph"/>
        <w:ind w:left="360"/>
        <w:rPr>
          <w:rFonts w:ascii="Times New Roman" w:eastAsiaTheme="minorEastAsia" w:hAnsi="Times New Roman" w:cs="Times New Roman"/>
          <w:bCs/>
          <w:iCs/>
          <w:sz w:val="24"/>
          <w:szCs w:val="24"/>
        </w:rPr>
      </w:pPr>
      <m:oMath>
        <m:r>
          <w:rPr>
            <w:rFonts w:ascii="Cambria Math" w:hAnsi="Cambria Math" w:cs="Times New Roman"/>
            <w:sz w:val="24"/>
            <w:szCs w:val="24"/>
          </w:rPr>
          <m:t>σ</m:t>
        </m:r>
      </m:oMath>
      <w:r w:rsidR="00387291" w:rsidRPr="008A5182">
        <w:rPr>
          <w:rFonts w:ascii="Times New Roman" w:eastAsiaTheme="minorEastAsia" w:hAnsi="Times New Roman" w:cs="Times New Roman"/>
          <w:bCs/>
          <w:iCs/>
          <w:sz w:val="24"/>
          <w:szCs w:val="24"/>
        </w:rPr>
        <w:t xml:space="preserve"> = Implied Volatility</w:t>
      </w:r>
    </w:p>
    <w:p w14:paraId="1E1E22D6" w14:textId="7F74693D" w:rsidR="00387291" w:rsidRPr="008A5182" w:rsidRDefault="00387291" w:rsidP="00387291">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S = Spot Price</w:t>
      </w:r>
    </w:p>
    <w:p w14:paraId="54953FE5" w14:textId="3697CD8C" w:rsidR="00563273" w:rsidRPr="008A5182" w:rsidRDefault="00563273" w:rsidP="00387291">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 xml:space="preserve">r = Risk Free Rate </w:t>
      </w:r>
    </w:p>
    <w:p w14:paraId="73704502" w14:textId="77777777" w:rsidR="00563273" w:rsidRPr="008A5182" w:rsidRDefault="00563273" w:rsidP="00387291">
      <w:pPr>
        <w:pStyle w:val="ListParagraph"/>
        <w:ind w:left="360"/>
        <w:rPr>
          <w:rFonts w:ascii="Times New Roman" w:hAnsi="Times New Roman" w:cs="Times New Roman"/>
          <w:bCs/>
          <w:sz w:val="24"/>
          <w:szCs w:val="24"/>
        </w:rPr>
      </w:pPr>
    </w:p>
    <w:p w14:paraId="060E873D" w14:textId="3C07812C" w:rsidR="00563273" w:rsidRPr="008A5182" w:rsidRDefault="00563273" w:rsidP="009014A9">
      <w:pPr>
        <w:pStyle w:val="ListParagraph"/>
        <w:numPr>
          <w:ilvl w:val="1"/>
          <w:numId w:val="1"/>
        </w:numPr>
        <w:rPr>
          <w:rFonts w:ascii="Times New Roman" w:hAnsi="Times New Roman" w:cs="Times New Roman"/>
          <w:bCs/>
          <w:sz w:val="24"/>
          <w:szCs w:val="24"/>
        </w:rPr>
      </w:pPr>
      <w:r w:rsidRPr="008A5182">
        <w:rPr>
          <w:rFonts w:ascii="Times New Roman" w:hAnsi="Times New Roman" w:cs="Times New Roman"/>
          <w:bCs/>
          <w:sz w:val="24"/>
          <w:szCs w:val="24"/>
        </w:rPr>
        <w:t xml:space="preserve"> </w:t>
      </w:r>
      <w:r w:rsidRPr="008A518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Solutions (Analytical): </w:t>
      </w:r>
    </w:p>
    <w:p w14:paraId="5112B07F" w14:textId="46F364B7" w:rsidR="00563273" w:rsidRPr="008A5182" w:rsidRDefault="00563273" w:rsidP="00563273">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This equation has an infinite number of solutions. Therefore, to obtain a unique solution, hence avoiding the possibilities of arbitrage, boundary conditions must be imposed. We note that the highest derivative with respect to S is a second order derivative and the highest derivative with respect to t is a first order derivative. Hence, we impose two conditions about the behaviour of the solution in S and one in t.</w:t>
      </w:r>
    </w:p>
    <w:p w14:paraId="76F340E5" w14:textId="77777777" w:rsidR="009014A9" w:rsidRPr="008A5182" w:rsidRDefault="009014A9" w:rsidP="00563273">
      <w:pPr>
        <w:pStyle w:val="ListParagraph"/>
        <w:ind w:left="360"/>
        <w:rPr>
          <w:rFonts w:ascii="Times New Roman" w:hAnsi="Times New Roman" w:cs="Times New Roman"/>
          <w:bCs/>
          <w:sz w:val="24"/>
          <w:szCs w:val="24"/>
        </w:rPr>
      </w:pPr>
    </w:p>
    <w:p w14:paraId="67A99644" w14:textId="3DC696F2" w:rsidR="00563273" w:rsidRPr="008A5182" w:rsidRDefault="00563273" w:rsidP="001F0836">
      <w:pPr>
        <w:pStyle w:val="ListParagraph"/>
        <w:numPr>
          <w:ilvl w:val="0"/>
          <w:numId w:val="2"/>
        </w:numPr>
        <w:rPr>
          <w:rFonts w:ascii="Times New Roman" w:hAnsi="Times New Roman" w:cs="Times New Roman"/>
          <w:bCs/>
          <w:sz w:val="24"/>
          <w:szCs w:val="24"/>
          <w:u w:val="single"/>
        </w:rPr>
      </w:pPr>
      <w:r w:rsidRPr="008A5182">
        <w:rPr>
          <w:rFonts w:ascii="Times New Roman" w:hAnsi="Times New Roman" w:cs="Times New Roman"/>
          <w:bCs/>
          <w:sz w:val="24"/>
          <w:szCs w:val="24"/>
        </w:rPr>
        <w:t xml:space="preserve">Let us now introduce the boundary conditions for a </w:t>
      </w:r>
      <w:r w:rsidRPr="008A5182">
        <w:rPr>
          <w:rFonts w:ascii="Times New Roman" w:hAnsi="Times New Roman" w:cs="Times New Roman"/>
          <w:b/>
          <w:sz w:val="24"/>
          <w:szCs w:val="24"/>
          <w:u w:val="single"/>
        </w:rPr>
        <w:t>European Call Option</w:t>
      </w:r>
      <w:r w:rsidR="001F0836" w:rsidRPr="008A5182">
        <w:rPr>
          <w:rFonts w:ascii="Times New Roman" w:hAnsi="Times New Roman" w:cs="Times New Roman"/>
          <w:bCs/>
          <w:sz w:val="24"/>
          <w:szCs w:val="24"/>
          <w:u w:val="single"/>
        </w:rPr>
        <w:t xml:space="preserve"> </w:t>
      </w:r>
      <w:r w:rsidRPr="008A5182">
        <w:rPr>
          <w:rFonts w:ascii="Times New Roman" w:hAnsi="Times New Roman" w:cs="Times New Roman"/>
          <w:bCs/>
          <w:sz w:val="24"/>
          <w:szCs w:val="24"/>
        </w:rPr>
        <w:t>whose payoff at time of delivery or expiry is denoted as:</w:t>
      </w:r>
    </w:p>
    <w:p w14:paraId="63465E55" w14:textId="77777777" w:rsidR="001F0836" w:rsidRPr="008A5182" w:rsidRDefault="001F0836" w:rsidP="001F0836">
      <w:pPr>
        <w:pStyle w:val="ListParagraph"/>
        <w:ind w:left="1080"/>
        <w:rPr>
          <w:rFonts w:ascii="Times New Roman" w:hAnsi="Times New Roman" w:cs="Times New Roman"/>
          <w:bCs/>
          <w:sz w:val="24"/>
          <w:szCs w:val="24"/>
          <w:u w:val="single"/>
        </w:rPr>
      </w:pPr>
    </w:p>
    <w:p w14:paraId="469D36AF" w14:textId="76BC682D" w:rsidR="001F0836" w:rsidRPr="008A5182" w:rsidRDefault="005053E1" w:rsidP="001F0836">
      <w:pPr>
        <w:pStyle w:val="ListParagraph"/>
        <w:ind w:left="360"/>
        <w:rPr>
          <w:rFonts w:ascii="Times New Roman" w:eastAsiaTheme="minorEastAsia" w:hAnsi="Times New Roman" w:cs="Times New Roman"/>
          <w:bCs/>
          <w:i/>
          <w:sz w:val="24"/>
          <w:szCs w:val="24"/>
        </w:rPr>
      </w:pPr>
      <m:oMathPara>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S,T</m:t>
              </m:r>
            </m:e>
          </m:d>
          <m:r>
            <w:rPr>
              <w:rFonts w:ascii="Cambria Math" w:hAnsi="Cambria Math" w:cs="Times New Roman"/>
              <w:sz w:val="24"/>
              <w:szCs w:val="24"/>
            </w:rPr>
            <m:t>=</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bCs/>
                      <w:i/>
                      <w:sz w:val="24"/>
                      <w:szCs w:val="24"/>
                    </w:rPr>
                  </m:ctrlPr>
                </m:dPr>
                <m:e>
                  <m:r>
                    <w:rPr>
                      <w:rFonts w:ascii="Cambria Math" w:hAnsi="Cambria Math" w:cs="Times New Roman"/>
                      <w:sz w:val="24"/>
                      <w:szCs w:val="24"/>
                    </w:rPr>
                    <m:t>S-K,0</m:t>
                  </m:r>
                </m:e>
              </m:d>
            </m:e>
          </m:func>
        </m:oMath>
      </m:oMathPara>
    </w:p>
    <w:p w14:paraId="48F5DE27" w14:textId="77777777" w:rsidR="001F0836" w:rsidRPr="008A5182" w:rsidRDefault="001F0836" w:rsidP="001F0836">
      <w:pPr>
        <w:pStyle w:val="ListParagraph"/>
        <w:ind w:left="360"/>
        <w:rPr>
          <w:rFonts w:ascii="Times New Roman" w:eastAsiaTheme="minorEastAsia" w:hAnsi="Times New Roman" w:cs="Times New Roman"/>
          <w:bCs/>
          <w:i/>
          <w:sz w:val="24"/>
          <w:szCs w:val="24"/>
        </w:rPr>
      </w:pPr>
    </w:p>
    <w:p w14:paraId="03552046" w14:textId="5AA786D8" w:rsidR="001F0836" w:rsidRPr="008A5182" w:rsidRDefault="001F0836" w:rsidP="001F0836">
      <w:pPr>
        <w:pStyle w:val="ListParagraph"/>
        <w:numPr>
          <w:ilvl w:val="0"/>
          <w:numId w:val="2"/>
        </w:numPr>
        <w:rPr>
          <w:rFonts w:ascii="Times New Roman" w:eastAsiaTheme="minorEastAsia" w:hAnsi="Times New Roman" w:cs="Times New Roman"/>
          <w:bCs/>
          <w:iCs/>
          <w:sz w:val="24"/>
          <w:szCs w:val="24"/>
        </w:rPr>
      </w:pPr>
      <w:r w:rsidRPr="008A5182">
        <w:rPr>
          <w:rFonts w:ascii="Times New Roman" w:eastAsiaTheme="minorEastAsia" w:hAnsi="Times New Roman" w:cs="Times New Roman"/>
          <w:bCs/>
          <w:iCs/>
          <w:sz w:val="24"/>
          <w:szCs w:val="24"/>
        </w:rPr>
        <w:t>Now for all the time we know if the price of asset is zero, then the payoff will be denoted as:</w:t>
      </w:r>
    </w:p>
    <w:p w14:paraId="25AE27FD" w14:textId="77777777" w:rsidR="001F0836" w:rsidRPr="008A5182" w:rsidRDefault="001F0836" w:rsidP="001F0836">
      <w:pPr>
        <w:pStyle w:val="ListParagraph"/>
        <w:ind w:left="1080"/>
        <w:rPr>
          <w:rFonts w:ascii="Times New Roman" w:eastAsiaTheme="minorEastAsia" w:hAnsi="Times New Roman" w:cs="Times New Roman"/>
          <w:bCs/>
          <w:iCs/>
          <w:sz w:val="24"/>
          <w:szCs w:val="24"/>
        </w:rPr>
      </w:pPr>
    </w:p>
    <w:p w14:paraId="115CC1F5" w14:textId="588EC65C" w:rsidR="001F0836" w:rsidRPr="008A5182" w:rsidRDefault="005053E1" w:rsidP="001F0836">
      <w:pPr>
        <w:pStyle w:val="ListParagraph"/>
        <w:ind w:left="1080"/>
        <w:rPr>
          <w:rFonts w:ascii="Times New Roman" w:eastAsiaTheme="minorEastAsia" w:hAnsi="Times New Roman" w:cs="Times New Roman"/>
          <w:bCs/>
          <w:iCs/>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0,t</m:t>
              </m:r>
            </m:e>
          </m:d>
          <m:r>
            <w:rPr>
              <w:rFonts w:ascii="Cambria Math" w:eastAsiaTheme="minorEastAsia" w:hAnsi="Cambria Math" w:cs="Times New Roman"/>
              <w:sz w:val="24"/>
              <w:szCs w:val="24"/>
            </w:rPr>
            <m:t>=0</m:t>
          </m:r>
        </m:oMath>
      </m:oMathPara>
    </w:p>
    <w:p w14:paraId="44C3E810" w14:textId="77777777" w:rsidR="001F0836" w:rsidRPr="008A5182" w:rsidRDefault="001F0836" w:rsidP="001F0836">
      <w:pPr>
        <w:pStyle w:val="ListParagraph"/>
        <w:ind w:left="1080"/>
        <w:rPr>
          <w:rFonts w:ascii="Times New Roman" w:eastAsiaTheme="minorEastAsia" w:hAnsi="Times New Roman" w:cs="Times New Roman"/>
          <w:bCs/>
          <w:iCs/>
          <w:sz w:val="24"/>
          <w:szCs w:val="24"/>
        </w:rPr>
      </w:pPr>
    </w:p>
    <w:p w14:paraId="6BCF5B94" w14:textId="7D456CA7" w:rsidR="001F0836" w:rsidRPr="008A5182" w:rsidRDefault="001F0836" w:rsidP="001F0836">
      <w:pPr>
        <w:pStyle w:val="ListParagraph"/>
        <w:numPr>
          <w:ilvl w:val="0"/>
          <w:numId w:val="2"/>
        </w:numPr>
        <w:rPr>
          <w:rFonts w:ascii="Times New Roman" w:eastAsiaTheme="minorEastAsia" w:hAnsi="Times New Roman" w:cs="Times New Roman"/>
          <w:bCs/>
          <w:iCs/>
          <w:sz w:val="24"/>
          <w:szCs w:val="24"/>
        </w:rPr>
      </w:pPr>
      <w:r w:rsidRPr="008A5182">
        <w:rPr>
          <w:rFonts w:ascii="Times New Roman" w:eastAsiaTheme="minorEastAsia" w:hAnsi="Times New Roman" w:cs="Times New Roman"/>
          <w:bCs/>
          <w:iCs/>
          <w:sz w:val="24"/>
          <w:szCs w:val="24"/>
        </w:rPr>
        <w:t>Also, we know that as price of asset starts increasing the payoff will be:</w:t>
      </w:r>
    </w:p>
    <w:p w14:paraId="4E902634" w14:textId="03D252A3" w:rsidR="001F0836" w:rsidRPr="008A5182" w:rsidRDefault="005053E1" w:rsidP="001F0836">
      <w:pPr>
        <w:pStyle w:val="ListParagraph"/>
        <w:ind w:left="1080"/>
        <w:jc w:val="center"/>
        <w:rPr>
          <w:rFonts w:ascii="Times New Roman" w:eastAsiaTheme="minorEastAsia" w:hAnsi="Times New Roman" w:cs="Times New Roman"/>
          <w:bCs/>
          <w:iCs/>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bCs/>
                <w:i/>
                <w:iCs/>
                <w:sz w:val="24"/>
                <w:szCs w:val="24"/>
              </w:rPr>
            </m:ctrlPr>
          </m:dPr>
          <m:e>
            <m:r>
              <w:rPr>
                <w:rFonts w:ascii="Cambria Math" w:eastAsiaTheme="minorEastAsia" w:hAnsi="Cambria Math" w:cs="Times New Roman"/>
                <w:sz w:val="24"/>
                <w:szCs w:val="24"/>
              </w:rPr>
              <m:t>S,t</m:t>
            </m:r>
          </m:e>
        </m:d>
        <m:r>
          <w:rPr>
            <w:rFonts w:ascii="Cambria Math" w:eastAsiaTheme="minorEastAsia" w:hAnsi="Cambria Math" w:cs="Times New Roman"/>
            <w:sz w:val="24"/>
            <w:szCs w:val="24"/>
          </w:rPr>
          <m:t>→S-K</m:t>
        </m:r>
      </m:oMath>
      <w:r w:rsidR="001F0836" w:rsidRPr="008A5182">
        <w:rPr>
          <w:rFonts w:ascii="Times New Roman" w:eastAsiaTheme="minorEastAsia" w:hAnsi="Times New Roman" w:cs="Times New Roman"/>
          <w:bCs/>
          <w:iCs/>
          <w:sz w:val="24"/>
          <w:szCs w:val="24"/>
        </w:rPr>
        <w:t xml:space="preserve">  as   </w:t>
      </w:r>
      <m:oMath>
        <m:r>
          <w:rPr>
            <w:rFonts w:ascii="Cambria Math" w:eastAsiaTheme="minorEastAsia" w:hAnsi="Cambria Math" w:cs="Times New Roman"/>
            <w:sz w:val="24"/>
            <w:szCs w:val="24"/>
          </w:rPr>
          <m:t>S→∞</m:t>
        </m:r>
      </m:oMath>
    </w:p>
    <w:p w14:paraId="073ACBA4" w14:textId="78204C20" w:rsidR="001F0836" w:rsidRPr="008A5182" w:rsidRDefault="009014A9" w:rsidP="001F0836">
      <w:pPr>
        <w:rPr>
          <w:rFonts w:ascii="Times New Roman" w:eastAsiaTheme="minorEastAsia" w:hAnsi="Times New Roman" w:cs="Times New Roman"/>
          <w:bCs/>
          <w:iCs/>
          <w:sz w:val="24"/>
          <w:szCs w:val="24"/>
        </w:rPr>
      </w:pPr>
      <w:r w:rsidRPr="008A5182">
        <w:rPr>
          <w:rFonts w:ascii="Times New Roman" w:eastAsiaTheme="minorEastAsia" w:hAnsi="Times New Roman" w:cs="Times New Roman"/>
          <w:bCs/>
          <w:iCs/>
          <w:sz w:val="24"/>
          <w:szCs w:val="24"/>
        </w:rPr>
        <w:t>the following assumptions were made during this calculation:</w:t>
      </w:r>
    </w:p>
    <w:p w14:paraId="6E772D37" w14:textId="57BE8E74" w:rsidR="009014A9" w:rsidRPr="008A5182" w:rsidRDefault="009014A9" w:rsidP="009014A9">
      <w:pPr>
        <w:pStyle w:val="ListParagraph"/>
        <w:numPr>
          <w:ilvl w:val="0"/>
          <w:numId w:val="2"/>
        </w:numPr>
        <w:rPr>
          <w:rFonts w:ascii="Times New Roman" w:hAnsi="Times New Roman" w:cs="Times New Roman"/>
          <w:bCs/>
          <w:sz w:val="24"/>
          <w:szCs w:val="24"/>
        </w:rPr>
      </w:pPr>
      <w:r w:rsidRPr="008A5182">
        <w:rPr>
          <w:rFonts w:ascii="Times New Roman" w:hAnsi="Times New Roman" w:cs="Times New Roman"/>
          <w:bCs/>
          <w:sz w:val="24"/>
          <w:szCs w:val="24"/>
        </w:rPr>
        <w:t>The risk-free interest rate r, and asset volatility are constant</w:t>
      </w:r>
    </w:p>
    <w:p w14:paraId="0B774205" w14:textId="09CD30FA" w:rsidR="009014A9" w:rsidRPr="008A5182" w:rsidRDefault="009014A9" w:rsidP="009014A9">
      <w:pPr>
        <w:pStyle w:val="ListParagraph"/>
        <w:numPr>
          <w:ilvl w:val="0"/>
          <w:numId w:val="2"/>
        </w:numPr>
        <w:rPr>
          <w:rFonts w:ascii="Times New Roman" w:hAnsi="Times New Roman" w:cs="Times New Roman"/>
          <w:bCs/>
          <w:sz w:val="24"/>
          <w:szCs w:val="24"/>
        </w:rPr>
      </w:pPr>
      <w:r w:rsidRPr="008A5182">
        <w:rPr>
          <w:rFonts w:ascii="Times New Roman" w:hAnsi="Times New Roman" w:cs="Times New Roman"/>
          <w:bCs/>
          <w:sz w:val="24"/>
          <w:szCs w:val="24"/>
        </w:rPr>
        <w:t>The underlying asset prices follow a lognormal random walk</w:t>
      </w:r>
    </w:p>
    <w:p w14:paraId="6C953905" w14:textId="13B28385" w:rsidR="009014A9" w:rsidRPr="008A5182" w:rsidRDefault="009014A9" w:rsidP="009014A9">
      <w:pPr>
        <w:pStyle w:val="ListParagraph"/>
        <w:numPr>
          <w:ilvl w:val="0"/>
          <w:numId w:val="2"/>
        </w:numPr>
        <w:rPr>
          <w:rFonts w:ascii="Times New Roman" w:hAnsi="Times New Roman" w:cs="Times New Roman"/>
          <w:bCs/>
          <w:sz w:val="24"/>
          <w:szCs w:val="24"/>
        </w:rPr>
      </w:pPr>
      <w:r w:rsidRPr="008A5182">
        <w:rPr>
          <w:rFonts w:ascii="Times New Roman" w:hAnsi="Times New Roman" w:cs="Times New Roman"/>
          <w:bCs/>
          <w:sz w:val="24"/>
          <w:szCs w:val="24"/>
        </w:rPr>
        <w:lastRenderedPageBreak/>
        <w:t>There are no arbitrage opportunities hence all portfolios would earn equal returns.</w:t>
      </w:r>
    </w:p>
    <w:p w14:paraId="784416BD" w14:textId="7C6D3689" w:rsidR="009014A9" w:rsidRPr="008A5182" w:rsidRDefault="009014A9" w:rsidP="009014A9">
      <w:pPr>
        <w:pStyle w:val="ListParagraph"/>
        <w:numPr>
          <w:ilvl w:val="0"/>
          <w:numId w:val="2"/>
        </w:numPr>
        <w:rPr>
          <w:rFonts w:ascii="Times New Roman" w:hAnsi="Times New Roman" w:cs="Times New Roman"/>
          <w:bCs/>
          <w:sz w:val="24"/>
          <w:szCs w:val="24"/>
        </w:rPr>
      </w:pPr>
      <w:r w:rsidRPr="008A5182">
        <w:rPr>
          <w:rFonts w:ascii="Times New Roman" w:hAnsi="Times New Roman" w:cs="Times New Roman"/>
          <w:bCs/>
          <w:sz w:val="24"/>
          <w:szCs w:val="24"/>
        </w:rPr>
        <w:t>During delta hedging of a portfolio, no transaction costs are incurred.</w:t>
      </w:r>
    </w:p>
    <w:p w14:paraId="4F1A4F2B" w14:textId="7457E4FB" w:rsidR="009014A9" w:rsidRPr="008A5182" w:rsidRDefault="009014A9" w:rsidP="009014A9">
      <w:pPr>
        <w:pStyle w:val="ListParagraph"/>
        <w:numPr>
          <w:ilvl w:val="0"/>
          <w:numId w:val="2"/>
        </w:numPr>
        <w:rPr>
          <w:rFonts w:ascii="Times New Roman" w:hAnsi="Times New Roman" w:cs="Times New Roman"/>
          <w:bCs/>
          <w:sz w:val="24"/>
          <w:szCs w:val="24"/>
        </w:rPr>
      </w:pPr>
      <w:r w:rsidRPr="008A5182">
        <w:rPr>
          <w:rFonts w:ascii="Times New Roman" w:hAnsi="Times New Roman" w:cs="Times New Roman"/>
          <w:bCs/>
          <w:sz w:val="24"/>
          <w:szCs w:val="24"/>
        </w:rPr>
        <w:t>The short selling of securities is allowed and the assets are divisible.</w:t>
      </w:r>
    </w:p>
    <w:p w14:paraId="47E64159" w14:textId="4EB026DE" w:rsidR="009014A9" w:rsidRPr="008A5182" w:rsidRDefault="009014A9" w:rsidP="009014A9">
      <w:pPr>
        <w:pStyle w:val="ListParagraph"/>
        <w:numPr>
          <w:ilvl w:val="0"/>
          <w:numId w:val="2"/>
        </w:numPr>
        <w:rPr>
          <w:rFonts w:ascii="Times New Roman" w:hAnsi="Times New Roman" w:cs="Times New Roman"/>
          <w:bCs/>
          <w:sz w:val="24"/>
          <w:szCs w:val="24"/>
        </w:rPr>
      </w:pPr>
      <w:r w:rsidRPr="008A5182">
        <w:rPr>
          <w:rFonts w:ascii="Times New Roman" w:hAnsi="Times New Roman" w:cs="Times New Roman"/>
          <w:bCs/>
          <w:sz w:val="24"/>
          <w:szCs w:val="24"/>
        </w:rPr>
        <w:t>No dividends are paid during the entire period of the contract.</w:t>
      </w:r>
    </w:p>
    <w:p w14:paraId="58358953" w14:textId="3DFB850C" w:rsidR="009014A9" w:rsidRPr="008A5182" w:rsidRDefault="009014A9" w:rsidP="009014A9">
      <w:pPr>
        <w:pStyle w:val="ListParagraph"/>
        <w:numPr>
          <w:ilvl w:val="0"/>
          <w:numId w:val="2"/>
        </w:numPr>
        <w:rPr>
          <w:rFonts w:ascii="Times New Roman" w:eastAsiaTheme="minorEastAsia" w:hAnsi="Times New Roman" w:cs="Times New Roman"/>
          <w:bCs/>
          <w:iCs/>
          <w:sz w:val="24"/>
          <w:szCs w:val="24"/>
        </w:rPr>
      </w:pPr>
      <w:r w:rsidRPr="008A5182">
        <w:rPr>
          <w:rFonts w:ascii="Times New Roman" w:hAnsi="Times New Roman" w:cs="Times New Roman"/>
          <w:bCs/>
          <w:sz w:val="24"/>
          <w:szCs w:val="24"/>
        </w:rPr>
        <w:t>There is continuous trading of the underlying assets.</w:t>
      </w:r>
    </w:p>
    <w:p w14:paraId="34F92B49" w14:textId="3E927469" w:rsidR="00563273" w:rsidRPr="008A5182" w:rsidRDefault="00563273" w:rsidP="00563273">
      <w:pPr>
        <w:pStyle w:val="ListParagraph"/>
        <w:ind w:left="360"/>
        <w:rPr>
          <w:rFonts w:ascii="Times New Roman" w:eastAsiaTheme="minorEastAsia" w:hAnsi="Times New Roman" w:cs="Times New Roman"/>
          <w:bCs/>
          <w:iCs/>
          <w:sz w:val="24"/>
          <w:szCs w:val="24"/>
        </w:rPr>
      </w:pPr>
    </w:p>
    <w:p w14:paraId="24E5E649" w14:textId="1049043A" w:rsidR="00563273" w:rsidRPr="008A5182" w:rsidRDefault="009014A9" w:rsidP="00563273">
      <w:pPr>
        <w:pStyle w:val="ListParagraph"/>
        <w:ind w:left="360"/>
        <w:rPr>
          <w:rFonts w:ascii="Times New Roman" w:hAnsi="Times New Roman" w:cs="Times New Roman"/>
          <w:bCs/>
          <w:iCs/>
          <w:sz w:val="24"/>
          <w:szCs w:val="24"/>
        </w:rPr>
      </w:pPr>
      <w:r w:rsidRPr="008A5182">
        <w:rPr>
          <w:rFonts w:ascii="Times New Roman" w:hAnsi="Times New Roman" w:cs="Times New Roman"/>
          <w:bCs/>
          <w:iCs/>
          <w:sz w:val="24"/>
          <w:szCs w:val="24"/>
        </w:rPr>
        <w:t>The final analytical formula that comes up is:</w:t>
      </w:r>
    </w:p>
    <w:p w14:paraId="4E8567D2" w14:textId="77777777" w:rsidR="009014A9" w:rsidRPr="008A5182" w:rsidRDefault="009014A9" w:rsidP="00563273">
      <w:pPr>
        <w:pStyle w:val="ListParagraph"/>
        <w:ind w:left="360"/>
        <w:rPr>
          <w:rFonts w:ascii="Times New Roman" w:hAnsi="Times New Roman" w:cs="Times New Roman"/>
          <w:bCs/>
          <w:iCs/>
          <w:sz w:val="24"/>
          <w:szCs w:val="24"/>
        </w:rPr>
      </w:pPr>
    </w:p>
    <w:p w14:paraId="0BEF635A" w14:textId="7D37FDE0" w:rsidR="009014A9" w:rsidRPr="008A5182" w:rsidRDefault="005053E1" w:rsidP="00563273">
      <w:pPr>
        <w:pStyle w:val="ListParagraph"/>
        <w:ind w:left="360"/>
        <w:rPr>
          <w:rFonts w:ascii="Times New Roman" w:eastAsiaTheme="minorEastAsia" w:hAnsi="Times New Roman" w:cs="Times New Roman"/>
          <w:bCs/>
          <w:iCs/>
          <w:sz w:val="24"/>
          <w:szCs w:val="24"/>
        </w:rPr>
      </w:pPr>
      <m:oMathPara>
        <m:oMath>
          <m:r>
            <w:rPr>
              <w:rFonts w:ascii="Cambria Math" w:hAnsi="Cambria Math" w:cs="Times New Roman"/>
              <w:sz w:val="24"/>
              <w:szCs w:val="24"/>
            </w:rPr>
            <m:t>P</m:t>
          </m:r>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t>
                  </m:r>
                </m:sub>
              </m:sSub>
            </m:e>
          </m:d>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-N</m:t>
          </m:r>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t>
                  </m:r>
                </m:sub>
              </m:sSub>
            </m:e>
          </m:d>
          <m:r>
            <w:rPr>
              <w:rFonts w:ascii="Cambria Math" w:hAnsi="Cambria Math" w:cs="Times New Roman"/>
              <w:sz w:val="24"/>
              <w:szCs w:val="24"/>
            </w:rPr>
            <m:t>k</m:t>
          </m:r>
          <m:sSup>
            <m:sSupPr>
              <m:ctrlPr>
                <w:rPr>
                  <w:rFonts w:ascii="Cambria Math" w:hAnsi="Cambria Math" w:cs="Times New Roman"/>
                  <w:bCs/>
                  <w:i/>
                  <w:iCs/>
                  <w:sz w:val="24"/>
                  <w:szCs w:val="24"/>
                </w:rPr>
              </m:ctrlPr>
            </m:sSupPr>
            <m:e>
              <m:r>
                <w:rPr>
                  <w:rFonts w:ascii="Cambria Math" w:hAnsi="Cambria Math" w:cs="Times New Roman"/>
                  <w:sz w:val="24"/>
                  <w:szCs w:val="24"/>
                </w:rPr>
                <m:t>ⅇ</m:t>
              </m:r>
            </m:e>
            <m:sup>
              <m:r>
                <w:rPr>
                  <w:rFonts w:ascii="Cambria Math" w:hAnsi="Cambria Math" w:cs="Times New Roman"/>
                  <w:sz w:val="24"/>
                  <w:szCs w:val="24"/>
                </w:rPr>
                <m:t>-r</m:t>
              </m:r>
              <m:d>
                <m:dPr>
                  <m:ctrlPr>
                    <w:rPr>
                      <w:rFonts w:ascii="Cambria Math" w:hAnsi="Cambria Math" w:cs="Times New Roman"/>
                      <w:bCs/>
                      <w:i/>
                      <w:iCs/>
                      <w:sz w:val="24"/>
                      <w:szCs w:val="24"/>
                    </w:rPr>
                  </m:ctrlPr>
                </m:dPr>
                <m:e>
                  <m:r>
                    <w:rPr>
                      <w:rFonts w:ascii="Cambria Math" w:hAnsi="Cambria Math" w:cs="Times New Roman"/>
                      <w:sz w:val="24"/>
                      <w:szCs w:val="24"/>
                    </w:rPr>
                    <m:t>T-t</m:t>
                  </m:r>
                </m:e>
              </m:d>
            </m:sup>
          </m:sSup>
        </m:oMath>
      </m:oMathPara>
    </w:p>
    <w:p w14:paraId="3A37AE5C" w14:textId="77777777" w:rsidR="009014A9" w:rsidRPr="008A5182" w:rsidRDefault="009014A9" w:rsidP="00563273">
      <w:pPr>
        <w:pStyle w:val="ListParagraph"/>
        <w:ind w:left="360"/>
        <w:rPr>
          <w:rFonts w:ascii="Times New Roman" w:eastAsiaTheme="minorEastAsia" w:hAnsi="Times New Roman" w:cs="Times New Roman"/>
          <w:bCs/>
          <w:iCs/>
          <w:sz w:val="24"/>
          <w:szCs w:val="24"/>
        </w:rPr>
      </w:pPr>
    </w:p>
    <w:p w14:paraId="0CB33F0A" w14:textId="35F7FE44" w:rsidR="009014A9" w:rsidRPr="008A5182" w:rsidRDefault="009014A9" w:rsidP="00B227AC">
      <w:pPr>
        <w:pStyle w:val="ListParagraph"/>
        <w:ind w:left="360"/>
        <w:rPr>
          <w:rFonts w:ascii="Times New Roman" w:eastAsiaTheme="minorEastAsia" w:hAnsi="Times New Roman" w:cs="Times New Roman"/>
          <w:bCs/>
          <w:iCs/>
          <w:sz w:val="24"/>
          <w:szCs w:val="24"/>
        </w:rPr>
      </w:pPr>
      <w:r w:rsidRPr="008A5182">
        <w:rPr>
          <w:rFonts w:ascii="Times New Roman" w:eastAsiaTheme="minorEastAsia" w:hAnsi="Times New Roman" w:cs="Times New Roman"/>
          <w:bCs/>
          <w:iCs/>
          <w:sz w:val="24"/>
          <w:szCs w:val="24"/>
        </w:rPr>
        <w:t>Where:</w:t>
      </w:r>
    </w:p>
    <w:p w14:paraId="4ADC6E94" w14:textId="4CC67052" w:rsidR="009014A9" w:rsidRPr="008A5182" w:rsidRDefault="00000000" w:rsidP="009014A9">
      <w:pPr>
        <w:pStyle w:val="ListParagraph"/>
        <w:numPr>
          <w:ilvl w:val="0"/>
          <w:numId w:val="3"/>
        </w:numPr>
        <w:rPr>
          <w:rFonts w:ascii="Times New Roman" w:eastAsiaTheme="minorEastAsia" w:hAnsi="Times New Roman" w:cs="Times New Roman"/>
          <w:bCs/>
          <w:iCs/>
          <w:sz w:val="24"/>
          <w:szCs w:val="24"/>
        </w:rPr>
      </w:pPr>
      <m:oMath>
        <m:sSub>
          <m:sSubPr>
            <m:ctrlPr>
              <w:rPr>
                <w:rFonts w:ascii="Cambria Math" w:hAnsi="Cambria Math" w:cs="Times New Roman"/>
                <w:bCs/>
                <w:i/>
                <w:iCs/>
                <w:sz w:val="24"/>
                <w:szCs w:val="24"/>
              </w:rPr>
            </m:ctrlPr>
          </m:sSubPr>
          <m:e>
            <m:r>
              <w:rPr>
                <w:rFonts w:ascii="Cambria Math" w:hAnsi="Cambria Math" w:cs="Times New Roman"/>
                <w:sz w:val="24"/>
                <w:szCs w:val="24"/>
              </w:rPr>
              <m:t>d</m:t>
            </m:r>
          </m:e>
          <m:sub>
            <m:r>
              <w:rPr>
                <w:rFonts w:ascii="Cambria Math" w:hAnsi="Cambria Math" w:cs="Times New Roman"/>
                <w:sz w:val="24"/>
                <w:szCs w:val="24"/>
              </w:rPr>
              <m:t>+</m:t>
            </m:r>
          </m:sub>
        </m:sSub>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σ</m:t>
            </m:r>
            <m:rad>
              <m:radPr>
                <m:degHide m:val="1"/>
                <m:ctrlPr>
                  <w:rPr>
                    <w:rFonts w:ascii="Cambria Math" w:hAnsi="Cambria Math" w:cs="Times New Roman"/>
                    <w:bCs/>
                    <w:i/>
                    <w:iCs/>
                    <w:sz w:val="24"/>
                    <w:szCs w:val="24"/>
                  </w:rPr>
                </m:ctrlPr>
              </m:radPr>
              <m:deg/>
              <m:e>
                <m:r>
                  <w:rPr>
                    <w:rFonts w:ascii="Cambria Math" w:hAnsi="Cambria Math" w:cs="Times New Roman"/>
                    <w:sz w:val="24"/>
                    <w:szCs w:val="24"/>
                  </w:rPr>
                  <m:t>T-t</m:t>
                </m:r>
              </m:e>
            </m:rad>
          </m:den>
        </m:f>
        <m:d>
          <m:dPr>
            <m:begChr m:val="["/>
            <m:endChr m:val="]"/>
            <m:ctrlPr>
              <w:rPr>
                <w:rFonts w:ascii="Cambria Math" w:hAnsi="Cambria Math" w:cs="Times New Roman"/>
                <w:bCs/>
                <w:i/>
                <w:iCs/>
                <w:sz w:val="24"/>
                <w:szCs w:val="24"/>
              </w:rPr>
            </m:ctrlPr>
          </m:dPr>
          <m:e>
            <m:func>
              <m:funcPr>
                <m:ctrlPr>
                  <w:rPr>
                    <w:rFonts w:ascii="Cambria Math" w:hAnsi="Cambria Math" w:cs="Times New Roman"/>
                    <w:bCs/>
                    <w:i/>
                    <w:iCs/>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bCs/>
                        <w:i/>
                        <w:iCs/>
                        <w:sz w:val="24"/>
                        <w:szCs w:val="24"/>
                      </w:rPr>
                    </m:ctrlPr>
                  </m:dPr>
                  <m:e>
                    <m:f>
                      <m:fPr>
                        <m:ctrlPr>
                          <w:rPr>
                            <w:rFonts w:ascii="Cambria Math" w:hAnsi="Cambria Math" w:cs="Times New Roman"/>
                            <w:bCs/>
                            <w:i/>
                            <w:iCs/>
                            <w:sz w:val="24"/>
                            <w:szCs w:val="24"/>
                          </w:rPr>
                        </m:ctrlPr>
                      </m:fPr>
                      <m:num>
                        <m:sSub>
                          <m:sSubPr>
                            <m:ctrlPr>
                              <w:rPr>
                                <w:rFonts w:ascii="Cambria Math" w:hAnsi="Cambria Math" w:cs="Times New Roman"/>
                                <w:bCs/>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num>
                      <m:den>
                        <m:r>
                          <w:rPr>
                            <w:rFonts w:ascii="Cambria Math" w:hAnsi="Cambria Math" w:cs="Times New Roman"/>
                            <w:sz w:val="24"/>
                            <w:szCs w:val="24"/>
                          </w:rPr>
                          <m:t>K</m:t>
                        </m:r>
                      </m:den>
                    </m:f>
                  </m:e>
                </m:d>
              </m:e>
            </m:func>
            <m:r>
              <w:rPr>
                <w:rFonts w:ascii="Cambria Math" w:hAnsi="Cambria Math" w:cs="Times New Roman"/>
                <w:sz w:val="24"/>
                <w:szCs w:val="24"/>
              </w:rPr>
              <m:t>+</m:t>
            </m:r>
            <m:d>
              <m:dPr>
                <m:ctrlPr>
                  <w:rPr>
                    <w:rFonts w:ascii="Cambria Math" w:hAnsi="Cambria Math" w:cs="Times New Roman"/>
                    <w:bCs/>
                    <w:i/>
                    <w:iCs/>
                    <w:sz w:val="24"/>
                    <w:szCs w:val="24"/>
                  </w:rPr>
                </m:ctrlPr>
              </m:dPr>
              <m:e>
                <m:r>
                  <w:rPr>
                    <w:rFonts w:ascii="Cambria Math" w:hAnsi="Cambria Math" w:cs="Times New Roman"/>
                    <w:sz w:val="24"/>
                    <w:szCs w:val="24"/>
                  </w:rPr>
                  <m:t>r+</m:t>
                </m:r>
                <m:f>
                  <m:fPr>
                    <m:ctrlPr>
                      <w:rPr>
                        <w:rFonts w:ascii="Cambria Math" w:hAnsi="Cambria Math" w:cs="Times New Roman"/>
                        <w:bCs/>
                        <w:i/>
                        <w:iCs/>
                        <w:sz w:val="24"/>
                        <w:szCs w:val="24"/>
                      </w:rPr>
                    </m:ctrlPr>
                  </m:fPr>
                  <m:num>
                    <m:sSup>
                      <m:sSupPr>
                        <m:ctrlPr>
                          <w:rPr>
                            <w:rFonts w:ascii="Cambria Math" w:hAnsi="Cambria Math" w:cs="Times New Roman"/>
                            <w:bCs/>
                            <w:i/>
                            <w:iCs/>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2</m:t>
                    </m:r>
                  </m:den>
                </m:f>
              </m:e>
            </m:d>
            <m:d>
              <m:dPr>
                <m:ctrlPr>
                  <w:rPr>
                    <w:rFonts w:ascii="Cambria Math" w:hAnsi="Cambria Math" w:cs="Times New Roman"/>
                    <w:bCs/>
                    <w:i/>
                    <w:iCs/>
                    <w:sz w:val="24"/>
                    <w:szCs w:val="24"/>
                  </w:rPr>
                </m:ctrlPr>
              </m:dPr>
              <m:e>
                <m:r>
                  <w:rPr>
                    <w:rFonts w:ascii="Cambria Math" w:hAnsi="Cambria Math" w:cs="Times New Roman"/>
                    <w:sz w:val="24"/>
                    <w:szCs w:val="24"/>
                  </w:rPr>
                  <m:t>T-t</m:t>
                </m:r>
              </m:e>
            </m:d>
          </m:e>
        </m:d>
      </m:oMath>
    </w:p>
    <w:p w14:paraId="105E6301" w14:textId="77777777" w:rsidR="009014A9" w:rsidRPr="008A5182" w:rsidRDefault="009014A9" w:rsidP="00563273">
      <w:pPr>
        <w:pStyle w:val="ListParagraph"/>
        <w:ind w:left="360"/>
        <w:rPr>
          <w:rFonts w:ascii="Times New Roman" w:eastAsiaTheme="minorEastAsia" w:hAnsi="Times New Roman" w:cs="Times New Roman"/>
          <w:bCs/>
          <w:iCs/>
          <w:sz w:val="24"/>
          <w:szCs w:val="24"/>
        </w:rPr>
      </w:pPr>
    </w:p>
    <w:p w14:paraId="456C889E" w14:textId="2687931B" w:rsidR="009014A9" w:rsidRPr="008A5182" w:rsidRDefault="00000000" w:rsidP="009014A9">
      <w:pPr>
        <w:pStyle w:val="ListParagraph"/>
        <w:numPr>
          <w:ilvl w:val="0"/>
          <w:numId w:val="3"/>
        </w:numPr>
        <w:rPr>
          <w:rFonts w:ascii="Times New Roman" w:hAnsi="Times New Roman" w:cs="Times New Roman"/>
          <w:bCs/>
          <w:iCs/>
          <w:sz w:val="24"/>
          <w:szCs w:val="24"/>
        </w:rPr>
      </w:pPr>
      <m:oMath>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iCs/>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-σ</m:t>
        </m:r>
        <m:rad>
          <m:radPr>
            <m:degHide m:val="1"/>
            <m:ctrlPr>
              <w:rPr>
                <w:rFonts w:ascii="Cambria Math" w:eastAsiaTheme="minorEastAsia" w:hAnsi="Cambria Math" w:cs="Times New Roman"/>
                <w:bCs/>
                <w:i/>
                <w:iCs/>
                <w:sz w:val="24"/>
                <w:szCs w:val="24"/>
              </w:rPr>
            </m:ctrlPr>
          </m:radPr>
          <m:deg/>
          <m:e>
            <m:r>
              <w:rPr>
                <w:rFonts w:ascii="Cambria Math" w:eastAsiaTheme="minorEastAsia" w:hAnsi="Cambria Math" w:cs="Times New Roman"/>
                <w:sz w:val="24"/>
                <w:szCs w:val="24"/>
              </w:rPr>
              <m:t>T-t</m:t>
            </m:r>
          </m:e>
        </m:rad>
      </m:oMath>
    </w:p>
    <w:p w14:paraId="758A87C5" w14:textId="77777777" w:rsidR="00563273" w:rsidRPr="008A5182" w:rsidRDefault="00563273" w:rsidP="00563273">
      <w:pPr>
        <w:pStyle w:val="ListParagraph"/>
        <w:ind w:left="360"/>
        <w:rPr>
          <w:rFonts w:ascii="Times New Roman" w:hAnsi="Times New Roman" w:cs="Times New Roman"/>
          <w:bCs/>
          <w:sz w:val="24"/>
          <w:szCs w:val="24"/>
        </w:rPr>
      </w:pPr>
    </w:p>
    <w:p w14:paraId="47F91720" w14:textId="77777777" w:rsidR="00B227AC" w:rsidRPr="008A5182" w:rsidRDefault="00B227AC" w:rsidP="00B227AC">
      <w:pPr>
        <w:pStyle w:val="ListParagraph"/>
        <w:numPr>
          <w:ilvl w:val="1"/>
          <w:numId w:val="1"/>
        </w:numPr>
        <w:rPr>
          <w:rFonts w:ascii="Times New Roman" w:hAnsi="Times New Roman" w:cs="Times New Roman"/>
          <w:bCs/>
          <w:sz w:val="24"/>
          <w:szCs w:val="24"/>
        </w:rPr>
      </w:pPr>
      <w:r w:rsidRPr="008A5182">
        <w:rPr>
          <w:rFonts w:ascii="Times New Roman" w:hAnsi="Times New Roman" w:cs="Times New Roman"/>
          <w:bCs/>
          <w:sz w:val="24"/>
          <w:szCs w:val="24"/>
        </w:rPr>
        <w:t>Solutions (Numerical):</w:t>
      </w:r>
    </w:p>
    <w:p w14:paraId="3D7B6A0C" w14:textId="189EFF76" w:rsidR="00B227AC" w:rsidRPr="008A5182" w:rsidRDefault="00B227AC" w:rsidP="00B227AC">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Here we are going to use the numerical methods to find solutions to the equation and compare them with the analytical ones:</w:t>
      </w:r>
    </w:p>
    <w:p w14:paraId="586AD5C2" w14:textId="77777777" w:rsidR="00B227AC" w:rsidRPr="008A5182" w:rsidRDefault="00B227AC" w:rsidP="00B227AC">
      <w:pPr>
        <w:pStyle w:val="ListParagraph"/>
        <w:ind w:left="360"/>
        <w:rPr>
          <w:rFonts w:ascii="Times New Roman" w:hAnsi="Times New Roman" w:cs="Times New Roman"/>
          <w:bCs/>
          <w:sz w:val="24"/>
          <w:szCs w:val="24"/>
        </w:rPr>
      </w:pPr>
    </w:p>
    <w:p w14:paraId="3F245C28" w14:textId="77F718EC" w:rsidR="00B227AC" w:rsidRPr="008A5182" w:rsidRDefault="00B227AC" w:rsidP="00B227AC">
      <w:pPr>
        <w:pStyle w:val="ListParagraph"/>
        <w:ind w:left="360"/>
        <w:jc w:val="center"/>
        <w:rPr>
          <w:rFonts w:ascii="Times New Roman" w:hAnsi="Times New Roman" w:cs="Times New Roman"/>
          <w:bCs/>
          <w:sz w:val="24"/>
          <w:szCs w:val="24"/>
        </w:rPr>
      </w:pPr>
      <w:r w:rsidRPr="008A5182">
        <w:rPr>
          <w:rFonts w:ascii="Times New Roman" w:hAnsi="Times New Roman" w:cs="Times New Roman"/>
          <w:bCs/>
          <w:noProof/>
          <w:sz w:val="24"/>
          <w:szCs w:val="24"/>
        </w:rPr>
        <w:drawing>
          <wp:inline distT="0" distB="0" distL="0" distR="0" wp14:anchorId="5D840B12" wp14:editId="4D51CA58">
            <wp:extent cx="3535680" cy="2537460"/>
            <wp:effectExtent l="0" t="0" r="7620" b="0"/>
            <wp:docPr id="1602866237" name="Picture 1602866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6237" name=""/>
                    <pic:cNvPicPr/>
                  </pic:nvPicPr>
                  <pic:blipFill>
                    <a:blip r:embed="rId6"/>
                    <a:stretch>
                      <a:fillRect/>
                    </a:stretch>
                  </pic:blipFill>
                  <pic:spPr>
                    <a:xfrm>
                      <a:off x="0" y="0"/>
                      <a:ext cx="3535994" cy="2537685"/>
                    </a:xfrm>
                    <a:prstGeom prst="rect">
                      <a:avLst/>
                    </a:prstGeom>
                  </pic:spPr>
                </pic:pic>
              </a:graphicData>
            </a:graphic>
          </wp:inline>
        </w:drawing>
      </w:r>
    </w:p>
    <w:p w14:paraId="1CBDE897" w14:textId="140420CA" w:rsidR="00B227AC" w:rsidRPr="008A5182" w:rsidRDefault="00B227AC" w:rsidP="00B227AC">
      <w:pPr>
        <w:pStyle w:val="ListParagraph"/>
        <w:ind w:left="360"/>
        <w:jc w:val="center"/>
        <w:rPr>
          <w:rFonts w:ascii="Times New Roman" w:hAnsi="Times New Roman" w:cs="Times New Roman"/>
          <w:bCs/>
          <w:sz w:val="24"/>
          <w:szCs w:val="24"/>
        </w:rPr>
      </w:pPr>
      <w:r w:rsidRPr="008A5182">
        <w:rPr>
          <w:rFonts w:ascii="Times New Roman" w:hAnsi="Times New Roman" w:cs="Times New Roman"/>
          <w:bCs/>
          <w:sz w:val="24"/>
          <w:szCs w:val="24"/>
        </w:rPr>
        <w:t xml:space="preserve">The </w:t>
      </w:r>
      <w:r w:rsidR="00A347A1" w:rsidRPr="008A5182">
        <w:rPr>
          <w:rFonts w:ascii="Times New Roman" w:hAnsi="Times New Roman" w:cs="Times New Roman"/>
          <w:bCs/>
          <w:sz w:val="24"/>
          <w:szCs w:val="24"/>
        </w:rPr>
        <w:t>S, t</w:t>
      </w:r>
      <w:r w:rsidRPr="008A5182">
        <w:rPr>
          <w:rFonts w:ascii="Times New Roman" w:hAnsi="Times New Roman" w:cs="Times New Roman"/>
          <w:bCs/>
          <w:sz w:val="24"/>
          <w:szCs w:val="24"/>
        </w:rPr>
        <w:t xml:space="preserve"> plane</w:t>
      </w:r>
    </w:p>
    <w:p w14:paraId="51008085" w14:textId="6CE4F7FB" w:rsidR="00A347A1" w:rsidRPr="008A5182" w:rsidRDefault="00A347A1" w:rsidP="00A347A1">
      <w:pPr>
        <w:pStyle w:val="ListParagraph"/>
        <w:ind w:left="360"/>
        <w:rPr>
          <w:rFonts w:ascii="Times New Roman" w:hAnsi="Times New Roman" w:cs="Times New Roman"/>
          <w:bCs/>
          <w:sz w:val="24"/>
          <w:szCs w:val="24"/>
          <w:u w:val="single"/>
        </w:rPr>
      </w:pPr>
      <w:r w:rsidRPr="008A5182">
        <w:rPr>
          <w:rFonts w:ascii="Times New Roman" w:hAnsi="Times New Roman" w:cs="Times New Roman"/>
          <w:bCs/>
          <w:sz w:val="24"/>
          <w:szCs w:val="24"/>
          <w:u w:val="single"/>
        </w:rPr>
        <w:t>Equation Discretization:</w:t>
      </w:r>
    </w:p>
    <w:p w14:paraId="65B01110" w14:textId="77777777" w:rsidR="00A0626C" w:rsidRPr="008A5182" w:rsidRDefault="00A347A1" w:rsidP="00A0626C">
      <w:pPr>
        <w:pStyle w:val="ListParagraph"/>
        <w:ind w:left="360"/>
        <w:rPr>
          <w:rFonts w:ascii="Times New Roman" w:eastAsiaTheme="minorEastAsia" w:hAnsi="Times New Roman" w:cs="Times New Roman"/>
          <w:bCs/>
          <w:sz w:val="24"/>
          <w:szCs w:val="24"/>
        </w:rPr>
      </w:pPr>
      <w:r w:rsidRPr="008A5182">
        <w:rPr>
          <w:rFonts w:ascii="Times New Roman" w:hAnsi="Times New Roman" w:cs="Times New Roman"/>
          <w:bCs/>
          <w:sz w:val="24"/>
          <w:szCs w:val="24"/>
        </w:rPr>
        <w:t>we suppose that the option will mature after time T. We then divide this time into N equally spaced intervals each of length ∆t. Thus, we have N +1 points. Similarly, we need to discretize the stock price. Assume</w:t>
      </w:r>
      <w:r w:rsidR="00A0626C" w:rsidRPr="008A5182">
        <w:rPr>
          <w:rFonts w:ascii="Times New Roman" w:hAnsi="Times New Roman" w:cs="Times New Roman"/>
          <w:bCs/>
          <w:sz w:val="24"/>
          <w:szCs w:val="24"/>
        </w:rPr>
        <w:t xml:space="preserve"> </w:t>
      </w:r>
      <w:r w:rsidRPr="008A5182">
        <w:rPr>
          <w:rFonts w:ascii="Times New Roman" w:hAnsi="Times New Roman" w:cs="Times New Roman"/>
          <w:bCs/>
          <w:sz w:val="24"/>
          <w:szCs w:val="24"/>
        </w:rPr>
        <w:t xml:space="preserve">that the highest price of the stock is </w:t>
      </w:r>
      <w:r w:rsidR="00A0626C" w:rsidRPr="008A5182">
        <w:rPr>
          <w:rFonts w:ascii="Times New Roman" w:hAnsi="Times New Roman" w:cs="Times New Roman"/>
          <w:bCs/>
          <w:sz w:val="24"/>
          <w:szCs w:val="24"/>
        </w:rPr>
        <w:t>Smax, dividing</w:t>
      </w:r>
      <w:r w:rsidRPr="008A5182">
        <w:rPr>
          <w:rFonts w:ascii="Times New Roman" w:hAnsi="Times New Roman" w:cs="Times New Roman"/>
          <w:bCs/>
          <w:sz w:val="24"/>
          <w:szCs w:val="24"/>
        </w:rPr>
        <w:t xml:space="preserve"> Smax into M equally spaced intervals of length ∆S, we have M +1 points</w:t>
      </w:r>
      <w:r w:rsidR="00A0626C" w:rsidRPr="008A5182">
        <w:rPr>
          <w:rFonts w:ascii="Times New Roman" w:hAnsi="Times New Roman" w:cs="Times New Roman"/>
          <w:bCs/>
          <w:sz w:val="24"/>
          <w:szCs w:val="24"/>
        </w:rPr>
        <w:t>.</w:t>
      </w:r>
    </w:p>
    <w:p w14:paraId="3971AAB3" w14:textId="77777777" w:rsidR="00A0626C" w:rsidRPr="008A5182" w:rsidRDefault="00A0626C" w:rsidP="00A0626C">
      <w:pPr>
        <w:pStyle w:val="ListParagraph"/>
        <w:ind w:left="360"/>
        <w:rPr>
          <w:rFonts w:ascii="Times New Roman" w:eastAsiaTheme="minorEastAsia" w:hAnsi="Times New Roman" w:cs="Times New Roman"/>
          <w:bCs/>
          <w:sz w:val="24"/>
          <w:szCs w:val="24"/>
        </w:rPr>
      </w:pPr>
    </w:p>
    <w:p w14:paraId="49DDEBBB" w14:textId="11A093FE" w:rsidR="00A347A1" w:rsidRPr="008A5182" w:rsidRDefault="005053E1" w:rsidP="00A0626C">
      <w:pPr>
        <w:pStyle w:val="ListParagraph"/>
        <w:ind w:left="360"/>
        <w:rPr>
          <w:rFonts w:ascii="Times New Roman" w:eastAsiaTheme="minorEastAsia" w:hAnsi="Times New Roman" w:cs="Times New Roman"/>
          <w:bCs/>
          <w:sz w:val="24"/>
          <w:szCs w:val="24"/>
        </w:rPr>
      </w:pPr>
      <m:oMathPara>
        <m:oMath>
          <m:r>
            <w:rPr>
              <w:rFonts w:ascii="Cambria Math" w:hAnsi="Cambria Math" w:cs="Times New Roman"/>
              <w:sz w:val="24"/>
              <w:szCs w:val="24"/>
            </w:rPr>
            <m:t xml:space="preserve">0,Δt,2Δt,…,NΔt, </m:t>
          </m:r>
        </m:oMath>
      </m:oMathPara>
    </w:p>
    <w:p w14:paraId="2609C0BC" w14:textId="596D6A62" w:rsidR="00A0626C" w:rsidRPr="008A5182" w:rsidRDefault="00A0626C" w:rsidP="00A0626C">
      <w:pPr>
        <w:pStyle w:val="ListParagraph"/>
        <w:ind w:left="360"/>
        <w:jc w:val="center"/>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Where</w:t>
      </w:r>
      <m:oMath>
        <m:r>
          <w:rPr>
            <w:rFonts w:ascii="Cambria Math" w:eastAsiaTheme="minorEastAsia" w:hAnsi="Cambria Math" w:cs="Times New Roman"/>
            <w:sz w:val="24"/>
            <w:szCs w:val="24"/>
          </w:rPr>
          <m:t xml:space="preserve"> Δt=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oMath>
    </w:p>
    <w:p w14:paraId="66D46D74" w14:textId="77777777" w:rsidR="00A0626C" w:rsidRPr="008A5182" w:rsidRDefault="00A0626C" w:rsidP="00A0626C">
      <w:pPr>
        <w:pStyle w:val="ListParagraph"/>
        <w:ind w:left="360"/>
        <w:jc w:val="center"/>
        <w:rPr>
          <w:rFonts w:ascii="Times New Roman" w:eastAsiaTheme="minorEastAsia" w:hAnsi="Times New Roman" w:cs="Times New Roman"/>
          <w:bCs/>
          <w:sz w:val="24"/>
          <w:szCs w:val="24"/>
        </w:rPr>
      </w:pPr>
    </w:p>
    <w:p w14:paraId="59518EE7" w14:textId="44E1EE80" w:rsidR="00A0626C" w:rsidRPr="008A5182" w:rsidRDefault="005053E1" w:rsidP="00A0626C">
      <w:pPr>
        <w:pStyle w:val="ListParagraph"/>
        <w:ind w:left="360"/>
        <w:jc w:val="center"/>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0,Δδ,2ΔS,…,MΔS</m:t>
          </m:r>
        </m:oMath>
      </m:oMathPara>
    </w:p>
    <w:p w14:paraId="56006B59" w14:textId="4AEDE31D" w:rsidR="00B227AC" w:rsidRPr="008A5182" w:rsidRDefault="00A0626C" w:rsidP="00B227AC">
      <w:pPr>
        <w:pStyle w:val="ListParagraph"/>
        <w:ind w:left="360"/>
        <w:jc w:val="center"/>
        <w:rPr>
          <w:rFonts w:ascii="Times New Roman" w:eastAsiaTheme="minorEastAsia" w:hAnsi="Times New Roman" w:cs="Times New Roman"/>
          <w:bCs/>
          <w:sz w:val="24"/>
          <w:szCs w:val="24"/>
        </w:rPr>
      </w:pPr>
      <w:r w:rsidRPr="008A5182">
        <w:rPr>
          <w:rFonts w:ascii="Times New Roman" w:hAnsi="Times New Roman" w:cs="Times New Roman"/>
          <w:bCs/>
          <w:sz w:val="24"/>
          <w:szCs w:val="24"/>
        </w:rPr>
        <w:t xml:space="preserve">Where </w:t>
      </w:r>
      <m:oMath>
        <m:r>
          <w:rPr>
            <w:rFonts w:ascii="Cambria Math" w:hAnsi="Cambria Math" w:cs="Times New Roman"/>
            <w:sz w:val="24"/>
            <w:szCs w:val="24"/>
          </w:rPr>
          <m:t>ΔS=</m:t>
        </m:r>
        <m:f>
          <m:fPr>
            <m:ctrlPr>
              <w:rPr>
                <w:rFonts w:ascii="Cambria Math" w:hAnsi="Cambria Math" w:cs="Times New Roman"/>
                <w:bCs/>
                <w:i/>
                <w:sz w:val="24"/>
                <w:szCs w:val="24"/>
              </w:rPr>
            </m:ctrlPr>
          </m:fPr>
          <m:num>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max</m:t>
                </m:r>
              </m:sub>
            </m:sSub>
          </m:num>
          <m:den>
            <m:r>
              <w:rPr>
                <w:rFonts w:ascii="Cambria Math" w:hAnsi="Cambria Math" w:cs="Times New Roman"/>
                <w:sz w:val="24"/>
                <w:szCs w:val="24"/>
              </w:rPr>
              <m:t>M</m:t>
            </m:r>
          </m:den>
        </m:f>
      </m:oMath>
    </w:p>
    <w:p w14:paraId="20091C2C" w14:textId="77777777" w:rsidR="00A0626C" w:rsidRPr="008A5182" w:rsidRDefault="00A0626C" w:rsidP="00B227AC">
      <w:pPr>
        <w:pStyle w:val="ListParagraph"/>
        <w:ind w:left="360"/>
        <w:jc w:val="center"/>
        <w:rPr>
          <w:rFonts w:ascii="Times New Roman" w:eastAsiaTheme="minorEastAsia" w:hAnsi="Times New Roman" w:cs="Times New Roman"/>
          <w:bCs/>
          <w:sz w:val="24"/>
          <w:szCs w:val="24"/>
        </w:rPr>
      </w:pPr>
    </w:p>
    <w:p w14:paraId="172C0C78" w14:textId="303324A7" w:rsidR="00A0626C" w:rsidRDefault="00A0626C" w:rsidP="00A0626C">
      <w:pPr>
        <w:pStyle w:val="ListParagraph"/>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Therefore the option price for time </w:t>
      </w:r>
      <w:proofErr w:type="spellStart"/>
      <w:r w:rsidRPr="008A5182">
        <w:rPr>
          <w:rFonts w:ascii="Times New Roman" w:eastAsiaTheme="minorEastAsia" w:hAnsi="Times New Roman" w:cs="Times New Roman"/>
          <w:bCs/>
          <w:sz w:val="24"/>
          <w:szCs w:val="24"/>
        </w:rPr>
        <w:t>tn</w:t>
      </w:r>
      <w:proofErr w:type="spellEnd"/>
      <w:r w:rsidR="005A6566" w:rsidRPr="008A5182">
        <w:rPr>
          <w:rFonts w:ascii="Times New Roman" w:eastAsiaTheme="minorEastAsia" w:hAnsi="Times New Roman" w:cs="Times New Roman"/>
          <w:bCs/>
          <w:sz w:val="24"/>
          <w:szCs w:val="24"/>
        </w:rPr>
        <w:t xml:space="preserve"> with the asset price </w:t>
      </w:r>
      <w:proofErr w:type="spellStart"/>
      <w:r w:rsidR="005A6566" w:rsidRPr="008A5182">
        <w:rPr>
          <w:rFonts w:ascii="Times New Roman" w:eastAsiaTheme="minorEastAsia" w:hAnsi="Times New Roman" w:cs="Times New Roman"/>
          <w:bCs/>
          <w:sz w:val="24"/>
          <w:szCs w:val="24"/>
        </w:rPr>
        <w:t>S</w:t>
      </w:r>
      <w:r w:rsidR="005A6566" w:rsidRPr="008A5182">
        <w:rPr>
          <w:rFonts w:ascii="Times New Roman" w:eastAsiaTheme="minorEastAsia" w:hAnsi="Times New Roman" w:cs="Times New Roman"/>
          <w:bCs/>
          <w:sz w:val="24"/>
          <w:szCs w:val="24"/>
          <w:vertAlign w:val="subscript"/>
        </w:rPr>
        <w:t>m</w:t>
      </w:r>
      <w:proofErr w:type="spellEnd"/>
      <w:r w:rsidR="005A6566" w:rsidRPr="008A5182">
        <w:rPr>
          <w:rFonts w:ascii="Times New Roman" w:eastAsiaTheme="minorEastAsia" w:hAnsi="Times New Roman" w:cs="Times New Roman"/>
          <w:bCs/>
          <w:sz w:val="24"/>
          <w:szCs w:val="24"/>
          <w:vertAlign w:val="subscript"/>
        </w:rPr>
        <w:t xml:space="preserve"> </w:t>
      </w:r>
      <w:r w:rsidR="005A6566" w:rsidRPr="008A5182">
        <w:rPr>
          <w:rFonts w:ascii="Times New Roman" w:eastAsiaTheme="minorEastAsia" w:hAnsi="Times New Roman" w:cs="Times New Roman"/>
          <w:bCs/>
          <w:sz w:val="24"/>
          <w:szCs w:val="24"/>
        </w:rPr>
        <w:t xml:space="preserve">is </w:t>
      </w:r>
      <w:proofErr w:type="spellStart"/>
      <w:r w:rsidR="005A6566" w:rsidRPr="008A5182">
        <w:rPr>
          <w:rFonts w:ascii="Times New Roman" w:eastAsiaTheme="minorEastAsia" w:hAnsi="Times New Roman" w:cs="Times New Roman"/>
          <w:bCs/>
          <w:sz w:val="24"/>
          <w:szCs w:val="24"/>
        </w:rPr>
        <w:t>F</w:t>
      </w:r>
      <w:r w:rsidR="005A6566" w:rsidRPr="008A5182">
        <w:rPr>
          <w:rFonts w:ascii="Times New Roman" w:eastAsiaTheme="minorEastAsia" w:hAnsi="Times New Roman" w:cs="Times New Roman"/>
          <w:bCs/>
          <w:sz w:val="24"/>
          <w:szCs w:val="24"/>
          <w:vertAlign w:val="subscript"/>
        </w:rPr>
        <w:t>n,m</w:t>
      </w:r>
      <w:proofErr w:type="spellEnd"/>
      <w:r w:rsidR="002C35A8" w:rsidRPr="008A5182">
        <w:rPr>
          <w:rFonts w:ascii="Times New Roman" w:eastAsiaTheme="minorEastAsia" w:hAnsi="Times New Roman" w:cs="Times New Roman"/>
          <w:bCs/>
          <w:sz w:val="24"/>
          <w:szCs w:val="24"/>
          <w:vertAlign w:val="subscript"/>
        </w:rPr>
        <w:t xml:space="preserve"> </w:t>
      </w:r>
      <w:r w:rsidR="002C35A8" w:rsidRPr="008A5182">
        <w:rPr>
          <w:rFonts w:ascii="Times New Roman" w:eastAsiaTheme="minorEastAsia" w:hAnsi="Times New Roman" w:cs="Times New Roman"/>
          <w:bCs/>
          <w:sz w:val="24"/>
          <w:szCs w:val="24"/>
        </w:rPr>
        <w:t>and its value is :</w:t>
      </w:r>
    </w:p>
    <w:p w14:paraId="4E8BC082" w14:textId="5A11486B" w:rsidR="008A5182" w:rsidRPr="008A5182" w:rsidRDefault="008A5182" w:rsidP="00A0626C">
      <w:pPr>
        <w:pStyle w:val="ListParagraph"/>
        <w:ind w:left="360"/>
        <w:rPr>
          <w:rFonts w:ascii="Times New Roman" w:eastAsiaTheme="minorEastAsia" w:hAnsi="Times New Roman" w:cs="Times New Roman"/>
          <w:bCs/>
          <w:sz w:val="24"/>
          <w:szCs w:val="24"/>
        </w:rPr>
      </w:pPr>
    </w:p>
    <w:p w14:paraId="525BBB89" w14:textId="562481FB" w:rsidR="0055427D" w:rsidRPr="008A5182" w:rsidRDefault="008A5182" w:rsidP="008A5182">
      <w:pPr>
        <w:pStyle w:val="ListParagraph"/>
        <w:ind w:left="360"/>
        <w:rPr>
          <w:rFonts w:ascii="Times New Roman" w:eastAsiaTheme="minorEastAsia" w:hAnsi="Times New Roman" w:cs="Times New Roman"/>
          <w:bCs/>
          <w:sz w:val="24"/>
          <w:szCs w:val="24"/>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mΔs,nΔt</m:t>
              </m:r>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Sm,</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m:t>
                  </m:r>
                </m:sub>
              </m:sSub>
            </m:e>
          </m:d>
        </m:oMath>
      </m:oMathPara>
    </w:p>
    <w:p w14:paraId="6F8FBDED" w14:textId="77777777" w:rsidR="008A5182" w:rsidRPr="008A5182" w:rsidRDefault="008A5182" w:rsidP="008A5182">
      <w:pPr>
        <w:pStyle w:val="ListParagraph"/>
        <w:ind w:left="360"/>
        <w:rPr>
          <w:rFonts w:ascii="Times New Roman" w:eastAsiaTheme="minorEastAsia" w:hAnsi="Times New Roman" w:cs="Times New Roman"/>
          <w:bCs/>
          <w:sz w:val="24"/>
          <w:szCs w:val="24"/>
        </w:rPr>
      </w:pPr>
    </w:p>
    <w:p w14:paraId="51EA8BEA" w14:textId="2CE553CF" w:rsidR="0055427D" w:rsidRPr="008A5182" w:rsidRDefault="002C35A8" w:rsidP="00A0626C">
      <w:pPr>
        <w:pStyle w:val="ListParagraph"/>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In the context of the Black-Scholes partial differential equation (PDE) for a call option, it is necessary to substitute the partial derivatives with approximations derived from Taylor series expansions around critical points. This entails obtaining finite difference approximations for the first-order partial derivatives with respect to time (t) and underlying asset price (S), as well as the second-order partial derivative with respect to S. Through careful consideration of the Taylor series expansions, we derive the pertinent finite difference approximations.</w:t>
      </w:r>
    </w:p>
    <w:p w14:paraId="6D7DB376" w14:textId="6884A536" w:rsidR="002C35A8" w:rsidRPr="008A5182" w:rsidRDefault="002C35A8" w:rsidP="002C35A8">
      <w:pPr>
        <w:pStyle w:val="ListParagraph"/>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Using appropriate assumption and Taylor series we </w:t>
      </w:r>
      <w:r w:rsidR="005053E1" w:rsidRPr="008A5182">
        <w:rPr>
          <w:rFonts w:ascii="Times New Roman" w:eastAsiaTheme="minorEastAsia" w:hAnsi="Times New Roman" w:cs="Times New Roman"/>
          <w:bCs/>
          <w:sz w:val="24"/>
          <w:szCs w:val="24"/>
        </w:rPr>
        <w:t>get:</w:t>
      </w:r>
    </w:p>
    <w:p w14:paraId="712B9CC0" w14:textId="64D21EEF" w:rsidR="00DC128F" w:rsidRPr="008A5182" w:rsidRDefault="005053E1" w:rsidP="002C35A8">
      <w:pPr>
        <w:pStyle w:val="ListParagraph"/>
        <w:ind w:left="360"/>
        <w:rPr>
          <w:rFonts w:ascii="Times New Roman" w:eastAsiaTheme="minorEastAsia" w:hAnsi="Times New Roman" w:cs="Times New Roman"/>
          <w:bCs/>
          <w:sz w:val="24"/>
          <w:szCs w:val="24"/>
        </w:rPr>
      </w:pPr>
      <m:oMathPara>
        <m:oMath>
          <m:r>
            <m:rPr>
              <m:sty m:val="p"/>
            </m:rPr>
            <w:rPr>
              <w:rFonts w:ascii="Cambria Math" w:hAnsi="Cambria Math" w:cs="Times New Roman"/>
              <w:sz w:val="24"/>
              <w:szCs w:val="24"/>
            </w:rPr>
            <m:t>Ft</m:t>
          </m:r>
          <m:d>
            <m:dPr>
              <m:ctrlPr>
                <w:rPr>
                  <w:rFonts w:ascii="Cambria Math" w:hAnsi="Cambria Math" w:cs="Times New Roman"/>
                  <w:bCs/>
                  <w:sz w:val="24"/>
                  <w:szCs w:val="24"/>
                </w:rPr>
              </m:ctrlPr>
            </m:dPr>
            <m:e>
              <m:r>
                <m:rPr>
                  <m:sty m:val="p"/>
                </m:rPr>
                <w:rPr>
                  <w:rFonts w:ascii="Cambria Math" w:hAnsi="Cambria Math" w:cs="Times New Roman"/>
                  <w:sz w:val="24"/>
                  <w:szCs w:val="24"/>
                </w:rPr>
                <m:t>t,S</m:t>
              </m:r>
            </m:e>
          </m:d>
          <m:r>
            <m:rPr>
              <m:sty m:val="p"/>
            </m:rPr>
            <w:rPr>
              <w:rFonts w:ascii="Cambria Math" w:hAnsi="Cambria Math" w:cs="Times New Roman"/>
              <w:sz w:val="24"/>
              <w:szCs w:val="24"/>
            </w:rPr>
            <m:t>=</m:t>
          </m:r>
          <m:f>
            <m:fPr>
              <m:ctrlPr>
                <w:rPr>
                  <w:rFonts w:ascii="Cambria Math" w:hAnsi="Cambria Math" w:cs="Times New Roman"/>
                  <w:bCs/>
                  <w:sz w:val="24"/>
                  <w:szCs w:val="24"/>
                </w:rPr>
              </m:ctrlPr>
            </m:fPr>
            <m:num>
              <m:r>
                <w:rPr>
                  <w:rFonts w:ascii="Cambria Math" w:hAnsi="Cambria Math" w:cs="Times New Roman"/>
                  <w:sz w:val="24"/>
                  <w:szCs w:val="24"/>
                </w:rPr>
                <m:t>F</m:t>
              </m:r>
              <m:d>
                <m:dPr>
                  <m:ctrlPr>
                    <w:rPr>
                      <w:rFonts w:ascii="Cambria Math" w:hAnsi="Cambria Math" w:cs="Times New Roman"/>
                      <w:bCs/>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S</m:t>
                  </m:r>
                </m:e>
              </m:d>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hAnsi="Cambria Math" w:cs="Times New Roman"/>
                      <w:bCs/>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S</m:t>
                  </m:r>
                </m:e>
              </m:d>
            </m:num>
            <m:den>
              <m:r>
                <m:rPr>
                  <m:sty m:val="p"/>
                </m:rPr>
                <w:rPr>
                  <w:rFonts w:ascii="Cambria Math" w:hAnsi="Cambria Math" w:cs="Times New Roman"/>
                  <w:sz w:val="24"/>
                  <w:szCs w:val="24"/>
                </w:rPr>
                <m:t>∆</m:t>
              </m:r>
              <m:r>
                <w:rPr>
                  <w:rFonts w:ascii="Cambria Math" w:hAnsi="Cambria Math" w:cs="Times New Roman"/>
                  <w:sz w:val="24"/>
                  <w:szCs w:val="24"/>
                </w:rPr>
                <m:t>t</m:t>
              </m:r>
            </m:den>
          </m:f>
          <m:r>
            <m:rPr>
              <m:sty m:val="p"/>
            </m:rPr>
            <w:rPr>
              <w:rFonts w:ascii="Cambria Math" w:hAnsi="Cambria Math" w:cs="Times New Roman"/>
              <w:sz w:val="24"/>
              <w:szCs w:val="24"/>
            </w:rPr>
            <m:t>+O</m:t>
          </m:r>
          <m:d>
            <m:dPr>
              <m:ctrlPr>
                <w:rPr>
                  <w:rFonts w:ascii="Cambria Math" w:hAnsi="Cambria Math" w:cs="Times New Roman"/>
                  <w:bCs/>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oMath>
      </m:oMathPara>
    </w:p>
    <w:p w14:paraId="7A3F4EE8" w14:textId="632AFC7B" w:rsidR="002C35A8" w:rsidRPr="008A5182" w:rsidRDefault="005053E1" w:rsidP="002C35A8">
      <w:pPr>
        <w:pStyle w:val="ListParagraph"/>
        <w:ind w:left="360"/>
        <w:rPr>
          <w:rFonts w:ascii="Times New Roman" w:eastAsiaTheme="minorEastAsia" w:hAnsi="Times New Roman" w:cs="Times New Roman"/>
          <w:bCs/>
          <w:sz w:val="24"/>
          <w:szCs w:val="24"/>
        </w:rPr>
      </w:pPr>
      <m:oMathPara>
        <m:oMath>
          <m:r>
            <m:rPr>
              <m:sty m:val="p"/>
            </m:rPr>
            <w:rPr>
              <w:rFonts w:ascii="Cambria Math" w:hAnsi="Cambria Math" w:cs="Times New Roman"/>
              <w:sz w:val="24"/>
              <w:szCs w:val="24"/>
            </w:rPr>
            <m:t xml:space="preserve"> Ft(t,S) ≈</m:t>
          </m:r>
          <m:f>
            <m:fPr>
              <m:ctrlPr>
                <w:rPr>
                  <w:rFonts w:ascii="Cambria Math" w:hAnsi="Cambria Math" w:cs="Times New Roman"/>
                  <w:bCs/>
                  <w:sz w:val="24"/>
                  <w:szCs w:val="24"/>
                </w:rPr>
              </m:ctrlPr>
            </m:fPr>
            <m:num>
              <m:r>
                <m:rPr>
                  <m:sty m:val="p"/>
                </m:rPr>
                <w:rPr>
                  <w:rFonts w:ascii="Cambria Math" w:hAnsi="Cambria Math" w:cs="Times New Roman"/>
                  <w:sz w:val="24"/>
                  <w:szCs w:val="24"/>
                </w:rPr>
                <m:t xml:space="preserve"> Fn,m -Fn-1,m</m:t>
              </m:r>
            </m:num>
            <m:den>
              <m:r>
                <m:rPr>
                  <m:sty m:val="p"/>
                </m:rPr>
                <w:rPr>
                  <w:rFonts w:ascii="Cambria Math" w:hAnsi="Cambria Math" w:cs="Times New Roman"/>
                  <w:sz w:val="24"/>
                  <w:szCs w:val="24"/>
                </w:rPr>
                <m:t>∆</m:t>
              </m:r>
              <m:r>
                <w:rPr>
                  <w:rFonts w:ascii="Cambria Math" w:hAnsi="Cambria Math" w:cs="Times New Roman"/>
                  <w:sz w:val="24"/>
                  <w:szCs w:val="24"/>
                </w:rPr>
                <m:t>t</m:t>
              </m:r>
            </m:den>
          </m:f>
        </m:oMath>
      </m:oMathPara>
    </w:p>
    <w:p w14:paraId="1E232A2A" w14:textId="507592FA" w:rsidR="00DC128F" w:rsidRPr="008A5182" w:rsidRDefault="00DC128F" w:rsidP="002C35A8">
      <w:pPr>
        <w:pStyle w:val="ListParagraph"/>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Integrating these approximations into the Black-Scholes partial differential equation (PDE) results in a discrete difference equation. This difference equation becomes instrumental in deriving the approximation for the value of the call option, denoted as </w:t>
      </w:r>
      <w:r w:rsidR="005053E1" w:rsidRPr="008A5182">
        <w:rPr>
          <w:rFonts w:ascii="Times New Roman" w:eastAsiaTheme="minorEastAsia" w:hAnsi="Times New Roman" w:cs="Times New Roman"/>
          <w:bCs/>
          <w:sz w:val="24"/>
          <w:szCs w:val="24"/>
        </w:rPr>
        <w:t>F (</w:t>
      </w:r>
      <w:r w:rsidRPr="008A5182">
        <w:rPr>
          <w:rFonts w:ascii="Times New Roman" w:eastAsiaTheme="minorEastAsia" w:hAnsi="Times New Roman" w:cs="Times New Roman"/>
          <w:bCs/>
          <w:sz w:val="24"/>
          <w:szCs w:val="24"/>
        </w:rPr>
        <w:t>t, S).</w:t>
      </w:r>
    </w:p>
    <w:p w14:paraId="46BB7FA4" w14:textId="77777777" w:rsidR="0055427D" w:rsidRPr="008A5182" w:rsidRDefault="0055427D" w:rsidP="00A0626C">
      <w:pPr>
        <w:pStyle w:val="ListParagraph"/>
        <w:ind w:left="360"/>
        <w:rPr>
          <w:rFonts w:ascii="Times New Roman" w:eastAsiaTheme="minorEastAsia" w:hAnsi="Times New Roman" w:cs="Times New Roman"/>
          <w:bCs/>
          <w:sz w:val="24"/>
          <w:szCs w:val="24"/>
        </w:rPr>
      </w:pPr>
    </w:p>
    <w:p w14:paraId="3F4FCE5A" w14:textId="7CE92715" w:rsidR="0055427D" w:rsidRPr="008A5182" w:rsidRDefault="0055427D" w:rsidP="00A0626C">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Boundary Conditions:</w:t>
      </w:r>
    </w:p>
    <w:p w14:paraId="6B977E6D" w14:textId="395816CA" w:rsidR="005A6566" w:rsidRPr="008A5182" w:rsidRDefault="005A6566" w:rsidP="00A0626C">
      <w:pPr>
        <w:pStyle w:val="ListParagraph"/>
        <w:ind w:left="360"/>
        <w:rPr>
          <w:rFonts w:ascii="Times New Roman" w:hAnsi="Times New Roman" w:cs="Times New Roman"/>
          <w:bCs/>
          <w:sz w:val="24"/>
          <w:szCs w:val="24"/>
        </w:rPr>
      </w:pPr>
      <w:r w:rsidRPr="008A5182">
        <w:rPr>
          <w:rFonts w:ascii="Times New Roman" w:hAnsi="Times New Roman" w:cs="Times New Roman"/>
          <w:bCs/>
          <w:sz w:val="24"/>
          <w:szCs w:val="24"/>
        </w:rPr>
        <w:t xml:space="preserve">To ensure the uniqueness of the price for a European call option, characterized by the payoff </w:t>
      </w:r>
      <w:r w:rsidR="005053E1" w:rsidRPr="008A5182">
        <w:rPr>
          <w:rFonts w:ascii="Times New Roman" w:hAnsi="Times New Roman" w:cs="Times New Roman"/>
          <w:bCs/>
          <w:sz w:val="24"/>
          <w:szCs w:val="24"/>
        </w:rPr>
        <w:t>max (</w:t>
      </w:r>
      <w:r w:rsidRPr="008A5182">
        <w:rPr>
          <w:rFonts w:ascii="Times New Roman" w:hAnsi="Times New Roman" w:cs="Times New Roman"/>
          <w:bCs/>
          <w:sz w:val="24"/>
          <w:szCs w:val="24"/>
        </w:rPr>
        <w:t>S</w:t>
      </w:r>
      <w:r w:rsidRPr="008A5182">
        <w:rPr>
          <w:rFonts w:ascii="Times New Roman" w:hAnsi="Times New Roman" w:cs="Times New Roman"/>
          <w:bCs/>
          <w:sz w:val="24"/>
          <w:szCs w:val="24"/>
          <w:vertAlign w:val="subscript"/>
        </w:rPr>
        <w:t>T</w:t>
      </w:r>
      <w:r w:rsidRPr="008A5182">
        <w:rPr>
          <w:rFonts w:ascii="Times New Roman" w:hAnsi="Times New Roman" w:cs="Times New Roman"/>
          <w:bCs/>
          <w:sz w:val="24"/>
          <w:szCs w:val="24"/>
        </w:rPr>
        <w:t>- K, 0), it becomes imperative to impose specific boundary and initial conditions on the equation.</w:t>
      </w:r>
    </w:p>
    <w:p w14:paraId="5A8678F7" w14:textId="60694CAE" w:rsidR="0055427D" w:rsidRPr="008A5182" w:rsidRDefault="005053E1" w:rsidP="0055427D">
      <w:pPr>
        <w:ind w:left="360"/>
        <w:rPr>
          <w:rFonts w:ascii="Times New Roman" w:eastAsiaTheme="minorEastAsia" w:hAnsi="Times New Roman" w:cs="Times New Roman"/>
          <w:bCs/>
          <w:sz w:val="24"/>
          <w:szCs w:val="24"/>
        </w:rPr>
      </w:pPr>
      <m:oMathPara>
        <m:oMath>
          <m:r>
            <w:rPr>
              <w:rFonts w:ascii="Cambria Math" w:hAnsi="Cambria Math" w:cs="Times New Roman"/>
              <w:sz w:val="24"/>
              <w:szCs w:val="24"/>
            </w:rPr>
            <m:t>F=</m:t>
          </m:r>
          <m:r>
            <m:rPr>
              <m:sty m:val="p"/>
            </m:rPr>
            <w:rPr>
              <w:rFonts w:ascii="Cambria Math" w:hAnsi="Cambria Math" w:cs="Times New Roman"/>
              <w:sz w:val="24"/>
              <w:szCs w:val="24"/>
            </w:rPr>
            <m:t>max⁡</m:t>
          </m:r>
          <m:r>
            <w:rPr>
              <w:rFonts w:ascii="Cambria Math" w:hAnsi="Cambria Math" w:cs="Times New Roman"/>
              <w:sz w:val="24"/>
              <w:szCs w:val="24"/>
            </w:rPr>
            <m:t xml:space="preserve">(m∆S-K , 0)   </m:t>
          </m:r>
          <m:r>
            <m:rPr>
              <m:sty m:val="p"/>
            </m:rPr>
            <w:rPr>
              <w:rFonts w:ascii="Cambria Math" w:hAnsi="Cambria Math" w:cs="Times New Roman"/>
              <w:sz w:val="24"/>
              <w:szCs w:val="24"/>
            </w:rPr>
            <m:t>for m = 0,1,2,···,M</m:t>
          </m:r>
        </m:oMath>
      </m:oMathPara>
    </w:p>
    <w:p w14:paraId="3B3E91CC" w14:textId="0588CFB2" w:rsidR="00BF3558" w:rsidRPr="008A5182" w:rsidRDefault="00BF3558" w:rsidP="0055427D">
      <w:pPr>
        <w:ind w:left="360"/>
        <w:rPr>
          <w:rFonts w:ascii="Times New Roman" w:hAnsi="Times New Roman" w:cs="Times New Roman"/>
          <w:bCs/>
          <w:sz w:val="24"/>
          <w:szCs w:val="24"/>
        </w:rPr>
      </w:pPr>
      <w:r w:rsidRPr="008A5182">
        <w:rPr>
          <w:rFonts w:ascii="Times New Roman" w:hAnsi="Times New Roman" w:cs="Times New Roman"/>
          <w:bCs/>
          <w:sz w:val="24"/>
          <w:szCs w:val="24"/>
        </w:rPr>
        <w:t xml:space="preserve">The initial condition provides the option value </w:t>
      </w:r>
      <w:r w:rsidR="005053E1" w:rsidRPr="008A5182">
        <w:rPr>
          <w:rFonts w:ascii="Times New Roman" w:hAnsi="Times New Roman" w:cs="Times New Roman"/>
          <w:bCs/>
          <w:sz w:val="24"/>
          <w:szCs w:val="24"/>
        </w:rPr>
        <w:t>i.e.</w:t>
      </w:r>
      <w:r w:rsidRPr="008A5182">
        <w:rPr>
          <w:rFonts w:ascii="Times New Roman" w:hAnsi="Times New Roman" w:cs="Times New Roman"/>
          <w:bCs/>
          <w:sz w:val="24"/>
          <w:szCs w:val="24"/>
        </w:rPr>
        <w:t xml:space="preserve"> F at the maturity time T, not at the inception of the option. Consequently, it is necessary to discount this value back to the initial time zero. For an initial price S</w:t>
      </w:r>
      <w:r w:rsidR="005A6566" w:rsidRPr="008A5182">
        <w:rPr>
          <w:rFonts w:ascii="Times New Roman" w:hAnsi="Times New Roman" w:cs="Times New Roman"/>
          <w:bCs/>
          <w:sz w:val="24"/>
          <w:szCs w:val="24"/>
          <w:vertAlign w:val="subscript"/>
        </w:rPr>
        <w:t>0</w:t>
      </w:r>
      <w:r w:rsidRPr="008A5182">
        <w:rPr>
          <w:rFonts w:ascii="Times New Roman" w:hAnsi="Times New Roman" w:cs="Times New Roman"/>
          <w:bCs/>
          <w:sz w:val="24"/>
          <w:szCs w:val="24"/>
        </w:rPr>
        <w:t>, the option price at time t = 0 is expressed as F</w:t>
      </w:r>
      <w:r w:rsidR="005A6566" w:rsidRPr="008A5182">
        <w:rPr>
          <w:rFonts w:ascii="Times New Roman" w:hAnsi="Times New Roman" w:cs="Times New Roman"/>
          <w:bCs/>
          <w:sz w:val="24"/>
          <w:szCs w:val="24"/>
          <w:vertAlign w:val="subscript"/>
        </w:rPr>
        <w:t>0</w:t>
      </w:r>
      <w:r w:rsidRPr="008A5182">
        <w:rPr>
          <w:rFonts w:ascii="Times New Roman" w:hAnsi="Times New Roman" w:cs="Times New Roman"/>
          <w:bCs/>
          <w:sz w:val="24"/>
          <w:szCs w:val="24"/>
        </w:rPr>
        <w:t>,</w:t>
      </w:r>
      <w:r w:rsidRPr="008A5182">
        <w:rPr>
          <w:rFonts w:ascii="Times New Roman" w:hAnsi="Times New Roman" w:cs="Times New Roman"/>
          <w:bCs/>
          <w:sz w:val="24"/>
          <w:szCs w:val="24"/>
          <w:vertAlign w:val="subscript"/>
        </w:rPr>
        <w:t xml:space="preserve">M/2  </w:t>
      </w:r>
      <w:r w:rsidRPr="008A5182">
        <w:rPr>
          <w:rFonts w:ascii="Times New Roman" w:hAnsi="Times New Roman" w:cs="Times New Roman"/>
          <w:bCs/>
          <w:sz w:val="24"/>
          <w:szCs w:val="24"/>
        </w:rPr>
        <w:t>for even steps M and F</w:t>
      </w:r>
      <w:r w:rsidR="005A6566" w:rsidRPr="008A5182">
        <w:rPr>
          <w:rFonts w:ascii="Times New Roman" w:hAnsi="Times New Roman" w:cs="Times New Roman"/>
          <w:bCs/>
          <w:sz w:val="24"/>
          <w:szCs w:val="24"/>
          <w:vertAlign w:val="subscript"/>
        </w:rPr>
        <w:t>0,(M+1)/2</w:t>
      </w:r>
      <w:r w:rsidR="005A6566" w:rsidRPr="008A5182">
        <w:rPr>
          <w:rFonts w:ascii="Times New Roman" w:hAnsi="Times New Roman" w:cs="Times New Roman"/>
          <w:bCs/>
          <w:sz w:val="24"/>
          <w:szCs w:val="24"/>
        </w:rPr>
        <w:t xml:space="preserve">  </w:t>
      </w:r>
      <w:r w:rsidRPr="008A5182">
        <w:rPr>
          <w:rFonts w:ascii="Times New Roman" w:hAnsi="Times New Roman" w:cs="Times New Roman"/>
          <w:bCs/>
          <w:sz w:val="24"/>
          <w:szCs w:val="24"/>
        </w:rPr>
        <w:t>for odd steps M, where the assumption is made that S</w:t>
      </w:r>
      <w:r w:rsidR="005A6566" w:rsidRPr="008A5182">
        <w:rPr>
          <w:rFonts w:ascii="Times New Roman" w:hAnsi="Times New Roman" w:cs="Times New Roman"/>
          <w:bCs/>
          <w:sz w:val="24"/>
          <w:szCs w:val="24"/>
          <w:vertAlign w:val="subscript"/>
        </w:rPr>
        <w:t>max</w:t>
      </w:r>
      <w:r w:rsidRPr="008A5182">
        <w:rPr>
          <w:rFonts w:ascii="Times New Roman" w:hAnsi="Times New Roman" w:cs="Times New Roman"/>
          <w:bCs/>
          <w:sz w:val="24"/>
          <w:szCs w:val="24"/>
        </w:rPr>
        <w:t xml:space="preserve"> = 2S</w:t>
      </w:r>
      <w:r w:rsidR="005A6566" w:rsidRPr="008A5182">
        <w:rPr>
          <w:rFonts w:ascii="Times New Roman" w:hAnsi="Times New Roman" w:cs="Times New Roman"/>
          <w:bCs/>
          <w:sz w:val="24"/>
          <w:szCs w:val="24"/>
          <w:vertAlign w:val="subscript"/>
        </w:rPr>
        <w:t>0</w:t>
      </w:r>
      <w:r w:rsidRPr="008A5182">
        <w:rPr>
          <w:rFonts w:ascii="Times New Roman" w:hAnsi="Times New Roman" w:cs="Times New Roman"/>
          <w:bCs/>
          <w:sz w:val="24"/>
          <w:szCs w:val="24"/>
        </w:rPr>
        <w:t>. This adjustment ensures the proper valuation of the option at its starting point, accounting for the discounting factor.</w:t>
      </w:r>
    </w:p>
    <w:p w14:paraId="6EA42951" w14:textId="77777777" w:rsidR="0018051C" w:rsidRPr="008A5182" w:rsidRDefault="0018051C" w:rsidP="0055427D">
      <w:pPr>
        <w:ind w:left="360"/>
        <w:rPr>
          <w:rFonts w:ascii="Times New Roman" w:hAnsi="Times New Roman" w:cs="Times New Roman"/>
          <w:bCs/>
          <w:sz w:val="24"/>
          <w:szCs w:val="24"/>
        </w:rPr>
      </w:pPr>
    </w:p>
    <w:p w14:paraId="55F561FE" w14:textId="7B619F0D" w:rsidR="0018051C" w:rsidRPr="008A5182" w:rsidRDefault="005053E1" w:rsidP="0055427D">
      <w:pPr>
        <w:ind w:left="360"/>
        <w:rPr>
          <w:rFonts w:ascii="Times New Roman" w:hAnsi="Times New Roman" w:cs="Times New Roman"/>
          <w:bCs/>
          <w:sz w:val="24"/>
          <w:szCs w:val="24"/>
        </w:rPr>
      </w:pPr>
      <m:oMath>
        <m:r>
          <w:rPr>
            <w:rFonts w:ascii="Cambria Math" w:hAnsi="Cambria Math" w:cs="Times New Roman"/>
            <w:sz w:val="24"/>
            <w:szCs w:val="24"/>
          </w:rPr>
          <m:t xml:space="preserve">F(t,S+∆S) = F(t,S) + </m:t>
        </m:r>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S</m:t>
            </m:r>
          </m:sub>
        </m:sSub>
        <m:r>
          <w:rPr>
            <w:rFonts w:ascii="Cambria Math" w:hAnsi="Cambria Math" w:cs="Times New Roman"/>
            <w:sz w:val="24"/>
            <w:szCs w:val="24"/>
          </w:rPr>
          <m:t xml:space="preserve">(t,S)∆S + </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SS</m:t>
            </m:r>
          </m:sub>
        </m:sSub>
        <m:r>
          <w:rPr>
            <w:rFonts w:ascii="Cambria Math" w:hAnsi="Cambria Math" w:cs="Times New Roman"/>
            <w:sz w:val="24"/>
            <w:szCs w:val="24"/>
          </w:rPr>
          <m:t>(t,S)</m:t>
        </m:r>
        <m:sSup>
          <m:sSupPr>
            <m:ctrlPr>
              <w:rPr>
                <w:rFonts w:ascii="Cambria Math" w:hAnsi="Cambria Math" w:cs="Times New Roman"/>
                <w:bCs/>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 O(</m:t>
        </m:r>
        <m:sSup>
          <m:sSupPr>
            <m:ctrlPr>
              <w:rPr>
                <w:rFonts w:ascii="Cambria Math" w:hAnsi="Cambria Math" w:cs="Times New Roman"/>
                <w:bCs/>
                <w:i/>
                <w:sz w:val="24"/>
                <w:szCs w:val="24"/>
              </w:rPr>
            </m:ctrlPr>
          </m:sSupPr>
          <m:e>
            <m:r>
              <w:rPr>
                <w:rFonts w:ascii="Cambria Math" w:hAnsi="Cambria Math" w:cs="Times New Roman"/>
                <w:sz w:val="24"/>
                <w:szCs w:val="24"/>
              </w:rPr>
              <m:t>(∆S)</m:t>
            </m:r>
          </m:e>
          <m:sup>
            <m:r>
              <w:rPr>
                <w:rFonts w:ascii="Cambria Math" w:hAnsi="Cambria Math" w:cs="Times New Roman"/>
                <w:sz w:val="24"/>
                <w:szCs w:val="24"/>
              </w:rPr>
              <m:t>3</m:t>
            </m:r>
          </m:sup>
        </m:sSup>
        <m:r>
          <w:rPr>
            <w:rFonts w:ascii="Cambria Math" w:hAnsi="Cambria Math" w:cs="Times New Roman"/>
            <w:sz w:val="24"/>
            <w:szCs w:val="24"/>
          </w:rPr>
          <m:t>)</m:t>
        </m:r>
      </m:oMath>
      <w:r w:rsidR="3D96E503" w:rsidRPr="008A5182">
        <w:rPr>
          <w:rFonts w:ascii="Times New Roman" w:eastAsiaTheme="minorEastAsia" w:hAnsi="Times New Roman" w:cs="Times New Roman"/>
          <w:bCs/>
          <w:sz w:val="24"/>
          <w:szCs w:val="24"/>
        </w:rPr>
        <w:t>,</w:t>
      </w:r>
    </w:p>
    <w:p w14:paraId="1E0B607B" w14:textId="77777777" w:rsidR="00F165B9" w:rsidRPr="008A5182" w:rsidRDefault="00F165B9" w:rsidP="0055427D">
      <w:pPr>
        <w:ind w:left="360"/>
        <w:rPr>
          <w:rFonts w:ascii="Times New Roman" w:hAnsi="Times New Roman" w:cs="Times New Roman"/>
          <w:bCs/>
          <w:sz w:val="24"/>
          <w:szCs w:val="24"/>
        </w:rPr>
      </w:pPr>
    </w:p>
    <w:p w14:paraId="321166FF" w14:textId="3B6FD436" w:rsidR="00F165B9" w:rsidRPr="008A5182" w:rsidRDefault="005053E1" w:rsidP="0055427D">
      <w:pPr>
        <w:ind w:left="360"/>
        <w:rPr>
          <w:rFonts w:ascii="Times New Roman" w:eastAsiaTheme="minorEastAsia" w:hAnsi="Times New Roman" w:cs="Times New Roman"/>
          <w:bCs/>
          <w:sz w:val="24"/>
          <w:szCs w:val="24"/>
        </w:rPr>
      </w:pPr>
      <m:oMathPara>
        <m:oMath>
          <m:r>
            <w:rPr>
              <w:rFonts w:ascii="Cambria Math" w:hAnsi="Cambria Math" w:cs="Times New Roman"/>
              <w:sz w:val="24"/>
              <w:szCs w:val="24"/>
            </w:rPr>
            <m:t>F</m:t>
          </m:r>
          <m:d>
            <m:dPr>
              <m:ctrlPr>
                <w:rPr>
                  <w:rFonts w:ascii="Cambria Math" w:hAnsi="Cambria Math" w:cs="Times New Roman"/>
                  <w:bCs/>
                  <w:i/>
                  <w:sz w:val="24"/>
                  <w:szCs w:val="24"/>
                </w:rPr>
              </m:ctrlPr>
            </m:dPr>
            <m:e>
              <m:r>
                <w:rPr>
                  <w:rFonts w:ascii="Cambria Math" w:hAnsi="Cambria Math" w:cs="Times New Roman"/>
                  <w:sz w:val="24"/>
                  <w:szCs w:val="24"/>
                </w:rPr>
                <m:t>t,S</m:t>
              </m:r>
            </m:e>
          </m:d>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F</m:t>
              </m:r>
              <m:d>
                <m:dPr>
                  <m:ctrlPr>
                    <w:rPr>
                      <w:rFonts w:ascii="Cambria Math" w:hAnsi="Cambria Math" w:cs="Times New Roman"/>
                      <w:bCs/>
                      <w:i/>
                      <w:sz w:val="24"/>
                      <w:szCs w:val="24"/>
                    </w:rPr>
                  </m:ctrlPr>
                </m:dPr>
                <m:e>
                  <m:r>
                    <w:rPr>
                      <w:rFonts w:ascii="Cambria Math" w:hAnsi="Cambria Math" w:cs="Times New Roman"/>
                      <w:sz w:val="24"/>
                      <w:szCs w:val="24"/>
                    </w:rPr>
                    <m:t>t,S+∆S</m:t>
                  </m:r>
                </m:e>
              </m:d>
              <m:r>
                <w:rPr>
                  <w:rFonts w:ascii="Cambria Math" w:hAnsi="Cambria Math" w:cs="Times New Roman"/>
                  <w:sz w:val="24"/>
                  <w:szCs w:val="24"/>
                </w:rPr>
                <m:t>-F</m:t>
              </m:r>
              <m:d>
                <m:dPr>
                  <m:ctrlPr>
                    <w:rPr>
                      <w:rFonts w:ascii="Cambria Math" w:hAnsi="Cambria Math" w:cs="Times New Roman"/>
                      <w:bCs/>
                      <w:i/>
                      <w:sz w:val="24"/>
                      <w:szCs w:val="24"/>
                    </w:rPr>
                  </m:ctrlPr>
                </m:dPr>
                <m:e>
                  <m:r>
                    <w:rPr>
                      <w:rFonts w:ascii="Cambria Math" w:hAnsi="Cambria Math" w:cs="Times New Roman"/>
                      <w:sz w:val="24"/>
                      <w:szCs w:val="24"/>
                    </w:rPr>
                    <m:t>t,S</m:t>
                  </m:r>
                </m:e>
              </m:d>
            </m:num>
            <m:den>
              <m:r>
                <w:rPr>
                  <w:rFonts w:ascii="Cambria Math" w:hAnsi="Cambria Math" w:cs="Times New Roman"/>
                  <w:sz w:val="24"/>
                  <w:szCs w:val="24"/>
                </w:rPr>
                <m:t>∆S</m:t>
              </m:r>
            </m:den>
          </m:f>
          <m:r>
            <w:rPr>
              <w:rFonts w:ascii="Cambria Math" w:hAnsi="Cambria Math" w:cs="Times New Roman"/>
              <w:sz w:val="24"/>
              <w:szCs w:val="24"/>
            </w:rPr>
            <m:t>+O</m:t>
          </m:r>
          <m:d>
            <m:dPr>
              <m:ctrlPr>
                <w:rPr>
                  <w:rFonts w:ascii="Cambria Math" w:hAnsi="Cambria Math" w:cs="Times New Roman"/>
                  <w:bCs/>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m:oMathPara>
    </w:p>
    <w:p w14:paraId="62F5FA53" w14:textId="7B13B9C1" w:rsidR="00DF1E37" w:rsidRPr="008A5182" w:rsidRDefault="005053E1" w:rsidP="00DF1E37">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n,m+1 -</m:t>
                  </m:r>
                </m:sub>
              </m:sSub>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num>
            <m:den>
              <m:r>
                <w:rPr>
                  <w:rFonts w:ascii="Cambria Math" w:eastAsiaTheme="minorEastAsia" w:hAnsi="Cambria Math" w:cs="Times New Roman"/>
                  <w:sz w:val="24"/>
                  <w:szCs w:val="24"/>
                </w:rPr>
                <m:t>∆S</m:t>
              </m:r>
            </m:den>
          </m:f>
        </m:oMath>
      </m:oMathPara>
    </w:p>
    <w:p w14:paraId="021A35F9" w14:textId="4B2D53B0" w:rsidR="00DF1E37" w:rsidRPr="008A5182" w:rsidRDefault="0023124C" w:rsidP="00DF1E37">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Above eq. is forward </w:t>
      </w:r>
      <w:r w:rsidR="008A5182" w:rsidRPr="008A5182">
        <w:rPr>
          <w:rFonts w:ascii="Times New Roman" w:eastAsiaTheme="minorEastAsia" w:hAnsi="Times New Roman" w:cs="Times New Roman"/>
          <w:bCs/>
          <w:sz w:val="24"/>
          <w:szCs w:val="24"/>
        </w:rPr>
        <w:t>difference approximation</w:t>
      </w:r>
      <w:r w:rsidR="00353398" w:rsidRPr="008A5182">
        <w:rPr>
          <w:rFonts w:ascii="Times New Roman" w:eastAsiaTheme="minorEastAsia" w:hAnsi="Times New Roman" w:cs="Times New Roman"/>
          <w:bCs/>
          <w:sz w:val="24"/>
          <w:szCs w:val="24"/>
        </w:rPr>
        <w:t>.</w:t>
      </w:r>
    </w:p>
    <w:p w14:paraId="13C6CADC" w14:textId="6B8E588A" w:rsidR="00D229C9" w:rsidRPr="008A5182" w:rsidRDefault="005D4FB8" w:rsidP="0055427D">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lastRenderedPageBreak/>
        <w:t xml:space="preserve">Now, the expansion of </w:t>
      </w:r>
      <m:oMath>
        <m:r>
          <w:rPr>
            <w:rFonts w:ascii="Cambria Math" w:eastAsiaTheme="minorEastAsia" w:hAnsi="Cambria Math" w:cs="Times New Roman"/>
            <w:sz w:val="24"/>
            <w:szCs w:val="24"/>
          </w:rPr>
          <m:t>F(t,S-∆S)</m:t>
        </m:r>
      </m:oMath>
      <w:r w:rsidR="00A35554" w:rsidRPr="008A5182">
        <w:rPr>
          <w:rFonts w:ascii="Times New Roman" w:eastAsiaTheme="minorEastAsia" w:hAnsi="Times New Roman" w:cs="Times New Roman"/>
          <w:bCs/>
          <w:sz w:val="24"/>
          <w:szCs w:val="24"/>
        </w:rPr>
        <w:t xml:space="preserve"> is given </w:t>
      </w:r>
      <w:r w:rsidR="008A5182" w:rsidRPr="008A5182">
        <w:rPr>
          <w:rFonts w:ascii="Times New Roman" w:eastAsiaTheme="minorEastAsia" w:hAnsi="Times New Roman" w:cs="Times New Roman"/>
          <w:bCs/>
          <w:sz w:val="24"/>
          <w:szCs w:val="24"/>
        </w:rPr>
        <w:t>by:</w:t>
      </w:r>
    </w:p>
    <w:p w14:paraId="3C39C196" w14:textId="24534B7D" w:rsidR="00A35554" w:rsidRPr="008A5182" w:rsidRDefault="00000000" w:rsidP="0055427D">
      <w:pPr>
        <w:ind w:left="360"/>
        <w:rPr>
          <w:rFonts w:ascii="Times New Roman" w:eastAsiaTheme="minorEastAsia" w:hAnsi="Times New Roman" w:cs="Times New Roman"/>
          <w:bCs/>
          <w:sz w:val="24"/>
          <w:szCs w:val="24"/>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(t,S) = F(t,S) - F(t,S)∆S +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(t,S)</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O(</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m:oMathPara>
    </w:p>
    <w:p w14:paraId="24782FA4" w14:textId="68E001CA" w:rsidR="00847D76" w:rsidRPr="008A5182" w:rsidRDefault="00B36ABB" w:rsidP="0055427D">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This implies that first partial derivative is </w:t>
      </w:r>
    </w:p>
    <w:p w14:paraId="07810B25" w14:textId="3EE65182" w:rsidR="00353398" w:rsidRPr="008A5182" w:rsidRDefault="00000000" w:rsidP="0055427D">
      <w:pPr>
        <w:ind w:left="360"/>
        <w:rPr>
          <w:rFonts w:ascii="Times New Roman" w:eastAsiaTheme="minorEastAsia" w:hAnsi="Times New Roman" w:cs="Times New Roman"/>
          <w:bCs/>
          <w:sz w:val="24"/>
          <w:szCs w:val="24"/>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t,S-ΔS</m:t>
                  </m:r>
                </m:e>
              </m:d>
            </m:num>
            <m:den>
              <m:r>
                <w:rPr>
                  <w:rFonts w:ascii="Cambria Math" w:eastAsiaTheme="minorEastAsia" w:hAnsi="Cambria Math" w:cs="Times New Roman"/>
                  <w:sz w:val="24"/>
                  <w:szCs w:val="24"/>
                </w:rPr>
                <m:t>ΔS</m:t>
              </m:r>
            </m:den>
          </m:f>
          <m:r>
            <w:rPr>
              <w:rFonts w:ascii="Cambria Math" w:eastAsiaTheme="minorEastAsia" w:hAnsi="Cambria Math" w:cs="Times New Roman"/>
              <w:sz w:val="24"/>
              <w:szCs w:val="24"/>
            </w:rPr>
            <m:t>+O</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r>
            <w:rPr>
              <w:rFonts w:ascii="Cambria Math" w:eastAsiaTheme="minorEastAsia" w:hAnsi="Cambria Math" w:cs="Times New Roman"/>
              <w:sz w:val="24"/>
              <w:szCs w:val="24"/>
            </w:rPr>
            <m:t>,</m:t>
          </m:r>
        </m:oMath>
      </m:oMathPara>
    </w:p>
    <w:p w14:paraId="59C37F85" w14:textId="4FF260D7" w:rsidR="00DF1E37" w:rsidRPr="008A5182" w:rsidRDefault="005053E1" w:rsidP="0055427D">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r>
                <w:rPr>
                  <w:rFonts w:ascii="Cambria Math" w:eastAsiaTheme="minorEastAsia" w:hAnsi="Cambria Math" w:cs="Times New Roman"/>
                  <w:sz w:val="24"/>
                  <w:szCs w:val="24"/>
                </w:rPr>
                <m:t>ΔS</m:t>
              </m:r>
            </m:den>
          </m:f>
          <m:r>
            <w:rPr>
              <w:rFonts w:ascii="Cambria Math" w:eastAsiaTheme="minorEastAsia" w:hAnsi="Cambria Math" w:cs="Times New Roman"/>
              <w:sz w:val="24"/>
              <w:szCs w:val="24"/>
            </w:rPr>
            <m:t>.</m:t>
          </m:r>
        </m:oMath>
      </m:oMathPara>
    </w:p>
    <w:p w14:paraId="41ABAA72" w14:textId="238E6B0B" w:rsidR="00F53D25" w:rsidRPr="008A5182" w:rsidRDefault="00F53D25" w:rsidP="0055427D">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This results to backward difference </w:t>
      </w:r>
      <w:r w:rsidR="00A61B61" w:rsidRPr="008A5182">
        <w:rPr>
          <w:rFonts w:ascii="Times New Roman" w:eastAsiaTheme="minorEastAsia" w:hAnsi="Times New Roman" w:cs="Times New Roman"/>
          <w:bCs/>
          <w:sz w:val="24"/>
          <w:szCs w:val="24"/>
        </w:rPr>
        <w:t>form of approximation.</w:t>
      </w:r>
    </w:p>
    <w:p w14:paraId="25192195" w14:textId="5052BFF9" w:rsidR="00946933" w:rsidRPr="008A5182" w:rsidRDefault="00000000" w:rsidP="00946933">
      <w:pPr>
        <w:rPr>
          <w:rFonts w:ascii="Times New Roman" w:eastAsiaTheme="minorEastAsia" w:hAnsi="Times New Roman" w:cs="Times New Roman"/>
          <w:bCs/>
          <w:sz w:val="24"/>
          <w:szCs w:val="24"/>
          <w:vertAlign w:val="superscript"/>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t,S+ΔS</m:t>
                  </m:r>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t,S-ΔS</m:t>
                  </m:r>
                </m:e>
              </m:d>
            </m:num>
            <m:den>
              <m:r>
                <w:rPr>
                  <w:rFonts w:ascii="Cambria Math" w:eastAsiaTheme="minorEastAsia" w:hAnsi="Cambria Math" w:cs="Times New Roman"/>
                  <w:sz w:val="24"/>
                  <w:szCs w:val="24"/>
                </w:rPr>
                <m:t>ΔS</m:t>
              </m:r>
            </m:den>
          </m:f>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O(</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r>
                <w:rPr>
                  <w:rFonts w:ascii="Cambria Math" w:eastAsiaTheme="minorEastAsia" w:hAnsi="Cambria Math" w:cs="Times New Roman"/>
                  <w:sz w:val="24"/>
                  <w:szCs w:val="24"/>
                </w:rPr>
                <m:t>)</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m:oMathPara>
    </w:p>
    <w:p w14:paraId="502A11B7" w14:textId="1D9D3D7A" w:rsidR="00946933" w:rsidRPr="008A5182" w:rsidRDefault="005053E1" w:rsidP="00946933">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r>
                <w:rPr>
                  <w:rFonts w:ascii="Cambria Math" w:eastAsiaTheme="minorEastAsia" w:hAnsi="Cambria Math" w:cs="Times New Roman"/>
                  <w:sz w:val="24"/>
                  <w:szCs w:val="24"/>
                </w:rPr>
                <m:t>2ΔS</m:t>
              </m:r>
            </m:den>
          </m:f>
          <m:r>
            <w:rPr>
              <w:rFonts w:ascii="Cambria Math" w:eastAsiaTheme="minorEastAsia" w:hAnsi="Cambria Math" w:cs="Times New Roman"/>
              <w:sz w:val="24"/>
              <w:szCs w:val="24"/>
            </w:rPr>
            <m:t>.</m:t>
          </m:r>
        </m:oMath>
      </m:oMathPara>
    </w:p>
    <w:p w14:paraId="6DF847E4" w14:textId="77777777" w:rsidR="00606869" w:rsidRPr="008A5182" w:rsidRDefault="00606869" w:rsidP="00946933">
      <w:pPr>
        <w:ind w:left="360"/>
        <w:rPr>
          <w:rFonts w:ascii="Times New Roman" w:eastAsiaTheme="minorEastAsia" w:hAnsi="Times New Roman" w:cs="Times New Roman"/>
          <w:bCs/>
          <w:sz w:val="24"/>
          <w:szCs w:val="24"/>
        </w:rPr>
      </w:pPr>
    </w:p>
    <w:p w14:paraId="766D5F57" w14:textId="17660F83" w:rsidR="00A61B61" w:rsidRPr="008A5182" w:rsidRDefault="00A06D8D" w:rsidP="0055427D">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 xml:space="preserve">The </w:t>
      </w:r>
      <w:r w:rsidR="00DA2AE2" w:rsidRPr="008A5182">
        <w:rPr>
          <w:rFonts w:ascii="Times New Roman" w:eastAsiaTheme="minorEastAsia" w:hAnsi="Times New Roman" w:cs="Times New Roman"/>
          <w:bCs/>
          <w:sz w:val="24"/>
          <w:szCs w:val="24"/>
        </w:rPr>
        <w:t xml:space="preserve">approximation of the second order </w:t>
      </w:r>
      <w:r w:rsidR="007F0A90" w:rsidRPr="008A5182">
        <w:rPr>
          <w:rFonts w:ascii="Times New Roman" w:eastAsiaTheme="minorEastAsia" w:hAnsi="Times New Roman" w:cs="Times New Roman"/>
          <w:bCs/>
          <w:sz w:val="24"/>
          <w:szCs w:val="24"/>
        </w:rPr>
        <w:t>partial derivative of the stock price</w:t>
      </w:r>
      <w:r w:rsidR="00120CE6" w:rsidRPr="008A5182">
        <w:rPr>
          <w:rFonts w:ascii="Times New Roman" w:eastAsiaTheme="minorEastAsia" w:hAnsi="Times New Roman" w:cs="Times New Roman"/>
          <w:bCs/>
          <w:sz w:val="24"/>
          <w:szCs w:val="24"/>
        </w:rPr>
        <w:t xml:space="preserve"> </w:t>
      </w:r>
      <w:r w:rsidR="008A5182" w:rsidRPr="008A5182">
        <w:rPr>
          <w:rFonts w:ascii="Times New Roman" w:eastAsiaTheme="minorEastAsia" w:hAnsi="Times New Roman" w:cs="Times New Roman"/>
          <w:bCs/>
          <w:sz w:val="24"/>
          <w:szCs w:val="24"/>
        </w:rPr>
        <w:t>is:</w:t>
      </w:r>
    </w:p>
    <w:p w14:paraId="0892D634" w14:textId="226AA7F0" w:rsidR="00120CE6" w:rsidRPr="008A5182" w:rsidRDefault="00000000" w:rsidP="00120CE6">
      <w:pPr>
        <w:rPr>
          <w:rFonts w:ascii="Times New Roman" w:eastAsiaTheme="minorEastAsia" w:hAnsi="Times New Roman" w:cs="Times New Roman"/>
          <w:bCs/>
          <w:sz w:val="24"/>
          <w:szCs w:val="24"/>
          <w:vertAlign w:val="superscript"/>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t,S+ΔS</m:t>
                  </m:r>
                </m:e>
              </m:d>
              <m:r>
                <w:rPr>
                  <w:rFonts w:ascii="Cambria Math" w:eastAsiaTheme="minorEastAsia" w:hAnsi="Cambria Math" w:cs="Times New Roman"/>
                  <w:sz w:val="24"/>
                  <w:szCs w:val="24"/>
                </w:rPr>
                <m:t xml:space="preserve"> - 2F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t,S-ΔS</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ΔS</m:t>
              </m:r>
            </m:den>
          </m:f>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O(</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r>
                <w:rPr>
                  <w:rFonts w:ascii="Cambria Math" w:eastAsiaTheme="minorEastAsia" w:hAnsi="Cambria Math" w:cs="Times New Roman"/>
                  <w:sz w:val="24"/>
                  <w:szCs w:val="24"/>
                </w:rPr>
                <m:t>)</m:t>
              </m:r>
            </m:e>
            <m:sup>
              <m:r>
                <w:rPr>
                  <w:rFonts w:ascii="Cambria Math" w:hAnsi="Cambria Math" w:cs="Times New Roman"/>
                  <w:sz w:val="24"/>
                  <w:szCs w:val="24"/>
                </w:rPr>
                <m:t>2</m:t>
              </m:r>
            </m:sup>
          </m:sSup>
          <m:r>
            <w:rPr>
              <w:rFonts w:ascii="Cambria Math" w:eastAsiaTheme="minorEastAsia" w:hAnsi="Cambria Math" w:cs="Times New Roman"/>
              <w:sz w:val="24"/>
              <w:szCs w:val="24"/>
            </w:rPr>
            <m:t>,</m:t>
          </m:r>
        </m:oMath>
      </m:oMathPara>
    </w:p>
    <w:p w14:paraId="04304A15" w14:textId="38FA99A9" w:rsidR="00120CE6" w:rsidRPr="008A5182" w:rsidRDefault="005053E1" w:rsidP="00120CE6">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 xml:space="preserve"> - 2F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(ΔS)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m:oMathPara>
    </w:p>
    <w:p w14:paraId="7D6BDD46" w14:textId="77777777" w:rsidR="00606869" w:rsidRPr="008A5182" w:rsidRDefault="00606869" w:rsidP="00120CE6">
      <w:pPr>
        <w:ind w:left="360"/>
        <w:rPr>
          <w:rFonts w:ascii="Times New Roman" w:eastAsiaTheme="minorEastAsia" w:hAnsi="Times New Roman" w:cs="Times New Roman"/>
          <w:bCs/>
          <w:sz w:val="24"/>
          <w:szCs w:val="24"/>
        </w:rPr>
      </w:pPr>
    </w:p>
    <w:p w14:paraId="6D8B4BB5" w14:textId="2846BE98" w:rsidR="008B7B89" w:rsidRPr="008A5182" w:rsidRDefault="008B7B89" w:rsidP="00120CE6">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Required approxi</w:t>
      </w:r>
      <w:r w:rsidR="004C4CA1" w:rsidRPr="008A5182">
        <w:rPr>
          <w:rFonts w:ascii="Times New Roman" w:eastAsiaTheme="minorEastAsia" w:hAnsi="Times New Roman" w:cs="Times New Roman"/>
          <w:bCs/>
          <w:sz w:val="24"/>
          <w:szCs w:val="24"/>
        </w:rPr>
        <w:t xml:space="preserve">mation for the time </w:t>
      </w:r>
      <w:r w:rsidR="008A5182" w:rsidRPr="008A5182">
        <w:rPr>
          <w:rFonts w:ascii="Times New Roman" w:eastAsiaTheme="minorEastAsia" w:hAnsi="Times New Roman" w:cs="Times New Roman"/>
          <w:bCs/>
          <w:sz w:val="24"/>
          <w:szCs w:val="24"/>
        </w:rPr>
        <w:t>derivative:</w:t>
      </w:r>
      <w:r w:rsidR="004C4CA1" w:rsidRPr="008A5182">
        <w:rPr>
          <w:rFonts w:ascii="Times New Roman" w:eastAsiaTheme="minorEastAsia" w:hAnsi="Times New Roman" w:cs="Times New Roman"/>
          <w:bCs/>
          <w:sz w:val="24"/>
          <w:szCs w:val="24"/>
        </w:rPr>
        <w:t xml:space="preserve"> </w:t>
      </w:r>
    </w:p>
    <w:p w14:paraId="524B27E5" w14:textId="4B03CE01" w:rsidR="004C4CA1" w:rsidRPr="008A5182" w:rsidRDefault="005053E1" w:rsidP="00120CE6">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t+Δt,S</m:t>
              </m:r>
            </m:e>
          </m:d>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+Δt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t,5</m:t>
              </m:r>
            </m:e>
          </m:d>
          <m:r>
            <w:rPr>
              <w:rFonts w:ascii="Cambria Math" w:eastAsiaTheme="minorEastAsia" w:hAnsi="Cambria Math" w:cs="Times New Roman"/>
              <w:sz w:val="24"/>
              <w:szCs w:val="24"/>
            </w:rPr>
            <m:t>+</m:t>
          </m:r>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Δt</m:t>
                  </m:r>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tt</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+O</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Δt</m:t>
                      </m:r>
                    </m:e>
                  </m:d>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m:t>
          </m:r>
        </m:oMath>
      </m:oMathPara>
    </w:p>
    <w:p w14:paraId="28198731" w14:textId="77777777" w:rsidR="00606869" w:rsidRPr="008A5182" w:rsidRDefault="00606869" w:rsidP="00120CE6">
      <w:pPr>
        <w:ind w:left="360"/>
        <w:rPr>
          <w:rFonts w:ascii="Times New Roman" w:eastAsiaTheme="minorEastAsia" w:hAnsi="Times New Roman" w:cs="Times New Roman"/>
          <w:bCs/>
          <w:sz w:val="24"/>
          <w:szCs w:val="24"/>
        </w:rPr>
      </w:pPr>
    </w:p>
    <w:p w14:paraId="05C413F7" w14:textId="49A9D229" w:rsidR="004C4CA1" w:rsidRPr="008A5182" w:rsidRDefault="008A5182" w:rsidP="00120CE6">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So,</w:t>
      </w:r>
      <w:r w:rsidR="00592457" w:rsidRPr="008A5182">
        <w:rPr>
          <w:rFonts w:ascii="Times New Roman" w:eastAsiaTheme="minorEastAsia" w:hAnsi="Times New Roman" w:cs="Times New Roman"/>
          <w:bCs/>
          <w:sz w:val="24"/>
          <w:szCs w:val="24"/>
        </w:rPr>
        <w:t xml:space="preserve"> the forward difference derivative </w:t>
      </w:r>
      <w:r w:rsidR="00606869" w:rsidRPr="008A5182">
        <w:rPr>
          <w:rFonts w:ascii="Times New Roman" w:eastAsiaTheme="minorEastAsia" w:hAnsi="Times New Roman" w:cs="Times New Roman"/>
          <w:bCs/>
          <w:sz w:val="24"/>
          <w:szCs w:val="24"/>
        </w:rPr>
        <w:t>is:</w:t>
      </w:r>
    </w:p>
    <w:p w14:paraId="1EF4D86D" w14:textId="71F301C1" w:rsidR="0017045D" w:rsidRPr="008A5182" w:rsidRDefault="00000000" w:rsidP="0017045D">
      <w:pPr>
        <w:ind w:left="360"/>
        <w:rPr>
          <w:rFonts w:ascii="Times New Roman" w:eastAsiaTheme="minorEastAsia" w:hAnsi="Times New Roman" w:cs="Times New Roman"/>
          <w:bCs/>
          <w:sz w:val="24"/>
          <w:szCs w:val="24"/>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t+Δt,S</m:t>
                  </m:r>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+O</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m:oMathPara>
    </w:p>
    <w:p w14:paraId="2D030D07" w14:textId="6BDADAB1" w:rsidR="0017045D" w:rsidRPr="008A5182" w:rsidRDefault="005053E1" w:rsidP="0017045D">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m:t>
                      </m:r>
                    </m:sub>
                  </m:sSub>
                  <m:r>
                    <w:rPr>
                      <w:rFonts w:ascii="Cambria Math" w:eastAsiaTheme="minorEastAsia" w:hAnsi="Cambria Math" w:cs="Times New Roman"/>
                      <w:sz w:val="24"/>
                      <w:szCs w:val="24"/>
                    </w:rPr>
                    <m:t xml:space="preserve"> - 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oMath>
      </m:oMathPara>
    </w:p>
    <w:p w14:paraId="18D3E1F9" w14:textId="77777777" w:rsidR="00EA4211" w:rsidRPr="008A5182" w:rsidRDefault="00EA4211" w:rsidP="0017045D">
      <w:pPr>
        <w:ind w:left="360"/>
        <w:rPr>
          <w:rFonts w:ascii="Times New Roman" w:eastAsiaTheme="minorEastAsia" w:hAnsi="Times New Roman" w:cs="Times New Roman"/>
          <w:bCs/>
          <w:sz w:val="24"/>
          <w:szCs w:val="24"/>
        </w:rPr>
      </w:pPr>
    </w:p>
    <w:p w14:paraId="576EF702" w14:textId="4EEA80BB" w:rsidR="006A49C5" w:rsidRPr="008A5182" w:rsidRDefault="006A49C5" w:rsidP="00606A5B">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Similarly, b</w:t>
      </w:r>
      <w:r w:rsidR="00F052BB" w:rsidRPr="008A5182">
        <w:rPr>
          <w:rFonts w:ascii="Times New Roman" w:eastAsiaTheme="minorEastAsia" w:hAnsi="Times New Roman" w:cs="Times New Roman"/>
          <w:bCs/>
          <w:sz w:val="24"/>
          <w:szCs w:val="24"/>
        </w:rPr>
        <w:t xml:space="preserve">ackward difference </w:t>
      </w:r>
      <w:r w:rsidRPr="008A5182">
        <w:rPr>
          <w:rFonts w:ascii="Times New Roman" w:eastAsiaTheme="minorEastAsia" w:hAnsi="Times New Roman" w:cs="Times New Roman"/>
          <w:bCs/>
          <w:sz w:val="24"/>
          <w:szCs w:val="24"/>
        </w:rPr>
        <w:t xml:space="preserve">in time looks like </w:t>
      </w:r>
    </w:p>
    <w:p w14:paraId="555B4B11" w14:textId="284FFDA3" w:rsidR="00606A5B" w:rsidRPr="008A5182" w:rsidRDefault="00000000" w:rsidP="00606A5B">
      <w:pPr>
        <w:ind w:left="360"/>
        <w:rPr>
          <w:rFonts w:ascii="Times New Roman" w:eastAsiaTheme="minorEastAsia" w:hAnsi="Times New Roman" w:cs="Times New Roman"/>
          <w:bCs/>
          <w:sz w:val="24"/>
          <w:szCs w:val="24"/>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t,S</m:t>
                  </m:r>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t+Δt,S</m:t>
                  </m:r>
                </m:e>
              </m:d>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+O</m:t>
          </m:r>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oMath>
      </m:oMathPara>
    </w:p>
    <w:p w14:paraId="2A5BA22B" w14:textId="4C89ED8D" w:rsidR="00606A5B" w:rsidRPr="008A5182" w:rsidRDefault="005053E1" w:rsidP="00606A5B">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 xml:space="preserve"> - F</m:t>
                  </m:r>
                </m:e>
                <m:sub>
                  <m:r>
                    <w:rPr>
                      <w:rFonts w:ascii="Cambria Math" w:eastAsiaTheme="minorEastAsia" w:hAnsi="Cambria Math" w:cs="Times New Roman"/>
                      <w:sz w:val="24"/>
                      <w:szCs w:val="24"/>
                    </w:rPr>
                    <m:t>n-1,m</m:t>
                  </m:r>
                </m:sub>
              </m:sSub>
              <m:r>
                <w:rPr>
                  <w:rFonts w:ascii="Cambria Math" w:eastAsiaTheme="minorEastAsia" w:hAnsi="Cambria Math" w:cs="Times New Roman"/>
                  <w:sz w:val="24"/>
                  <w:szCs w:val="24"/>
                </w:rPr>
                <m:t xml:space="preserve"> </m:t>
              </m:r>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m:t>
          </m:r>
        </m:oMath>
      </m:oMathPara>
    </w:p>
    <w:p w14:paraId="3B66227A" w14:textId="6633E095" w:rsidR="008549C9" w:rsidRPr="008A5182" w:rsidRDefault="008549C9" w:rsidP="00120CE6">
      <w:pPr>
        <w:ind w:left="360"/>
        <w:rPr>
          <w:rFonts w:ascii="Times New Roman" w:eastAsiaTheme="minorEastAsia" w:hAnsi="Times New Roman" w:cs="Times New Roman"/>
          <w:bCs/>
          <w:sz w:val="24"/>
          <w:szCs w:val="24"/>
        </w:rPr>
      </w:pPr>
    </w:p>
    <w:p w14:paraId="2D36908E" w14:textId="68EA15D8" w:rsidR="008549C9" w:rsidRPr="008A5182" w:rsidRDefault="006F3659" w:rsidP="00120CE6">
      <w:pPr>
        <w:ind w:left="360"/>
        <w:rPr>
          <w:rFonts w:ascii="Times New Roman" w:eastAsiaTheme="minorEastAsia" w:hAnsi="Times New Roman" w:cs="Times New Roman"/>
          <w:bCs/>
          <w:sz w:val="24"/>
          <w:szCs w:val="24"/>
          <w:u w:val="single"/>
        </w:rPr>
      </w:pPr>
      <w:r w:rsidRPr="008A5182">
        <w:rPr>
          <w:rFonts w:ascii="Times New Roman" w:eastAsiaTheme="minorEastAsia" w:hAnsi="Times New Roman" w:cs="Times New Roman"/>
          <w:bCs/>
          <w:sz w:val="24"/>
          <w:szCs w:val="24"/>
          <w:u w:val="single"/>
        </w:rPr>
        <w:lastRenderedPageBreak/>
        <w:t>Explicit Method:</w:t>
      </w:r>
    </w:p>
    <w:p w14:paraId="503A7474" w14:textId="6A92426D" w:rsidR="00120CE6" w:rsidRPr="008A5182" w:rsidRDefault="00900A77" w:rsidP="00844BFD">
      <w:pPr>
        <w:ind w:left="360"/>
        <w:rPr>
          <w:rFonts w:ascii="Times New Roman" w:eastAsiaTheme="minorEastAsia" w:hAnsi="Times New Roman" w:cs="Times New Roman"/>
          <w:bCs/>
          <w:sz w:val="24"/>
          <w:szCs w:val="24"/>
        </w:rPr>
      </w:pPr>
      <w:r w:rsidRPr="008A5182">
        <w:rPr>
          <w:rFonts w:ascii="Times New Roman" w:hAnsi="Times New Roman" w:cs="Times New Roman"/>
          <w:bCs/>
          <w:sz w:val="24"/>
          <w:szCs w:val="24"/>
        </w:rPr>
        <w:t xml:space="preserve">The explicit method is obtained by taking the backward difference approximation in time, here we </w:t>
      </w:r>
      <w:r w:rsidR="00844BFD" w:rsidRPr="008A5182">
        <w:rPr>
          <w:rFonts w:ascii="Times New Roman" w:hAnsi="Times New Roman" w:cs="Times New Roman"/>
          <w:bCs/>
          <w:sz w:val="24"/>
          <w:szCs w:val="24"/>
        </w:rPr>
        <w:t xml:space="preserve">have </w:t>
      </w:r>
      <w:r w:rsidRPr="008A5182">
        <w:rPr>
          <w:rFonts w:ascii="Times New Roman" w:hAnsi="Times New Roman" w:cs="Times New Roman"/>
          <w:bCs/>
          <w:sz w:val="24"/>
          <w:szCs w:val="24"/>
        </w:rPr>
        <w:t xml:space="preserve"> </w:t>
      </w:r>
      <m:oMath>
        <m:r>
          <w:rPr>
            <w:rFonts w:ascii="Cambria Math" w:hAnsi="Cambria Math" w:cs="Times New Roman"/>
            <w:sz w:val="24"/>
            <w:szCs w:val="24"/>
          </w:rPr>
          <m:t>S=mΔS</m:t>
        </m:r>
      </m:oMath>
      <w:r w:rsidR="007D1F5C" w:rsidRPr="008A5182">
        <w:rPr>
          <w:rFonts w:ascii="Times New Roman" w:eastAsiaTheme="minorEastAsia" w:hAnsi="Times New Roman" w:cs="Times New Roman"/>
          <w:bCs/>
          <w:sz w:val="24"/>
          <w:szCs w:val="24"/>
        </w:rPr>
        <w:t>.</w:t>
      </w:r>
    </w:p>
    <w:p w14:paraId="0E9FB629" w14:textId="3B969131" w:rsidR="007D1F5C" w:rsidRPr="008A5182" w:rsidRDefault="00000000" w:rsidP="00844BFD">
      <w:pPr>
        <w:ind w:left="360"/>
        <w:rPr>
          <w:rFonts w:ascii="Times New Roman" w:eastAsiaTheme="minorEastAsia" w:hAnsi="Times New Roman" w:cs="Times New Roman"/>
          <w:bCs/>
          <w:sz w:val="24"/>
          <w:szCs w:val="24"/>
        </w:rPr>
      </w:pPr>
      <m:oMathPara>
        <m:oMath>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Π-1,n</m:t>
                  </m:r>
                </m:sub>
              </m:sSub>
            </m:num>
            <m:den>
              <m:r>
                <w:rPr>
                  <w:rFonts w:ascii="Cambria Math" w:eastAsiaTheme="minorEastAsia" w:hAnsi="Cambria Math" w:cs="Times New Roman"/>
                  <w:sz w:val="24"/>
                  <w:szCs w:val="24"/>
                </w:rPr>
                <m:t>Δt</m:t>
              </m:r>
            </m:den>
          </m:f>
          <m:r>
            <w:rPr>
              <w:rFonts w:ascii="Cambria Math" w:eastAsiaTheme="minorEastAsia" w:hAnsi="Cambria Math" w:cs="Times New Roman"/>
              <w:sz w:val="24"/>
              <w:szCs w:val="24"/>
            </w:rPr>
            <m:t>+rmΔs</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r>
                <w:rPr>
                  <w:rFonts w:ascii="Cambria Math" w:eastAsiaTheme="minorEastAsia" w:hAnsi="Cambria Math" w:cs="Times New Roman"/>
                  <w:sz w:val="24"/>
                  <w:szCs w:val="24"/>
                </w:rPr>
                <m:t>2ΔS</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e>
            <m:sup>
              <m:r>
                <w:rPr>
                  <w:rFonts w:ascii="Cambria Math" w:eastAsiaTheme="minorEastAsia" w:hAnsi="Cambria Math" w:cs="Times New Roman"/>
                  <w:sz w:val="24"/>
                  <w:szCs w:val="24"/>
                </w:rPr>
                <m:t>2</m:t>
              </m:r>
            </m:sup>
          </m:sSup>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=0.</m:t>
          </m:r>
        </m:oMath>
      </m:oMathPara>
    </w:p>
    <w:p w14:paraId="7CEAB50A" w14:textId="6F09E1C8" w:rsidR="001239E5" w:rsidRPr="008A5182" w:rsidRDefault="006C41C5" w:rsidP="008A5182">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Rewriting the abo</w:t>
      </w:r>
      <w:r w:rsidR="00DB73EC" w:rsidRPr="008A5182">
        <w:rPr>
          <w:rFonts w:ascii="Times New Roman" w:eastAsiaTheme="minorEastAsia" w:hAnsi="Times New Roman" w:cs="Times New Roman"/>
          <w:bCs/>
          <w:sz w:val="24"/>
          <w:szCs w:val="24"/>
        </w:rPr>
        <w:t>v</w:t>
      </w:r>
      <w:r w:rsidRPr="008A5182">
        <w:rPr>
          <w:rFonts w:ascii="Times New Roman" w:eastAsiaTheme="minorEastAsia" w:hAnsi="Times New Roman" w:cs="Times New Roman"/>
          <w:bCs/>
          <w:sz w:val="24"/>
          <w:szCs w:val="24"/>
        </w:rPr>
        <w:t xml:space="preserve">e equation so that the present value of the underlying </w:t>
      </w:r>
      <w:r w:rsidR="00DB73EC" w:rsidRPr="008A5182">
        <w:rPr>
          <w:rFonts w:ascii="Times New Roman" w:eastAsiaTheme="minorEastAsia" w:hAnsi="Times New Roman" w:cs="Times New Roman"/>
          <w:bCs/>
          <w:sz w:val="24"/>
          <w:szCs w:val="24"/>
        </w:rPr>
        <w:t>asset depends on the future values. And we have</w:t>
      </w:r>
      <w:r w:rsidR="00FA74D4" w:rsidRPr="008A5182">
        <w:rPr>
          <w:rFonts w:ascii="Times New Roman" w:eastAsiaTheme="minorEastAsia" w:hAnsi="Times New Roman" w:cs="Times New Roman"/>
          <w:bCs/>
          <w:sz w:val="24"/>
          <w:szCs w:val="24"/>
        </w:rPr>
        <w:t>,</w:t>
      </w:r>
      <w:r w:rsidR="001239E5" w:rsidRPr="008A5182">
        <w:rPr>
          <w:rFonts w:ascii="Times New Roman" w:eastAsiaTheme="minorEastAsia" w:hAnsi="Times New Roman" w:cs="Times New Roman"/>
          <w:bCs/>
          <w:i/>
          <w:sz w:val="24"/>
          <w:szCs w:val="24"/>
        </w:rPr>
        <w:br/>
      </w: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1+rΔt</m:t>
              </m:r>
            </m:den>
          </m:f>
          <m:r>
            <w:rPr>
              <w:rFonts w:ascii="Cambria Math" w:eastAsiaTheme="minorEastAsia" w:hAnsi="Cambria Math" w:cs="Times New Roman"/>
              <w:sz w:val="24"/>
              <w:szCs w:val="24"/>
            </w:rPr>
            <m:t>(a</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n+1,m-1</m:t>
              </m:r>
            </m:sub>
          </m:sSub>
          <m:r>
            <w:rPr>
              <w:rFonts w:ascii="Cambria Math" w:eastAsiaTheme="minorEastAsia" w:hAnsi="Cambria Math" w:cs="Times New Roman"/>
              <w:sz w:val="24"/>
              <w:szCs w:val="24"/>
            </w:rPr>
            <m:t>+b</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m:t>
              </m:r>
            </m:sub>
          </m:sSub>
          <m:r>
            <w:rPr>
              <w:rFonts w:ascii="Cambria Math" w:eastAsiaTheme="minorEastAsia" w:hAnsi="Cambria Math" w:cs="Times New Roman"/>
              <w:sz w:val="24"/>
              <w:szCs w:val="24"/>
            </w:rPr>
            <m:t>+c</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n+1,m+1</m:t>
              </m:r>
            </m:sub>
          </m:sSub>
          <m:r>
            <w:rPr>
              <w:rFonts w:ascii="Cambria Math" w:eastAsiaTheme="minorEastAsia" w:hAnsi="Cambria Math" w:cs="Times New Roman"/>
              <w:sz w:val="24"/>
              <w:szCs w:val="24"/>
            </w:rPr>
            <m:t>).</m:t>
          </m:r>
        </m:oMath>
      </m:oMathPara>
    </w:p>
    <w:p w14:paraId="4051F2E6" w14:textId="12527CEF" w:rsidR="007030E7" w:rsidRPr="008A5182" w:rsidRDefault="005053E1" w:rsidP="008A5182">
      <w:pPr>
        <w:rPr>
          <w:rFonts w:ascii="Times New Roman" w:eastAsiaTheme="minorEastAsia" w:hAnsi="Times New Roman" w:cs="Times New Roman"/>
          <w:bCs/>
          <w:i/>
          <w:sz w:val="24"/>
          <w:szCs w:val="24"/>
        </w:rPr>
      </w:pPr>
      <m:oMathPara>
        <m:oMath>
          <m:r>
            <w:rPr>
              <w:rFonts w:ascii="Cambria Math" w:eastAsiaTheme="minorEastAsia" w:hAnsi="Cambria Math" w:cs="Times New Roman"/>
              <w:sz w:val="24"/>
              <w:szCs w:val="24"/>
            </w:rPr>
            <m:t>where the coefficients are :</m:t>
          </m:r>
        </m:oMath>
      </m:oMathPara>
    </w:p>
    <w:p w14:paraId="1CDB4DFE" w14:textId="15DFFAD8" w:rsidR="006C254A" w:rsidRPr="008A5182" w:rsidRDefault="005053E1" w:rsidP="006C254A">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Δt</m:t>
              </m:r>
            </m:num>
            <m:den>
              <m:r>
                <w:rPr>
                  <w:rFonts w:ascii="Cambria Math" w:eastAsiaTheme="minorEastAsia" w:hAnsi="Cambria Math" w:cs="Times New Roman"/>
                  <w:sz w:val="24"/>
                  <w:szCs w:val="24"/>
                </w:rPr>
                <m:t>2</m:t>
              </m:r>
            </m:den>
          </m:f>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b=1-Δt</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c=</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Δt</m:t>
              </m:r>
            </m:num>
            <m:den>
              <m:r>
                <w:rPr>
                  <w:rFonts w:ascii="Cambria Math" w:eastAsiaTheme="minorEastAsia" w:hAnsi="Cambria Math" w:cs="Times New Roman"/>
                  <w:sz w:val="24"/>
                  <w:szCs w:val="24"/>
                </w:rPr>
                <m:t>2</m:t>
              </m:r>
            </m:den>
          </m:f>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rm+</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4D3BD9A9" w14:textId="77777777" w:rsidR="008A5182" w:rsidRPr="008A5182" w:rsidRDefault="008A5182" w:rsidP="006C254A">
      <w:pPr>
        <w:ind w:left="360"/>
        <w:rPr>
          <w:rFonts w:ascii="Times New Roman" w:eastAsiaTheme="minorEastAsia" w:hAnsi="Times New Roman" w:cs="Times New Roman"/>
          <w:bCs/>
          <w:sz w:val="24"/>
          <w:szCs w:val="24"/>
        </w:rPr>
      </w:pPr>
    </w:p>
    <w:p w14:paraId="65DC8727" w14:textId="0C19F892" w:rsidR="002820A9" w:rsidRPr="008A5182" w:rsidRDefault="002820A9" w:rsidP="008A5182">
      <w:pPr>
        <w:ind w:left="360"/>
        <w:rPr>
          <w:rFonts w:ascii="Times New Roman" w:hAnsi="Times New Roman" w:cs="Times New Roman"/>
          <w:bCs/>
          <w:sz w:val="24"/>
          <w:szCs w:val="24"/>
        </w:rPr>
      </w:pPr>
      <w:r w:rsidRPr="008A5182">
        <w:rPr>
          <w:rFonts w:ascii="Times New Roman" w:hAnsi="Times New Roman" w:cs="Times New Roman"/>
          <w:bCs/>
          <w:sz w:val="24"/>
          <w:szCs w:val="24"/>
        </w:rPr>
        <w:t>for n = N −</w:t>
      </w:r>
      <w:r w:rsidR="008A5182" w:rsidRPr="008A5182">
        <w:rPr>
          <w:rFonts w:ascii="Times New Roman" w:hAnsi="Times New Roman" w:cs="Times New Roman"/>
          <w:bCs/>
          <w:sz w:val="24"/>
          <w:szCs w:val="24"/>
        </w:rPr>
        <w:t>1, N</w:t>
      </w:r>
      <w:r w:rsidRPr="008A5182">
        <w:rPr>
          <w:rFonts w:ascii="Times New Roman" w:hAnsi="Times New Roman" w:cs="Times New Roman"/>
          <w:bCs/>
          <w:sz w:val="24"/>
          <w:szCs w:val="24"/>
        </w:rPr>
        <w:t xml:space="preserve"> −</w:t>
      </w:r>
      <w:r w:rsidR="008A5182" w:rsidRPr="008A5182">
        <w:rPr>
          <w:rFonts w:ascii="Times New Roman" w:hAnsi="Times New Roman" w:cs="Times New Roman"/>
          <w:bCs/>
          <w:sz w:val="24"/>
          <w:szCs w:val="24"/>
        </w:rPr>
        <w:t>2, ·</w:t>
      </w:r>
      <w:r w:rsidRPr="008A5182">
        <w:rPr>
          <w:rFonts w:ascii="Times New Roman" w:hAnsi="Times New Roman" w:cs="Times New Roman"/>
          <w:bCs/>
          <w:sz w:val="24"/>
          <w:szCs w:val="24"/>
        </w:rPr>
        <w:t>··,1,0 and m = 1,</w:t>
      </w:r>
      <w:r w:rsidR="008A5182" w:rsidRPr="008A5182">
        <w:rPr>
          <w:rFonts w:ascii="Times New Roman" w:hAnsi="Times New Roman" w:cs="Times New Roman"/>
          <w:bCs/>
          <w:sz w:val="24"/>
          <w:szCs w:val="24"/>
        </w:rPr>
        <w:t>2, ·</w:t>
      </w:r>
      <w:r w:rsidRPr="008A5182">
        <w:rPr>
          <w:rFonts w:ascii="Times New Roman" w:hAnsi="Times New Roman" w:cs="Times New Roman"/>
          <w:bCs/>
          <w:sz w:val="24"/>
          <w:szCs w:val="24"/>
        </w:rPr>
        <w:t>··M −1.</w:t>
      </w:r>
    </w:p>
    <w:p w14:paraId="2C4A9E38" w14:textId="67DAC25E" w:rsidR="008A5182" w:rsidRPr="008A5182" w:rsidRDefault="00854FE4" w:rsidP="008A5182">
      <w:pPr>
        <w:ind w:left="360"/>
        <w:rPr>
          <w:rFonts w:ascii="Times New Roman" w:eastAsiaTheme="minorEastAsia" w:hAnsi="Times New Roman" w:cs="Times New Roman"/>
          <w:bCs/>
          <w:sz w:val="24"/>
          <w:szCs w:val="24"/>
        </w:rPr>
      </w:pPr>
      <w:r w:rsidRPr="008A5182">
        <w:rPr>
          <w:rFonts w:ascii="Times New Roman" w:hAnsi="Times New Roman" w:cs="Times New Roman"/>
          <w:bCs/>
          <w:sz w:val="24"/>
          <w:szCs w:val="24"/>
        </w:rPr>
        <w:t xml:space="preserve">The explicit method leads to </w:t>
      </w:r>
      <w:r w:rsidR="00C12488" w:rsidRPr="008A5182">
        <w:rPr>
          <w:rFonts w:ascii="Times New Roman" w:hAnsi="Times New Roman" w:cs="Times New Roman"/>
          <w:bCs/>
          <w:sz w:val="24"/>
          <w:szCs w:val="24"/>
        </w:rPr>
        <w:t xml:space="preserve">above </w:t>
      </w:r>
      <w:r w:rsidRPr="008A5182">
        <w:rPr>
          <w:rFonts w:ascii="Times New Roman" w:hAnsi="Times New Roman" w:cs="Times New Roman"/>
          <w:bCs/>
          <w:sz w:val="24"/>
          <w:szCs w:val="24"/>
        </w:rPr>
        <w:t>equation</w:t>
      </w:r>
      <w:r w:rsidR="008B6CDD" w:rsidRPr="008A5182">
        <w:rPr>
          <w:rFonts w:ascii="Times New Roman" w:hAnsi="Times New Roman" w:cs="Times New Roman"/>
          <w:bCs/>
          <w:sz w:val="24"/>
          <w:szCs w:val="24"/>
        </w:rPr>
        <w:t xml:space="preserve"> which gives a relationship between one value of the option at time </w:t>
      </w:r>
      <m:oMath>
        <m:r>
          <w:rPr>
            <w:rFonts w:ascii="Cambria Math" w:hAnsi="Cambria Math" w:cs="Times New Roman"/>
            <w:sz w:val="24"/>
            <w:szCs w:val="24"/>
          </w:rPr>
          <m:t>nΔ</m:t>
        </m:r>
        <m:r>
          <w:rPr>
            <w:rFonts w:ascii="Cambria Math" w:eastAsiaTheme="minorEastAsia" w:hAnsi="Cambria Math" w:cs="Times New Roman"/>
            <w:sz w:val="24"/>
            <w:szCs w:val="24"/>
          </w:rPr>
          <m:t>t</m:t>
        </m:r>
      </m:oMath>
      <w:r w:rsidR="00C3156F" w:rsidRPr="008A5182">
        <w:rPr>
          <w:rFonts w:ascii="Times New Roman" w:hAnsi="Times New Roman" w:cs="Times New Roman"/>
          <w:bCs/>
          <w:sz w:val="24"/>
          <w:szCs w:val="24"/>
        </w:rPr>
        <w:t xml:space="preserve"> (</w:t>
      </w:r>
      <m:oMath>
        <m:r>
          <w:rPr>
            <w:rFonts w:ascii="Cambria Math" w:hAnsi="Cambria Math" w:cs="Times New Roman"/>
            <w:sz w:val="24"/>
            <w:szCs w:val="24"/>
          </w:rPr>
          <m:t xml:space="preserve">i.e., </m:t>
        </m:r>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n,m</m:t>
            </m:r>
          </m:sub>
        </m:sSub>
      </m:oMath>
      <w:r w:rsidR="00C3156F" w:rsidRPr="008A5182">
        <w:rPr>
          <w:rFonts w:ascii="Times New Roman" w:hAnsi="Times New Roman" w:cs="Times New Roman"/>
          <w:bCs/>
          <w:sz w:val="24"/>
          <w:szCs w:val="24"/>
        </w:rPr>
        <w:t>)</w:t>
      </w:r>
      <w:r w:rsidR="008B6CDD" w:rsidRPr="008A5182">
        <w:rPr>
          <w:rFonts w:ascii="Times New Roman" w:hAnsi="Times New Roman" w:cs="Times New Roman"/>
          <w:bCs/>
          <w:sz w:val="24"/>
          <w:szCs w:val="24"/>
        </w:rPr>
        <w:t>and three different values of the option at time</w:t>
      </w:r>
      <w:r w:rsidR="00B60FD6" w:rsidRPr="008A5182">
        <w:rPr>
          <w:rFonts w:ascii="Times New Roman" w:hAnsi="Times New Roman" w:cs="Times New Roman"/>
          <w:bCs/>
          <w:sz w:val="24"/>
          <w:szCs w:val="24"/>
        </w:rPr>
        <w:t xml:space="preserve"> </w:t>
      </w:r>
      <w:r w:rsidR="00921E08" w:rsidRPr="008A5182">
        <w:rPr>
          <w:rFonts w:ascii="Times New Roman" w:hAnsi="Times New Roman" w:cs="Times New Roman"/>
          <w:bCs/>
          <w:sz w:val="24"/>
          <w:szCs w:val="24"/>
        </w:rPr>
        <w:t>(</w:t>
      </w:r>
      <m:oMath>
        <m:r>
          <w:rPr>
            <w:rFonts w:ascii="Cambria Math" w:hAnsi="Cambria Math" w:cs="Times New Roman"/>
            <w:sz w:val="24"/>
            <w:szCs w:val="24"/>
          </w:rPr>
          <m:t>n+1)Δ</m:t>
        </m:r>
        <m:r>
          <w:rPr>
            <w:rFonts w:ascii="Cambria Math" w:eastAsiaTheme="minorEastAsia" w:hAnsi="Cambria Math" w:cs="Times New Roman"/>
            <w:sz w:val="24"/>
            <w:szCs w:val="24"/>
          </w:rPr>
          <m:t>t</m:t>
        </m:r>
      </m:oMath>
      <w:r w:rsidR="00B60FD6" w:rsidRPr="008A5182">
        <w:rPr>
          <w:rFonts w:ascii="Times New Roman" w:hAnsi="Times New Roman" w:cs="Times New Roman"/>
          <w:bCs/>
          <w:sz w:val="24"/>
          <w:szCs w:val="24"/>
        </w:rPr>
        <w:t xml:space="preserve">(i.e., </w:t>
      </w:r>
      <m:oMath>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n+1,m-1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n+1,m</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F</m:t>
            </m:r>
          </m:e>
          <m:sub>
            <m:r>
              <w:rPr>
                <w:rFonts w:ascii="Cambria Math" w:hAnsi="Cambria Math" w:cs="Times New Roman"/>
                <w:sz w:val="24"/>
                <w:szCs w:val="24"/>
              </w:rPr>
              <m:t>n+1,m+1</m:t>
            </m:r>
          </m:sub>
        </m:sSub>
      </m:oMath>
      <w:r w:rsidR="00B60FD6" w:rsidRPr="008A5182">
        <w:rPr>
          <w:rFonts w:ascii="Times New Roman" w:eastAsiaTheme="minorEastAsia" w:hAnsi="Times New Roman" w:cs="Times New Roman"/>
          <w:bCs/>
          <w:sz w:val="24"/>
          <w:szCs w:val="24"/>
        </w:rPr>
        <w:t>).</w:t>
      </w:r>
      <w:r w:rsidR="008A5182">
        <w:rPr>
          <w:rFonts w:ascii="Times New Roman" w:eastAsiaTheme="minorEastAsia" w:hAnsi="Times New Roman" w:cs="Times New Roman"/>
          <w:bCs/>
          <w:sz w:val="24"/>
          <w:szCs w:val="24"/>
        </w:rPr>
        <w:t>For solving this equation we have used the two boundary conditions which therefore gives the values of F(n+1,m+1) and thus makes it easy to solve. Using this method, we have solved for each value of m and n.</w:t>
      </w:r>
    </w:p>
    <w:p w14:paraId="0A5FB72A" w14:textId="2DCD58C4" w:rsidR="00B60FD6" w:rsidRPr="008A5182" w:rsidRDefault="003B062F" w:rsidP="004B0630">
      <w:pPr>
        <w:ind w:left="360"/>
        <w:jc w:val="center"/>
        <w:rPr>
          <w:rFonts w:ascii="Times New Roman" w:eastAsiaTheme="minorEastAsia" w:hAnsi="Times New Roman" w:cs="Times New Roman"/>
          <w:bCs/>
          <w:sz w:val="24"/>
          <w:szCs w:val="24"/>
        </w:rPr>
      </w:pPr>
      <w:r w:rsidRPr="008A5182">
        <w:rPr>
          <w:rFonts w:ascii="Times New Roman" w:eastAsiaTheme="minorEastAsia" w:hAnsi="Times New Roman" w:cs="Times New Roman"/>
          <w:bCs/>
          <w:noProof/>
          <w:sz w:val="24"/>
          <w:szCs w:val="24"/>
        </w:rPr>
        <w:drawing>
          <wp:inline distT="0" distB="0" distL="0" distR="0" wp14:anchorId="39D3358A" wp14:editId="70E46F6C">
            <wp:extent cx="4278702" cy="2768406"/>
            <wp:effectExtent l="0" t="0" r="7620" b="0"/>
            <wp:docPr id="4341369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36953" name="Picture 434136953"/>
                    <pic:cNvPicPr/>
                  </pic:nvPicPr>
                  <pic:blipFill>
                    <a:blip r:embed="rId7">
                      <a:extLst>
                        <a:ext uri="{28A0092B-C50C-407E-A947-70E740481C1C}">
                          <a14:useLocalDpi xmlns:a14="http://schemas.microsoft.com/office/drawing/2010/main" val="0"/>
                        </a:ext>
                      </a:extLst>
                    </a:blip>
                    <a:stretch>
                      <a:fillRect/>
                    </a:stretch>
                  </pic:blipFill>
                  <pic:spPr>
                    <a:xfrm>
                      <a:off x="0" y="0"/>
                      <a:ext cx="4308817" cy="2787891"/>
                    </a:xfrm>
                    <a:prstGeom prst="rect">
                      <a:avLst/>
                    </a:prstGeom>
                  </pic:spPr>
                </pic:pic>
              </a:graphicData>
            </a:graphic>
          </wp:inline>
        </w:drawing>
      </w:r>
    </w:p>
    <w:p w14:paraId="59751F9E" w14:textId="3DB2F310" w:rsidR="00B57A92" w:rsidRPr="008A5182" w:rsidRDefault="004B0630" w:rsidP="004B0630">
      <w:pPr>
        <w:ind w:left="360"/>
        <w:jc w:val="center"/>
        <w:rPr>
          <w:rFonts w:ascii="Times New Roman" w:eastAsiaTheme="minorEastAsia" w:hAnsi="Times New Roman" w:cs="Times New Roman"/>
          <w:bCs/>
          <w:sz w:val="24"/>
          <w:szCs w:val="24"/>
          <w:u w:val="single"/>
        </w:rPr>
      </w:pPr>
      <w:r w:rsidRPr="008A5182">
        <w:rPr>
          <w:rFonts w:ascii="Times New Roman" w:eastAsiaTheme="minorEastAsia" w:hAnsi="Times New Roman" w:cs="Times New Roman"/>
          <w:bCs/>
          <w:sz w:val="24"/>
          <w:szCs w:val="24"/>
          <w:u w:val="single"/>
        </w:rPr>
        <w:t>Explicit Finite Difference.</w:t>
      </w:r>
    </w:p>
    <w:p w14:paraId="3E971364" w14:textId="77777777" w:rsidR="008A5182" w:rsidRDefault="008A5182" w:rsidP="00541151">
      <w:pPr>
        <w:rPr>
          <w:rFonts w:ascii="Times New Roman" w:eastAsiaTheme="minorEastAsia" w:hAnsi="Times New Roman" w:cs="Times New Roman"/>
          <w:bCs/>
          <w:sz w:val="24"/>
          <w:szCs w:val="24"/>
          <w:u w:val="single"/>
        </w:rPr>
      </w:pPr>
    </w:p>
    <w:p w14:paraId="21C3749C" w14:textId="13D28D48" w:rsidR="004467D8" w:rsidRPr="008A5182" w:rsidRDefault="004467D8" w:rsidP="00541151">
      <w:pPr>
        <w:rPr>
          <w:rFonts w:ascii="Times New Roman" w:eastAsiaTheme="minorEastAsia" w:hAnsi="Times New Roman" w:cs="Times New Roman"/>
          <w:bCs/>
          <w:sz w:val="24"/>
          <w:szCs w:val="24"/>
          <w:u w:val="single"/>
        </w:rPr>
      </w:pPr>
      <w:r w:rsidRPr="008A5182">
        <w:rPr>
          <w:rFonts w:ascii="Times New Roman" w:eastAsiaTheme="minorEastAsia" w:hAnsi="Times New Roman" w:cs="Times New Roman"/>
          <w:bCs/>
          <w:sz w:val="24"/>
          <w:szCs w:val="24"/>
          <w:u w:val="single"/>
        </w:rPr>
        <w:lastRenderedPageBreak/>
        <w:t xml:space="preserve">Implicit </w:t>
      </w:r>
      <w:r w:rsidR="00872D5D" w:rsidRPr="008A5182">
        <w:rPr>
          <w:rFonts w:ascii="Times New Roman" w:eastAsiaTheme="minorEastAsia" w:hAnsi="Times New Roman" w:cs="Times New Roman"/>
          <w:bCs/>
          <w:sz w:val="24"/>
          <w:szCs w:val="24"/>
          <w:u w:val="single"/>
        </w:rPr>
        <w:t>Method:</w:t>
      </w:r>
    </w:p>
    <w:p w14:paraId="5D438FB5" w14:textId="6133BE12" w:rsidR="003C6E0B" w:rsidRPr="008A5182" w:rsidRDefault="003C6E0B" w:rsidP="003C6E0B">
      <w:pPr>
        <w:pStyle w:val="HTMLPreformatted"/>
        <w:spacing w:line="293" w:lineRule="atLeast"/>
        <w:rPr>
          <w:rFonts w:ascii="Times New Roman" w:hAnsi="Times New Roman" w:cs="Times New Roman"/>
          <w:bCs/>
          <w:sz w:val="24"/>
          <w:szCs w:val="24"/>
        </w:rPr>
      </w:pPr>
      <w:r w:rsidRPr="008A5182">
        <w:rPr>
          <w:rFonts w:ascii="Times New Roman" w:hAnsi="Times New Roman" w:cs="Times New Roman"/>
          <w:bCs/>
          <w:sz w:val="24"/>
          <w:szCs w:val="24"/>
        </w:rPr>
        <w:t>It is obtained by replacing the time derivative with the forward difference approximation. We discretize both the time and the underlying asset price domains in order to apply the implicit finite difference method to the Black-Scholes equation.</w:t>
      </w:r>
    </w:p>
    <w:p w14:paraId="59170E93" w14:textId="77777777" w:rsidR="003C6E0B" w:rsidRPr="008A5182" w:rsidRDefault="003C6E0B" w:rsidP="003C6E0B">
      <w:pPr>
        <w:pStyle w:val="HTMLPreformatted"/>
        <w:spacing w:line="293" w:lineRule="atLeast"/>
        <w:rPr>
          <w:rFonts w:ascii="Times New Roman" w:hAnsi="Times New Roman" w:cs="Times New Roman"/>
          <w:bCs/>
          <w:sz w:val="24"/>
          <w:szCs w:val="24"/>
        </w:rPr>
      </w:pPr>
    </w:p>
    <w:p w14:paraId="1215CEFA" w14:textId="77777777" w:rsidR="003C6E0B" w:rsidRPr="008A5182" w:rsidRDefault="003C6E0B" w:rsidP="003C6E0B">
      <w:pPr>
        <w:pStyle w:val="HTMLPreformatted"/>
        <w:spacing w:line="293" w:lineRule="atLeast"/>
        <w:rPr>
          <w:rFonts w:ascii="Times New Roman" w:hAnsi="Times New Roman" w:cs="Times New Roman"/>
          <w:bCs/>
          <w:sz w:val="24"/>
          <w:szCs w:val="24"/>
        </w:rPr>
      </w:pPr>
    </w:p>
    <w:p w14:paraId="43D4CABC" w14:textId="53FFDC7C" w:rsidR="003C6E0B" w:rsidRPr="008A5182" w:rsidRDefault="004467D8" w:rsidP="003C6E0B">
      <w:pPr>
        <w:ind w:left="360"/>
        <w:rPr>
          <w:rFonts w:ascii="Times New Roman" w:eastAsiaTheme="minorEastAsia" w:hAnsi="Times New Roman" w:cs="Times New Roman"/>
          <w:bCs/>
          <w:sz w:val="24"/>
          <w:szCs w:val="24"/>
        </w:rPr>
      </w:pPr>
      <w:r w:rsidRPr="008A5182">
        <w:rPr>
          <w:rFonts w:ascii="Times New Roman" w:hAnsi="Times New Roman" w:cs="Times New Roman"/>
          <w:bCs/>
          <w:sz w:val="24"/>
          <w:szCs w:val="24"/>
        </w:rPr>
        <w:t xml:space="preserve"> </w:t>
      </w:r>
      <w:r w:rsidR="003C6E0B" w:rsidRPr="008A5182">
        <w:rPr>
          <w:rFonts w:ascii="Times New Roman" w:eastAsiaTheme="minorEastAsia" w:hAnsi="Times New Roman" w:cs="Times New Roman"/>
          <w:bCs/>
          <w:i/>
          <w:sz w:val="24"/>
          <w:szCs w:val="24"/>
        </w:rPr>
        <w:br/>
      </w:r>
      <m:oMathPara>
        <m:oMath>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n,n</m:t>
                  </m:r>
                </m:sub>
              </m:sSub>
            </m:num>
            <m:den>
              <m:r>
                <w:rPr>
                  <w:rFonts w:ascii="Cambria Math" w:eastAsiaTheme="minorEastAsia" w:hAnsi="Cambria Math" w:cs="Times New Roman"/>
                  <w:sz w:val="24"/>
                  <w:szCs w:val="24"/>
                </w:rPr>
                <m:t>Δt</m:t>
              </m:r>
            </m:den>
          </m:f>
          <m:r>
            <w:rPr>
              <w:rFonts w:ascii="Cambria Math" w:eastAsiaTheme="minorEastAsia" w:hAnsi="Cambria Math" w:cs="Times New Roman"/>
              <w:sz w:val="24"/>
              <w:szCs w:val="24"/>
            </w:rPr>
            <m:t>+rmΔs</m:t>
          </m:r>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r>
                <w:rPr>
                  <w:rFonts w:ascii="Cambria Math" w:eastAsiaTheme="minorEastAsia" w:hAnsi="Cambria Math" w:cs="Times New Roman"/>
                  <w:sz w:val="24"/>
                  <w:szCs w:val="24"/>
                </w:rPr>
                <m:t>2ΔS</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e>
            <m:sup>
              <m:r>
                <w:rPr>
                  <w:rFonts w:ascii="Cambria Math" w:eastAsiaTheme="minorEastAsia" w:hAnsi="Cambria Math" w:cs="Times New Roman"/>
                  <w:sz w:val="24"/>
                  <w:szCs w:val="24"/>
                </w:rPr>
                <m:t>2</m:t>
              </m:r>
            </m:sup>
          </m:sSup>
          <m:f>
            <m:fPr>
              <m:ctrlPr>
                <w:rPr>
                  <w:rFonts w:ascii="Cambria Math" w:eastAsiaTheme="minorEastAsia" w:hAnsi="Cambria Math" w:cs="Times New Roman"/>
                  <w:bCs/>
                  <w:i/>
                  <w:sz w:val="24"/>
                  <w:szCs w:val="24"/>
                </w:rPr>
              </m:ctrlPr>
            </m:fPr>
            <m:num>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-2</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num>
            <m:den>
              <m:sSup>
                <m:sSupPr>
                  <m:ctrlPr>
                    <w:rPr>
                      <w:rFonts w:ascii="Cambria Math" w:eastAsiaTheme="minorEastAsia" w:hAnsi="Cambria Math" w:cs="Times New Roman"/>
                      <w:bCs/>
                      <w:i/>
                      <w:sz w:val="24"/>
                      <w:szCs w:val="24"/>
                    </w:rPr>
                  </m:ctrlPr>
                </m:sSupPr>
                <m:e>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ΔS</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-r</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=0.</m:t>
          </m:r>
        </m:oMath>
      </m:oMathPara>
    </w:p>
    <w:p w14:paraId="57CAEE6E" w14:textId="00153586" w:rsidR="004467D8" w:rsidRPr="008A5182" w:rsidRDefault="003C6E0B" w:rsidP="003C6E0B">
      <w:pPr>
        <w:ind w:left="360"/>
        <w:rPr>
          <w:rFonts w:ascii="Times New Roman" w:hAnsi="Times New Roman" w:cs="Times New Roman"/>
          <w:bCs/>
          <w:sz w:val="24"/>
          <w:szCs w:val="24"/>
        </w:rPr>
      </w:pPr>
      <w:r w:rsidRPr="008A5182">
        <w:rPr>
          <w:rFonts w:ascii="Times New Roman" w:hAnsi="Times New Roman" w:cs="Times New Roman"/>
          <w:bCs/>
          <w:sz w:val="24"/>
          <w:szCs w:val="24"/>
        </w:rPr>
        <w:t>This can be represented by:</w:t>
      </w:r>
    </w:p>
    <w:p w14:paraId="740DC65F" w14:textId="46B83AD5" w:rsidR="003C6E0B" w:rsidRPr="008A5182" w:rsidRDefault="00000000" w:rsidP="003C6E0B">
      <w:pPr>
        <w:ind w:left="360"/>
        <w:rPr>
          <w:rFonts w:ascii="Times New Roman" w:eastAsiaTheme="minorEastAsia" w:hAnsi="Times New Roman" w:cs="Times New Roman"/>
          <w:bCs/>
          <w:sz w:val="24"/>
          <w:szCs w:val="24"/>
        </w:rPr>
      </w:pPr>
      <m:oMathPara>
        <m:oMath>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m:t>
              </m:r>
            </m:sub>
          </m:sSub>
          <m:r>
            <w:rPr>
              <w:rFonts w:ascii="Cambria Math" w:eastAsiaTheme="minorEastAsia" w:hAnsi="Cambria Math" w:cs="Times New Roman"/>
              <w:sz w:val="24"/>
              <w:szCs w:val="24"/>
            </w:rPr>
            <m:t>=a</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+b</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+c</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n,m+1</m:t>
              </m:r>
            </m:sub>
          </m:sSub>
          <m:r>
            <w:rPr>
              <w:rFonts w:ascii="Cambria Math" w:eastAsiaTheme="minorEastAsia" w:hAnsi="Cambria Math" w:cs="Times New Roman"/>
              <w:sz w:val="24"/>
              <w:szCs w:val="24"/>
            </w:rPr>
            <m:t>.</m:t>
          </m:r>
        </m:oMath>
      </m:oMathPara>
    </w:p>
    <w:p w14:paraId="59729A10" w14:textId="77777777" w:rsidR="003C6E0B" w:rsidRPr="008A5182" w:rsidRDefault="003C6E0B" w:rsidP="003C6E0B">
      <w:pPr>
        <w:ind w:left="360"/>
        <w:rPr>
          <w:rFonts w:ascii="Times New Roman" w:eastAsiaTheme="minorEastAsia" w:hAnsi="Times New Roman" w:cs="Times New Roman"/>
          <w:bCs/>
          <w:sz w:val="24"/>
          <w:szCs w:val="24"/>
        </w:rPr>
      </w:pPr>
      <w:r w:rsidRPr="008A5182">
        <w:rPr>
          <w:rFonts w:ascii="Times New Roman" w:eastAsiaTheme="minorEastAsia" w:hAnsi="Times New Roman" w:cs="Times New Roman"/>
          <w:bCs/>
          <w:sz w:val="24"/>
          <w:szCs w:val="24"/>
        </w:rPr>
        <w:t>Where,</w:t>
      </w:r>
    </w:p>
    <w:p w14:paraId="1C8D42D0" w14:textId="15AC6927" w:rsidR="003C6E0B" w:rsidRPr="008A5182" w:rsidRDefault="005053E1" w:rsidP="003C6E0B">
      <w:pPr>
        <w:ind w:left="36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Δt</m:t>
              </m:r>
            </m:num>
            <m:den>
              <m:r>
                <w:rPr>
                  <w:rFonts w:ascii="Cambria Math" w:eastAsiaTheme="minorEastAsia" w:hAnsi="Cambria Math" w:cs="Times New Roman"/>
                  <w:sz w:val="24"/>
                  <w:szCs w:val="24"/>
                </w:rPr>
                <m:t>2</m:t>
              </m:r>
            </m:den>
          </m:f>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rm - 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b=1+Δt</m:t>
          </m:r>
          <m:d>
            <m:dPr>
              <m:ctrlPr>
                <w:rPr>
                  <w:rFonts w:ascii="Cambria Math" w:eastAsiaTheme="minorEastAsia" w:hAnsi="Cambria Math" w:cs="Times New Roman"/>
                  <w:bCs/>
                  <w:i/>
                  <w:sz w:val="24"/>
                  <w:szCs w:val="24"/>
                </w:rPr>
              </m:ctrlPr>
            </m:dPr>
            <m:e>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c=-</m:t>
          </m:r>
          <m:f>
            <m:fPr>
              <m:ctrlPr>
                <w:rPr>
                  <w:rFonts w:ascii="Cambria Math" w:eastAsiaTheme="minorEastAsia" w:hAnsi="Cambria Math" w:cs="Times New Roman"/>
                  <w:bCs/>
                  <w:i/>
                  <w:sz w:val="24"/>
                  <w:szCs w:val="24"/>
                </w:rPr>
              </m:ctrlPr>
            </m:fPr>
            <m:num>
              <m:r>
                <w:rPr>
                  <w:rFonts w:ascii="Cambria Math" w:eastAsiaTheme="minorEastAsia" w:hAnsi="Cambria Math" w:cs="Times New Roman"/>
                  <w:sz w:val="24"/>
                  <w:szCs w:val="24"/>
                </w:rPr>
                <m:t>Δt</m:t>
              </m:r>
            </m:num>
            <m:den>
              <m:r>
                <w:rPr>
                  <w:rFonts w:ascii="Cambria Math" w:eastAsiaTheme="minorEastAsia" w:hAnsi="Cambria Math" w:cs="Times New Roman"/>
                  <w:sz w:val="24"/>
                  <w:szCs w:val="24"/>
                </w:rPr>
                <m:t>2</m:t>
              </m:r>
            </m:den>
          </m:f>
          <m:d>
            <m:dPr>
              <m:ctrlPr>
                <w:rPr>
                  <w:rFonts w:ascii="Cambria Math" w:eastAsiaTheme="minorEastAsia" w:hAnsi="Cambria Math" w:cs="Times New Roman"/>
                  <w:bCs/>
                  <w:i/>
                  <w:sz w:val="24"/>
                  <w:szCs w:val="24"/>
                </w:rPr>
              </m:ctrlPr>
            </m:dPr>
            <m:e>
              <m:r>
                <w:rPr>
                  <w:rFonts w:ascii="Cambria Math" w:eastAsiaTheme="minorEastAsia" w:hAnsi="Cambria Math" w:cs="Times New Roman"/>
                  <w:sz w:val="24"/>
                  <w:szCs w:val="24"/>
                </w:rPr>
                <m:t>rm+</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oMath>
      </m:oMathPara>
    </w:p>
    <w:p w14:paraId="7248E7B9" w14:textId="43D6F8A3" w:rsidR="003C6E0B" w:rsidRDefault="003C6E0B" w:rsidP="003C6E0B">
      <w:pPr>
        <w:ind w:left="360"/>
        <w:rPr>
          <w:rFonts w:ascii="Times New Roman" w:hAnsi="Times New Roman" w:cs="Times New Roman"/>
          <w:bCs/>
          <w:sz w:val="24"/>
          <w:szCs w:val="24"/>
        </w:rPr>
      </w:pPr>
      <w:r w:rsidRPr="008A5182">
        <w:rPr>
          <w:rFonts w:ascii="Times New Roman" w:hAnsi="Times New Roman" w:cs="Times New Roman"/>
          <w:bCs/>
          <w:sz w:val="24"/>
          <w:szCs w:val="24"/>
        </w:rPr>
        <w:t>for n = N −</w:t>
      </w:r>
      <w:r w:rsidR="008A5182" w:rsidRPr="008A5182">
        <w:rPr>
          <w:rFonts w:ascii="Times New Roman" w:hAnsi="Times New Roman" w:cs="Times New Roman"/>
          <w:bCs/>
          <w:sz w:val="24"/>
          <w:szCs w:val="24"/>
        </w:rPr>
        <w:t>1, N</w:t>
      </w:r>
      <w:r w:rsidRPr="008A5182">
        <w:rPr>
          <w:rFonts w:ascii="Times New Roman" w:hAnsi="Times New Roman" w:cs="Times New Roman"/>
          <w:bCs/>
          <w:sz w:val="24"/>
          <w:szCs w:val="24"/>
        </w:rPr>
        <w:t xml:space="preserve"> −</w:t>
      </w:r>
      <w:r w:rsidR="008A5182" w:rsidRPr="008A5182">
        <w:rPr>
          <w:rFonts w:ascii="Times New Roman" w:hAnsi="Times New Roman" w:cs="Times New Roman"/>
          <w:bCs/>
          <w:sz w:val="24"/>
          <w:szCs w:val="24"/>
        </w:rPr>
        <w:t>2, ·</w:t>
      </w:r>
      <w:r w:rsidRPr="008A5182">
        <w:rPr>
          <w:rFonts w:ascii="Times New Roman" w:hAnsi="Times New Roman" w:cs="Times New Roman"/>
          <w:bCs/>
          <w:sz w:val="24"/>
          <w:szCs w:val="24"/>
        </w:rPr>
        <w:t>··,1,0 and m = 1,</w:t>
      </w:r>
      <w:r w:rsidR="008A5182" w:rsidRPr="008A5182">
        <w:rPr>
          <w:rFonts w:ascii="Times New Roman" w:hAnsi="Times New Roman" w:cs="Times New Roman"/>
          <w:bCs/>
          <w:sz w:val="24"/>
          <w:szCs w:val="24"/>
        </w:rPr>
        <w:t>2, ·</w:t>
      </w:r>
      <w:r w:rsidRPr="008A5182">
        <w:rPr>
          <w:rFonts w:ascii="Times New Roman" w:hAnsi="Times New Roman" w:cs="Times New Roman"/>
          <w:bCs/>
          <w:sz w:val="24"/>
          <w:szCs w:val="24"/>
        </w:rPr>
        <w:t>··M −</w:t>
      </w:r>
      <w:r w:rsidR="008A5182" w:rsidRPr="008A5182">
        <w:rPr>
          <w:rFonts w:ascii="Times New Roman" w:hAnsi="Times New Roman" w:cs="Times New Roman"/>
          <w:bCs/>
          <w:sz w:val="24"/>
          <w:szCs w:val="24"/>
        </w:rPr>
        <w:t>1.</w:t>
      </w:r>
    </w:p>
    <w:p w14:paraId="3B5A73BE" w14:textId="77777777" w:rsidR="008A5182" w:rsidRDefault="008A5182" w:rsidP="008A5182">
      <w:pPr>
        <w:pStyle w:val="HTMLPreformatted"/>
        <w:spacing w:line="293" w:lineRule="atLeast"/>
        <w:rPr>
          <w:rFonts w:ascii="Times New Roman" w:hAnsi="Times New Roman" w:cs="Times New Roman"/>
          <w:bCs/>
          <w:sz w:val="24"/>
          <w:szCs w:val="24"/>
        </w:rPr>
      </w:pPr>
      <w:r w:rsidRPr="008A5182">
        <w:rPr>
          <w:rFonts w:ascii="Times New Roman" w:hAnsi="Times New Roman" w:cs="Times New Roman"/>
          <w:bCs/>
          <w:sz w:val="24"/>
          <w:szCs w:val="24"/>
        </w:rPr>
        <w:t>Therefore, the implicit finite difference method provides a stable and accurate numerical approximation for solving the Black-Scholes equation and estimating option values by formulating them as a system of linear equations and solving it iteratively until convergence.</w:t>
      </w:r>
    </w:p>
    <w:p w14:paraId="5102E5DF" w14:textId="77777777" w:rsidR="008D16DA" w:rsidRDefault="008A5182" w:rsidP="008A5182">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 xml:space="preserve">Here we solve this method by using </w:t>
      </w:r>
      <w:r w:rsidR="0071756C">
        <w:rPr>
          <w:rFonts w:ascii="Times New Roman" w:hAnsi="Times New Roman" w:cs="Times New Roman"/>
          <w:bCs/>
          <w:sz w:val="24"/>
          <w:szCs w:val="24"/>
        </w:rPr>
        <w:t>Matrix multiplication. We use the AX=B method to find matrix X as follows:</w:t>
      </w:r>
    </w:p>
    <w:p w14:paraId="4856C6BB" w14:textId="072480BD" w:rsidR="008D16DA" w:rsidRDefault="008D16DA" w:rsidP="008A5182">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A= [ [C(19),B(19),A(19),0,0,0,0,…… 0],      X=[[F(n,20)]         B</w:t>
      </w:r>
      <w:r>
        <w:rPr>
          <w:rFonts w:ascii="Times New Roman" w:hAnsi="Times New Roman" w:cs="Times New Roman"/>
          <w:bCs/>
          <w:sz w:val="24"/>
          <w:szCs w:val="24"/>
        </w:rPr>
        <w:t>=[[F(n</w:t>
      </w:r>
      <w:r>
        <w:rPr>
          <w:rFonts w:ascii="Times New Roman" w:hAnsi="Times New Roman" w:cs="Times New Roman"/>
          <w:bCs/>
          <w:sz w:val="24"/>
          <w:szCs w:val="24"/>
        </w:rPr>
        <w:t>+1</w:t>
      </w:r>
      <w:r>
        <w:rPr>
          <w:rFonts w:ascii="Times New Roman" w:hAnsi="Times New Roman" w:cs="Times New Roman"/>
          <w:bCs/>
          <w:sz w:val="24"/>
          <w:szCs w:val="24"/>
        </w:rPr>
        <w:t>,20)]</w:t>
      </w:r>
      <w:r>
        <w:rPr>
          <w:rFonts w:ascii="Times New Roman" w:hAnsi="Times New Roman" w:cs="Times New Roman"/>
          <w:bCs/>
          <w:sz w:val="24"/>
          <w:szCs w:val="24"/>
        </w:rPr>
        <w:t xml:space="preserve">                                                                                      </w:t>
      </w:r>
      <w:r>
        <w:rPr>
          <w:rFonts w:ascii="Times New Roman" w:hAnsi="Times New Roman" w:cs="Times New Roman"/>
          <w:bCs/>
          <w:sz w:val="24"/>
          <w:szCs w:val="24"/>
        </w:rPr>
        <w:t xml:space="preserve">[0,C(18),B (18),A(18),0,0,0,…….0], </w:t>
      </w:r>
      <w:r>
        <w:rPr>
          <w:rFonts w:ascii="Times New Roman" w:hAnsi="Times New Roman" w:cs="Times New Roman"/>
          <w:bCs/>
          <w:sz w:val="24"/>
          <w:szCs w:val="24"/>
        </w:rPr>
        <w:t xml:space="preserve">                   [F(n,19)]…..         </w:t>
      </w:r>
      <w:r>
        <w:rPr>
          <w:rFonts w:ascii="Times New Roman" w:hAnsi="Times New Roman" w:cs="Times New Roman"/>
          <w:bCs/>
          <w:sz w:val="24"/>
          <w:szCs w:val="24"/>
        </w:rPr>
        <w:t>[F(n</w:t>
      </w:r>
      <w:r>
        <w:rPr>
          <w:rFonts w:ascii="Times New Roman" w:hAnsi="Times New Roman" w:cs="Times New Roman"/>
          <w:bCs/>
          <w:sz w:val="24"/>
          <w:szCs w:val="24"/>
        </w:rPr>
        <w:t>+1</w:t>
      </w:r>
      <w:r>
        <w:rPr>
          <w:rFonts w:ascii="Times New Roman" w:hAnsi="Times New Roman" w:cs="Times New Roman"/>
          <w:bCs/>
          <w:sz w:val="24"/>
          <w:szCs w:val="24"/>
        </w:rPr>
        <w:t xml:space="preserve">,19)]…..  </w:t>
      </w:r>
    </w:p>
    <w:p w14:paraId="27F5ACB7" w14:textId="438C31C5" w:rsidR="008D16DA" w:rsidRDefault="008D16DA" w:rsidP="008A5182">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 xml:space="preserve">        ……….                                                          ……</w:t>
      </w:r>
    </w:p>
    <w:p w14:paraId="106845EE" w14:textId="745E23B6" w:rsidR="008D16DA" w:rsidRDefault="008D16DA" w:rsidP="008A5182">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 xml:space="preserve">        [0,………………0,C(1),B(1),A(1)]]             [F(n,0)]                </w:t>
      </w:r>
      <w:r>
        <w:rPr>
          <w:rFonts w:ascii="Times New Roman" w:hAnsi="Times New Roman" w:cs="Times New Roman"/>
          <w:bCs/>
          <w:sz w:val="24"/>
          <w:szCs w:val="24"/>
        </w:rPr>
        <w:t>[F(n</w:t>
      </w:r>
      <w:r>
        <w:rPr>
          <w:rFonts w:ascii="Times New Roman" w:hAnsi="Times New Roman" w:cs="Times New Roman"/>
          <w:bCs/>
          <w:sz w:val="24"/>
          <w:szCs w:val="24"/>
        </w:rPr>
        <w:t>+1</w:t>
      </w:r>
      <w:r>
        <w:rPr>
          <w:rFonts w:ascii="Times New Roman" w:hAnsi="Times New Roman" w:cs="Times New Roman"/>
          <w:bCs/>
          <w:sz w:val="24"/>
          <w:szCs w:val="24"/>
        </w:rPr>
        <w:t>,0)]</w:t>
      </w:r>
    </w:p>
    <w:p w14:paraId="3C66B34C" w14:textId="4C79B1B0" w:rsidR="008D16DA" w:rsidRDefault="008D16DA" w:rsidP="008A5182">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A is a 19X21 matrix and X is 21X1 so we can’t inverse it that is the main issue for this method, to resolve this we solve MX+R=B instead as follows:</w:t>
      </w:r>
    </w:p>
    <w:p w14:paraId="0A8FB2F1" w14:textId="77777777" w:rsidR="0071756C" w:rsidRPr="008A5182" w:rsidRDefault="0071756C" w:rsidP="008A5182">
      <w:pPr>
        <w:pStyle w:val="HTMLPreformatted"/>
        <w:spacing w:line="293" w:lineRule="atLeast"/>
        <w:rPr>
          <w:rFonts w:ascii="Times New Roman" w:hAnsi="Times New Roman" w:cs="Times New Roman"/>
          <w:bCs/>
          <w:sz w:val="24"/>
          <w:szCs w:val="24"/>
        </w:rPr>
      </w:pPr>
    </w:p>
    <w:p w14:paraId="27609582" w14:textId="7574C797" w:rsidR="008D16DA" w:rsidRDefault="008D16DA" w:rsidP="00872D5D">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M</w:t>
      </w:r>
      <w:r>
        <w:rPr>
          <w:rFonts w:ascii="Times New Roman" w:hAnsi="Times New Roman" w:cs="Times New Roman"/>
          <w:bCs/>
          <w:sz w:val="24"/>
          <w:szCs w:val="24"/>
        </w:rPr>
        <w:t>= [ [B(19),A(19),0,0,0,0,…… 0],      X=[[F(n,</w:t>
      </w:r>
      <w:r>
        <w:rPr>
          <w:rFonts w:ascii="Times New Roman" w:hAnsi="Times New Roman" w:cs="Times New Roman"/>
          <w:bCs/>
          <w:sz w:val="24"/>
          <w:szCs w:val="24"/>
        </w:rPr>
        <w:t>19</w:t>
      </w:r>
      <w:r>
        <w:rPr>
          <w:rFonts w:ascii="Times New Roman" w:hAnsi="Times New Roman" w:cs="Times New Roman"/>
          <w:bCs/>
          <w:sz w:val="24"/>
          <w:szCs w:val="24"/>
        </w:rPr>
        <w:t>)]         B=[[F(n+1,</w:t>
      </w:r>
      <w:r>
        <w:rPr>
          <w:rFonts w:ascii="Times New Roman" w:hAnsi="Times New Roman" w:cs="Times New Roman"/>
          <w:bCs/>
          <w:sz w:val="24"/>
          <w:szCs w:val="24"/>
        </w:rPr>
        <w:t>19</w:t>
      </w:r>
      <w:r>
        <w:rPr>
          <w:rFonts w:ascii="Times New Roman" w:hAnsi="Times New Roman" w:cs="Times New Roman"/>
          <w:bCs/>
          <w:sz w:val="24"/>
          <w:szCs w:val="24"/>
        </w:rPr>
        <w:t xml:space="preserve">)]                                                                                     </w:t>
      </w:r>
      <w:r w:rsidR="00872D5D">
        <w:rPr>
          <w:rFonts w:ascii="Times New Roman" w:hAnsi="Times New Roman" w:cs="Times New Roman"/>
          <w:bCs/>
          <w:sz w:val="24"/>
          <w:szCs w:val="24"/>
        </w:rPr>
        <w:t xml:space="preserve">          [</w:t>
      </w:r>
      <w:r>
        <w:rPr>
          <w:rFonts w:ascii="Times New Roman" w:hAnsi="Times New Roman" w:cs="Times New Roman"/>
          <w:bCs/>
          <w:sz w:val="24"/>
          <w:szCs w:val="24"/>
        </w:rPr>
        <w:t>C(18),B (18),A(18),0,0,0,…….0],             [F(n,1</w:t>
      </w:r>
      <w:r>
        <w:rPr>
          <w:rFonts w:ascii="Times New Roman" w:hAnsi="Times New Roman" w:cs="Times New Roman"/>
          <w:bCs/>
          <w:sz w:val="24"/>
          <w:szCs w:val="24"/>
        </w:rPr>
        <w:t>8</w:t>
      </w:r>
      <w:r>
        <w:rPr>
          <w:rFonts w:ascii="Times New Roman" w:hAnsi="Times New Roman" w:cs="Times New Roman"/>
          <w:bCs/>
          <w:sz w:val="24"/>
          <w:szCs w:val="24"/>
        </w:rPr>
        <w:t xml:space="preserve">)]…..   </w:t>
      </w:r>
      <w:r w:rsidR="00872D5D">
        <w:rPr>
          <w:rFonts w:ascii="Times New Roman" w:hAnsi="Times New Roman" w:cs="Times New Roman"/>
          <w:bCs/>
          <w:sz w:val="24"/>
          <w:szCs w:val="24"/>
        </w:rPr>
        <w:t xml:space="preserve">      </w:t>
      </w:r>
      <w:r>
        <w:rPr>
          <w:rFonts w:ascii="Times New Roman" w:hAnsi="Times New Roman" w:cs="Times New Roman"/>
          <w:bCs/>
          <w:sz w:val="24"/>
          <w:szCs w:val="24"/>
        </w:rPr>
        <w:t>[F(n+1,</w:t>
      </w:r>
      <w:r>
        <w:rPr>
          <w:rFonts w:ascii="Times New Roman" w:hAnsi="Times New Roman" w:cs="Times New Roman"/>
          <w:bCs/>
          <w:sz w:val="24"/>
          <w:szCs w:val="24"/>
        </w:rPr>
        <w:t>18</w:t>
      </w:r>
      <w:r>
        <w:rPr>
          <w:rFonts w:ascii="Times New Roman" w:hAnsi="Times New Roman" w:cs="Times New Roman"/>
          <w:bCs/>
          <w:sz w:val="24"/>
          <w:szCs w:val="24"/>
        </w:rPr>
        <w:t>)]…..</w:t>
      </w:r>
    </w:p>
    <w:p w14:paraId="3F5456E5" w14:textId="0B205412" w:rsidR="008D16DA" w:rsidRDefault="008D16DA" w:rsidP="008D16DA">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 xml:space="preserve">        ……….                                                </w:t>
      </w:r>
      <w:r w:rsidR="00872D5D">
        <w:rPr>
          <w:rFonts w:ascii="Times New Roman" w:hAnsi="Times New Roman" w:cs="Times New Roman"/>
          <w:bCs/>
          <w:sz w:val="24"/>
          <w:szCs w:val="24"/>
        </w:rPr>
        <w:t>……….</w:t>
      </w:r>
      <w:r>
        <w:rPr>
          <w:rFonts w:ascii="Times New Roman" w:hAnsi="Times New Roman" w:cs="Times New Roman"/>
          <w:bCs/>
          <w:sz w:val="24"/>
          <w:szCs w:val="24"/>
        </w:rPr>
        <w:t xml:space="preserve">  </w:t>
      </w:r>
      <w:r w:rsidR="00872D5D">
        <w:rPr>
          <w:rFonts w:ascii="Times New Roman" w:hAnsi="Times New Roman" w:cs="Times New Roman"/>
          <w:bCs/>
          <w:sz w:val="24"/>
          <w:szCs w:val="24"/>
        </w:rPr>
        <w:t xml:space="preserve">              ………..</w:t>
      </w:r>
    </w:p>
    <w:p w14:paraId="219671A6" w14:textId="61CE9CF2" w:rsidR="008D16DA" w:rsidRDefault="008D16DA" w:rsidP="008D16DA">
      <w:pPr>
        <w:pStyle w:val="HTMLPreformatted"/>
        <w:spacing w:line="293" w:lineRule="atLeast"/>
        <w:rPr>
          <w:rFonts w:ascii="Times New Roman" w:hAnsi="Times New Roman" w:cs="Times New Roman"/>
          <w:bCs/>
          <w:sz w:val="24"/>
          <w:szCs w:val="24"/>
        </w:rPr>
      </w:pPr>
      <w:r>
        <w:rPr>
          <w:rFonts w:ascii="Times New Roman" w:hAnsi="Times New Roman" w:cs="Times New Roman"/>
          <w:bCs/>
          <w:sz w:val="24"/>
          <w:szCs w:val="24"/>
        </w:rPr>
        <w:t xml:space="preserve">        [0,………………0,C(1),B(1)]]           [F(n,</w:t>
      </w:r>
      <w:r>
        <w:rPr>
          <w:rFonts w:ascii="Times New Roman" w:hAnsi="Times New Roman" w:cs="Times New Roman"/>
          <w:bCs/>
          <w:sz w:val="24"/>
          <w:szCs w:val="24"/>
        </w:rPr>
        <w:t>1</w:t>
      </w:r>
      <w:r>
        <w:rPr>
          <w:rFonts w:ascii="Times New Roman" w:hAnsi="Times New Roman" w:cs="Times New Roman"/>
          <w:bCs/>
          <w:sz w:val="24"/>
          <w:szCs w:val="24"/>
        </w:rPr>
        <w:t>)]                [F(n+1,</w:t>
      </w:r>
      <w:r>
        <w:rPr>
          <w:rFonts w:ascii="Times New Roman" w:hAnsi="Times New Roman" w:cs="Times New Roman"/>
          <w:bCs/>
          <w:sz w:val="24"/>
          <w:szCs w:val="24"/>
        </w:rPr>
        <w:t>1</w:t>
      </w:r>
      <w:r>
        <w:rPr>
          <w:rFonts w:ascii="Times New Roman" w:hAnsi="Times New Roman" w:cs="Times New Roman"/>
          <w:bCs/>
          <w:sz w:val="24"/>
          <w:szCs w:val="24"/>
        </w:rPr>
        <w:t>)]</w:t>
      </w:r>
    </w:p>
    <w:p w14:paraId="415A774F" w14:textId="77777777" w:rsidR="00872D5D" w:rsidRDefault="00872D5D" w:rsidP="00872D5D">
      <w:pPr>
        <w:rPr>
          <w:rFonts w:ascii="Times New Roman" w:hAnsi="Times New Roman" w:cs="Times New Roman"/>
          <w:bCs/>
          <w:sz w:val="24"/>
          <w:szCs w:val="24"/>
        </w:rPr>
      </w:pPr>
    </w:p>
    <w:p w14:paraId="04A2969F" w14:textId="77777777" w:rsidR="00872D5D" w:rsidRDefault="00872D5D" w:rsidP="00872D5D">
      <w:pPr>
        <w:rPr>
          <w:rFonts w:ascii="Times New Roman" w:hAnsi="Times New Roman" w:cs="Times New Roman"/>
          <w:bCs/>
          <w:sz w:val="24"/>
          <w:szCs w:val="24"/>
        </w:rPr>
      </w:pPr>
      <w:r>
        <w:rPr>
          <w:rFonts w:ascii="Times New Roman" w:hAnsi="Times New Roman" w:cs="Times New Roman"/>
          <w:bCs/>
          <w:sz w:val="24"/>
          <w:szCs w:val="24"/>
        </w:rPr>
        <w:t xml:space="preserve"> R</w:t>
      </w:r>
      <w:r>
        <w:rPr>
          <w:rFonts w:ascii="Times New Roman" w:hAnsi="Times New Roman" w:cs="Times New Roman"/>
          <w:bCs/>
          <w:sz w:val="24"/>
          <w:szCs w:val="24"/>
        </w:rPr>
        <w:t>=[[F(n+1,</w:t>
      </w:r>
      <w:r>
        <w:rPr>
          <w:rFonts w:ascii="Times New Roman" w:hAnsi="Times New Roman" w:cs="Times New Roman"/>
          <w:bCs/>
          <w:sz w:val="24"/>
          <w:szCs w:val="24"/>
        </w:rPr>
        <w:t>20)</w:t>
      </w:r>
      <w:proofErr w:type="spellStart"/>
      <w:r>
        <w:rPr>
          <w:rFonts w:ascii="Times New Roman" w:hAnsi="Times New Roman" w:cs="Times New Roman"/>
          <w:bCs/>
          <w:sz w:val="24"/>
          <w:szCs w:val="24"/>
        </w:rPr>
        <w:t>xC</w:t>
      </w:r>
      <w:proofErr w:type="spellEnd"/>
      <w:r>
        <w:rPr>
          <w:rFonts w:ascii="Times New Roman" w:hAnsi="Times New Roman" w:cs="Times New Roman"/>
          <w:bCs/>
          <w:sz w:val="24"/>
          <w:szCs w:val="24"/>
        </w:rPr>
        <w:t>(19)]</w:t>
      </w:r>
    </w:p>
    <w:p w14:paraId="5F337430" w14:textId="77777777" w:rsidR="00872D5D" w:rsidRDefault="00872D5D" w:rsidP="00872D5D">
      <w:pPr>
        <w:rPr>
          <w:rFonts w:ascii="Times New Roman" w:hAnsi="Times New Roman" w:cs="Times New Roman"/>
          <w:bCs/>
          <w:sz w:val="24"/>
          <w:szCs w:val="24"/>
        </w:rPr>
      </w:pPr>
      <w:r>
        <w:rPr>
          <w:rFonts w:ascii="Times New Roman" w:hAnsi="Times New Roman" w:cs="Times New Roman"/>
          <w:bCs/>
          <w:sz w:val="24"/>
          <w:szCs w:val="24"/>
        </w:rPr>
        <w:t>[0],[0],……</w:t>
      </w:r>
    </w:p>
    <w:p w14:paraId="731F0A20" w14:textId="77777777" w:rsidR="00872D5D" w:rsidRDefault="00872D5D" w:rsidP="00872D5D">
      <w:pPr>
        <w:rPr>
          <w:rFonts w:ascii="Times New Roman" w:hAnsi="Times New Roman" w:cs="Times New Roman"/>
          <w:bCs/>
          <w:sz w:val="24"/>
          <w:szCs w:val="24"/>
        </w:rPr>
      </w:pPr>
      <w:r>
        <w:rPr>
          <w:rFonts w:ascii="Times New Roman" w:hAnsi="Times New Roman" w:cs="Times New Roman"/>
          <w:bCs/>
          <w:sz w:val="24"/>
          <w:szCs w:val="24"/>
        </w:rPr>
        <w:t>[F(n+1,0)</w:t>
      </w:r>
      <w:proofErr w:type="spellStart"/>
      <w:r>
        <w:rPr>
          <w:rFonts w:ascii="Times New Roman" w:hAnsi="Times New Roman" w:cs="Times New Roman"/>
          <w:bCs/>
          <w:sz w:val="24"/>
          <w:szCs w:val="24"/>
        </w:rPr>
        <w:t>xA</w:t>
      </w:r>
      <w:proofErr w:type="spellEnd"/>
      <w:r>
        <w:rPr>
          <w:rFonts w:ascii="Times New Roman" w:hAnsi="Times New Roman" w:cs="Times New Roman"/>
          <w:bCs/>
          <w:sz w:val="24"/>
          <w:szCs w:val="24"/>
        </w:rPr>
        <w:t>(1)]]</w:t>
      </w:r>
    </w:p>
    <w:p w14:paraId="6FA1D457" w14:textId="74F1AB55" w:rsidR="00872D5D" w:rsidRDefault="00872D5D" w:rsidP="00872D5D">
      <w:pPr>
        <w:rPr>
          <w:rFonts w:ascii="Times New Roman" w:hAnsi="Times New Roman" w:cs="Times New Roman"/>
          <w:bCs/>
          <w:sz w:val="24"/>
          <w:szCs w:val="24"/>
        </w:rPr>
      </w:pPr>
      <w:r>
        <w:rPr>
          <w:rFonts w:ascii="Times New Roman" w:hAnsi="Times New Roman" w:cs="Times New Roman"/>
          <w:bCs/>
          <w:sz w:val="24"/>
          <w:szCs w:val="24"/>
        </w:rPr>
        <w:t>As one can see now matrix M is 19x19 invertible and it is much more easy to find solution for this method.</w:t>
      </w:r>
      <w:r>
        <w:rPr>
          <w:rFonts w:ascii="Times New Roman" w:hAnsi="Times New Roman" w:cs="Times New Roman"/>
          <w:bCs/>
          <w:sz w:val="24"/>
          <w:szCs w:val="24"/>
        </w:rPr>
        <w:t xml:space="preserve">  </w:t>
      </w:r>
    </w:p>
    <w:p w14:paraId="34A83038" w14:textId="440DAC86" w:rsidR="00872D5D" w:rsidRPr="008A5182" w:rsidRDefault="00872D5D" w:rsidP="00872D5D">
      <w:pPr>
        <w:ind w:left="360"/>
        <w:rPr>
          <w:rFonts w:ascii="Times New Roman" w:hAnsi="Times New Roman" w:cs="Times New Roman"/>
          <w:bCs/>
          <w:sz w:val="24"/>
          <w:szCs w:val="24"/>
        </w:rPr>
      </w:pPr>
      <w:r>
        <w:rPr>
          <w:rFonts w:ascii="Times New Roman" w:hAnsi="Times New Roman" w:cs="Times New Roman"/>
          <w:bCs/>
          <w:sz w:val="24"/>
          <w:szCs w:val="24"/>
        </w:rPr>
        <w:lastRenderedPageBreak/>
        <w:t xml:space="preserve">                 </w:t>
      </w:r>
    </w:p>
    <w:p w14:paraId="17BDD913" w14:textId="760F3267" w:rsidR="00541151" w:rsidRPr="008A5182" w:rsidRDefault="00541151" w:rsidP="00541151">
      <w:pPr>
        <w:ind w:left="360"/>
        <w:jc w:val="center"/>
        <w:rPr>
          <w:rFonts w:ascii="Times New Roman" w:hAnsi="Times New Roman" w:cs="Times New Roman"/>
          <w:bCs/>
          <w:sz w:val="24"/>
          <w:szCs w:val="24"/>
        </w:rPr>
      </w:pPr>
      <w:r w:rsidRPr="008A5182">
        <w:rPr>
          <w:rFonts w:ascii="Times New Roman" w:hAnsi="Times New Roman" w:cs="Times New Roman"/>
          <w:bCs/>
          <w:noProof/>
          <w:sz w:val="24"/>
          <w:szCs w:val="24"/>
        </w:rPr>
        <w:drawing>
          <wp:inline distT="0" distB="0" distL="0" distR="0" wp14:anchorId="400D9354" wp14:editId="21C701EE">
            <wp:extent cx="4378882" cy="3312543"/>
            <wp:effectExtent l="0" t="0" r="3175" b="2540"/>
            <wp:docPr id="17273593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359325" name="Picture 1727359325"/>
                    <pic:cNvPicPr/>
                  </pic:nvPicPr>
                  <pic:blipFill>
                    <a:blip r:embed="rId8">
                      <a:extLst>
                        <a:ext uri="{28A0092B-C50C-407E-A947-70E740481C1C}">
                          <a14:useLocalDpi xmlns:a14="http://schemas.microsoft.com/office/drawing/2010/main" val="0"/>
                        </a:ext>
                      </a:extLst>
                    </a:blip>
                    <a:stretch>
                      <a:fillRect/>
                    </a:stretch>
                  </pic:blipFill>
                  <pic:spPr>
                    <a:xfrm>
                      <a:off x="0" y="0"/>
                      <a:ext cx="4413134" cy="3338454"/>
                    </a:xfrm>
                    <a:prstGeom prst="rect">
                      <a:avLst/>
                    </a:prstGeom>
                  </pic:spPr>
                </pic:pic>
              </a:graphicData>
            </a:graphic>
          </wp:inline>
        </w:drawing>
      </w:r>
    </w:p>
    <w:p w14:paraId="5B53866D" w14:textId="15237366" w:rsidR="00541151" w:rsidRPr="008A5182" w:rsidRDefault="00541151" w:rsidP="00541151">
      <w:pPr>
        <w:ind w:left="360"/>
        <w:jc w:val="center"/>
        <w:rPr>
          <w:rFonts w:ascii="Times New Roman" w:eastAsia="Times New Roman" w:hAnsi="Times New Roman" w:cs="Times New Roman"/>
          <w:bCs/>
          <w:kern w:val="0"/>
          <w:sz w:val="24"/>
          <w:szCs w:val="24"/>
          <w:lang w:eastAsia="en-IN"/>
          <w14:ligatures w14:val="none"/>
        </w:rPr>
      </w:pPr>
      <w:r w:rsidRPr="008A5182">
        <w:rPr>
          <w:rFonts w:ascii="Times New Roman" w:hAnsi="Times New Roman" w:cs="Times New Roman"/>
          <w:bCs/>
          <w:sz w:val="24"/>
          <w:szCs w:val="24"/>
          <w:u w:val="single"/>
        </w:rPr>
        <w:t>Implicit Finite Difference</w:t>
      </w:r>
      <w:r w:rsidRPr="008A5182">
        <w:rPr>
          <w:rFonts w:ascii="Times New Roman" w:eastAsia="Times New Roman" w:hAnsi="Times New Roman" w:cs="Times New Roman"/>
          <w:bCs/>
          <w:kern w:val="0"/>
          <w:sz w:val="24"/>
          <w:szCs w:val="24"/>
          <w:lang w:eastAsia="en-IN"/>
          <w14:ligatures w14:val="none"/>
        </w:rPr>
        <w:t xml:space="preserve">. </w:t>
      </w:r>
    </w:p>
    <w:p w14:paraId="150EC205" w14:textId="77777777" w:rsidR="00872D5D" w:rsidRPr="00872D5D" w:rsidRDefault="00872D5D" w:rsidP="00872D5D">
      <w:pPr>
        <w:pStyle w:val="ListParagraph"/>
        <w:numPr>
          <w:ilvl w:val="1"/>
          <w:numId w:val="1"/>
        </w:numPr>
        <w:rPr>
          <w:rFonts w:ascii="Times New Roman" w:hAnsi="Times New Roman" w:cs="Times New Roman"/>
          <w:bCs/>
          <w:sz w:val="24"/>
          <w:szCs w:val="24"/>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Comparing </w:t>
      </w:r>
      <w:r w:rsidRPr="008A518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Solutions (Analytical</w:t>
      </w: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Numerical</w:t>
      </w:r>
      <w:r w:rsidRPr="008A518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29954A" w14:textId="77777777" w:rsidR="00872D5D" w:rsidRDefault="00872D5D" w:rsidP="00872D5D">
      <w:pPr>
        <w:pStyle w:val="ListParagraph"/>
        <w:ind w:left="36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part is done in the excel file.</w:t>
      </w:r>
    </w:p>
    <w:p w14:paraId="45DC9562" w14:textId="28EE4DC0" w:rsidR="00872D5D" w:rsidRPr="00872D5D" w:rsidRDefault="00872D5D" w:rsidP="00872D5D">
      <w:pPr>
        <w:pStyle w:val="ListParagraph"/>
        <w:ind w:left="36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2D5D">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7397BD" w14:textId="77777777" w:rsidR="003C6E0B" w:rsidRPr="008A5182" w:rsidRDefault="003C6E0B" w:rsidP="003C6E0B">
      <w:pPr>
        <w:ind w:left="360"/>
        <w:rPr>
          <w:rFonts w:ascii="Times New Roman" w:hAnsi="Times New Roman" w:cs="Times New Roman"/>
          <w:bCs/>
          <w:sz w:val="24"/>
          <w:szCs w:val="24"/>
        </w:rPr>
      </w:pPr>
    </w:p>
    <w:sectPr w:rsidR="003C6E0B" w:rsidRPr="008A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21367"/>
    <w:multiLevelType w:val="hybridMultilevel"/>
    <w:tmpl w:val="363E7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E036D8"/>
    <w:multiLevelType w:val="hybridMultilevel"/>
    <w:tmpl w:val="0D2A8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60D7869"/>
    <w:multiLevelType w:val="hybridMultilevel"/>
    <w:tmpl w:val="3AE6E2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4E04042"/>
    <w:multiLevelType w:val="multilevel"/>
    <w:tmpl w:val="D4D8FA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4F47AD8"/>
    <w:multiLevelType w:val="multilevel"/>
    <w:tmpl w:val="08ACE99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66929662">
    <w:abstractNumId w:val="3"/>
  </w:num>
  <w:num w:numId="2" w16cid:durableId="790629251">
    <w:abstractNumId w:val="1"/>
  </w:num>
  <w:num w:numId="3" w16cid:durableId="2055232501">
    <w:abstractNumId w:val="4"/>
  </w:num>
  <w:num w:numId="4" w16cid:durableId="200749846">
    <w:abstractNumId w:val="0"/>
  </w:num>
  <w:num w:numId="5" w16cid:durableId="1743529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FE"/>
    <w:rsid w:val="000016C1"/>
    <w:rsid w:val="0005684B"/>
    <w:rsid w:val="000609FD"/>
    <w:rsid w:val="00061627"/>
    <w:rsid w:val="00092731"/>
    <w:rsid w:val="000A37BD"/>
    <w:rsid w:val="000C5106"/>
    <w:rsid w:val="000D0469"/>
    <w:rsid w:val="000F2126"/>
    <w:rsid w:val="000F37D0"/>
    <w:rsid w:val="000F3A61"/>
    <w:rsid w:val="00120CE6"/>
    <w:rsid w:val="001239E5"/>
    <w:rsid w:val="0017045D"/>
    <w:rsid w:val="0018051C"/>
    <w:rsid w:val="001873AD"/>
    <w:rsid w:val="001F0836"/>
    <w:rsid w:val="002025AD"/>
    <w:rsid w:val="00230ED5"/>
    <w:rsid w:val="0023124C"/>
    <w:rsid w:val="00231839"/>
    <w:rsid w:val="002820A9"/>
    <w:rsid w:val="00282349"/>
    <w:rsid w:val="00297EB7"/>
    <w:rsid w:val="002B393A"/>
    <w:rsid w:val="002C35A8"/>
    <w:rsid w:val="00353398"/>
    <w:rsid w:val="00384DC3"/>
    <w:rsid w:val="00387291"/>
    <w:rsid w:val="003A4CD0"/>
    <w:rsid w:val="003A76A7"/>
    <w:rsid w:val="003B062F"/>
    <w:rsid w:val="003C6E0B"/>
    <w:rsid w:val="003E4693"/>
    <w:rsid w:val="0041729D"/>
    <w:rsid w:val="004467D8"/>
    <w:rsid w:val="0047200F"/>
    <w:rsid w:val="00490205"/>
    <w:rsid w:val="004A24CC"/>
    <w:rsid w:val="004B0630"/>
    <w:rsid w:val="004B4E04"/>
    <w:rsid w:val="004C372D"/>
    <w:rsid w:val="004C4CA1"/>
    <w:rsid w:val="005053E1"/>
    <w:rsid w:val="0052743C"/>
    <w:rsid w:val="00531E88"/>
    <w:rsid w:val="00541151"/>
    <w:rsid w:val="0055427D"/>
    <w:rsid w:val="00562D48"/>
    <w:rsid w:val="00563273"/>
    <w:rsid w:val="00592457"/>
    <w:rsid w:val="005A6566"/>
    <w:rsid w:val="005C0C37"/>
    <w:rsid w:val="005D4625"/>
    <w:rsid w:val="005D4FB8"/>
    <w:rsid w:val="005D58AB"/>
    <w:rsid w:val="005E51A5"/>
    <w:rsid w:val="00606869"/>
    <w:rsid w:val="00606A5B"/>
    <w:rsid w:val="00617C75"/>
    <w:rsid w:val="006A49C5"/>
    <w:rsid w:val="006C254A"/>
    <w:rsid w:val="006C41C5"/>
    <w:rsid w:val="006F3659"/>
    <w:rsid w:val="007030E7"/>
    <w:rsid w:val="0071756C"/>
    <w:rsid w:val="00724CE8"/>
    <w:rsid w:val="007501D1"/>
    <w:rsid w:val="00750E99"/>
    <w:rsid w:val="007C34B6"/>
    <w:rsid w:val="007D1F5C"/>
    <w:rsid w:val="007E6B81"/>
    <w:rsid w:val="007F0A90"/>
    <w:rsid w:val="00844BFD"/>
    <w:rsid w:val="00847D76"/>
    <w:rsid w:val="00852A20"/>
    <w:rsid w:val="008549C9"/>
    <w:rsid w:val="00854FE4"/>
    <w:rsid w:val="00872D5D"/>
    <w:rsid w:val="008A5182"/>
    <w:rsid w:val="008B6CDD"/>
    <w:rsid w:val="008B7B89"/>
    <w:rsid w:val="008C47ED"/>
    <w:rsid w:val="008D16DA"/>
    <w:rsid w:val="00900A77"/>
    <w:rsid w:val="009014A9"/>
    <w:rsid w:val="00921E08"/>
    <w:rsid w:val="00933786"/>
    <w:rsid w:val="0094219F"/>
    <w:rsid w:val="00946933"/>
    <w:rsid w:val="009935AA"/>
    <w:rsid w:val="009A3662"/>
    <w:rsid w:val="009C41D7"/>
    <w:rsid w:val="009E0C2B"/>
    <w:rsid w:val="009E0E1A"/>
    <w:rsid w:val="009F27DA"/>
    <w:rsid w:val="00A04FD8"/>
    <w:rsid w:val="00A0626C"/>
    <w:rsid w:val="00A06D8D"/>
    <w:rsid w:val="00A347A1"/>
    <w:rsid w:val="00A35554"/>
    <w:rsid w:val="00A61B61"/>
    <w:rsid w:val="00A64607"/>
    <w:rsid w:val="00AA047D"/>
    <w:rsid w:val="00AB2BE9"/>
    <w:rsid w:val="00B227AC"/>
    <w:rsid w:val="00B267FA"/>
    <w:rsid w:val="00B34030"/>
    <w:rsid w:val="00B36ABB"/>
    <w:rsid w:val="00B57A92"/>
    <w:rsid w:val="00B60FD6"/>
    <w:rsid w:val="00B6328D"/>
    <w:rsid w:val="00B645D0"/>
    <w:rsid w:val="00B90963"/>
    <w:rsid w:val="00BF3558"/>
    <w:rsid w:val="00C12488"/>
    <w:rsid w:val="00C3156F"/>
    <w:rsid w:val="00C4622B"/>
    <w:rsid w:val="00CA654A"/>
    <w:rsid w:val="00CB0646"/>
    <w:rsid w:val="00CB3798"/>
    <w:rsid w:val="00CE5F1C"/>
    <w:rsid w:val="00D04D26"/>
    <w:rsid w:val="00D21407"/>
    <w:rsid w:val="00D229C9"/>
    <w:rsid w:val="00D3404E"/>
    <w:rsid w:val="00D5277B"/>
    <w:rsid w:val="00D975E9"/>
    <w:rsid w:val="00DA2AE2"/>
    <w:rsid w:val="00DB73EC"/>
    <w:rsid w:val="00DC128F"/>
    <w:rsid w:val="00DC2B35"/>
    <w:rsid w:val="00DF1E37"/>
    <w:rsid w:val="00E63773"/>
    <w:rsid w:val="00EA4211"/>
    <w:rsid w:val="00EA49E7"/>
    <w:rsid w:val="00EE452B"/>
    <w:rsid w:val="00EF24FE"/>
    <w:rsid w:val="00F052BB"/>
    <w:rsid w:val="00F05EFB"/>
    <w:rsid w:val="00F1177F"/>
    <w:rsid w:val="00F165B9"/>
    <w:rsid w:val="00F449E5"/>
    <w:rsid w:val="00F53D25"/>
    <w:rsid w:val="00FA3D75"/>
    <w:rsid w:val="00FA515C"/>
    <w:rsid w:val="00FA74D4"/>
    <w:rsid w:val="00FE31FA"/>
    <w:rsid w:val="00FF254E"/>
    <w:rsid w:val="3D96E503"/>
    <w:rsid w:val="60E8F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C679"/>
  <w15:chartTrackingRefBased/>
  <w15:docId w15:val="{77D6BED7-5FD2-4917-B8D8-3D52F654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2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7291"/>
    <w:pPr>
      <w:ind w:left="720"/>
      <w:contextualSpacing/>
    </w:pPr>
  </w:style>
  <w:style w:type="character" w:styleId="PlaceholderText">
    <w:name w:val="Placeholder Text"/>
    <w:basedOn w:val="DefaultParagraphFont"/>
    <w:uiPriority w:val="99"/>
    <w:semiHidden/>
    <w:rsid w:val="00387291"/>
    <w:rPr>
      <w:color w:val="666666"/>
    </w:rPr>
  </w:style>
  <w:style w:type="paragraph" w:styleId="HTMLPreformatted">
    <w:name w:val="HTML Preformatted"/>
    <w:basedOn w:val="Normal"/>
    <w:link w:val="HTMLPreformattedChar"/>
    <w:uiPriority w:val="99"/>
    <w:semiHidden/>
    <w:unhideWhenUsed/>
    <w:rsid w:val="003C6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6E0B"/>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75431">
      <w:bodyDiv w:val="1"/>
      <w:marLeft w:val="0"/>
      <w:marRight w:val="0"/>
      <w:marTop w:val="0"/>
      <w:marBottom w:val="0"/>
      <w:divBdr>
        <w:top w:val="none" w:sz="0" w:space="0" w:color="auto"/>
        <w:left w:val="none" w:sz="0" w:space="0" w:color="auto"/>
        <w:bottom w:val="none" w:sz="0" w:space="0" w:color="auto"/>
        <w:right w:val="none" w:sz="0" w:space="0" w:color="auto"/>
      </w:divBdr>
    </w:div>
    <w:div w:id="159948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B9EC1C6-C4F1-4DD9-9134-4381E2F6DA29}">
  <we:reference id="wa200005502" version="1.0.0.11" store="en-US" storeType="OMEX"/>
  <we:alternateReferences>
    <we:reference id="wa200005502" version="1.0.0.11" store="wa200005502" storeType="OMEX"/>
  </we:alternateReferences>
  <we:properties>
    <we:property name="data" value="{&quot;version&quot;:1,&quot;threads&quot;:[{&quot;id&quot;:&quot;-BFz-nYeGp2eE2t-pmJim&quot;,&quot;contextType&quot;:&quot;CONTEXT_NONE&quot;,&quot;queries&quot;:[{&quot;id&quot;:&quot;NIHYL_vWHoAV-UgBrup1b&quot;,&quot;user&quot;:&quot;implicit finite difference method explain with proof for clack scholes&quot;,&quot;assistant&quot;:&quot;The implicit finite difference method is a numerical technique used to approximate solutions to partial differential equations (PDEs). In the context of the Black-Scholes equation, which is a PDE used to model the pricing of options, the implicit finite difference method can be employed to estimate the option's value.\n\nTo apply the implicit finite difference method to the Black-Scholes equation, we discretize both the time and the underlying asset price domains. Let's denote the asset price by S and time by t. We divide the time interval (0, T] into N subintervals and the asset price interval (0, S_max) into M subintervals. These divisions result in step sizes Δt = T/N and ΔS = S_max/M.\n\nThe Black-Scholes equation can be written as follows:\n\n∂V/∂t + rs∂V/∂S + (σ^2/2)s^2∂^2V/∂S^2 - rV = 0,\n\nwhere V = V(t, S) represents the option value, r is the risk-free interest rate, σ is the volatility of the underlying asset, and s = ln(S/K) is the log-moneyness of the option, with K being the strike price.\n\nTo derive the finite difference approximation for this equation using the implicit method, we approximate the time derivative using backward differencing, and the second-order spatial derivative using central differencing. The discrete equation can be written as:\n\n(V_i^(n+1) - V_i^n)/Δt + rS_i^(n+1)(V_i^(n+1) - V_{i-1}^(n+1))/(2ΔS) + (σ^2/2)(S_i^(n+1))^2(V_{i+1}^(n+1) - 2V_i^(n+1) + V_{i-1}^(n+1))/(ΔS)^2 - rV_i^(n+1) = 0,\n\nwhere V_i^n represents the approximate option value at time tn = nΔt and asset price Si = iΔS.\n\nSimplifying the above equation and rearranging terms, we obtain the following expression for V_i^(n+1):\n\n-αV_{i-1}^(n+1) + (1 + 2α) V_i^(n+1) - αV_{i+1}^(n+1) = V_i^n,\n\nwhere α = Δt(rS_i^(n+1) - (σ^2/2)(S_i^(n+1))^2) / (2ΔS^2).\n\nThis equation represents a system of linear equations, where each equation corresponds to a specific asset price point i. By solving this system, one can obtain the option values at the future time step, V^(n+1), using the known values at the current time step, V^n.\n\nTherefore, the implicit finite difference method provides a stable and accurate numerical approximation for solving the Black-Scholes equation and estimating option values by formulating them as a system of linear equations and solving it iteratively until convergence.&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E1D480E9-060C-458E-BB35-F0C377CD3FB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25B17B4-4088-4F24-B8FD-C4D9B4BF8314}">
  <we:reference id="wa104381909" version="3.13.1.0" store="en-US" storeType="OMEX"/>
  <we:alternateReferences>
    <we:reference id="wa104381909" version="3.13.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6BBB1-3DEA-47FF-9B5B-6E0711F4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7</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SHARMA</dc:creator>
  <cp:keywords/>
  <dc:description/>
  <cp:lastModifiedBy>SHIVAM SHARMA</cp:lastModifiedBy>
  <cp:revision>3</cp:revision>
  <dcterms:created xsi:type="dcterms:W3CDTF">2024-01-21T13:33:00Z</dcterms:created>
  <dcterms:modified xsi:type="dcterms:W3CDTF">2024-01-21T16:05:00Z</dcterms:modified>
</cp:coreProperties>
</file>