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D3CD" w14:textId="619A23FF" w:rsidR="008D6778" w:rsidRDefault="008D6778">
      <w:r>
        <w:t xml:space="preserve"> </w:t>
      </w:r>
      <w:proofErr w:type="gramStart"/>
      <w:r>
        <w:t xml:space="preserve">Trang  </w:t>
      </w:r>
      <w:proofErr w:type="spellStart"/>
      <w:r>
        <w:t>sản</w:t>
      </w:r>
      <w:proofErr w:type="spellEnd"/>
      <w:proofErr w:type="gramEnd"/>
      <w:r>
        <w:t xml:space="preserve"> </w:t>
      </w:r>
      <w:proofErr w:type="spellStart"/>
      <w:proofErr w:type="gramStart"/>
      <w:r>
        <w:t>phẩm</w:t>
      </w:r>
      <w:proofErr w:type="spellEnd"/>
      <w:r>
        <w:t xml:space="preserve"> :</w:t>
      </w:r>
      <w:proofErr w:type="gramEnd"/>
      <w:r w:rsidRPr="008D6778">
        <w:t>ndawn-store.atwebpages.com</w:t>
      </w:r>
    </w:p>
    <w:p w14:paraId="1CF3B8F8" w14:textId="3F986C3B" w:rsidR="008D6778" w:rsidRDefault="008D6778">
      <w:r>
        <w:t xml:space="preserve">Trang Admin : </w:t>
      </w:r>
      <w:r w:rsidRPr="008D6778">
        <w:t>ndawn-manager.atwebpages.com</w:t>
      </w:r>
    </w:p>
    <w:sectPr w:rsidR="008D67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78"/>
    <w:rsid w:val="00504EDB"/>
    <w:rsid w:val="008D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4D1CA3"/>
  <w15:chartTrackingRefBased/>
  <w15:docId w15:val="{63A5E7EC-8DDC-46A4-BD3A-5AF5EF6F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châu lê</dc:creator>
  <cp:keywords/>
  <dc:description/>
  <cp:lastModifiedBy>châu lê</cp:lastModifiedBy>
  <cp:revision>1</cp:revision>
  <dcterms:created xsi:type="dcterms:W3CDTF">2025-08-08T08:24:00Z</dcterms:created>
  <dcterms:modified xsi:type="dcterms:W3CDTF">2025-08-08T08:28:00Z</dcterms:modified>
</cp:coreProperties>
</file>