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8C0" w:rsidRPr="007F48C0" w:rsidRDefault="00907561" w:rsidP="00E87C2D">
      <w:pPr>
        <w:pStyle w:val="TextBody"/>
        <w:spacing w:line="360" w:lineRule="auto"/>
        <w:jc w:val="both"/>
        <w:rPr>
          <w:rFonts w:ascii="Times New Roman" w:hAnsi="Times New Roman"/>
          <w:b/>
          <w:sz w:val="28"/>
          <w:szCs w:val="28"/>
        </w:rPr>
      </w:pPr>
      <w:r>
        <w:rPr>
          <w:rFonts w:ascii="Times New Roman" w:hAnsi="Times New Roman"/>
          <w:b/>
          <w:sz w:val="28"/>
          <w:szCs w:val="28"/>
        </w:rPr>
        <w:t xml:space="preserve">1. </w:t>
      </w:r>
      <w:r w:rsidR="007F48C0">
        <w:rPr>
          <w:rFonts w:ascii="Times New Roman" w:hAnsi="Times New Roman"/>
          <w:b/>
          <w:sz w:val="28"/>
          <w:szCs w:val="28"/>
        </w:rPr>
        <w:t>Data Design</w:t>
      </w:r>
    </w:p>
    <w:p w:rsidR="00E87C2D" w:rsidRDefault="00E87C2D" w:rsidP="00E87C2D">
      <w:pPr>
        <w:pStyle w:val="TextBody"/>
        <w:spacing w:line="360" w:lineRule="auto"/>
        <w:jc w:val="both"/>
        <w:rPr>
          <w:rFonts w:ascii="Times New Roman" w:hAnsi="Times New Roman"/>
          <w:sz w:val="24"/>
          <w:szCs w:val="24"/>
        </w:rPr>
      </w:pPr>
      <w:r>
        <w:rPr>
          <w:rFonts w:ascii="Times New Roman" w:hAnsi="Times New Roman"/>
          <w:sz w:val="24"/>
          <w:szCs w:val="24"/>
        </w:rPr>
        <w:t xml:space="preserve">The design of the application can be broadly categorized into 3 sections – the frontend, backend and the recommender system. The frontend uses popular web development languages like HTML, CSS, JavaScript and PHP. Bootstrap has also been used to design the front end and make it responsive to devices of different dimensions. The backend runs on MySQL provided by XAMPP – this is required as the data is relational. This allows for convenient database integration that allows maintenance of a large database of information that is required for the website. The recommender itself is coded in Python and is based on a Collaborative filtering algorithm. It uses a large dataset (which is stored and accessed from a file, since the database cannot support a huge amount of data) generated by the members of this project team for the purpose of implementing this project at a professional scale. </w:t>
      </w:r>
    </w:p>
    <w:p w:rsidR="00094382" w:rsidRDefault="00E87C2D" w:rsidP="00094382">
      <w:pPr>
        <w:spacing w:line="360" w:lineRule="auto"/>
        <w:jc w:val="both"/>
        <w:rPr>
          <w:rFonts w:ascii="Times New Roman" w:hAnsi="Times New Roman"/>
          <w:sz w:val="24"/>
          <w:szCs w:val="24"/>
        </w:rPr>
      </w:pPr>
      <w:r>
        <w:rPr>
          <w:rFonts w:ascii="Times New Roman" w:hAnsi="Times New Roman"/>
          <w:sz w:val="24"/>
          <w:szCs w:val="24"/>
        </w:rPr>
        <w:t xml:space="preserve">The system required that </w:t>
      </w:r>
      <w:r w:rsidR="000716DD">
        <w:rPr>
          <w:rFonts w:ascii="Times New Roman" w:hAnsi="Times New Roman"/>
          <w:sz w:val="24"/>
          <w:szCs w:val="24"/>
        </w:rPr>
        <w:t>recommendations, regarding songs the customer may want to listen to</w:t>
      </w:r>
      <w:r>
        <w:rPr>
          <w:rFonts w:ascii="Times New Roman" w:hAnsi="Times New Roman"/>
          <w:sz w:val="24"/>
          <w:szCs w:val="24"/>
        </w:rPr>
        <w:t xml:space="preserve">, be made on the basis of how the Customer </w:t>
      </w:r>
      <w:r w:rsidR="000716DD">
        <w:rPr>
          <w:rFonts w:ascii="Times New Roman" w:hAnsi="Times New Roman"/>
          <w:sz w:val="24"/>
          <w:szCs w:val="24"/>
        </w:rPr>
        <w:t>rated a particular song</w:t>
      </w:r>
      <w:r>
        <w:rPr>
          <w:rFonts w:ascii="Times New Roman" w:hAnsi="Times New Roman"/>
          <w:sz w:val="24"/>
          <w:szCs w:val="24"/>
        </w:rPr>
        <w:t>. From his/her ratings, a similarity score could be calculated using the ratings of other customers. The recommendation part of this project is coded entirely in python as its rich set of libraries allow smooth flow of large volumes of data and also provide extremely useful functions for performing operations on the data. For effective and accurate recommendations, the dataset must be largely sufficient and hence we make use of file storage methods as well as relational data stored in the database.</w:t>
      </w:r>
    </w:p>
    <w:p w:rsidR="00313A50" w:rsidRPr="00094382" w:rsidRDefault="00907561" w:rsidP="00094382">
      <w:pPr>
        <w:spacing w:line="360" w:lineRule="auto"/>
        <w:jc w:val="both"/>
        <w:rPr>
          <w:rFonts w:ascii="Times New Roman" w:hAnsi="Times New Roman"/>
          <w:sz w:val="24"/>
          <w:szCs w:val="24"/>
        </w:rPr>
      </w:pPr>
      <w:r>
        <w:rPr>
          <w:rFonts w:ascii="Times New Roman" w:hAnsi="Times New Roman"/>
          <w:b/>
          <w:bCs/>
          <w:sz w:val="28"/>
          <w:szCs w:val="28"/>
        </w:rPr>
        <w:t xml:space="preserve">1.1. </w:t>
      </w:r>
      <w:r w:rsidR="00313A50">
        <w:rPr>
          <w:rFonts w:ascii="Times New Roman" w:hAnsi="Times New Roman"/>
          <w:b/>
          <w:bCs/>
          <w:sz w:val="28"/>
          <w:szCs w:val="28"/>
        </w:rPr>
        <w:t>Schema Diagram</w:t>
      </w:r>
    </w:p>
    <w:p w:rsidR="00094382" w:rsidRPr="00094382" w:rsidRDefault="00094382" w:rsidP="00094382">
      <w:pPr>
        <w:suppressAutoHyphens w:val="0"/>
        <w:spacing w:after="0" w:line="240" w:lineRule="auto"/>
        <w:jc w:val="both"/>
        <w:rPr>
          <w:rFonts w:ascii="Times New Roman" w:eastAsia="Times New Roman" w:hAnsi="Times New Roman"/>
          <w:color w:val="auto"/>
          <w:sz w:val="24"/>
          <w:szCs w:val="24"/>
          <w:lang w:eastAsia="en-IN"/>
        </w:rPr>
      </w:pPr>
      <w:r w:rsidRPr="00094382">
        <w:rPr>
          <w:rFonts w:ascii="Times New Roman" w:eastAsia="Times New Roman" w:hAnsi="Times New Roman"/>
          <w:b/>
          <w:bCs/>
          <w:sz w:val="24"/>
          <w:szCs w:val="24"/>
          <w:lang w:eastAsia="en-IN"/>
        </w:rPr>
        <w:t>Admin :</w:t>
      </w:r>
    </w:p>
    <w:tbl>
      <w:tblPr>
        <w:tblW w:w="0" w:type="auto"/>
        <w:tblCellMar>
          <w:top w:w="15" w:type="dxa"/>
          <w:left w:w="15" w:type="dxa"/>
          <w:bottom w:w="15" w:type="dxa"/>
          <w:right w:w="15" w:type="dxa"/>
        </w:tblCellMar>
        <w:tblLook w:val="04A0" w:firstRow="1" w:lastRow="0" w:firstColumn="1" w:lastColumn="0" w:noHBand="0" w:noVBand="1"/>
      </w:tblPr>
      <w:tblGrid>
        <w:gridCol w:w="1104"/>
        <w:gridCol w:w="1304"/>
        <w:gridCol w:w="1304"/>
        <w:gridCol w:w="1651"/>
      </w:tblGrid>
      <w:tr w:rsidR="00094382" w:rsidRPr="00094382" w:rsidTr="0009438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Admin_ID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AdminName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AdminEmail</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AdminPassword</w:t>
            </w:r>
          </w:p>
        </w:tc>
      </w:tr>
    </w:tbl>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p>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r w:rsidRPr="00094382">
        <w:rPr>
          <w:rFonts w:ascii="Times New Roman" w:eastAsia="Times New Roman" w:hAnsi="Times New Roman"/>
          <w:b/>
          <w:bCs/>
          <w:sz w:val="24"/>
          <w:szCs w:val="24"/>
          <w:lang w:eastAsia="en-IN"/>
        </w:rPr>
        <w:t>Artist :</w:t>
      </w:r>
    </w:p>
    <w:tbl>
      <w:tblPr>
        <w:tblW w:w="0" w:type="auto"/>
        <w:tblCellMar>
          <w:top w:w="15" w:type="dxa"/>
          <w:left w:w="15" w:type="dxa"/>
          <w:bottom w:w="15" w:type="dxa"/>
          <w:right w:w="15" w:type="dxa"/>
        </w:tblCellMar>
        <w:tblLook w:val="04A0" w:firstRow="1" w:lastRow="0" w:firstColumn="1" w:lastColumn="0" w:noHBand="0" w:noVBand="1"/>
      </w:tblPr>
      <w:tblGrid>
        <w:gridCol w:w="984"/>
        <w:gridCol w:w="1184"/>
        <w:gridCol w:w="918"/>
        <w:gridCol w:w="771"/>
        <w:gridCol w:w="958"/>
      </w:tblGrid>
      <w:tr w:rsidR="00094382" w:rsidRPr="00094382" w:rsidTr="00094382">
        <w:trPr>
          <w:trHeight w:val="380"/>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Artist_ID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ArtistName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Location</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Gender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Birthdate</w:t>
            </w:r>
          </w:p>
        </w:tc>
      </w:tr>
    </w:tbl>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p>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r w:rsidRPr="00094382">
        <w:rPr>
          <w:rFonts w:ascii="Times New Roman" w:eastAsia="Times New Roman" w:hAnsi="Times New Roman"/>
          <w:b/>
          <w:bCs/>
          <w:sz w:val="24"/>
          <w:szCs w:val="24"/>
          <w:lang w:eastAsia="en-IN"/>
        </w:rPr>
        <w:t>Customer :</w:t>
      </w:r>
    </w:p>
    <w:tbl>
      <w:tblPr>
        <w:tblW w:w="0" w:type="auto"/>
        <w:tblCellMar>
          <w:top w:w="15" w:type="dxa"/>
          <w:left w:w="15" w:type="dxa"/>
          <w:bottom w:w="15" w:type="dxa"/>
          <w:right w:w="15" w:type="dxa"/>
        </w:tblCellMar>
        <w:tblLook w:val="04A0" w:firstRow="1" w:lastRow="0" w:firstColumn="1" w:lastColumn="0" w:noHBand="0" w:noVBand="1"/>
      </w:tblPr>
      <w:tblGrid>
        <w:gridCol w:w="1371"/>
        <w:gridCol w:w="1037"/>
        <w:gridCol w:w="638"/>
        <w:gridCol w:w="985"/>
      </w:tblGrid>
      <w:tr w:rsidR="00094382" w:rsidRPr="00094382" w:rsidTr="0009438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Customer_ID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Username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Email</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Password</w:t>
            </w:r>
          </w:p>
        </w:tc>
      </w:tr>
    </w:tbl>
    <w:p w:rsidR="00094382" w:rsidRDefault="00094382" w:rsidP="00094382">
      <w:pPr>
        <w:suppressAutoHyphens w:val="0"/>
        <w:spacing w:after="0" w:line="240" w:lineRule="auto"/>
        <w:rPr>
          <w:rFonts w:ascii="Times New Roman" w:eastAsia="Times New Roman" w:hAnsi="Times New Roman"/>
          <w:b/>
          <w:bCs/>
          <w:sz w:val="24"/>
          <w:szCs w:val="24"/>
          <w:lang w:eastAsia="en-IN"/>
        </w:rPr>
      </w:pPr>
    </w:p>
    <w:p w:rsidR="00094382" w:rsidRDefault="00094382" w:rsidP="00094382">
      <w:pPr>
        <w:suppressAutoHyphens w:val="0"/>
        <w:spacing w:after="0" w:line="240" w:lineRule="auto"/>
        <w:rPr>
          <w:rFonts w:ascii="Times New Roman" w:eastAsia="Times New Roman" w:hAnsi="Times New Roman"/>
          <w:b/>
          <w:bCs/>
          <w:sz w:val="24"/>
          <w:szCs w:val="24"/>
          <w:lang w:eastAsia="en-IN"/>
        </w:rPr>
      </w:pPr>
    </w:p>
    <w:p w:rsidR="00094382" w:rsidRDefault="00094382" w:rsidP="00094382">
      <w:pPr>
        <w:suppressAutoHyphens w:val="0"/>
        <w:spacing w:after="0" w:line="240" w:lineRule="auto"/>
        <w:rPr>
          <w:rFonts w:ascii="Times New Roman" w:eastAsia="Times New Roman" w:hAnsi="Times New Roman"/>
          <w:b/>
          <w:bCs/>
          <w:sz w:val="24"/>
          <w:szCs w:val="24"/>
          <w:lang w:eastAsia="en-IN"/>
        </w:rPr>
      </w:pPr>
    </w:p>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r w:rsidRPr="00094382">
        <w:rPr>
          <w:rFonts w:ascii="Times New Roman" w:eastAsia="Times New Roman" w:hAnsi="Times New Roman"/>
          <w:b/>
          <w:bCs/>
          <w:sz w:val="24"/>
          <w:szCs w:val="24"/>
          <w:lang w:eastAsia="en-IN"/>
        </w:rPr>
        <w:lastRenderedPageBreak/>
        <w:t>Playlist :</w:t>
      </w:r>
    </w:p>
    <w:tbl>
      <w:tblPr>
        <w:tblW w:w="0" w:type="auto"/>
        <w:tblCellMar>
          <w:top w:w="15" w:type="dxa"/>
          <w:left w:w="15" w:type="dxa"/>
          <w:bottom w:w="15" w:type="dxa"/>
          <w:right w:w="15" w:type="dxa"/>
        </w:tblCellMar>
        <w:tblLook w:val="04A0" w:firstRow="1" w:lastRow="0" w:firstColumn="1" w:lastColumn="0" w:noHBand="0" w:noVBand="1"/>
      </w:tblPr>
      <w:tblGrid>
        <w:gridCol w:w="598"/>
        <w:gridCol w:w="571"/>
      </w:tblGrid>
      <w:tr w:rsidR="00094382" w:rsidRPr="00094382" w:rsidTr="0009438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C_ID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S_ID</w:t>
            </w:r>
          </w:p>
        </w:tc>
      </w:tr>
    </w:tbl>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p>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r w:rsidRPr="00094382">
        <w:rPr>
          <w:rFonts w:ascii="Times New Roman" w:eastAsia="Times New Roman" w:hAnsi="Times New Roman"/>
          <w:b/>
          <w:bCs/>
          <w:sz w:val="24"/>
          <w:szCs w:val="24"/>
          <w:lang w:eastAsia="en-IN"/>
        </w:rPr>
        <w:t>Query :</w:t>
      </w:r>
    </w:p>
    <w:tbl>
      <w:tblPr>
        <w:tblW w:w="0" w:type="auto"/>
        <w:tblCellMar>
          <w:top w:w="15" w:type="dxa"/>
          <w:left w:w="15" w:type="dxa"/>
          <w:bottom w:w="15" w:type="dxa"/>
          <w:right w:w="15" w:type="dxa"/>
        </w:tblCellMar>
        <w:tblLook w:val="04A0" w:firstRow="1" w:lastRow="0" w:firstColumn="1" w:lastColumn="0" w:noHBand="0" w:noVBand="1"/>
      </w:tblPr>
      <w:tblGrid>
        <w:gridCol w:w="1038"/>
        <w:gridCol w:w="931"/>
        <w:gridCol w:w="811"/>
        <w:gridCol w:w="731"/>
        <w:gridCol w:w="598"/>
      </w:tblGrid>
      <w:tr w:rsidR="00094382" w:rsidRPr="00094382" w:rsidTr="0009438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Query_ID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Question</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Answer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Ad_ID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C_ID</w:t>
            </w:r>
          </w:p>
        </w:tc>
      </w:tr>
    </w:tbl>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p>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r w:rsidRPr="00094382">
        <w:rPr>
          <w:rFonts w:ascii="Times New Roman" w:eastAsia="Times New Roman" w:hAnsi="Times New Roman"/>
          <w:b/>
          <w:bCs/>
          <w:sz w:val="24"/>
          <w:szCs w:val="24"/>
          <w:lang w:eastAsia="en-IN"/>
        </w:rPr>
        <w:t>Rating :</w:t>
      </w:r>
    </w:p>
    <w:tbl>
      <w:tblPr>
        <w:tblW w:w="0" w:type="auto"/>
        <w:tblCellMar>
          <w:top w:w="15" w:type="dxa"/>
          <w:left w:w="15" w:type="dxa"/>
          <w:bottom w:w="15" w:type="dxa"/>
          <w:right w:w="15" w:type="dxa"/>
        </w:tblCellMar>
        <w:tblLook w:val="04A0" w:firstRow="1" w:lastRow="0" w:firstColumn="1" w:lastColumn="0" w:noHBand="0" w:noVBand="1"/>
      </w:tblPr>
      <w:tblGrid>
        <w:gridCol w:w="598"/>
        <w:gridCol w:w="571"/>
        <w:gridCol w:w="704"/>
      </w:tblGrid>
      <w:tr w:rsidR="00094382" w:rsidRPr="00094382" w:rsidTr="0009438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C_ID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S_ID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Rating</w:t>
            </w:r>
          </w:p>
        </w:tc>
      </w:tr>
    </w:tbl>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p>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r w:rsidRPr="00094382">
        <w:rPr>
          <w:rFonts w:ascii="Times New Roman" w:eastAsia="Times New Roman" w:hAnsi="Times New Roman"/>
          <w:b/>
          <w:bCs/>
          <w:sz w:val="24"/>
          <w:szCs w:val="24"/>
          <w:lang w:eastAsia="en-IN"/>
        </w:rPr>
        <w:t>Song :</w:t>
      </w:r>
    </w:p>
    <w:tbl>
      <w:tblPr>
        <w:tblW w:w="0" w:type="auto"/>
        <w:tblCellMar>
          <w:top w:w="15" w:type="dxa"/>
          <w:left w:w="15" w:type="dxa"/>
          <w:bottom w:w="15" w:type="dxa"/>
          <w:right w:w="15" w:type="dxa"/>
        </w:tblCellMar>
        <w:tblLook w:val="04A0" w:firstRow="1" w:lastRow="0" w:firstColumn="1" w:lastColumn="0" w:noHBand="0" w:noVBand="1"/>
      </w:tblPr>
      <w:tblGrid>
        <w:gridCol w:w="865"/>
        <w:gridCol w:w="1251"/>
        <w:gridCol w:w="918"/>
        <w:gridCol w:w="1304"/>
        <w:gridCol w:w="611"/>
      </w:tblGrid>
      <w:tr w:rsidR="00094382" w:rsidRPr="00094382" w:rsidTr="0009438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Song_id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Song_Name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Duration</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AlbumName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9"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A_ID</w:t>
            </w:r>
          </w:p>
        </w:tc>
      </w:tr>
    </w:tbl>
    <w:p w:rsidR="00094382" w:rsidRPr="00094382" w:rsidRDefault="00094382" w:rsidP="00094382">
      <w:pPr>
        <w:suppressAutoHyphens w:val="0"/>
        <w:spacing w:after="0" w:line="240" w:lineRule="auto"/>
        <w:rPr>
          <w:rFonts w:ascii="Times New Roman" w:eastAsia="Times New Roman" w:hAnsi="Times New Roman"/>
          <w:color w:val="auto"/>
          <w:sz w:val="24"/>
          <w:szCs w:val="24"/>
          <w:lang w:eastAsia="en-IN"/>
        </w:rPr>
      </w:pPr>
    </w:p>
    <w:p w:rsidR="00094382" w:rsidRPr="00094382" w:rsidRDefault="00094382" w:rsidP="00094382">
      <w:pPr>
        <w:suppressAutoHyphens w:val="0"/>
        <w:spacing w:after="140" w:line="240" w:lineRule="auto"/>
        <w:rPr>
          <w:rFonts w:ascii="Times New Roman" w:eastAsia="Times New Roman" w:hAnsi="Times New Roman"/>
          <w:color w:val="auto"/>
          <w:sz w:val="24"/>
          <w:szCs w:val="24"/>
          <w:lang w:eastAsia="en-IN"/>
        </w:rPr>
      </w:pPr>
      <w:r w:rsidRPr="00094382">
        <w:rPr>
          <w:rFonts w:ascii="Times New Roman" w:eastAsia="Times New Roman" w:hAnsi="Times New Roman"/>
          <w:b/>
          <w:bCs/>
          <w:sz w:val="24"/>
          <w:szCs w:val="24"/>
          <w:lang w:eastAsia="en-IN"/>
        </w:rPr>
        <w:t>Cover :</w:t>
      </w:r>
    </w:p>
    <w:tbl>
      <w:tblPr>
        <w:tblW w:w="0" w:type="auto"/>
        <w:tblCellMar>
          <w:top w:w="15" w:type="dxa"/>
          <w:left w:w="15" w:type="dxa"/>
          <w:bottom w:w="15" w:type="dxa"/>
          <w:right w:w="15" w:type="dxa"/>
        </w:tblCellMar>
        <w:tblLook w:val="04A0" w:firstRow="1" w:lastRow="0" w:firstColumn="1" w:lastColumn="0" w:noHBand="0" w:noVBand="1"/>
      </w:tblPr>
      <w:tblGrid>
        <w:gridCol w:w="640"/>
        <w:gridCol w:w="680"/>
        <w:gridCol w:w="960"/>
        <w:gridCol w:w="986"/>
      </w:tblGrid>
      <w:tr w:rsidR="00094382" w:rsidRPr="00094382" w:rsidTr="0009438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51"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C_ID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51"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u w:val="single"/>
                <w:lang w:eastAsia="en-IN"/>
              </w:rPr>
              <w:t>Name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51"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Duration</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51" w:type="dxa"/>
              <w:bottom w:w="55" w:type="dxa"/>
              <w:right w:w="55" w:type="dxa"/>
            </w:tcMar>
            <w:hideMark/>
          </w:tcPr>
          <w:p w:rsidR="00094382" w:rsidRPr="00094382" w:rsidRDefault="00094382" w:rsidP="00094382">
            <w:pPr>
              <w:suppressAutoHyphens w:val="0"/>
              <w:spacing w:line="240" w:lineRule="auto"/>
              <w:jc w:val="center"/>
              <w:rPr>
                <w:rFonts w:ascii="Times New Roman" w:eastAsia="Times New Roman" w:hAnsi="Times New Roman"/>
                <w:color w:val="auto"/>
                <w:sz w:val="24"/>
                <w:szCs w:val="24"/>
                <w:lang w:eastAsia="en-IN"/>
              </w:rPr>
            </w:pPr>
            <w:r w:rsidRPr="00094382">
              <w:rPr>
                <w:rFonts w:ascii="Times New Roman" w:eastAsia="Times New Roman" w:hAnsi="Times New Roman"/>
                <w:sz w:val="24"/>
                <w:szCs w:val="24"/>
                <w:lang w:eastAsia="en-IN"/>
              </w:rPr>
              <w:t>Category</w:t>
            </w:r>
          </w:p>
        </w:tc>
      </w:tr>
    </w:tbl>
    <w:p w:rsidR="00FB2DD6" w:rsidRDefault="00FB2DD6">
      <w:pPr>
        <w:rPr>
          <w:rFonts w:ascii="Times New Roman" w:hAnsi="Times New Roman"/>
          <w:b/>
          <w:sz w:val="24"/>
          <w:szCs w:val="24"/>
        </w:rPr>
      </w:pPr>
    </w:p>
    <w:p w:rsidR="005F6FC3" w:rsidRPr="005F6FC3" w:rsidRDefault="005F6FC3">
      <w:pPr>
        <w:rPr>
          <w:rFonts w:ascii="Times New Roman" w:hAnsi="Times New Roman"/>
          <w:sz w:val="24"/>
          <w:szCs w:val="24"/>
        </w:rPr>
      </w:pPr>
      <w:r>
        <w:rPr>
          <w:rFonts w:ascii="Times New Roman" w:hAnsi="Times New Roman"/>
          <w:b/>
          <w:sz w:val="24"/>
          <w:szCs w:val="24"/>
        </w:rPr>
        <w:t xml:space="preserve">1.2 Logical Design Diagram: </w:t>
      </w:r>
      <w:r>
        <w:rPr>
          <w:rFonts w:ascii="Times New Roman" w:hAnsi="Times New Roman"/>
          <w:sz w:val="24"/>
          <w:szCs w:val="24"/>
        </w:rPr>
        <w:t>gives an idea about how the entities of database are related to each other and what attributes they have.</w:t>
      </w:r>
    </w:p>
    <w:p w:rsidR="005F6FC3" w:rsidRDefault="005F6FC3">
      <w:pPr>
        <w:rPr>
          <w:rFonts w:ascii="Times New Roman" w:hAnsi="Times New Roman"/>
          <w:b/>
          <w:sz w:val="24"/>
          <w:szCs w:val="24"/>
        </w:rPr>
      </w:pPr>
      <w:r w:rsidRPr="005F6FC3">
        <w:rPr>
          <w:rFonts w:ascii="Times New Roman" w:hAnsi="Times New Roman"/>
          <w:b/>
          <w:noProof/>
          <w:sz w:val="24"/>
          <w:szCs w:val="24"/>
          <w:lang w:eastAsia="en-IN"/>
        </w:rPr>
        <w:lastRenderedPageBreak/>
        <w:drawing>
          <wp:inline distT="0" distB="0" distL="0" distR="0">
            <wp:extent cx="3924300" cy="4819650"/>
            <wp:effectExtent l="0" t="0" r="0" b="0"/>
            <wp:docPr id="7" name="Picture 7" descr="C:\Users\user\Pictures\Logica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Logical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4819650"/>
                    </a:xfrm>
                    <a:prstGeom prst="rect">
                      <a:avLst/>
                    </a:prstGeom>
                    <a:noFill/>
                    <a:ln>
                      <a:noFill/>
                    </a:ln>
                  </pic:spPr>
                </pic:pic>
              </a:graphicData>
            </a:graphic>
          </wp:inline>
        </w:drawing>
      </w:r>
    </w:p>
    <w:p w:rsidR="005F6FC3" w:rsidRDefault="005F6FC3">
      <w:pPr>
        <w:rPr>
          <w:rFonts w:ascii="Times New Roman" w:hAnsi="Times New Roman"/>
          <w:b/>
          <w:sz w:val="24"/>
          <w:szCs w:val="24"/>
        </w:rPr>
      </w:pPr>
    </w:p>
    <w:p w:rsidR="004F2331" w:rsidRDefault="00907561" w:rsidP="004F2331">
      <w:pPr>
        <w:pStyle w:val="TextBody"/>
        <w:spacing w:line="360" w:lineRule="auto"/>
        <w:jc w:val="both"/>
        <w:rPr>
          <w:rFonts w:ascii="Times New Roman" w:hAnsi="Times New Roman"/>
          <w:b/>
          <w:bCs/>
          <w:sz w:val="32"/>
          <w:szCs w:val="32"/>
        </w:rPr>
      </w:pPr>
      <w:r>
        <w:rPr>
          <w:rFonts w:ascii="Times New Roman" w:hAnsi="Times New Roman"/>
          <w:b/>
          <w:bCs/>
          <w:sz w:val="32"/>
          <w:szCs w:val="32"/>
        </w:rPr>
        <w:t xml:space="preserve">2. </w:t>
      </w:r>
      <w:r w:rsidR="004F2331">
        <w:rPr>
          <w:rFonts w:ascii="Times New Roman" w:hAnsi="Times New Roman"/>
          <w:b/>
          <w:bCs/>
          <w:sz w:val="32"/>
          <w:szCs w:val="32"/>
        </w:rPr>
        <w:t>Architectural and Component Level Design</w:t>
      </w:r>
    </w:p>
    <w:p w:rsidR="004F2331" w:rsidRDefault="00907561" w:rsidP="004F2331">
      <w:pPr>
        <w:pStyle w:val="TextBody"/>
        <w:spacing w:line="360" w:lineRule="auto"/>
        <w:jc w:val="both"/>
        <w:rPr>
          <w:rFonts w:ascii="Times New Roman" w:hAnsi="Times New Roman"/>
          <w:b/>
          <w:bCs/>
          <w:sz w:val="28"/>
          <w:szCs w:val="28"/>
        </w:rPr>
      </w:pPr>
      <w:bookmarkStart w:id="0" w:name="_GoBack"/>
      <w:bookmarkEnd w:id="0"/>
      <w:r>
        <w:rPr>
          <w:rFonts w:ascii="Times New Roman" w:hAnsi="Times New Roman"/>
          <w:b/>
          <w:bCs/>
          <w:sz w:val="28"/>
          <w:szCs w:val="28"/>
        </w:rPr>
        <w:t xml:space="preserve">2.1 </w:t>
      </w:r>
      <w:r w:rsidR="004F2331">
        <w:rPr>
          <w:rFonts w:ascii="Times New Roman" w:hAnsi="Times New Roman"/>
          <w:b/>
          <w:bCs/>
          <w:sz w:val="28"/>
          <w:szCs w:val="28"/>
        </w:rPr>
        <w:t>System Architecture</w:t>
      </w:r>
    </w:p>
    <w:p w:rsidR="004F2331" w:rsidRDefault="004F2331" w:rsidP="004F2331">
      <w:pPr>
        <w:pStyle w:val="TextBody"/>
        <w:spacing w:line="360" w:lineRule="auto"/>
        <w:jc w:val="both"/>
        <w:rPr>
          <w:rFonts w:ascii="Times New Roman" w:hAnsi="Times New Roman"/>
          <w:sz w:val="24"/>
          <w:szCs w:val="24"/>
        </w:rPr>
      </w:pPr>
      <w:r>
        <w:rPr>
          <w:rFonts w:ascii="Times New Roman" w:hAnsi="Times New Roman"/>
          <w:sz w:val="24"/>
          <w:szCs w:val="24"/>
        </w:rPr>
        <w:t xml:space="preserve">The constructed system will have three-tier architecture. Three-tier architecture allows any one of the three tiers to be upgraded or replaced independently. The user interface is implemented on a desktop PC and uses a standard graphical user interface with different modules running on the application server. The relational database management system on the database server contains the computer data storage logic. The middle tiers are usually multitiered. </w:t>
      </w:r>
    </w:p>
    <w:p w:rsidR="004F2331" w:rsidRDefault="004F2331" w:rsidP="004F2331">
      <w:pPr>
        <w:pStyle w:val="TextBody"/>
        <w:spacing w:line="360" w:lineRule="auto"/>
        <w:jc w:val="both"/>
        <w:rPr>
          <w:rFonts w:ascii="Times New Roman" w:hAnsi="Times New Roman"/>
          <w:sz w:val="24"/>
          <w:szCs w:val="24"/>
        </w:rPr>
      </w:pPr>
      <w:r>
        <w:rPr>
          <w:rFonts w:ascii="Times New Roman" w:hAnsi="Times New Roman"/>
          <w:sz w:val="24"/>
          <w:szCs w:val="24"/>
        </w:rPr>
        <w:t xml:space="preserve">The three tiers(Figure 3.1) in a three-tier architecture are: </w:t>
      </w:r>
    </w:p>
    <w:p w:rsidR="004F2331" w:rsidRDefault="004F2331" w:rsidP="004F2331">
      <w:pPr>
        <w:pStyle w:val="TextBody"/>
        <w:numPr>
          <w:ilvl w:val="0"/>
          <w:numId w:val="1"/>
        </w:numPr>
        <w:tabs>
          <w:tab w:val="left" w:pos="0"/>
        </w:tabs>
        <w:spacing w:after="0" w:line="360" w:lineRule="auto"/>
        <w:jc w:val="both"/>
        <w:rPr>
          <w:rFonts w:ascii="Times New Roman" w:hAnsi="Times New Roman"/>
          <w:sz w:val="24"/>
          <w:szCs w:val="24"/>
        </w:rPr>
      </w:pPr>
      <w:r>
        <w:rPr>
          <w:rFonts w:ascii="Times New Roman" w:hAnsi="Times New Roman"/>
          <w:sz w:val="24"/>
          <w:szCs w:val="24"/>
        </w:rPr>
        <w:lastRenderedPageBreak/>
        <w:t xml:space="preserve">Presentation Tier: Occupies the top level and displays information related to services available on a website. This tier communicates with other tiers by sending results to the browser and other tiers in the network. </w:t>
      </w:r>
    </w:p>
    <w:p w:rsidR="004F2331" w:rsidRDefault="004F2331" w:rsidP="004F2331">
      <w:pPr>
        <w:pStyle w:val="TextBody"/>
        <w:numPr>
          <w:ilvl w:val="0"/>
          <w:numId w:val="1"/>
        </w:numPr>
        <w:tabs>
          <w:tab w:val="left" w:pos="0"/>
        </w:tabs>
        <w:spacing w:after="0" w:line="360" w:lineRule="auto"/>
        <w:jc w:val="both"/>
        <w:rPr>
          <w:rFonts w:ascii="Times New Roman" w:hAnsi="Times New Roman"/>
          <w:sz w:val="24"/>
          <w:szCs w:val="24"/>
        </w:rPr>
      </w:pPr>
      <w:r>
        <w:rPr>
          <w:rFonts w:ascii="Times New Roman" w:hAnsi="Times New Roman"/>
          <w:sz w:val="24"/>
          <w:szCs w:val="24"/>
        </w:rPr>
        <w:t xml:space="preserve">Application Tier: Also called the middle tier, logic tier, business logic or logic tier, this tier is pulled from the presentation tier. It controls application functionality by performing detailed processing. </w:t>
      </w:r>
    </w:p>
    <w:p w:rsidR="004F6ABD" w:rsidRPr="004F6ABD" w:rsidRDefault="004F6ABD" w:rsidP="004F6ABD">
      <w:pPr>
        <w:pStyle w:val="TextBody"/>
        <w:numPr>
          <w:ilvl w:val="0"/>
          <w:numId w:val="1"/>
        </w:numPr>
        <w:tabs>
          <w:tab w:val="left" w:pos="0"/>
        </w:tabs>
        <w:spacing w:line="360" w:lineRule="auto"/>
        <w:jc w:val="both"/>
        <w:rPr>
          <w:rFonts w:ascii="Times New Roman" w:hAnsi="Times New Roman"/>
          <w:sz w:val="24"/>
          <w:szCs w:val="24"/>
        </w:rPr>
      </w:pPr>
      <w:r>
        <w:rPr>
          <w:rFonts w:ascii="Times New Roman" w:hAnsi="Times New Roman"/>
          <w:sz w:val="24"/>
          <w:szCs w:val="24"/>
        </w:rPr>
        <w:t xml:space="preserve">Data Tier: Houses database servers where information is stored and retrieved. Data in this tier is kept independent of application </w:t>
      </w:r>
      <w:r w:rsidR="004F2331">
        <w:rPr>
          <w:rFonts w:ascii="Times New Roman" w:hAnsi="Times New Roman"/>
          <w:sz w:val="24"/>
          <w:szCs w:val="24"/>
        </w:rPr>
        <w:t xml:space="preserve">servers or business logic. </w:t>
      </w:r>
    </w:p>
    <w:p w:rsidR="00907561" w:rsidRDefault="0071380E" w:rsidP="00907561">
      <w:pPr>
        <w:jc w:val="center"/>
        <w:rPr>
          <w:rFonts w:ascii="Times New Roman" w:hAnsi="Times New Roman"/>
          <w:b/>
          <w:sz w:val="24"/>
          <w:szCs w:val="24"/>
        </w:rPr>
      </w:pPr>
      <w:r>
        <w:rPr>
          <w:rFonts w:ascii="Times New Roman" w:hAnsi="Times New Roman"/>
          <w:b/>
          <w:bCs/>
          <w:sz w:val="24"/>
          <w:szCs w:val="24"/>
        </w:rPr>
        <w:t xml:space="preserve">Figure 1: </w:t>
      </w:r>
      <w:r w:rsidR="004F6ABD">
        <w:rPr>
          <w:rFonts w:ascii="Times New Roman" w:hAnsi="Times New Roman"/>
          <w:b/>
          <w:bCs/>
          <w:sz w:val="24"/>
          <w:szCs w:val="24"/>
        </w:rPr>
        <w:t>Three tier architecture</w:t>
      </w:r>
    </w:p>
    <w:p w:rsidR="00FB2DD6" w:rsidRDefault="00FB2DD6" w:rsidP="00907561">
      <w:pPr>
        <w:rPr>
          <w:rFonts w:ascii="Times New Roman" w:hAnsi="Times New Roman"/>
          <w:b/>
          <w:sz w:val="24"/>
          <w:szCs w:val="24"/>
        </w:rPr>
      </w:pPr>
    </w:p>
    <w:p w:rsidR="007D2B65" w:rsidRDefault="004F6ABD" w:rsidP="00907561">
      <w:pPr>
        <w:rPr>
          <w:rFonts w:ascii="Times New Roman" w:hAnsi="Times New Roman"/>
          <w:b/>
          <w:sz w:val="28"/>
          <w:szCs w:val="28"/>
        </w:rPr>
      </w:pPr>
      <w:r w:rsidRPr="004F6ABD">
        <w:rPr>
          <w:rFonts w:ascii="Times New Roman" w:hAnsi="Times New Roman"/>
          <w:b/>
          <w:noProof/>
          <w:sz w:val="24"/>
          <w:szCs w:val="24"/>
          <w:lang w:eastAsia="en-IN"/>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5591908" cy="2963008"/>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5589270" cy="2960370"/>
                    </a:xfrm>
                    <a:prstGeom prst="rect">
                      <a:avLst/>
                    </a:prstGeom>
                    <a:noFill/>
                    <a:ln w="9525">
                      <a:noFill/>
                      <a:miter lim="800000"/>
                      <a:headEnd/>
                      <a:tailEnd/>
                    </a:ln>
                  </pic:spPr>
                </pic:pic>
              </a:graphicData>
            </a:graphic>
          </wp:anchor>
        </w:drawing>
      </w:r>
      <w:r w:rsidR="00855C8E">
        <w:rPr>
          <w:rFonts w:ascii="Times New Roman" w:hAnsi="Times New Roman"/>
          <w:b/>
          <w:sz w:val="24"/>
          <w:szCs w:val="24"/>
        </w:rPr>
        <w:t xml:space="preserve">3. </w:t>
      </w:r>
      <w:r w:rsidR="009129DD">
        <w:rPr>
          <w:rFonts w:ascii="Times New Roman" w:hAnsi="Times New Roman"/>
          <w:b/>
          <w:sz w:val="24"/>
          <w:szCs w:val="24"/>
        </w:rPr>
        <w:t xml:space="preserve"> </w:t>
      </w:r>
      <w:r w:rsidR="009129DD" w:rsidRPr="009129DD">
        <w:rPr>
          <w:rFonts w:ascii="Times New Roman" w:hAnsi="Times New Roman"/>
          <w:b/>
          <w:sz w:val="28"/>
          <w:szCs w:val="28"/>
        </w:rPr>
        <w:t>Diagrams</w:t>
      </w:r>
    </w:p>
    <w:p w:rsidR="00AE3D1D" w:rsidRPr="00907561" w:rsidRDefault="007D2B65" w:rsidP="00907561">
      <w:pPr>
        <w:rPr>
          <w:rFonts w:ascii="Times New Roman" w:hAnsi="Times New Roman"/>
          <w:b/>
          <w:sz w:val="24"/>
          <w:szCs w:val="24"/>
        </w:rPr>
      </w:pPr>
      <w:r>
        <w:rPr>
          <w:rFonts w:ascii="Times New Roman" w:hAnsi="Times New Roman"/>
          <w:b/>
          <w:sz w:val="28"/>
          <w:szCs w:val="28"/>
        </w:rPr>
        <w:t>3.1. Scenario based elements</w:t>
      </w:r>
      <w:r w:rsidR="009129DD" w:rsidRPr="009129DD">
        <w:rPr>
          <w:rFonts w:ascii="Times New Roman" w:hAnsi="Times New Roman"/>
          <w:b/>
          <w:sz w:val="28"/>
          <w:szCs w:val="28"/>
        </w:rPr>
        <w:t xml:space="preserve">   </w:t>
      </w:r>
    </w:p>
    <w:p w:rsidR="009129DD" w:rsidRDefault="007D2B65">
      <w:pPr>
        <w:rPr>
          <w:rFonts w:ascii="Times New Roman" w:hAnsi="Times New Roman"/>
          <w:b/>
          <w:sz w:val="28"/>
          <w:szCs w:val="28"/>
        </w:rPr>
      </w:pPr>
      <w:r>
        <w:rPr>
          <w:rFonts w:ascii="Times New Roman" w:hAnsi="Times New Roman"/>
          <w:b/>
          <w:sz w:val="28"/>
          <w:szCs w:val="28"/>
        </w:rPr>
        <w:t>A)</w:t>
      </w:r>
      <w:r w:rsidR="00855C8E">
        <w:rPr>
          <w:rFonts w:ascii="Times New Roman" w:hAnsi="Times New Roman"/>
          <w:b/>
          <w:sz w:val="28"/>
          <w:szCs w:val="28"/>
        </w:rPr>
        <w:t xml:space="preserve"> </w:t>
      </w:r>
      <w:r w:rsidR="00AE3D1D">
        <w:rPr>
          <w:rFonts w:ascii="Times New Roman" w:hAnsi="Times New Roman"/>
          <w:b/>
          <w:sz w:val="28"/>
          <w:szCs w:val="28"/>
        </w:rPr>
        <w:t>Activity Diagram:</w:t>
      </w:r>
      <w:r w:rsidR="009129DD" w:rsidRPr="009129DD">
        <w:rPr>
          <w:rFonts w:ascii="Times New Roman" w:hAnsi="Times New Roman"/>
          <w:b/>
          <w:sz w:val="28"/>
          <w:szCs w:val="28"/>
        </w:rPr>
        <w:t xml:space="preserve">   </w:t>
      </w:r>
    </w:p>
    <w:p w:rsidR="00147935" w:rsidRDefault="00AE3D1D" w:rsidP="00AE3D1D">
      <w:pPr>
        <w:spacing w:after="140" w:line="360" w:lineRule="auto"/>
        <w:jc w:val="both"/>
        <w:rPr>
          <w:rFonts w:ascii="Times New Roman" w:hAnsi="Times New Roman"/>
          <w:sz w:val="24"/>
          <w:szCs w:val="24"/>
        </w:rPr>
      </w:pPr>
      <w:r>
        <w:rPr>
          <w:rFonts w:ascii="Times New Roman" w:hAnsi="Times New Roman"/>
          <w:sz w:val="24"/>
          <w:szCs w:val="24"/>
        </w:rPr>
        <w:t xml:space="preserve">An activity diagram represents the actions and decisions that occur as some function is performed. Activity diagram adds additional detail not directly mentioned by the use-case. It supplements the use-case by providing a graphical representation of the flow of interaction </w:t>
      </w:r>
      <w:r>
        <w:rPr>
          <w:rFonts w:ascii="Times New Roman" w:hAnsi="Times New Roman"/>
          <w:sz w:val="24"/>
          <w:szCs w:val="24"/>
        </w:rPr>
        <w:lastRenderedPageBreak/>
        <w:t>within a specific scenario. Figure 3.2 shows all the activities performed. Activity diagram forms a part of the interface design in the design model.</w:t>
      </w:r>
    </w:p>
    <w:p w:rsidR="00AE3D1D" w:rsidRDefault="005F6FC3" w:rsidP="00AE3D1D">
      <w:pPr>
        <w:spacing w:after="140" w:line="360" w:lineRule="auto"/>
        <w:jc w:val="both"/>
        <w:rPr>
          <w:rFonts w:ascii="Times New Roman" w:hAnsi="Times New Roman"/>
          <w:sz w:val="24"/>
          <w:szCs w:val="24"/>
        </w:rPr>
      </w:pPr>
      <w:r w:rsidRPr="005F6FC3">
        <w:rPr>
          <w:rFonts w:ascii="Times New Roman" w:hAnsi="Times New Roman"/>
          <w:noProof/>
          <w:sz w:val="24"/>
          <w:szCs w:val="24"/>
          <w:lang w:eastAsia="en-IN"/>
        </w:rPr>
        <w:drawing>
          <wp:inline distT="0" distB="0" distL="0" distR="0">
            <wp:extent cx="5753100" cy="4743450"/>
            <wp:effectExtent l="0" t="0" r="0" b="0"/>
            <wp:docPr id="6" name="Picture 6" descr="C:\Users\user\Pictures\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Activity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43450"/>
                    </a:xfrm>
                    <a:prstGeom prst="rect">
                      <a:avLst/>
                    </a:prstGeom>
                    <a:noFill/>
                    <a:ln>
                      <a:noFill/>
                    </a:ln>
                  </pic:spPr>
                </pic:pic>
              </a:graphicData>
            </a:graphic>
          </wp:inline>
        </w:drawing>
      </w:r>
    </w:p>
    <w:p w:rsidR="00F41BB5" w:rsidRPr="00F41BB5" w:rsidRDefault="00F41BB5" w:rsidP="00F41BB5">
      <w:pPr>
        <w:spacing w:line="360" w:lineRule="auto"/>
        <w:jc w:val="center"/>
        <w:rPr>
          <w:rFonts w:ascii="Times New Roman" w:hAnsi="Times New Roman"/>
          <w:b/>
          <w:sz w:val="24"/>
          <w:szCs w:val="24"/>
        </w:rPr>
      </w:pPr>
      <w:r>
        <w:rPr>
          <w:rFonts w:ascii="Times New Roman" w:hAnsi="Times New Roman"/>
          <w:b/>
          <w:sz w:val="24"/>
          <w:szCs w:val="24"/>
        </w:rPr>
        <w:t>Figure 2: Activity diagram</w:t>
      </w:r>
    </w:p>
    <w:p w:rsidR="002E6B8A" w:rsidRPr="00B07FA8" w:rsidRDefault="007D2B65" w:rsidP="002E6B8A">
      <w:pPr>
        <w:spacing w:line="360" w:lineRule="auto"/>
        <w:jc w:val="both"/>
        <w:rPr>
          <w:rFonts w:ascii="Times New Roman" w:hAnsi="Times New Roman"/>
          <w:b/>
          <w:sz w:val="28"/>
          <w:szCs w:val="28"/>
        </w:rPr>
      </w:pPr>
      <w:r>
        <w:rPr>
          <w:rFonts w:ascii="Times New Roman" w:hAnsi="Times New Roman"/>
          <w:b/>
          <w:sz w:val="28"/>
          <w:szCs w:val="28"/>
        </w:rPr>
        <w:t xml:space="preserve">B) </w:t>
      </w:r>
      <w:r w:rsidR="002E6B8A">
        <w:rPr>
          <w:rFonts w:ascii="Times New Roman" w:hAnsi="Times New Roman"/>
          <w:b/>
          <w:sz w:val="28"/>
          <w:szCs w:val="28"/>
        </w:rPr>
        <w:t>Swimlane diagram:</w:t>
      </w:r>
    </w:p>
    <w:p w:rsidR="002E6B8A" w:rsidRDefault="002E6B8A" w:rsidP="002E6B8A">
      <w:pPr>
        <w:spacing w:line="360" w:lineRule="auto"/>
        <w:jc w:val="both"/>
        <w:rPr>
          <w:rFonts w:ascii="Times New Roman" w:hAnsi="Times New Roman"/>
          <w:sz w:val="24"/>
          <w:szCs w:val="24"/>
        </w:rPr>
      </w:pPr>
      <w:r>
        <w:rPr>
          <w:rFonts w:ascii="Times New Roman" w:hAnsi="Times New Roman"/>
          <w:sz w:val="24"/>
          <w:szCs w:val="24"/>
        </w:rPr>
        <w:t xml:space="preserve">The UML swimlane diagram is a useful variation of the activity diagram and it allows the modeller to represent the flow of activities by the use-case and at the same time indicate whch actor or analysis class has responsibility for the action described by an activity rectangle. </w:t>
      </w:r>
    </w:p>
    <w:p w:rsidR="00AE3D1D" w:rsidRDefault="002E6B8A" w:rsidP="00F41BB5">
      <w:pPr>
        <w:spacing w:line="360" w:lineRule="auto"/>
        <w:jc w:val="both"/>
        <w:rPr>
          <w:rFonts w:ascii="Times New Roman" w:hAnsi="Times New Roman"/>
          <w:sz w:val="24"/>
          <w:szCs w:val="24"/>
        </w:rPr>
      </w:pPr>
      <w:r>
        <w:rPr>
          <w:rFonts w:ascii="Times New Roman" w:hAnsi="Times New Roman"/>
          <w:sz w:val="24"/>
          <w:szCs w:val="24"/>
        </w:rPr>
        <w:t xml:space="preserve">The actors here are: customer, administrator and viewer and system is the analysis class. For instance, the customer can access the functionalities such as </w:t>
      </w:r>
      <w:r w:rsidR="005F6FC3">
        <w:rPr>
          <w:rFonts w:ascii="Times New Roman" w:hAnsi="Times New Roman"/>
          <w:sz w:val="24"/>
          <w:szCs w:val="24"/>
        </w:rPr>
        <w:t xml:space="preserve">querying, rating the songs </w:t>
      </w:r>
      <w:r>
        <w:rPr>
          <w:rFonts w:ascii="Times New Roman" w:hAnsi="Times New Roman"/>
          <w:sz w:val="24"/>
          <w:szCs w:val="24"/>
        </w:rPr>
        <w:t>etc.</w:t>
      </w:r>
    </w:p>
    <w:p w:rsidR="00B07FA8" w:rsidRDefault="00147935" w:rsidP="00F41BB5">
      <w:pPr>
        <w:jc w:val="center"/>
        <w:rPr>
          <w:rFonts w:ascii="Times New Roman" w:hAnsi="Times New Roman"/>
          <w:b/>
          <w:sz w:val="28"/>
          <w:szCs w:val="28"/>
        </w:rPr>
      </w:pPr>
      <w:r w:rsidRPr="00147935">
        <w:rPr>
          <w:rFonts w:ascii="Times New Roman" w:hAnsi="Times New Roman"/>
          <w:b/>
          <w:noProof/>
          <w:sz w:val="28"/>
          <w:szCs w:val="28"/>
          <w:lang w:eastAsia="en-IN"/>
        </w:rPr>
        <w:lastRenderedPageBreak/>
        <w:drawing>
          <wp:anchor distT="0" distB="0" distL="0" distR="0" simplePos="0" relativeHeight="251661312" behindDoc="0" locked="0" layoutInCell="1" allowOverlap="1">
            <wp:simplePos x="0" y="0"/>
            <wp:positionH relativeFrom="column">
              <wp:align>center</wp:align>
            </wp:positionH>
            <wp:positionV relativeFrom="paragraph">
              <wp:align>top</wp:align>
            </wp:positionV>
            <wp:extent cx="5732585" cy="8159262"/>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cstate="print"/>
                    <a:stretch>
                      <a:fillRect/>
                    </a:stretch>
                  </pic:blipFill>
                  <pic:spPr bwMode="auto">
                    <a:xfrm>
                      <a:off x="0" y="0"/>
                      <a:ext cx="5731510" cy="8155940"/>
                    </a:xfrm>
                    <a:prstGeom prst="rect">
                      <a:avLst/>
                    </a:prstGeom>
                    <a:noFill/>
                    <a:ln w="9525">
                      <a:noFill/>
                      <a:miter lim="800000"/>
                      <a:headEnd/>
                      <a:tailEnd/>
                    </a:ln>
                  </pic:spPr>
                </pic:pic>
              </a:graphicData>
            </a:graphic>
          </wp:anchor>
        </w:drawing>
      </w:r>
      <w:r w:rsidR="00F41BB5">
        <w:rPr>
          <w:rFonts w:ascii="Times New Roman" w:hAnsi="Times New Roman"/>
          <w:b/>
          <w:sz w:val="24"/>
          <w:szCs w:val="24"/>
        </w:rPr>
        <w:t>Figure 3: Swimlane diagram</w:t>
      </w:r>
    </w:p>
    <w:p w:rsidR="005C6CB7" w:rsidRPr="005C6CB7" w:rsidRDefault="007D2B65" w:rsidP="00B07FA8">
      <w:pPr>
        <w:spacing w:line="360" w:lineRule="auto"/>
        <w:jc w:val="both"/>
        <w:rPr>
          <w:rFonts w:ascii="Times New Roman" w:hAnsi="Times New Roman"/>
          <w:b/>
          <w:sz w:val="28"/>
          <w:szCs w:val="28"/>
        </w:rPr>
      </w:pPr>
      <w:r>
        <w:rPr>
          <w:rFonts w:ascii="Times New Roman" w:hAnsi="Times New Roman"/>
          <w:b/>
          <w:sz w:val="28"/>
          <w:szCs w:val="28"/>
        </w:rPr>
        <w:lastRenderedPageBreak/>
        <w:t xml:space="preserve">C) </w:t>
      </w:r>
      <w:r w:rsidR="005C6CB7">
        <w:rPr>
          <w:rFonts w:ascii="Times New Roman" w:hAnsi="Times New Roman"/>
          <w:b/>
          <w:sz w:val="28"/>
          <w:szCs w:val="28"/>
        </w:rPr>
        <w:t>Use Case Diagrams:</w:t>
      </w:r>
    </w:p>
    <w:p w:rsidR="005C6CB7" w:rsidRDefault="005C6CB7" w:rsidP="005C6CB7">
      <w:pPr>
        <w:spacing w:line="360" w:lineRule="auto"/>
        <w:jc w:val="both"/>
        <w:rPr>
          <w:rFonts w:ascii="Times New Roman" w:hAnsi="Times New Roman"/>
          <w:sz w:val="24"/>
          <w:szCs w:val="24"/>
        </w:rPr>
      </w:pPr>
      <w:r>
        <w:rPr>
          <w:rFonts w:ascii="Times New Roman" w:hAnsi="Times New Roman"/>
          <w:sz w:val="24"/>
          <w:szCs w:val="24"/>
        </w:rPr>
        <w:t xml:space="preserve">It graphically describes a specific usage scenario in straightforward language from the point of view of a defined actor. Here in our case, customer, viewer and admin are the actors. The login use case is used by activities such as rate movies, get recommendation etc. And in the admin use-case diagram, the modify use case is extended by “add data” and “delete data” use cases. </w:t>
      </w:r>
    </w:p>
    <w:p w:rsidR="005C6CB7" w:rsidRDefault="005C6CB7" w:rsidP="005C6CB7">
      <w:pPr>
        <w:spacing w:line="360" w:lineRule="auto"/>
        <w:jc w:val="both"/>
        <w:rPr>
          <w:rFonts w:ascii="Times New Roman" w:hAnsi="Times New Roman"/>
          <w:sz w:val="24"/>
          <w:szCs w:val="24"/>
        </w:rPr>
      </w:pPr>
      <w:r>
        <w:rPr>
          <w:rFonts w:ascii="Times New Roman" w:hAnsi="Times New Roman"/>
          <w:sz w:val="24"/>
          <w:szCs w:val="24"/>
        </w:rPr>
        <w:t>The “extends association” is used when we have one use case which is similar to another use case, but, does a bit more or is more specialized. And, the “uses association” occurs when we are describing the use cases and notice that some of them have subflows in common.</w:t>
      </w:r>
    </w:p>
    <w:p w:rsidR="005C6CB7" w:rsidRDefault="005C6CB7" w:rsidP="005C6CB7">
      <w:pPr>
        <w:spacing w:line="360" w:lineRule="auto"/>
        <w:jc w:val="both"/>
        <w:rPr>
          <w:rFonts w:ascii="Times New Roman" w:hAnsi="Times New Roman"/>
          <w:sz w:val="24"/>
          <w:szCs w:val="24"/>
        </w:rPr>
      </w:pPr>
      <w:r>
        <w:rPr>
          <w:rFonts w:ascii="Times New Roman" w:hAnsi="Times New Roman"/>
          <w:sz w:val="24"/>
          <w:szCs w:val="24"/>
        </w:rPr>
        <w:t>Use case diagrams form a part of the Interface Design of the Design Model.</w:t>
      </w:r>
    </w:p>
    <w:p w:rsidR="005C6CB7" w:rsidRDefault="00286F85" w:rsidP="00B07FA8">
      <w:pPr>
        <w:spacing w:line="360" w:lineRule="auto"/>
        <w:jc w:val="both"/>
        <w:rPr>
          <w:rFonts w:ascii="Times New Roman" w:hAnsi="Times New Roman"/>
          <w:sz w:val="24"/>
          <w:szCs w:val="24"/>
        </w:rPr>
      </w:pPr>
      <w:r>
        <w:rPr>
          <w:rFonts w:ascii="Times New Roman" w:hAnsi="Times New Roman"/>
          <w:noProof/>
          <w:sz w:val="24"/>
          <w:szCs w:val="24"/>
          <w:lang w:eastAsia="en-IN"/>
        </w:rPr>
        <w:drawing>
          <wp:inline distT="0" distB="0" distL="0" distR="0">
            <wp:extent cx="6284068" cy="3225173"/>
            <wp:effectExtent l="19050" t="0" r="2432" b="0"/>
            <wp:docPr id="2" name="Picture 2" descr="C:\Users\ADMIN\Download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dmin.jpg"/>
                    <pic:cNvPicPr>
                      <a:picLocks noChangeAspect="1" noChangeArrowheads="1"/>
                    </pic:cNvPicPr>
                  </pic:nvPicPr>
                  <pic:blipFill>
                    <a:blip r:embed="rId11" cstate="print"/>
                    <a:srcRect/>
                    <a:stretch>
                      <a:fillRect/>
                    </a:stretch>
                  </pic:blipFill>
                  <pic:spPr bwMode="auto">
                    <a:xfrm>
                      <a:off x="0" y="0"/>
                      <a:ext cx="6304534" cy="3235677"/>
                    </a:xfrm>
                    <a:prstGeom prst="rect">
                      <a:avLst/>
                    </a:prstGeom>
                    <a:noFill/>
                    <a:ln w="9525">
                      <a:noFill/>
                      <a:miter lim="800000"/>
                      <a:headEnd/>
                      <a:tailEnd/>
                    </a:ln>
                  </pic:spPr>
                </pic:pic>
              </a:graphicData>
            </a:graphic>
          </wp:inline>
        </w:drawing>
      </w:r>
    </w:p>
    <w:p w:rsidR="00F41BB5" w:rsidRPr="00F41BB5" w:rsidRDefault="00F41BB5" w:rsidP="00F41BB5">
      <w:pPr>
        <w:spacing w:line="360" w:lineRule="auto"/>
        <w:jc w:val="center"/>
        <w:rPr>
          <w:rFonts w:ascii="Times New Roman" w:hAnsi="Times New Roman"/>
          <w:b/>
          <w:sz w:val="24"/>
          <w:szCs w:val="24"/>
        </w:rPr>
      </w:pPr>
      <w:r>
        <w:rPr>
          <w:rFonts w:ascii="Times New Roman" w:hAnsi="Times New Roman"/>
          <w:b/>
          <w:sz w:val="24"/>
          <w:szCs w:val="24"/>
        </w:rPr>
        <w:t>Figure 4: Use Case diagram for Administrator</w:t>
      </w:r>
    </w:p>
    <w:p w:rsidR="00286F85" w:rsidRDefault="00286F85" w:rsidP="00B07FA8">
      <w:pPr>
        <w:spacing w:line="360" w:lineRule="auto"/>
        <w:jc w:val="both"/>
        <w:rPr>
          <w:rFonts w:ascii="Times New Roman" w:hAnsi="Times New Roman"/>
          <w:sz w:val="24"/>
          <w:szCs w:val="24"/>
        </w:rPr>
      </w:pPr>
      <w:r>
        <w:rPr>
          <w:rFonts w:ascii="Times New Roman" w:hAnsi="Times New Roman"/>
          <w:noProof/>
          <w:sz w:val="24"/>
          <w:szCs w:val="24"/>
          <w:lang w:eastAsia="en-IN"/>
        </w:rPr>
        <w:lastRenderedPageBreak/>
        <w:drawing>
          <wp:inline distT="0" distB="0" distL="0" distR="0">
            <wp:extent cx="5943600" cy="2745472"/>
            <wp:effectExtent l="19050" t="0" r="0" b="0"/>
            <wp:docPr id="8" name="Picture 3" descr="C:\Users\ADMIN\Downloads\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customer.jpg"/>
                    <pic:cNvPicPr>
                      <a:picLocks noChangeAspect="1" noChangeArrowheads="1"/>
                    </pic:cNvPicPr>
                  </pic:nvPicPr>
                  <pic:blipFill>
                    <a:blip r:embed="rId12" cstate="print"/>
                    <a:srcRect/>
                    <a:stretch>
                      <a:fillRect/>
                    </a:stretch>
                  </pic:blipFill>
                  <pic:spPr bwMode="auto">
                    <a:xfrm>
                      <a:off x="0" y="0"/>
                      <a:ext cx="5943600" cy="2745472"/>
                    </a:xfrm>
                    <a:prstGeom prst="rect">
                      <a:avLst/>
                    </a:prstGeom>
                    <a:noFill/>
                    <a:ln w="9525">
                      <a:noFill/>
                      <a:miter lim="800000"/>
                      <a:headEnd/>
                      <a:tailEnd/>
                    </a:ln>
                  </pic:spPr>
                </pic:pic>
              </a:graphicData>
            </a:graphic>
          </wp:inline>
        </w:drawing>
      </w:r>
    </w:p>
    <w:p w:rsidR="00177529" w:rsidRDefault="009C6711" w:rsidP="009C6711">
      <w:pPr>
        <w:jc w:val="center"/>
        <w:rPr>
          <w:rFonts w:ascii="Times New Roman" w:hAnsi="Times New Roman"/>
          <w:b/>
          <w:sz w:val="28"/>
          <w:szCs w:val="28"/>
        </w:rPr>
      </w:pPr>
      <w:r>
        <w:rPr>
          <w:rFonts w:ascii="Times New Roman" w:hAnsi="Times New Roman"/>
          <w:b/>
          <w:sz w:val="24"/>
          <w:szCs w:val="24"/>
        </w:rPr>
        <w:t>Figure 5: Use Case diagram for Customer and viewer</w:t>
      </w:r>
    </w:p>
    <w:p w:rsidR="00354A6A" w:rsidRPr="009C6711" w:rsidRDefault="007D2B65" w:rsidP="00354A6A">
      <w:pPr>
        <w:spacing w:line="360" w:lineRule="auto"/>
        <w:jc w:val="both"/>
        <w:rPr>
          <w:rFonts w:ascii="Times New Roman" w:hAnsi="Times New Roman"/>
          <w:b/>
          <w:bCs/>
          <w:sz w:val="28"/>
          <w:szCs w:val="28"/>
        </w:rPr>
      </w:pPr>
      <w:r>
        <w:rPr>
          <w:rFonts w:ascii="Times New Roman" w:hAnsi="Times New Roman"/>
          <w:b/>
          <w:bCs/>
          <w:sz w:val="28"/>
          <w:szCs w:val="28"/>
        </w:rPr>
        <w:t>3.2</w:t>
      </w:r>
      <w:r w:rsidR="009C6711">
        <w:rPr>
          <w:rFonts w:ascii="Times New Roman" w:hAnsi="Times New Roman"/>
          <w:b/>
          <w:bCs/>
          <w:sz w:val="28"/>
          <w:szCs w:val="28"/>
        </w:rPr>
        <w:t xml:space="preserve"> </w:t>
      </w:r>
      <w:r w:rsidR="00354A6A" w:rsidRPr="009C6711">
        <w:rPr>
          <w:rFonts w:ascii="Times New Roman" w:hAnsi="Times New Roman"/>
          <w:b/>
          <w:bCs/>
          <w:sz w:val="28"/>
          <w:szCs w:val="28"/>
        </w:rPr>
        <w:t>Flow oriented elements</w:t>
      </w:r>
    </w:p>
    <w:p w:rsidR="00354A6A" w:rsidRDefault="00354A6A" w:rsidP="003A655E">
      <w:pPr>
        <w:spacing w:line="360" w:lineRule="auto"/>
        <w:jc w:val="both"/>
        <w:rPr>
          <w:rFonts w:ascii="Times New Roman" w:hAnsi="Times New Roman"/>
          <w:b/>
          <w:bCs/>
          <w:sz w:val="24"/>
          <w:szCs w:val="24"/>
        </w:rPr>
      </w:pPr>
      <w:r>
        <w:rPr>
          <w:rFonts w:ascii="Times New Roman" w:hAnsi="Times New Roman"/>
          <w:b/>
          <w:bCs/>
          <w:sz w:val="24"/>
          <w:szCs w:val="24"/>
        </w:rPr>
        <w:t xml:space="preserve">A) Context – level Data Flow Diagram </w:t>
      </w:r>
    </w:p>
    <w:p w:rsidR="009334E3" w:rsidRDefault="009334E3" w:rsidP="009334E3">
      <w:pPr>
        <w:spacing w:line="360" w:lineRule="auto"/>
        <w:jc w:val="both"/>
        <w:rPr>
          <w:rFonts w:ascii="Times New Roman" w:hAnsi="Times New Roman"/>
          <w:sz w:val="24"/>
          <w:szCs w:val="24"/>
        </w:rPr>
      </w:pPr>
      <w:r>
        <w:rPr>
          <w:rFonts w:ascii="Times New Roman" w:hAnsi="Times New Roman"/>
          <w:sz w:val="24"/>
          <w:szCs w:val="24"/>
        </w:rPr>
        <w:t>The data flow diagram enables to develop models of the information domain and functional domain at the same time. A context level DFD for the online music recommender system is shown in figure 1. The primary external entities (boxes) produce information for use by the system and consume information generated by the system. A context level or level 0 DFD has a single process. The labelled arrows represent data flowing between the entities and the processes.</w:t>
      </w:r>
    </w:p>
    <w:p w:rsidR="009334E3" w:rsidRDefault="009334E3" w:rsidP="009334E3">
      <w:pPr>
        <w:spacing w:line="360" w:lineRule="auto"/>
        <w:jc w:val="both"/>
        <w:rPr>
          <w:rFonts w:ascii="Times New Roman" w:hAnsi="Times New Roman"/>
          <w:sz w:val="24"/>
          <w:szCs w:val="24"/>
        </w:rPr>
      </w:pPr>
      <w:r>
        <w:rPr>
          <w:rFonts w:ascii="Times New Roman" w:hAnsi="Times New Roman"/>
          <w:sz w:val="24"/>
          <w:szCs w:val="24"/>
        </w:rPr>
        <w:t>In this diagram, the main process is the system/website which gives recommendations. There are three entities: administrator, customer and viewer. The information flows between the entities and the process as shown in the diagram.</w:t>
      </w:r>
    </w:p>
    <w:p w:rsidR="009334E3" w:rsidRDefault="009334E3" w:rsidP="009334E3">
      <w:pPr>
        <w:spacing w:line="360" w:lineRule="auto"/>
        <w:jc w:val="both"/>
        <w:rPr>
          <w:rFonts w:ascii="Times New Roman" w:hAnsi="Times New Roman"/>
          <w:sz w:val="24"/>
          <w:szCs w:val="24"/>
        </w:rPr>
      </w:pPr>
      <w:r>
        <w:rPr>
          <w:rFonts w:ascii="Times New Roman" w:hAnsi="Times New Roman"/>
          <w:sz w:val="24"/>
          <w:szCs w:val="24"/>
        </w:rPr>
        <w:t>Data flow diagrams form a part of the architectural, interface and component level design in the design model.</w:t>
      </w:r>
    </w:p>
    <w:p w:rsidR="009334E3" w:rsidRPr="003A655E" w:rsidRDefault="009334E3" w:rsidP="003A655E">
      <w:pPr>
        <w:spacing w:line="360" w:lineRule="auto"/>
        <w:jc w:val="both"/>
        <w:rPr>
          <w:rFonts w:ascii="Times New Roman" w:hAnsi="Times New Roman"/>
          <w:b/>
          <w:bCs/>
          <w:sz w:val="24"/>
          <w:szCs w:val="24"/>
        </w:rPr>
      </w:pPr>
      <w:r w:rsidRPr="009334E3">
        <w:rPr>
          <w:rFonts w:ascii="Times New Roman" w:hAnsi="Times New Roman"/>
          <w:b/>
          <w:bCs/>
          <w:noProof/>
          <w:sz w:val="24"/>
          <w:szCs w:val="24"/>
          <w:lang w:eastAsia="en-IN"/>
        </w:rPr>
        <w:lastRenderedPageBreak/>
        <w:drawing>
          <wp:anchor distT="0" distB="0" distL="0" distR="0" simplePos="0" relativeHeight="251658239" behindDoc="0" locked="0" layoutInCell="1" allowOverlap="1">
            <wp:simplePos x="0" y="0"/>
            <wp:positionH relativeFrom="column">
              <wp:align>center</wp:align>
            </wp:positionH>
            <wp:positionV relativeFrom="paragraph">
              <wp:align>top</wp:align>
            </wp:positionV>
            <wp:extent cx="5331163" cy="3715966"/>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tretch>
                      <a:fillRect/>
                    </a:stretch>
                  </pic:blipFill>
                  <pic:spPr bwMode="auto">
                    <a:xfrm>
                      <a:off x="0" y="0"/>
                      <a:ext cx="5335270" cy="3712210"/>
                    </a:xfrm>
                    <a:prstGeom prst="rect">
                      <a:avLst/>
                    </a:prstGeom>
                    <a:noFill/>
                    <a:ln w="9525">
                      <a:noFill/>
                      <a:miter lim="800000"/>
                      <a:headEnd/>
                      <a:tailEnd/>
                    </a:ln>
                  </pic:spPr>
                </pic:pic>
              </a:graphicData>
            </a:graphic>
          </wp:anchor>
        </w:drawing>
      </w:r>
    </w:p>
    <w:p w:rsidR="00DE61DA" w:rsidRDefault="00B90E13">
      <w:pPr>
        <w:rPr>
          <w:rFonts w:ascii="Times New Roman" w:hAnsi="Times New Roman"/>
          <w:b/>
          <w:sz w:val="28"/>
          <w:szCs w:val="28"/>
        </w:rPr>
      </w:pPr>
      <w:r>
        <w:rPr>
          <w:rFonts w:ascii="Times New Roman" w:hAnsi="Times New Roman"/>
          <w:b/>
          <w:noProof/>
          <w:sz w:val="28"/>
          <w:szCs w:val="28"/>
          <w:lang w:val="en-US"/>
        </w:rPr>
        <w:pict>
          <v:shapetype id="_x0000_t202" coordsize="21600,21600" o:spt="202" path="m,l,21600r21600,l21600,xe">
            <v:stroke joinstyle="miter"/>
            <v:path gradientshapeok="t" o:connecttype="rect"/>
          </v:shapetype>
          <v:shape id="_x0000_s1032" type="#_x0000_t202" style="position:absolute;margin-left:197.6pt;margin-top:113.6pt;width:59pt;height:46.75pt;z-index:251666432" strokecolor="white [3212]">
            <v:textbox style="mso-next-textbox:#_x0000_s1032">
              <w:txbxContent>
                <w:p w:rsidR="00DE61DA" w:rsidRPr="00354A6A" w:rsidRDefault="00394626">
                  <w:pPr>
                    <w:rPr>
                      <w:sz w:val="16"/>
                      <w:szCs w:val="16"/>
                    </w:rPr>
                  </w:pPr>
                  <w:r>
                    <w:rPr>
                      <w:sz w:val="16"/>
                      <w:szCs w:val="16"/>
                    </w:rPr>
                    <w:t>Online Music</w:t>
                  </w:r>
                  <w:r w:rsidR="00DE61DA" w:rsidRPr="00354A6A">
                    <w:rPr>
                      <w:sz w:val="16"/>
                      <w:szCs w:val="16"/>
                    </w:rPr>
                    <w:t xml:space="preserve"> Recommender</w:t>
                  </w:r>
                  <w:r w:rsidR="00DE61DA">
                    <w:t xml:space="preserve"> </w:t>
                  </w:r>
                  <w:r w:rsidR="00DE61DA" w:rsidRPr="00354A6A">
                    <w:rPr>
                      <w:sz w:val="16"/>
                      <w:szCs w:val="16"/>
                    </w:rPr>
                    <w:t>sytem</w:t>
                  </w:r>
                </w:p>
              </w:txbxContent>
            </v:textbox>
          </v:shape>
        </w:pict>
      </w:r>
      <w:r w:rsidR="009334E3">
        <w:rPr>
          <w:rFonts w:ascii="Times New Roman" w:hAnsi="Times New Roman"/>
          <w:b/>
          <w:sz w:val="28"/>
          <w:szCs w:val="28"/>
        </w:rPr>
        <w:t xml:space="preserve">                                                             </w:t>
      </w:r>
    </w:p>
    <w:p w:rsidR="00DE61DA" w:rsidRDefault="00DE61DA">
      <w:pPr>
        <w:rPr>
          <w:rFonts w:ascii="Times New Roman" w:hAnsi="Times New Roman"/>
          <w:b/>
          <w:sz w:val="28"/>
          <w:szCs w:val="28"/>
        </w:rPr>
      </w:pPr>
    </w:p>
    <w:p w:rsidR="00DE61DA" w:rsidRDefault="00DE61DA">
      <w:pPr>
        <w:rPr>
          <w:rFonts w:ascii="Times New Roman" w:hAnsi="Times New Roman"/>
          <w:b/>
          <w:sz w:val="28"/>
          <w:szCs w:val="28"/>
        </w:rPr>
      </w:pPr>
    </w:p>
    <w:p w:rsidR="00DE61DA" w:rsidRDefault="00DE61DA">
      <w:pPr>
        <w:rPr>
          <w:rFonts w:ascii="Times New Roman" w:hAnsi="Times New Roman"/>
          <w:b/>
          <w:sz w:val="28"/>
          <w:szCs w:val="28"/>
        </w:rPr>
      </w:pPr>
    </w:p>
    <w:p w:rsidR="00DE61DA" w:rsidRDefault="00B90E13">
      <w:pPr>
        <w:rPr>
          <w:rFonts w:ascii="Times New Roman" w:hAnsi="Times New Roman"/>
          <w:b/>
          <w:sz w:val="28"/>
          <w:szCs w:val="28"/>
        </w:rPr>
      </w:pPr>
      <w:r>
        <w:rPr>
          <w:rFonts w:ascii="Times New Roman" w:hAnsi="Times New Roman"/>
          <w:b/>
          <w:noProof/>
          <w:sz w:val="28"/>
          <w:szCs w:val="28"/>
          <w:lang w:val="en-US"/>
        </w:rPr>
        <w:pict>
          <v:shape id="_x0000_s1033" type="#_x0000_t202" style="position:absolute;margin-left:114.9pt;margin-top:13.8pt;width:38.3pt;height:16.9pt;z-index:251667456" strokecolor="white [3212]">
            <v:textbox style="mso-next-textbox:#_x0000_s1033">
              <w:txbxContent>
                <w:p w:rsidR="00DE61DA" w:rsidRDefault="00394626">
                  <w:r>
                    <w:rPr>
                      <w:sz w:val="16"/>
                      <w:szCs w:val="16"/>
                    </w:rPr>
                    <w:t>songs</w:t>
                  </w:r>
                </w:p>
              </w:txbxContent>
            </v:textbox>
          </v:shape>
        </w:pict>
      </w:r>
    </w:p>
    <w:p w:rsidR="00DE61DA" w:rsidRDefault="00DE61DA">
      <w:pPr>
        <w:rPr>
          <w:rFonts w:ascii="Times New Roman" w:hAnsi="Times New Roman"/>
          <w:b/>
          <w:sz w:val="28"/>
          <w:szCs w:val="28"/>
        </w:rPr>
      </w:pPr>
    </w:p>
    <w:p w:rsidR="00DE61DA" w:rsidRDefault="00DE61DA">
      <w:pPr>
        <w:rPr>
          <w:rFonts w:ascii="Times New Roman" w:hAnsi="Times New Roman"/>
          <w:b/>
          <w:sz w:val="28"/>
          <w:szCs w:val="28"/>
        </w:rPr>
      </w:pPr>
    </w:p>
    <w:p w:rsidR="00DE61DA" w:rsidRDefault="00DE61DA">
      <w:pPr>
        <w:rPr>
          <w:rFonts w:ascii="Times New Roman" w:hAnsi="Times New Roman"/>
          <w:b/>
          <w:sz w:val="28"/>
          <w:szCs w:val="28"/>
        </w:rPr>
      </w:pPr>
    </w:p>
    <w:p w:rsidR="00DE61DA" w:rsidRDefault="00DE61DA">
      <w:pPr>
        <w:rPr>
          <w:rFonts w:ascii="Times New Roman" w:hAnsi="Times New Roman"/>
          <w:b/>
          <w:sz w:val="28"/>
          <w:szCs w:val="28"/>
        </w:rPr>
      </w:pPr>
    </w:p>
    <w:p w:rsidR="00DE61DA" w:rsidRDefault="00DE61DA" w:rsidP="009C6711">
      <w:pPr>
        <w:jc w:val="center"/>
        <w:rPr>
          <w:rFonts w:ascii="Times New Roman" w:hAnsi="Times New Roman"/>
          <w:b/>
          <w:sz w:val="24"/>
          <w:szCs w:val="24"/>
        </w:rPr>
      </w:pPr>
    </w:p>
    <w:p w:rsidR="009C6711" w:rsidRPr="009C6711" w:rsidRDefault="009C6711" w:rsidP="009C6711">
      <w:pPr>
        <w:jc w:val="center"/>
        <w:rPr>
          <w:rFonts w:ascii="Times New Roman" w:hAnsi="Times New Roman"/>
          <w:b/>
          <w:sz w:val="24"/>
          <w:szCs w:val="24"/>
        </w:rPr>
      </w:pPr>
      <w:r>
        <w:rPr>
          <w:rFonts w:ascii="Times New Roman" w:hAnsi="Times New Roman"/>
          <w:b/>
          <w:sz w:val="24"/>
          <w:szCs w:val="24"/>
        </w:rPr>
        <w:t>Figure 6: Level data flow diagram</w:t>
      </w:r>
    </w:p>
    <w:p w:rsidR="008D5AAA" w:rsidRPr="008D5AAA" w:rsidRDefault="008D5AAA" w:rsidP="0041586C">
      <w:pPr>
        <w:rPr>
          <w:rFonts w:ascii="Times New Roman" w:hAnsi="Times New Roman"/>
          <w:b/>
          <w:bCs/>
          <w:sz w:val="28"/>
          <w:szCs w:val="28"/>
        </w:rPr>
      </w:pPr>
      <w:r w:rsidRPr="008D5AAA">
        <w:rPr>
          <w:rFonts w:ascii="Times New Roman" w:hAnsi="Times New Roman"/>
          <w:b/>
          <w:bCs/>
          <w:sz w:val="28"/>
          <w:szCs w:val="28"/>
        </w:rPr>
        <w:t>3.3 Web ML Diagrams</w:t>
      </w:r>
      <w:r w:rsidR="007D2B65" w:rsidRPr="008D5AAA">
        <w:rPr>
          <w:rFonts w:ascii="Times New Roman" w:hAnsi="Times New Roman"/>
          <w:b/>
          <w:bCs/>
          <w:sz w:val="28"/>
          <w:szCs w:val="28"/>
        </w:rPr>
        <w:t xml:space="preserve"> </w:t>
      </w:r>
    </w:p>
    <w:p w:rsidR="0041586C" w:rsidRDefault="008D5AAA" w:rsidP="0041586C">
      <w:pPr>
        <w:rPr>
          <w:rFonts w:ascii="Times New Roman" w:hAnsi="Times New Roman"/>
          <w:b/>
          <w:bCs/>
          <w:sz w:val="24"/>
          <w:szCs w:val="24"/>
        </w:rPr>
      </w:pPr>
      <w:r>
        <w:rPr>
          <w:rFonts w:ascii="Times New Roman" w:hAnsi="Times New Roman"/>
          <w:b/>
          <w:bCs/>
          <w:sz w:val="24"/>
          <w:szCs w:val="24"/>
        </w:rPr>
        <w:t xml:space="preserve">A) </w:t>
      </w:r>
      <w:r w:rsidR="0041586C">
        <w:rPr>
          <w:rFonts w:ascii="Times New Roman" w:hAnsi="Times New Roman"/>
          <w:b/>
          <w:bCs/>
          <w:sz w:val="24"/>
          <w:szCs w:val="24"/>
        </w:rPr>
        <w:t>Data Model (ER diagram)</w:t>
      </w:r>
    </w:p>
    <w:p w:rsidR="0041586C" w:rsidRDefault="0041586C" w:rsidP="0041586C">
      <w:pPr>
        <w:pStyle w:val="TextBody"/>
        <w:spacing w:after="0" w:line="360" w:lineRule="auto"/>
        <w:jc w:val="both"/>
        <w:rPr>
          <w:rFonts w:ascii="Times New Roman" w:hAnsi="Times New Roman"/>
          <w:color w:val="252525"/>
          <w:sz w:val="24"/>
          <w:szCs w:val="24"/>
          <w:shd w:val="clear" w:color="auto" w:fill="FFFFFF"/>
        </w:rPr>
      </w:pPr>
      <w:r>
        <w:rPr>
          <w:rStyle w:val="apple-converted-space"/>
          <w:rFonts w:ascii="Times New Roman" w:hAnsi="Times New Roman"/>
          <w:color w:val="252525"/>
          <w:sz w:val="24"/>
          <w:szCs w:val="24"/>
          <w:shd w:val="clear" w:color="auto" w:fill="FFFFFF"/>
        </w:rPr>
        <w:t>The data model, also called the structural model,</w:t>
      </w:r>
      <w:r>
        <w:rPr>
          <w:rFonts w:ascii="Times New Roman" w:hAnsi="Times New Roman"/>
          <w:color w:val="252525"/>
          <w:sz w:val="24"/>
          <w:szCs w:val="24"/>
          <w:shd w:val="clear" w:color="auto" w:fill="FFFFFF"/>
        </w:rPr>
        <w:t xml:space="preserve"> expresses the data content of the site in terms of the relevant entities and relationships. It also indicates the number of participants of each entity-type that are allowed to participate in the relationship. Entities are represented as rectangular boxes with their attributes listed within. Labelled lines indicate the relationships. </w:t>
      </w:r>
    </w:p>
    <w:p w:rsidR="0041586C" w:rsidRPr="0041586C" w:rsidRDefault="0041586C" w:rsidP="0041586C">
      <w:pPr>
        <w:pStyle w:val="TextBody"/>
        <w:spacing w:after="0" w:line="360" w:lineRule="auto"/>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The diagram above shows the important entities present in the project and indicates relationships.</w:t>
      </w:r>
    </w:p>
    <w:p w:rsidR="0041586C" w:rsidRDefault="005F6FC3" w:rsidP="001C38F3">
      <w:pPr>
        <w:rPr>
          <w:rFonts w:ascii="Times New Roman" w:hAnsi="Times New Roman"/>
          <w:b/>
          <w:bCs/>
          <w:sz w:val="28"/>
          <w:szCs w:val="28"/>
        </w:rPr>
      </w:pPr>
      <w:r>
        <w:rPr>
          <w:rFonts w:ascii="Times New Roman" w:hAnsi="Times New Roman"/>
          <w:b/>
          <w:bCs/>
          <w:sz w:val="28"/>
          <w:szCs w:val="28"/>
        </w:rPr>
        <w:t>B</w:t>
      </w:r>
      <w:r w:rsidR="008D5AAA">
        <w:rPr>
          <w:rFonts w:ascii="Times New Roman" w:hAnsi="Times New Roman"/>
          <w:b/>
          <w:bCs/>
          <w:sz w:val="28"/>
          <w:szCs w:val="28"/>
        </w:rPr>
        <w:t xml:space="preserve">) </w:t>
      </w:r>
      <w:r w:rsidR="0028368D">
        <w:rPr>
          <w:rFonts w:ascii="Times New Roman" w:hAnsi="Times New Roman"/>
          <w:b/>
          <w:bCs/>
          <w:sz w:val="28"/>
          <w:szCs w:val="28"/>
        </w:rPr>
        <w:t>Hypertext model</w:t>
      </w:r>
    </w:p>
    <w:p w:rsidR="00537A37" w:rsidRPr="0028368D" w:rsidRDefault="0028368D" w:rsidP="0028368D">
      <w:pPr>
        <w:pStyle w:val="TextBody"/>
        <w:spacing w:line="360" w:lineRule="auto"/>
        <w:jc w:val="both"/>
        <w:rPr>
          <w:rFonts w:ascii="Times New Roman" w:hAnsi="Times New Roman"/>
          <w:sz w:val="24"/>
          <w:szCs w:val="24"/>
        </w:rPr>
      </w:pPr>
      <w:r>
        <w:rPr>
          <w:rFonts w:ascii="Times New Roman" w:hAnsi="Times New Roman"/>
          <w:sz w:val="24"/>
          <w:szCs w:val="24"/>
        </w:rPr>
        <w:t xml:space="preserve">Hypertext models represent the layout of the website in terms of its page composition. This includes both navigation (how pages are linked to one another) and composition (what is contained in those pages). Various symbols are used to represent the web page components - like the index icon for listing a set of records from the database or the entry icon for accepting input from the user. A set of related pages are grouped together under a single hypertext model </w:t>
      </w:r>
      <w:r w:rsidR="005F6FC3">
        <w:rPr>
          <w:rFonts w:ascii="Times New Roman" w:hAnsi="Times New Roman"/>
          <w:sz w:val="24"/>
          <w:szCs w:val="24"/>
        </w:rPr>
        <w:lastRenderedPageBreak/>
        <w:t>d</w:t>
      </w:r>
      <w:r>
        <w:rPr>
          <w:rFonts w:ascii="Times New Roman" w:hAnsi="Times New Roman"/>
          <w:sz w:val="24"/>
          <w:szCs w:val="24"/>
        </w:rPr>
        <w:t>iagram and the extent of the complete website can be shown using multiple hypertext diagrams – as in the case for this project.</w:t>
      </w:r>
    </w:p>
    <w:p w:rsidR="00537A37" w:rsidRDefault="00537A37" w:rsidP="001C38F3">
      <w:pPr>
        <w:rPr>
          <w:rFonts w:ascii="Times New Roman" w:hAnsi="Times New Roman"/>
          <w:b/>
          <w:bCs/>
          <w:sz w:val="24"/>
          <w:szCs w:val="24"/>
        </w:rPr>
      </w:pPr>
    </w:p>
    <w:p w:rsidR="00537A37" w:rsidRDefault="00537A37" w:rsidP="001C38F3">
      <w:pPr>
        <w:rPr>
          <w:rFonts w:ascii="Times New Roman" w:hAnsi="Times New Roman"/>
          <w:b/>
          <w:bCs/>
          <w:sz w:val="24"/>
          <w:szCs w:val="24"/>
        </w:rPr>
      </w:pPr>
      <w:r w:rsidRPr="00537A37">
        <w:rPr>
          <w:rFonts w:ascii="Times New Roman" w:hAnsi="Times New Roman"/>
          <w:b/>
          <w:bCs/>
          <w:noProof/>
          <w:sz w:val="24"/>
          <w:szCs w:val="24"/>
          <w:lang w:eastAsia="en-IN"/>
        </w:rPr>
        <w:drawing>
          <wp:anchor distT="0" distB="0" distL="0" distR="0" simplePos="0" relativeHeight="251688960" behindDoc="0" locked="0" layoutInCell="1" allowOverlap="1">
            <wp:simplePos x="0" y="0"/>
            <wp:positionH relativeFrom="column">
              <wp:align>center</wp:align>
            </wp:positionH>
            <wp:positionV relativeFrom="paragraph">
              <wp:align>top</wp:align>
            </wp:positionV>
            <wp:extent cx="5165090" cy="7767955"/>
            <wp:effectExtent l="1905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cstate="print"/>
                    <a:stretch>
                      <a:fillRect/>
                    </a:stretch>
                  </pic:blipFill>
                  <pic:spPr bwMode="auto">
                    <a:xfrm>
                      <a:off x="0" y="0"/>
                      <a:ext cx="5165090" cy="7767955"/>
                    </a:xfrm>
                    <a:prstGeom prst="rect">
                      <a:avLst/>
                    </a:prstGeom>
                    <a:noFill/>
                    <a:ln w="9525">
                      <a:noFill/>
                      <a:miter lim="800000"/>
                      <a:headEnd/>
                      <a:tailEnd/>
                    </a:ln>
                  </pic:spPr>
                </pic:pic>
              </a:graphicData>
            </a:graphic>
          </wp:anchor>
        </w:drawing>
      </w:r>
    </w:p>
    <w:p w:rsidR="00C43208" w:rsidRDefault="00C43208" w:rsidP="00C43208">
      <w:pPr>
        <w:jc w:val="center"/>
        <w:rPr>
          <w:rFonts w:ascii="Times New Roman" w:hAnsi="Times New Roman"/>
          <w:b/>
          <w:bCs/>
          <w:sz w:val="24"/>
          <w:szCs w:val="24"/>
        </w:rPr>
      </w:pPr>
    </w:p>
    <w:p w:rsidR="00C43208" w:rsidRDefault="00C43208" w:rsidP="00C43208">
      <w:pPr>
        <w:jc w:val="center"/>
        <w:rPr>
          <w:rFonts w:ascii="Times New Roman" w:hAnsi="Times New Roman"/>
          <w:b/>
          <w:bCs/>
          <w:sz w:val="24"/>
          <w:szCs w:val="24"/>
        </w:rPr>
      </w:pPr>
    </w:p>
    <w:p w:rsidR="00C43208" w:rsidRDefault="00C43208" w:rsidP="00C43208">
      <w:pPr>
        <w:jc w:val="center"/>
        <w:rPr>
          <w:rFonts w:ascii="Times New Roman" w:hAnsi="Times New Roman"/>
          <w:b/>
          <w:bCs/>
          <w:sz w:val="24"/>
          <w:szCs w:val="24"/>
        </w:rPr>
      </w:pPr>
    </w:p>
    <w:p w:rsidR="00C43208" w:rsidRDefault="00C43208" w:rsidP="00C43208">
      <w:pPr>
        <w:jc w:val="center"/>
        <w:rPr>
          <w:rFonts w:ascii="Times New Roman" w:hAnsi="Times New Roman"/>
          <w:b/>
          <w:bCs/>
          <w:sz w:val="24"/>
          <w:szCs w:val="24"/>
        </w:rPr>
      </w:pPr>
    </w:p>
    <w:p w:rsidR="00377480" w:rsidRDefault="009334E3">
      <w:pPr>
        <w:rPr>
          <w:rFonts w:ascii="Times New Roman" w:hAnsi="Times New Roman"/>
          <w:b/>
          <w:sz w:val="28"/>
          <w:szCs w:val="28"/>
        </w:rPr>
      </w:pPr>
      <w:r>
        <w:rPr>
          <w:rFonts w:ascii="Times New Roman" w:hAnsi="Times New Roman"/>
          <w:b/>
          <w:sz w:val="28"/>
          <w:szCs w:val="28"/>
        </w:rPr>
        <w:t xml:space="preserve">      </w:t>
      </w: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377480">
      <w:pPr>
        <w:rPr>
          <w:rFonts w:ascii="Times New Roman" w:hAnsi="Times New Roman"/>
          <w:b/>
          <w:sz w:val="28"/>
          <w:szCs w:val="28"/>
        </w:rPr>
      </w:pPr>
    </w:p>
    <w:p w:rsidR="00377480" w:rsidRDefault="008D5AAA" w:rsidP="00CB0CA2">
      <w:pPr>
        <w:jc w:val="center"/>
        <w:rPr>
          <w:rFonts w:ascii="Times New Roman" w:hAnsi="Times New Roman"/>
          <w:b/>
          <w:sz w:val="28"/>
          <w:szCs w:val="28"/>
        </w:rPr>
      </w:pPr>
      <w:r>
        <w:rPr>
          <w:rFonts w:ascii="Times New Roman" w:hAnsi="Times New Roman"/>
          <w:b/>
          <w:bCs/>
          <w:sz w:val="24"/>
          <w:szCs w:val="24"/>
        </w:rPr>
        <w:t xml:space="preserve">Figure 8: </w:t>
      </w:r>
      <w:r w:rsidR="00CB0CA2">
        <w:rPr>
          <w:rFonts w:ascii="Times New Roman" w:hAnsi="Times New Roman"/>
          <w:b/>
          <w:bCs/>
          <w:sz w:val="24"/>
          <w:szCs w:val="24"/>
        </w:rPr>
        <w:t>Hypertext model for homepage</w:t>
      </w:r>
    </w:p>
    <w:p w:rsidR="00177529" w:rsidRDefault="00377480" w:rsidP="006A6471">
      <w:pPr>
        <w:jc w:val="center"/>
        <w:rPr>
          <w:rFonts w:ascii="Times New Roman" w:hAnsi="Times New Roman"/>
          <w:b/>
          <w:sz w:val="28"/>
          <w:szCs w:val="28"/>
        </w:rPr>
      </w:pPr>
      <w:r w:rsidRPr="00377480">
        <w:rPr>
          <w:rFonts w:ascii="Times New Roman" w:hAnsi="Times New Roman"/>
          <w:b/>
          <w:noProof/>
          <w:sz w:val="28"/>
          <w:szCs w:val="28"/>
          <w:lang w:eastAsia="en-IN"/>
        </w:rPr>
        <w:drawing>
          <wp:anchor distT="0" distB="0" distL="0" distR="0" simplePos="0" relativeHeight="251691008" behindDoc="0" locked="0" layoutInCell="1" allowOverlap="1">
            <wp:simplePos x="0" y="0"/>
            <wp:positionH relativeFrom="column">
              <wp:align>center</wp:align>
            </wp:positionH>
            <wp:positionV relativeFrom="paragraph">
              <wp:align>top</wp:align>
            </wp:positionV>
            <wp:extent cx="5732289" cy="3127402"/>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cstate="print"/>
                    <a:stretch>
                      <a:fillRect/>
                    </a:stretch>
                  </pic:blipFill>
                  <pic:spPr bwMode="auto">
                    <a:xfrm>
                      <a:off x="0" y="0"/>
                      <a:ext cx="5731510" cy="3129915"/>
                    </a:xfrm>
                    <a:prstGeom prst="rect">
                      <a:avLst/>
                    </a:prstGeom>
                    <a:noFill/>
                    <a:ln w="9525">
                      <a:noFill/>
                      <a:miter lim="800000"/>
                      <a:headEnd/>
                      <a:tailEnd/>
                    </a:ln>
                  </pic:spPr>
                </pic:pic>
              </a:graphicData>
            </a:graphic>
          </wp:anchor>
        </w:drawing>
      </w:r>
      <w:r w:rsidR="006A6471">
        <w:rPr>
          <w:rFonts w:ascii="Times New Roman" w:hAnsi="Times New Roman"/>
          <w:b/>
          <w:sz w:val="28"/>
          <w:szCs w:val="28"/>
        </w:rPr>
        <w:t xml:space="preserve">Figure 9: </w:t>
      </w:r>
      <w:r w:rsidR="005C15D6">
        <w:rPr>
          <w:rFonts w:ascii="Times New Roman" w:hAnsi="Times New Roman"/>
          <w:b/>
          <w:bCs/>
          <w:sz w:val="24"/>
          <w:szCs w:val="24"/>
        </w:rPr>
        <w:t>Hypertext model for Admin UI</w:t>
      </w:r>
    </w:p>
    <w:p w:rsidR="005F6FC3" w:rsidRDefault="005F6FC3" w:rsidP="00411D81">
      <w:pPr>
        <w:pStyle w:val="TextBody"/>
        <w:spacing w:line="360" w:lineRule="auto"/>
        <w:jc w:val="both"/>
        <w:rPr>
          <w:rFonts w:ascii="Times New Roman" w:hAnsi="Times New Roman"/>
          <w:b/>
          <w:bCs/>
          <w:sz w:val="28"/>
          <w:szCs w:val="28"/>
        </w:rPr>
      </w:pPr>
    </w:p>
    <w:p w:rsidR="005F6FC3" w:rsidRDefault="005F6FC3" w:rsidP="00411D81">
      <w:pPr>
        <w:pStyle w:val="TextBody"/>
        <w:spacing w:line="360" w:lineRule="auto"/>
        <w:jc w:val="both"/>
        <w:rPr>
          <w:rFonts w:ascii="Times New Roman" w:hAnsi="Times New Roman"/>
          <w:b/>
          <w:bCs/>
          <w:sz w:val="28"/>
          <w:szCs w:val="28"/>
        </w:rPr>
      </w:pPr>
    </w:p>
    <w:p w:rsidR="005F6FC3" w:rsidRDefault="005F6FC3" w:rsidP="00411D81">
      <w:pPr>
        <w:pStyle w:val="TextBody"/>
        <w:spacing w:line="360" w:lineRule="auto"/>
        <w:jc w:val="both"/>
        <w:rPr>
          <w:rFonts w:ascii="Times New Roman" w:hAnsi="Times New Roman"/>
          <w:b/>
          <w:bCs/>
          <w:sz w:val="28"/>
          <w:szCs w:val="28"/>
        </w:rPr>
      </w:pPr>
    </w:p>
    <w:p w:rsidR="005F6FC3" w:rsidRDefault="005F6FC3" w:rsidP="00411D81">
      <w:pPr>
        <w:pStyle w:val="TextBody"/>
        <w:spacing w:line="360" w:lineRule="auto"/>
        <w:jc w:val="both"/>
        <w:rPr>
          <w:rFonts w:ascii="Times New Roman" w:hAnsi="Times New Roman"/>
          <w:b/>
          <w:bCs/>
          <w:sz w:val="28"/>
          <w:szCs w:val="28"/>
        </w:rPr>
      </w:pPr>
    </w:p>
    <w:p w:rsidR="005F6FC3" w:rsidRDefault="005F6FC3" w:rsidP="00411D81">
      <w:pPr>
        <w:pStyle w:val="TextBody"/>
        <w:spacing w:line="360" w:lineRule="auto"/>
        <w:jc w:val="both"/>
        <w:rPr>
          <w:rFonts w:ascii="Times New Roman" w:hAnsi="Times New Roman"/>
          <w:b/>
          <w:bCs/>
          <w:sz w:val="28"/>
          <w:szCs w:val="28"/>
        </w:rPr>
      </w:pPr>
    </w:p>
    <w:p w:rsidR="005F6FC3" w:rsidRDefault="005F6FC3" w:rsidP="00411D81">
      <w:pPr>
        <w:pStyle w:val="TextBody"/>
        <w:spacing w:line="360" w:lineRule="auto"/>
        <w:jc w:val="both"/>
        <w:rPr>
          <w:rFonts w:ascii="Times New Roman" w:hAnsi="Times New Roman"/>
          <w:b/>
          <w:bCs/>
          <w:sz w:val="28"/>
          <w:szCs w:val="28"/>
        </w:rPr>
      </w:pPr>
    </w:p>
    <w:p w:rsidR="005F6FC3" w:rsidRDefault="005F6FC3" w:rsidP="00411D81">
      <w:pPr>
        <w:pStyle w:val="TextBody"/>
        <w:spacing w:line="360" w:lineRule="auto"/>
        <w:jc w:val="both"/>
        <w:rPr>
          <w:rFonts w:ascii="Times New Roman" w:hAnsi="Times New Roman"/>
          <w:b/>
          <w:bCs/>
          <w:sz w:val="28"/>
          <w:szCs w:val="28"/>
        </w:rPr>
      </w:pPr>
    </w:p>
    <w:p w:rsidR="005F6FC3" w:rsidRDefault="005F6FC3" w:rsidP="00411D81">
      <w:pPr>
        <w:pStyle w:val="TextBody"/>
        <w:spacing w:line="360" w:lineRule="auto"/>
        <w:jc w:val="both"/>
        <w:rPr>
          <w:rFonts w:ascii="Times New Roman" w:hAnsi="Times New Roman"/>
          <w:b/>
          <w:bCs/>
          <w:sz w:val="28"/>
          <w:szCs w:val="28"/>
        </w:rPr>
      </w:pPr>
    </w:p>
    <w:p w:rsidR="005F6FC3" w:rsidRDefault="005F6FC3" w:rsidP="00411D81">
      <w:pPr>
        <w:pStyle w:val="TextBody"/>
        <w:spacing w:line="360" w:lineRule="auto"/>
        <w:jc w:val="both"/>
        <w:rPr>
          <w:rFonts w:ascii="Times New Roman" w:hAnsi="Times New Roman"/>
          <w:b/>
          <w:bCs/>
          <w:sz w:val="28"/>
          <w:szCs w:val="28"/>
        </w:rPr>
      </w:pPr>
    </w:p>
    <w:p w:rsidR="006A6471" w:rsidRDefault="006A6471" w:rsidP="00411D81">
      <w:pPr>
        <w:pStyle w:val="TextBody"/>
        <w:spacing w:line="360" w:lineRule="auto"/>
        <w:jc w:val="both"/>
        <w:rPr>
          <w:rFonts w:ascii="Times New Roman" w:hAnsi="Times New Roman"/>
          <w:b/>
          <w:bCs/>
          <w:sz w:val="28"/>
          <w:szCs w:val="28"/>
        </w:rPr>
      </w:pPr>
      <w:r>
        <w:rPr>
          <w:rFonts w:ascii="Times New Roman" w:hAnsi="Times New Roman"/>
          <w:b/>
          <w:bCs/>
          <w:sz w:val="28"/>
          <w:szCs w:val="28"/>
        </w:rPr>
        <w:lastRenderedPageBreak/>
        <w:t>3.4 Behavioural Diagrams</w:t>
      </w:r>
    </w:p>
    <w:p w:rsidR="006A6471" w:rsidRPr="006A6471" w:rsidRDefault="006A6471" w:rsidP="00411D81">
      <w:pPr>
        <w:pStyle w:val="TextBody"/>
        <w:spacing w:line="360" w:lineRule="auto"/>
        <w:jc w:val="both"/>
        <w:rPr>
          <w:rFonts w:ascii="Times New Roman" w:hAnsi="Times New Roman"/>
          <w:b/>
          <w:bCs/>
          <w:sz w:val="24"/>
          <w:szCs w:val="24"/>
        </w:rPr>
      </w:pPr>
      <w:r>
        <w:rPr>
          <w:rFonts w:ascii="Times New Roman" w:hAnsi="Times New Roman"/>
          <w:b/>
          <w:bCs/>
          <w:sz w:val="24"/>
          <w:szCs w:val="24"/>
        </w:rPr>
        <w:t>A) Sequence Diagrams</w:t>
      </w:r>
    </w:p>
    <w:p w:rsidR="00C35B76" w:rsidRDefault="00B90E13" w:rsidP="00411D81">
      <w:pPr>
        <w:pStyle w:val="TextBody"/>
        <w:spacing w:line="360" w:lineRule="auto"/>
        <w:jc w:val="both"/>
        <w:rPr>
          <w:rFonts w:ascii="Times New Roman" w:hAnsi="Times New Roman"/>
          <w:b/>
          <w:bCs/>
          <w:sz w:val="28"/>
          <w:szCs w:val="28"/>
        </w:rPr>
      </w:pPr>
      <w:r>
        <w:rPr>
          <w:rFonts w:ascii="Times New Roman" w:hAnsi="Times New Roman"/>
          <w:b/>
          <w:bCs/>
          <w:noProof/>
          <w:sz w:val="32"/>
          <w:szCs w:val="32"/>
          <w:lang w:val="en-US"/>
        </w:rPr>
        <w:pict>
          <v:shape id="_x0000_s1055" type="#_x0000_t202" style="position:absolute;left:0;text-align:left;margin-left:178.45pt;margin-top:260.5pt;width:150.9pt;height:11pt;z-index:251692032" strokecolor="white [3212]">
            <v:textbox>
              <w:txbxContent>
                <w:p w:rsidR="00C35B76" w:rsidRDefault="00C35B76"/>
              </w:txbxContent>
            </v:textbox>
          </v:shape>
        </w:pict>
      </w:r>
      <w:r w:rsidR="00C35B76" w:rsidRPr="00C35B76">
        <w:rPr>
          <w:rFonts w:ascii="Times New Roman" w:hAnsi="Times New Roman"/>
          <w:b/>
          <w:bCs/>
          <w:noProof/>
          <w:sz w:val="32"/>
          <w:szCs w:val="32"/>
          <w:lang w:eastAsia="en-IN"/>
        </w:rPr>
        <w:drawing>
          <wp:inline distT="0" distB="0" distL="0" distR="0">
            <wp:extent cx="3920652" cy="3437333"/>
            <wp:effectExtent l="19050" t="0" r="3648" b="0"/>
            <wp:docPr id="12"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6" cstate="print"/>
                    <a:srcRect/>
                    <a:stretch>
                      <a:fillRect/>
                    </a:stretch>
                  </pic:blipFill>
                  <pic:spPr bwMode="auto">
                    <a:xfrm>
                      <a:off x="0" y="0"/>
                      <a:ext cx="3923822" cy="3440113"/>
                    </a:xfrm>
                    <a:prstGeom prst="rect">
                      <a:avLst/>
                    </a:prstGeom>
                    <a:noFill/>
                    <a:ln w="9525">
                      <a:noFill/>
                      <a:miter lim="800000"/>
                      <a:headEnd/>
                      <a:tailEnd/>
                    </a:ln>
                  </pic:spPr>
                </pic:pic>
              </a:graphicData>
            </a:graphic>
          </wp:inline>
        </w:drawing>
      </w:r>
    </w:p>
    <w:p w:rsidR="006A6471" w:rsidRPr="006A6471" w:rsidRDefault="006A6471" w:rsidP="006A6471">
      <w:pPr>
        <w:pStyle w:val="TextBody"/>
        <w:spacing w:line="360" w:lineRule="auto"/>
        <w:jc w:val="center"/>
        <w:rPr>
          <w:rFonts w:ascii="Times New Roman" w:hAnsi="Times New Roman"/>
          <w:b/>
          <w:bCs/>
          <w:sz w:val="24"/>
          <w:szCs w:val="24"/>
        </w:rPr>
      </w:pPr>
      <w:r>
        <w:rPr>
          <w:rFonts w:ascii="Times New Roman" w:hAnsi="Times New Roman"/>
          <w:b/>
          <w:bCs/>
          <w:sz w:val="24"/>
          <w:szCs w:val="24"/>
        </w:rPr>
        <w:t>Figure 10: Sequence diagram for register</w:t>
      </w:r>
    </w:p>
    <w:p w:rsidR="00C35B76" w:rsidRDefault="00B90E13" w:rsidP="00411D81">
      <w:pPr>
        <w:pStyle w:val="TextBody"/>
        <w:spacing w:line="360" w:lineRule="auto"/>
        <w:jc w:val="both"/>
        <w:rPr>
          <w:rFonts w:ascii="Times New Roman" w:hAnsi="Times New Roman"/>
          <w:b/>
          <w:bCs/>
          <w:sz w:val="32"/>
          <w:szCs w:val="32"/>
        </w:rPr>
      </w:pPr>
      <w:r>
        <w:rPr>
          <w:noProof/>
          <w:lang w:val="en-US"/>
        </w:rPr>
        <w:pict>
          <v:shape id="_x0000_s1056" type="#_x0000_t202" style="position:absolute;left:0;text-align:left;margin-left:161.6pt;margin-top:254.05pt;width:160.85pt;height:12.5pt;z-index:251693056" strokecolor="white [3212]">
            <v:textbox>
              <w:txbxContent>
                <w:p w:rsidR="00231A6F" w:rsidRDefault="00231A6F"/>
              </w:txbxContent>
            </v:textbox>
          </v:shape>
        </w:pict>
      </w:r>
      <w:r w:rsidR="00C35B76">
        <w:rPr>
          <w:noProof/>
          <w:lang w:eastAsia="en-IN"/>
        </w:rPr>
        <w:drawing>
          <wp:inline distT="0" distB="0" distL="0" distR="0">
            <wp:extent cx="4017645" cy="3394710"/>
            <wp:effectExtent l="19050" t="0" r="1905" b="0"/>
            <wp:docPr id="13"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7" cstate="print"/>
                    <a:srcRect/>
                    <a:stretch>
                      <a:fillRect/>
                    </a:stretch>
                  </pic:blipFill>
                  <pic:spPr bwMode="auto">
                    <a:xfrm>
                      <a:off x="0" y="0"/>
                      <a:ext cx="4017645" cy="3394710"/>
                    </a:xfrm>
                    <a:prstGeom prst="rect">
                      <a:avLst/>
                    </a:prstGeom>
                    <a:noFill/>
                    <a:ln w="9525">
                      <a:noFill/>
                      <a:miter lim="800000"/>
                      <a:headEnd/>
                      <a:tailEnd/>
                    </a:ln>
                  </pic:spPr>
                </pic:pic>
              </a:graphicData>
            </a:graphic>
          </wp:inline>
        </w:drawing>
      </w:r>
    </w:p>
    <w:p w:rsidR="005B75D0" w:rsidRPr="005B75D0" w:rsidRDefault="005B75D0" w:rsidP="005B75D0">
      <w:pPr>
        <w:pStyle w:val="TextBody"/>
        <w:spacing w:line="360" w:lineRule="auto"/>
        <w:jc w:val="center"/>
        <w:rPr>
          <w:rFonts w:ascii="Times New Roman" w:hAnsi="Times New Roman"/>
          <w:b/>
          <w:bCs/>
          <w:sz w:val="24"/>
          <w:szCs w:val="24"/>
        </w:rPr>
      </w:pPr>
      <w:r>
        <w:rPr>
          <w:rFonts w:ascii="Times New Roman" w:hAnsi="Times New Roman"/>
          <w:b/>
          <w:bCs/>
          <w:sz w:val="24"/>
          <w:szCs w:val="24"/>
        </w:rPr>
        <w:lastRenderedPageBreak/>
        <w:t>Figure 11: Sequence diagram for login</w:t>
      </w:r>
    </w:p>
    <w:p w:rsidR="00C35B76" w:rsidRDefault="00B90E13" w:rsidP="00411D81">
      <w:pPr>
        <w:pStyle w:val="TextBody"/>
        <w:spacing w:line="360" w:lineRule="auto"/>
        <w:jc w:val="both"/>
        <w:rPr>
          <w:rFonts w:ascii="Times New Roman" w:hAnsi="Times New Roman"/>
          <w:b/>
          <w:bCs/>
          <w:sz w:val="32"/>
          <w:szCs w:val="32"/>
        </w:rPr>
      </w:pPr>
      <w:r>
        <w:rPr>
          <w:rFonts w:ascii="Times New Roman" w:hAnsi="Times New Roman"/>
          <w:b/>
          <w:bCs/>
          <w:noProof/>
          <w:sz w:val="32"/>
          <w:szCs w:val="32"/>
          <w:lang w:val="en-US"/>
        </w:rPr>
        <w:pict>
          <v:shape id="_x0000_s1094" type="#_x0000_t202" style="position:absolute;left:0;text-align:left;margin-left:314.05pt;margin-top:55.8pt;width:60.5pt;height:19.95pt;z-index:251730944" strokecolor="white [3212]">
            <v:textbox>
              <w:txbxContent>
                <w:p w:rsidR="00A95000" w:rsidRPr="00B07416" w:rsidRDefault="00A552ED">
                  <w:pPr>
                    <w:rPr>
                      <w:sz w:val="16"/>
                      <w:szCs w:val="16"/>
                    </w:rPr>
                  </w:pPr>
                  <w:r>
                    <w:rPr>
                      <w:sz w:val="16"/>
                      <w:szCs w:val="16"/>
                    </w:rPr>
                    <w:t>Add Songs</w:t>
                  </w:r>
                </w:p>
              </w:txbxContent>
            </v:textbox>
          </v:shape>
        </w:pict>
      </w:r>
      <w:r>
        <w:rPr>
          <w:rFonts w:ascii="Times New Roman" w:hAnsi="Times New Roman"/>
          <w:b/>
          <w:bCs/>
          <w:noProof/>
          <w:sz w:val="32"/>
          <w:szCs w:val="32"/>
          <w:lang w:val="en-US"/>
        </w:rPr>
        <w:pict>
          <v:shape id="_x0000_s1086" type="#_x0000_t202" style="position:absolute;left:0;text-align:left;margin-left:29.1pt;margin-top:61.2pt;width:54.4pt;height:14.55pt;z-index:251722752" strokecolor="white [3212]">
            <v:textbox>
              <w:txbxContent>
                <w:p w:rsidR="00F27A1E" w:rsidRPr="00F27A1E" w:rsidRDefault="00F27A1E">
                  <w:pPr>
                    <w:rPr>
                      <w:sz w:val="16"/>
                      <w:szCs w:val="16"/>
                    </w:rPr>
                  </w:pPr>
                  <w:r>
                    <w:rPr>
                      <w:sz w:val="16"/>
                      <w:szCs w:val="16"/>
                    </w:rPr>
                    <w:t>Register</w:t>
                  </w:r>
                </w:p>
              </w:txbxContent>
            </v:textbox>
          </v:shape>
        </w:pict>
      </w:r>
      <w:r>
        <w:rPr>
          <w:rFonts w:ascii="Times New Roman" w:hAnsi="Times New Roman"/>
          <w:b/>
          <w:bCs/>
          <w:noProof/>
          <w:sz w:val="32"/>
          <w:szCs w:val="32"/>
          <w:lang w:val="en-US"/>
        </w:rPr>
        <w:pict>
          <v:shapetype id="_x0000_t32" coordsize="21600,21600" o:spt="32" o:oned="t" path="m,l21600,21600e" filled="f">
            <v:path arrowok="t" fillok="f" o:connecttype="none"/>
            <o:lock v:ext="edit" shapetype="t"/>
          </v:shapetype>
          <v:shape id="_x0000_s1064" type="#_x0000_t32" style="position:absolute;left:0;text-align:left;margin-left:200.7pt;margin-top:38.2pt;width:0;height:274.2pt;z-index:251701248" o:connectortype="straight">
            <v:stroke dashstyle="1 1" endcap="round"/>
          </v:shape>
        </w:pict>
      </w:r>
      <w:r>
        <w:rPr>
          <w:rFonts w:ascii="Times New Roman" w:hAnsi="Times New Roman"/>
          <w:b/>
          <w:bCs/>
          <w:noProof/>
          <w:sz w:val="32"/>
          <w:szCs w:val="32"/>
          <w:lang w:val="en-US"/>
        </w:rPr>
        <w:pict>
          <v:shape id="_x0000_s1067" type="#_x0000_t32" style="position:absolute;left:0;text-align:left;margin-left:466.45pt;margin-top:38.2pt;width:3.85pt;height:274.2pt;z-index:251704320" o:connectortype="straight">
            <v:stroke dashstyle="1 1" endcap="round"/>
          </v:shape>
        </w:pict>
      </w:r>
      <w:r>
        <w:rPr>
          <w:rFonts w:ascii="Times New Roman" w:hAnsi="Times New Roman"/>
          <w:b/>
          <w:bCs/>
          <w:noProof/>
          <w:sz w:val="32"/>
          <w:szCs w:val="32"/>
          <w:lang w:val="en-US"/>
        </w:rPr>
        <w:pict>
          <v:shape id="_x0000_s1066" type="#_x0000_t32" style="position:absolute;left:0;text-align:left;margin-left:388.35pt;margin-top:38.2pt;width:3.8pt;height:274.2pt;z-index:251703296" o:connectortype="straight">
            <v:stroke dashstyle="1 1" endcap="round"/>
          </v:shape>
        </w:pict>
      </w:r>
      <w:r>
        <w:rPr>
          <w:rFonts w:ascii="Times New Roman" w:hAnsi="Times New Roman"/>
          <w:b/>
          <w:bCs/>
          <w:noProof/>
          <w:sz w:val="32"/>
          <w:szCs w:val="32"/>
          <w:lang w:val="en-US"/>
        </w:rPr>
        <w:pict>
          <v:shape id="_x0000_s1065" type="#_x0000_t32" style="position:absolute;left:0;text-align:left;margin-left:301.8pt;margin-top:38.2pt;width:3.05pt;height:274.2pt;z-index:251702272" o:connectortype="straight">
            <v:stroke dashstyle="1 1" endcap="round"/>
          </v:shape>
        </w:pict>
      </w:r>
      <w:r>
        <w:rPr>
          <w:rFonts w:ascii="Times New Roman" w:hAnsi="Times New Roman"/>
          <w:b/>
          <w:bCs/>
          <w:noProof/>
          <w:sz w:val="32"/>
          <w:szCs w:val="32"/>
          <w:lang w:val="en-US"/>
        </w:rPr>
        <w:pict>
          <v:shape id="_x0000_s1063" type="#_x0000_t32" style="position:absolute;left:0;text-align:left;margin-left:98.8pt;margin-top:38.2pt;width:3.85pt;height:284.95pt;z-index:251700224" o:connectortype="straight">
            <v:stroke dashstyle="1 1" endcap="round"/>
          </v:shape>
        </w:pict>
      </w:r>
      <w:r>
        <w:rPr>
          <w:rFonts w:ascii="Times New Roman" w:hAnsi="Times New Roman"/>
          <w:b/>
          <w:bCs/>
          <w:noProof/>
          <w:sz w:val="32"/>
          <w:szCs w:val="32"/>
          <w:lang w:val="en-US"/>
        </w:rPr>
        <w:pict>
          <v:shape id="_x0000_s1062" type="#_x0000_t32" style="position:absolute;left:0;text-align:left;margin-left:15.3pt;margin-top:50.45pt;width:.8pt;height:261.95pt;z-index:251699200" o:connectortype="straight">
            <v:stroke dashstyle="1 1" endcap="round"/>
          </v:shape>
        </w:pict>
      </w:r>
      <w:r>
        <w:rPr>
          <w:rFonts w:ascii="Times New Roman" w:hAnsi="Times New Roman"/>
          <w:b/>
          <w:bCs/>
          <w:noProof/>
          <w:sz w:val="32"/>
          <w:szCs w:val="32"/>
          <w:lang w:val="en-US"/>
        </w:rPr>
        <w:pict>
          <v:rect id="_x0000_s1061" style="position:absolute;left:0;text-align:left;margin-left:436.6pt;margin-top:18.3pt;width:60.5pt;height:19.9pt;z-index:251698176">
            <v:textbox style="mso-next-textbox:#_x0000_s1061">
              <w:txbxContent>
                <w:p w:rsidR="00901BF6" w:rsidRPr="00901BF6" w:rsidRDefault="00901BF6" w:rsidP="00901BF6">
                  <w:pPr>
                    <w:jc w:val="center"/>
                    <w:rPr>
                      <w:rFonts w:ascii="Times New Roman" w:hAnsi="Times New Roman"/>
                      <w:sz w:val="24"/>
                      <w:szCs w:val="24"/>
                    </w:rPr>
                  </w:pPr>
                  <w:r w:rsidRPr="00901BF6">
                    <w:rPr>
                      <w:rFonts w:ascii="Times New Roman" w:hAnsi="Times New Roman"/>
                      <w:sz w:val="24"/>
                      <w:szCs w:val="24"/>
                    </w:rPr>
                    <w:t>Ratings</w:t>
                  </w:r>
                </w:p>
              </w:txbxContent>
            </v:textbox>
          </v:rect>
        </w:pict>
      </w:r>
      <w:r>
        <w:rPr>
          <w:rFonts w:ascii="Times New Roman" w:hAnsi="Times New Roman"/>
          <w:b/>
          <w:bCs/>
          <w:noProof/>
          <w:sz w:val="32"/>
          <w:szCs w:val="32"/>
          <w:lang w:val="en-US"/>
        </w:rPr>
        <w:pict>
          <v:rect id="_x0000_s1060" style="position:absolute;left:0;text-align:left;margin-left:363.85pt;margin-top:18.3pt;width:52.85pt;height:19.9pt;z-index:251697152">
            <v:textbox style="mso-next-textbox:#_x0000_s1060">
              <w:txbxContent>
                <w:p w:rsidR="00901BF6" w:rsidRPr="00901BF6" w:rsidRDefault="00901BF6" w:rsidP="00901BF6">
                  <w:pPr>
                    <w:jc w:val="center"/>
                    <w:rPr>
                      <w:rFonts w:ascii="Times New Roman" w:hAnsi="Times New Roman"/>
                      <w:sz w:val="24"/>
                      <w:szCs w:val="24"/>
                    </w:rPr>
                  </w:pPr>
                  <w:r w:rsidRPr="00901BF6">
                    <w:rPr>
                      <w:rFonts w:ascii="Times New Roman" w:hAnsi="Times New Roman"/>
                      <w:sz w:val="24"/>
                      <w:szCs w:val="24"/>
                    </w:rPr>
                    <w:t>Admin</w:t>
                  </w:r>
                </w:p>
              </w:txbxContent>
            </v:textbox>
          </v:rect>
        </w:pict>
      </w:r>
      <w:r>
        <w:rPr>
          <w:rFonts w:ascii="Times New Roman" w:hAnsi="Times New Roman"/>
          <w:b/>
          <w:bCs/>
          <w:noProof/>
          <w:sz w:val="32"/>
          <w:szCs w:val="32"/>
          <w:lang w:val="en-US"/>
        </w:rPr>
        <w:pict>
          <v:rect id="_x0000_s1059" style="position:absolute;left:0;text-align:left;margin-left:268.85pt;margin-top:18.3pt;width:65.15pt;height:19.9pt;z-index:251696128">
            <v:textbox style="mso-next-textbox:#_x0000_s1059">
              <w:txbxContent>
                <w:p w:rsidR="00901BF6" w:rsidRPr="00901BF6" w:rsidRDefault="00A552ED" w:rsidP="00901BF6">
                  <w:pPr>
                    <w:jc w:val="center"/>
                    <w:rPr>
                      <w:rFonts w:ascii="Times New Roman" w:hAnsi="Times New Roman"/>
                      <w:sz w:val="24"/>
                      <w:szCs w:val="24"/>
                    </w:rPr>
                  </w:pPr>
                  <w:r>
                    <w:rPr>
                      <w:rFonts w:ascii="Times New Roman" w:hAnsi="Times New Roman"/>
                      <w:sz w:val="24"/>
                      <w:szCs w:val="24"/>
                    </w:rPr>
                    <w:t>Songs</w:t>
                  </w:r>
                </w:p>
              </w:txbxContent>
            </v:textbox>
          </v:rect>
        </w:pict>
      </w:r>
      <w:r>
        <w:rPr>
          <w:rFonts w:ascii="Times New Roman" w:hAnsi="Times New Roman"/>
          <w:b/>
          <w:bCs/>
          <w:noProof/>
          <w:sz w:val="32"/>
          <w:szCs w:val="32"/>
          <w:lang w:val="en-US"/>
        </w:rPr>
        <w:pict>
          <v:rect id="_x0000_s1058" style="position:absolute;left:0;text-align:left;margin-left:168.5pt;margin-top:18.3pt;width:68.9pt;height:19.9pt;z-index:251695104">
            <v:textbox style="mso-next-textbox:#_x0000_s1058">
              <w:txbxContent>
                <w:p w:rsidR="00901BF6" w:rsidRPr="00901BF6" w:rsidRDefault="00901BF6" w:rsidP="00901BF6">
                  <w:pPr>
                    <w:jc w:val="center"/>
                    <w:rPr>
                      <w:rFonts w:ascii="Times New Roman" w:hAnsi="Times New Roman"/>
                      <w:sz w:val="24"/>
                      <w:szCs w:val="24"/>
                    </w:rPr>
                  </w:pPr>
                  <w:r w:rsidRPr="00901BF6">
                    <w:rPr>
                      <w:rFonts w:ascii="Times New Roman" w:hAnsi="Times New Roman"/>
                      <w:sz w:val="24"/>
                      <w:szCs w:val="24"/>
                    </w:rPr>
                    <w:t>Customer</w:t>
                  </w:r>
                </w:p>
              </w:txbxContent>
            </v:textbox>
          </v:rect>
        </w:pict>
      </w:r>
      <w:r>
        <w:rPr>
          <w:rFonts w:ascii="Times New Roman" w:hAnsi="Times New Roman"/>
          <w:b/>
          <w:bCs/>
          <w:noProof/>
          <w:sz w:val="32"/>
          <w:szCs w:val="32"/>
          <w:lang w:val="en-US"/>
        </w:rPr>
        <w:pict>
          <v:rect id="_x0000_s1057" style="position:absolute;left:0;text-align:left;margin-left:68.15pt;margin-top:18.3pt;width:68.95pt;height:19.9pt;z-index:251694080">
            <v:textbox style="mso-next-textbox:#_x0000_s1057">
              <w:txbxContent>
                <w:p w:rsidR="00901BF6" w:rsidRPr="00901BF6" w:rsidRDefault="00901BF6" w:rsidP="00901BF6">
                  <w:pPr>
                    <w:jc w:val="center"/>
                    <w:rPr>
                      <w:rFonts w:ascii="Times New Roman" w:hAnsi="Times New Roman"/>
                      <w:sz w:val="24"/>
                      <w:szCs w:val="24"/>
                    </w:rPr>
                  </w:pPr>
                  <w:r>
                    <w:rPr>
                      <w:rFonts w:ascii="Times New Roman" w:hAnsi="Times New Roman"/>
                      <w:sz w:val="24"/>
                      <w:szCs w:val="24"/>
                    </w:rPr>
                    <w:t>W</w:t>
                  </w:r>
                  <w:r w:rsidRPr="00901BF6">
                    <w:rPr>
                      <w:rFonts w:ascii="Times New Roman" w:hAnsi="Times New Roman"/>
                      <w:sz w:val="24"/>
                      <w:szCs w:val="24"/>
                    </w:rPr>
                    <w:t>ebsite</w:t>
                  </w:r>
                </w:p>
              </w:txbxContent>
            </v:textbox>
          </v:rect>
        </w:pict>
      </w:r>
      <w:r w:rsidR="00901BF6">
        <w:rPr>
          <w:rFonts w:ascii="Times New Roman" w:hAnsi="Times New Roman"/>
          <w:b/>
          <w:bCs/>
          <w:noProof/>
          <w:sz w:val="32"/>
          <w:szCs w:val="32"/>
          <w:lang w:eastAsia="en-IN"/>
        </w:rPr>
        <w:drawing>
          <wp:inline distT="0" distB="0" distL="0" distR="0">
            <wp:extent cx="379784" cy="598415"/>
            <wp:effectExtent l="19050" t="0" r="1216" b="0"/>
            <wp:docPr id="14" name="Picture 10" descr="D:\VI sem\Previous\SE\SE Project\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I sem\Previous\SE\SE Project\Actor.png"/>
                    <pic:cNvPicPr>
                      <a:picLocks noChangeAspect="1" noChangeArrowheads="1"/>
                    </pic:cNvPicPr>
                  </pic:nvPicPr>
                  <pic:blipFill>
                    <a:blip r:embed="rId18" cstate="print"/>
                    <a:srcRect/>
                    <a:stretch>
                      <a:fillRect/>
                    </a:stretch>
                  </pic:blipFill>
                  <pic:spPr bwMode="auto">
                    <a:xfrm>
                      <a:off x="0" y="0"/>
                      <a:ext cx="381755" cy="601520"/>
                    </a:xfrm>
                    <a:prstGeom prst="rect">
                      <a:avLst/>
                    </a:prstGeom>
                    <a:noFill/>
                    <a:ln w="9525">
                      <a:noFill/>
                      <a:miter lim="800000"/>
                      <a:headEnd/>
                      <a:tailEnd/>
                    </a:ln>
                  </pic:spPr>
                </pic:pic>
              </a:graphicData>
            </a:graphic>
          </wp:inline>
        </w:drawing>
      </w:r>
    </w:p>
    <w:p w:rsidR="00C35B76" w:rsidRDefault="00B90E13" w:rsidP="00411D81">
      <w:pPr>
        <w:pStyle w:val="TextBody"/>
        <w:spacing w:line="360" w:lineRule="auto"/>
        <w:jc w:val="both"/>
        <w:rPr>
          <w:rFonts w:ascii="Times New Roman" w:hAnsi="Times New Roman"/>
          <w:b/>
          <w:bCs/>
          <w:sz w:val="32"/>
          <w:szCs w:val="32"/>
        </w:rPr>
      </w:pPr>
      <w:r>
        <w:rPr>
          <w:rFonts w:ascii="Times New Roman" w:hAnsi="Times New Roman"/>
          <w:b/>
          <w:bCs/>
          <w:noProof/>
          <w:sz w:val="32"/>
          <w:szCs w:val="32"/>
          <w:lang w:val="en-US"/>
        </w:rPr>
        <w:pict>
          <v:shape id="_x0000_s1095" type="#_x0000_t202" style="position:absolute;left:0;text-align:left;margin-left:314.05pt;margin-top:29.3pt;width:65.1pt;height:17.6pt;z-index:251731968" strokecolor="white [3212]">
            <v:textbox>
              <w:txbxContent>
                <w:p w:rsidR="00B07416" w:rsidRPr="00B07416" w:rsidRDefault="00A552ED">
                  <w:pPr>
                    <w:rPr>
                      <w:sz w:val="16"/>
                      <w:szCs w:val="16"/>
                    </w:rPr>
                  </w:pPr>
                  <w:r>
                    <w:rPr>
                      <w:sz w:val="16"/>
                      <w:szCs w:val="16"/>
                    </w:rPr>
                    <w:t>Delete Songs</w:t>
                  </w:r>
                </w:p>
              </w:txbxContent>
            </v:textbox>
          </v:shape>
        </w:pict>
      </w:r>
      <w:r>
        <w:rPr>
          <w:rFonts w:ascii="Times New Roman" w:hAnsi="Times New Roman"/>
          <w:b/>
          <w:bCs/>
          <w:noProof/>
          <w:sz w:val="32"/>
          <w:szCs w:val="32"/>
          <w:lang w:val="en-US"/>
        </w:rPr>
        <w:pict>
          <v:shape id="_x0000_s1083" type="#_x0000_t32" style="position:absolute;left:0;text-align:left;margin-left:301.8pt;margin-top:20.85pt;width:83.2pt;height:.8pt;flip:x;z-index:251719680" o:connectortype="straight">
            <v:stroke endarrow="block"/>
          </v:shape>
        </w:pict>
      </w:r>
      <w:r>
        <w:rPr>
          <w:rFonts w:ascii="Times New Roman" w:hAnsi="Times New Roman"/>
          <w:b/>
          <w:bCs/>
          <w:noProof/>
          <w:sz w:val="32"/>
          <w:szCs w:val="32"/>
          <w:lang w:val="en-US"/>
        </w:rPr>
        <w:pict>
          <v:rect id="_x0000_s1076" style="position:absolute;left:0;text-align:left;margin-left:385pt;margin-top:12.45pt;width:7.15pt;height:16.85pt;z-index:251712512"/>
        </w:pict>
      </w:r>
      <w:r>
        <w:rPr>
          <w:rFonts w:ascii="Times New Roman" w:hAnsi="Times New Roman"/>
          <w:b/>
          <w:bCs/>
          <w:noProof/>
          <w:sz w:val="32"/>
          <w:szCs w:val="32"/>
          <w:lang w:val="en-US"/>
        </w:rPr>
        <w:pict>
          <v:rect id="_x0000_s1070" style="position:absolute;left:0;text-align:left;margin-left:91.15pt;margin-top:12.45pt;width:11.5pt;height:16.85pt;z-index:251707392"/>
        </w:pict>
      </w:r>
      <w:r>
        <w:rPr>
          <w:rFonts w:ascii="Times New Roman" w:hAnsi="Times New Roman"/>
          <w:b/>
          <w:bCs/>
          <w:noProof/>
          <w:sz w:val="32"/>
          <w:szCs w:val="32"/>
          <w:lang w:val="en-US"/>
        </w:rPr>
        <w:pict>
          <v:shape id="_x0000_s1069" type="#_x0000_t32" style="position:absolute;left:0;text-align:left;margin-left:19.9pt;margin-top:20.85pt;width:71.25pt;height:.8pt;flip:y;z-index:251706368" o:connectortype="straight">
            <v:stroke endarrow="block"/>
          </v:shape>
        </w:pict>
      </w:r>
      <w:r>
        <w:rPr>
          <w:rFonts w:ascii="Times New Roman" w:hAnsi="Times New Roman"/>
          <w:b/>
          <w:bCs/>
          <w:noProof/>
          <w:sz w:val="32"/>
          <w:szCs w:val="32"/>
          <w:lang w:val="en-US"/>
        </w:rPr>
        <w:pict>
          <v:rect id="_x0000_s1068" style="position:absolute;left:0;text-align:left;margin-left:10.7pt;margin-top:5.55pt;width:9.2pt;height:75.8pt;z-index:251705344"/>
        </w:pict>
      </w:r>
    </w:p>
    <w:p w:rsidR="00C35B76" w:rsidRDefault="00B90E13" w:rsidP="00411D81">
      <w:pPr>
        <w:pStyle w:val="TextBody"/>
        <w:spacing w:line="360" w:lineRule="auto"/>
        <w:jc w:val="both"/>
        <w:rPr>
          <w:rFonts w:ascii="Times New Roman" w:hAnsi="Times New Roman"/>
          <w:b/>
          <w:bCs/>
          <w:sz w:val="32"/>
          <w:szCs w:val="32"/>
        </w:rPr>
      </w:pPr>
      <w:r>
        <w:rPr>
          <w:rFonts w:ascii="Times New Roman" w:hAnsi="Times New Roman"/>
          <w:b/>
          <w:bCs/>
          <w:noProof/>
          <w:sz w:val="32"/>
          <w:szCs w:val="32"/>
          <w:lang w:val="en-US"/>
        </w:rPr>
        <w:pict>
          <v:shape id="_x0000_s1089" type="#_x0000_t202" style="position:absolute;left:0;text-align:left;margin-left:220.6pt;margin-top:33.75pt;width:60.5pt;height:31.4pt;z-index:251725824" strokecolor="white [3212]">
            <v:textbox>
              <w:txbxContent>
                <w:p w:rsidR="00F27A1E" w:rsidRPr="00F27A1E" w:rsidRDefault="00F27A1E">
                  <w:pPr>
                    <w:rPr>
                      <w:sz w:val="16"/>
                      <w:szCs w:val="16"/>
                    </w:rPr>
                  </w:pPr>
                  <w:r>
                    <w:rPr>
                      <w:sz w:val="16"/>
                      <w:szCs w:val="16"/>
                    </w:rPr>
                    <w:t>Check account</w:t>
                  </w:r>
                </w:p>
              </w:txbxContent>
            </v:textbox>
          </v:shape>
        </w:pict>
      </w:r>
      <w:r>
        <w:rPr>
          <w:rFonts w:ascii="Times New Roman" w:hAnsi="Times New Roman"/>
          <w:b/>
          <w:bCs/>
          <w:noProof/>
          <w:sz w:val="32"/>
          <w:szCs w:val="32"/>
          <w:lang w:val="en-US"/>
        </w:rPr>
        <w:pict>
          <v:shape id="_x0000_s1087" type="#_x0000_t202" style="position:absolute;left:0;text-align:left;margin-left:29.1pt;margin-top:.55pt;width:54.4pt;height:16.35pt;z-index:251723776" strokecolor="white [3212]">
            <v:textbox>
              <w:txbxContent>
                <w:p w:rsidR="00F27A1E" w:rsidRPr="00F27A1E" w:rsidRDefault="00F27A1E">
                  <w:pPr>
                    <w:rPr>
                      <w:sz w:val="16"/>
                      <w:szCs w:val="16"/>
                    </w:rPr>
                  </w:pPr>
                  <w:r>
                    <w:rPr>
                      <w:sz w:val="16"/>
                      <w:szCs w:val="16"/>
                    </w:rPr>
                    <w:t>Login</w:t>
                  </w:r>
                </w:p>
              </w:txbxContent>
            </v:textbox>
          </v:shape>
        </w:pict>
      </w:r>
      <w:r>
        <w:rPr>
          <w:rFonts w:ascii="Times New Roman" w:hAnsi="Times New Roman"/>
          <w:b/>
          <w:bCs/>
          <w:noProof/>
          <w:sz w:val="32"/>
          <w:szCs w:val="32"/>
          <w:lang w:val="en-US"/>
        </w:rPr>
        <w:pict>
          <v:shape id="_x0000_s1084" type="#_x0000_t32" style="position:absolute;left:0;text-align:left;margin-left:301.8pt;margin-top:16.9pt;width:83.2pt;height:0;flip:x;z-index:251720704" o:connectortype="straight">
            <v:stroke endarrow="block"/>
          </v:shape>
        </w:pict>
      </w:r>
      <w:r>
        <w:rPr>
          <w:rFonts w:ascii="Times New Roman" w:hAnsi="Times New Roman"/>
          <w:b/>
          <w:bCs/>
          <w:noProof/>
          <w:sz w:val="32"/>
          <w:szCs w:val="32"/>
          <w:lang w:val="en-US"/>
        </w:rPr>
        <w:pict>
          <v:rect id="_x0000_s1077" style="position:absolute;left:0;text-align:left;margin-left:385pt;margin-top:8.45pt;width:7.15pt;height:19.95pt;z-index:251713536"/>
        </w:pict>
      </w:r>
      <w:r>
        <w:rPr>
          <w:rFonts w:ascii="Times New Roman" w:hAnsi="Times New Roman"/>
          <w:b/>
          <w:bCs/>
          <w:noProof/>
          <w:sz w:val="32"/>
          <w:szCs w:val="32"/>
          <w:lang w:val="en-US"/>
        </w:rPr>
        <w:pict>
          <v:shape id="_x0000_s1073" type="#_x0000_t32" style="position:absolute;left:0;text-align:left;margin-left:19.9pt;margin-top:23.05pt;width:71.25pt;height:0;z-index:251709440" o:connectortype="straight">
            <v:stroke endarrow="block"/>
          </v:shape>
        </w:pict>
      </w:r>
      <w:r>
        <w:rPr>
          <w:rFonts w:ascii="Times New Roman" w:hAnsi="Times New Roman"/>
          <w:b/>
          <w:bCs/>
          <w:noProof/>
          <w:sz w:val="32"/>
          <w:szCs w:val="32"/>
          <w:lang w:val="en-US"/>
        </w:rPr>
        <w:pict>
          <v:rect id="_x0000_s1072" style="position:absolute;left:0;text-align:left;margin-left:91.15pt;margin-top:16.9pt;width:11.5pt;height:16.85pt;z-index:251708416"/>
        </w:pict>
      </w:r>
    </w:p>
    <w:p w:rsidR="00C35B76" w:rsidRDefault="00B90E13" w:rsidP="00411D81">
      <w:pPr>
        <w:pStyle w:val="TextBody"/>
        <w:spacing w:line="360" w:lineRule="auto"/>
        <w:jc w:val="both"/>
        <w:rPr>
          <w:rFonts w:ascii="Times New Roman" w:hAnsi="Times New Roman"/>
          <w:b/>
          <w:bCs/>
          <w:sz w:val="32"/>
          <w:szCs w:val="32"/>
        </w:rPr>
      </w:pPr>
      <w:r>
        <w:rPr>
          <w:rFonts w:ascii="Times New Roman" w:hAnsi="Times New Roman"/>
          <w:b/>
          <w:bCs/>
          <w:noProof/>
          <w:sz w:val="32"/>
          <w:szCs w:val="32"/>
          <w:lang w:val="en-US"/>
        </w:rPr>
        <w:pict>
          <v:shape id="_x0000_s1088" type="#_x0000_t202" style="position:absolute;left:0;text-align:left;margin-left:121.8pt;margin-top:12.15pt;width:60.5pt;height:18.4pt;z-index:251724800" strokecolor="white [3212]">
            <v:textbox>
              <w:txbxContent>
                <w:p w:rsidR="00F27A1E" w:rsidRPr="00F27A1E" w:rsidRDefault="00F27A1E">
                  <w:pPr>
                    <w:rPr>
                      <w:sz w:val="16"/>
                      <w:szCs w:val="16"/>
                    </w:rPr>
                  </w:pPr>
                  <w:r>
                    <w:rPr>
                      <w:sz w:val="16"/>
                      <w:szCs w:val="16"/>
                    </w:rPr>
                    <w:t>Verify</w:t>
                  </w:r>
                </w:p>
              </w:txbxContent>
            </v:textbox>
          </v:shape>
        </w:pict>
      </w:r>
      <w:r>
        <w:rPr>
          <w:rFonts w:ascii="Times New Roman" w:hAnsi="Times New Roman"/>
          <w:b/>
          <w:bCs/>
          <w:noProof/>
          <w:sz w:val="32"/>
          <w:szCs w:val="32"/>
          <w:lang w:val="en-US"/>
        </w:rPr>
        <w:pict>
          <v:rect id="_x0000_s1075" style="position:absolute;left:0;text-align:left;margin-left:196.1pt;margin-top:22.9pt;width:9.95pt;height:113.35pt;z-index:251711488"/>
        </w:pict>
      </w:r>
      <w:r>
        <w:rPr>
          <w:rFonts w:ascii="Times New Roman" w:hAnsi="Times New Roman"/>
          <w:b/>
          <w:bCs/>
          <w:noProof/>
          <w:sz w:val="32"/>
          <w:szCs w:val="32"/>
          <w:lang w:val="en-US"/>
        </w:rPr>
        <w:pict>
          <v:rect id="_x0000_s1074" style="position:absolute;left:0;text-align:left;margin-left:91.15pt;margin-top:16pt;width:11.5pt;height:52.1pt;z-index:251710464"/>
        </w:pict>
      </w:r>
    </w:p>
    <w:p w:rsidR="00C35B76" w:rsidRDefault="00B90E13" w:rsidP="00411D81">
      <w:pPr>
        <w:pStyle w:val="TextBody"/>
        <w:spacing w:line="360" w:lineRule="auto"/>
        <w:jc w:val="both"/>
        <w:rPr>
          <w:rFonts w:ascii="Times New Roman" w:hAnsi="Times New Roman"/>
          <w:b/>
          <w:bCs/>
          <w:sz w:val="32"/>
          <w:szCs w:val="32"/>
        </w:rPr>
      </w:pPr>
      <w:r>
        <w:rPr>
          <w:rFonts w:ascii="Times New Roman" w:hAnsi="Times New Roman"/>
          <w:b/>
          <w:bCs/>
          <w:noProof/>
          <w:sz w:val="32"/>
          <w:szCs w:val="32"/>
          <w:lang w:val="en-US"/>
        </w:rPr>
        <w:pict>
          <v:shape id="_x0000_s1090" type="#_x0000_t202" style="position:absolute;left:0;text-align:left;margin-left:224.45pt;margin-top:14.35pt;width:68.15pt;height:19.15pt;z-index:251726848" strokecolor="white [3212]">
            <v:textbox>
              <w:txbxContent>
                <w:p w:rsidR="00F27A1E" w:rsidRPr="00F27A1E" w:rsidRDefault="00A552ED">
                  <w:pPr>
                    <w:rPr>
                      <w:sz w:val="16"/>
                      <w:szCs w:val="16"/>
                    </w:rPr>
                  </w:pPr>
                  <w:r>
                    <w:rPr>
                      <w:sz w:val="16"/>
                      <w:szCs w:val="16"/>
                    </w:rPr>
                    <w:t>Rate Songs</w:t>
                  </w:r>
                </w:p>
              </w:txbxContent>
            </v:textbox>
          </v:shape>
        </w:pict>
      </w:r>
      <w:r>
        <w:rPr>
          <w:rFonts w:ascii="Times New Roman" w:hAnsi="Times New Roman"/>
          <w:b/>
          <w:bCs/>
          <w:noProof/>
          <w:sz w:val="32"/>
          <w:szCs w:val="32"/>
          <w:lang w:val="en-US"/>
        </w:rPr>
        <w:pict>
          <v:shape id="_x0000_s1081" type="#_x0000_t32" style="position:absolute;left:0;text-align:left;margin-left:206.05pt;margin-top:10.5pt;width:45.95pt;height:0;flip:x;z-index:251717632" o:connectortype="straight">
            <v:stroke endarrow="block"/>
          </v:shape>
        </w:pict>
      </w:r>
      <w:r>
        <w:rPr>
          <w:rFonts w:ascii="Times New Roman" w:hAnsi="Times New Roman"/>
          <w:b/>
          <w:bCs/>
          <w:noProof/>
          <w:sz w:val="32"/>
          <w:szCs w:val="32"/>
          <w:lang w:val="en-US"/>
        </w:rPr>
        <w:pict>
          <v:shape id="_x0000_s1080" type="#_x0000_t32" style="position:absolute;left:0;text-align:left;margin-left:252pt;margin-top:-.2pt;width:0;height:10.7pt;z-index:251716608" o:connectortype="straight"/>
        </w:pict>
      </w:r>
      <w:r>
        <w:rPr>
          <w:rFonts w:ascii="Times New Roman" w:hAnsi="Times New Roman"/>
          <w:b/>
          <w:bCs/>
          <w:noProof/>
          <w:sz w:val="32"/>
          <w:szCs w:val="32"/>
          <w:lang w:val="en-US"/>
        </w:rPr>
        <w:pict>
          <v:shape id="_x0000_s1079" type="#_x0000_t32" style="position:absolute;left:0;text-align:left;margin-left:206.05pt;margin-top:-.2pt;width:45.95pt;height:0;z-index:251715584" o:connectortype="straight"/>
        </w:pict>
      </w:r>
      <w:r>
        <w:rPr>
          <w:rFonts w:ascii="Times New Roman" w:hAnsi="Times New Roman"/>
          <w:b/>
          <w:bCs/>
          <w:noProof/>
          <w:sz w:val="32"/>
          <w:szCs w:val="32"/>
          <w:lang w:val="en-US"/>
        </w:rPr>
        <w:pict>
          <v:shape id="_x0000_s1078" type="#_x0000_t32" style="position:absolute;left:0;text-align:left;margin-left:102.65pt;margin-top:-.2pt;width:93.45pt;height:0;z-index:251714560" o:connectortype="straight">
            <v:stroke endarrow="block"/>
          </v:shape>
        </w:pict>
      </w:r>
    </w:p>
    <w:p w:rsidR="00C35B76" w:rsidRDefault="00B90E13" w:rsidP="00411D81">
      <w:pPr>
        <w:pStyle w:val="TextBody"/>
        <w:spacing w:line="360" w:lineRule="auto"/>
        <w:jc w:val="both"/>
        <w:rPr>
          <w:rFonts w:ascii="Times New Roman" w:hAnsi="Times New Roman"/>
          <w:b/>
          <w:bCs/>
          <w:sz w:val="32"/>
          <w:szCs w:val="32"/>
        </w:rPr>
      </w:pPr>
      <w:r>
        <w:rPr>
          <w:rFonts w:ascii="Times New Roman" w:hAnsi="Times New Roman"/>
          <w:b/>
          <w:bCs/>
          <w:noProof/>
          <w:sz w:val="32"/>
          <w:szCs w:val="32"/>
          <w:lang w:val="en-US"/>
        </w:rPr>
        <w:pict>
          <v:shape id="_x0000_s1093" type="#_x0000_t202" style="position:absolute;left:0;text-align:left;margin-left:232.85pt;margin-top:19.6pt;width:137.85pt;height:14.8pt;z-index:251729920" strokecolor="white [3212]">
            <v:textbox>
              <w:txbxContent>
                <w:p w:rsidR="00F27A1E" w:rsidRPr="00F27A1E" w:rsidRDefault="00F27A1E">
                  <w:pPr>
                    <w:rPr>
                      <w:sz w:val="16"/>
                      <w:szCs w:val="16"/>
                    </w:rPr>
                  </w:pPr>
                  <w:r>
                    <w:rPr>
                      <w:sz w:val="16"/>
                      <w:szCs w:val="16"/>
                    </w:rPr>
                    <w:t>Get recommendation</w:t>
                  </w:r>
                </w:p>
              </w:txbxContent>
            </v:textbox>
          </v:shape>
        </w:pict>
      </w:r>
      <w:r>
        <w:rPr>
          <w:rFonts w:ascii="Times New Roman" w:hAnsi="Times New Roman"/>
          <w:b/>
          <w:bCs/>
          <w:noProof/>
          <w:sz w:val="32"/>
          <w:szCs w:val="32"/>
          <w:lang w:val="en-US"/>
        </w:rPr>
        <w:pict>
          <v:shape id="_x0000_s1091" type="#_x0000_t32" style="position:absolute;left:0;text-align:left;margin-left:304.85pt;margin-top:3.5pt;width:165.45pt;height:0;z-index:251727872" o:connectortype="straight">
            <v:stroke endarrow="block"/>
          </v:shape>
        </w:pict>
      </w:r>
      <w:r>
        <w:rPr>
          <w:rFonts w:ascii="Times New Roman" w:hAnsi="Times New Roman"/>
          <w:b/>
          <w:bCs/>
          <w:noProof/>
          <w:sz w:val="32"/>
          <w:szCs w:val="32"/>
          <w:lang w:val="en-US"/>
        </w:rPr>
        <w:pict>
          <v:shape id="_x0000_s1082" type="#_x0000_t32" style="position:absolute;left:0;text-align:left;margin-left:206.05pt;margin-top:3.5pt;width:98.8pt;height:0;z-index:251718656" o:connectortype="straight">
            <v:stroke endarrow="block"/>
          </v:shape>
        </w:pict>
      </w:r>
    </w:p>
    <w:p w:rsidR="00C35B76" w:rsidRDefault="00B90E13" w:rsidP="00411D81">
      <w:pPr>
        <w:pStyle w:val="TextBody"/>
        <w:spacing w:line="360" w:lineRule="auto"/>
        <w:jc w:val="both"/>
        <w:rPr>
          <w:rFonts w:ascii="Times New Roman" w:hAnsi="Times New Roman"/>
          <w:b/>
          <w:bCs/>
          <w:sz w:val="32"/>
          <w:szCs w:val="32"/>
        </w:rPr>
      </w:pPr>
      <w:r>
        <w:rPr>
          <w:rFonts w:ascii="Times New Roman" w:hAnsi="Times New Roman"/>
          <w:b/>
          <w:bCs/>
          <w:noProof/>
          <w:sz w:val="32"/>
          <w:szCs w:val="32"/>
          <w:lang w:val="en-US"/>
        </w:rPr>
        <w:pict>
          <v:shape id="_x0000_s1092" type="#_x0000_t32" style="position:absolute;left:0;text-align:left;margin-left:304.85pt;margin-top:8.7pt;width:165.45pt;height:0;z-index:251728896" o:connectortype="straight"/>
        </w:pict>
      </w:r>
      <w:r>
        <w:rPr>
          <w:rFonts w:ascii="Times New Roman" w:hAnsi="Times New Roman"/>
          <w:b/>
          <w:bCs/>
          <w:noProof/>
          <w:sz w:val="32"/>
          <w:szCs w:val="32"/>
          <w:lang w:val="en-US"/>
        </w:rPr>
        <w:pict>
          <v:shape id="_x0000_s1085" type="#_x0000_t32" style="position:absolute;left:0;text-align:left;margin-left:206.05pt;margin-top:8.7pt;width:98.8pt;height:0;flip:x;z-index:251721728" o:connectortype="straight">
            <v:stroke endarrow="block"/>
          </v:shape>
        </w:pict>
      </w:r>
    </w:p>
    <w:p w:rsidR="00C35B76" w:rsidRDefault="00C35B76" w:rsidP="00411D81">
      <w:pPr>
        <w:pStyle w:val="TextBody"/>
        <w:spacing w:line="360" w:lineRule="auto"/>
        <w:jc w:val="both"/>
        <w:rPr>
          <w:rFonts w:ascii="Times New Roman" w:hAnsi="Times New Roman"/>
          <w:b/>
          <w:bCs/>
          <w:sz w:val="32"/>
          <w:szCs w:val="32"/>
        </w:rPr>
      </w:pPr>
    </w:p>
    <w:p w:rsidR="00901BF6" w:rsidRPr="005B75D0" w:rsidRDefault="005B75D0" w:rsidP="005B75D0">
      <w:pPr>
        <w:pStyle w:val="TextBody"/>
        <w:spacing w:line="360" w:lineRule="auto"/>
        <w:jc w:val="center"/>
        <w:rPr>
          <w:rFonts w:ascii="Times New Roman" w:hAnsi="Times New Roman"/>
          <w:b/>
          <w:bCs/>
          <w:sz w:val="24"/>
          <w:szCs w:val="24"/>
        </w:rPr>
      </w:pPr>
      <w:r>
        <w:rPr>
          <w:rFonts w:ascii="Times New Roman" w:hAnsi="Times New Roman"/>
          <w:b/>
          <w:bCs/>
          <w:sz w:val="24"/>
          <w:szCs w:val="24"/>
        </w:rPr>
        <w:t>Figure 12: Sequence diagram for website</w:t>
      </w:r>
    </w:p>
    <w:p w:rsidR="000F5A93" w:rsidRDefault="000F5A93" w:rsidP="000F5A93">
      <w:pPr>
        <w:pStyle w:val="TextBody"/>
        <w:spacing w:line="360" w:lineRule="auto"/>
        <w:jc w:val="both"/>
        <w:rPr>
          <w:rFonts w:ascii="Times New Roman" w:hAnsi="Times New Roman"/>
          <w:sz w:val="24"/>
          <w:szCs w:val="24"/>
        </w:rPr>
      </w:pPr>
      <w:r>
        <w:rPr>
          <w:rFonts w:ascii="Times New Roman" w:hAnsi="Times New Roman"/>
          <w:sz w:val="24"/>
          <w:szCs w:val="24"/>
        </w:rPr>
        <w:t xml:space="preserve">The above figure illustrates </w:t>
      </w:r>
      <w:r w:rsidR="00745D80">
        <w:rPr>
          <w:rFonts w:ascii="Times New Roman" w:hAnsi="Times New Roman"/>
          <w:sz w:val="24"/>
          <w:szCs w:val="24"/>
        </w:rPr>
        <w:t>the sequence diagram of Online Music Recommender S</w:t>
      </w:r>
      <w:r>
        <w:rPr>
          <w:rFonts w:ascii="Times New Roman" w:hAnsi="Times New Roman"/>
          <w:sz w:val="24"/>
          <w:szCs w:val="24"/>
        </w:rPr>
        <w:t xml:space="preserve">ystem. Each of the arrows represents the event and indicates how the event channels behaviour between different entities like Customer, Admin, System and the Database. Time is measured vertically downwards and the narrow vertical rectangles represent time spent in processing an activity. </w:t>
      </w:r>
    </w:p>
    <w:p w:rsidR="000F5A93" w:rsidRPr="000F5A93" w:rsidRDefault="000F5A93" w:rsidP="00411D81">
      <w:pPr>
        <w:pStyle w:val="TextBody"/>
        <w:spacing w:line="360" w:lineRule="auto"/>
        <w:jc w:val="both"/>
        <w:rPr>
          <w:rFonts w:ascii="Times New Roman" w:hAnsi="Times New Roman"/>
          <w:sz w:val="24"/>
          <w:szCs w:val="24"/>
        </w:rPr>
      </w:pPr>
      <w:r>
        <w:rPr>
          <w:rFonts w:ascii="Times New Roman" w:hAnsi="Times New Roman"/>
          <w:sz w:val="24"/>
          <w:szCs w:val="24"/>
        </w:rPr>
        <w:t>In the above sequence diagram we can see that, how differe</w:t>
      </w:r>
      <w:r w:rsidR="000716DD">
        <w:rPr>
          <w:rFonts w:ascii="Times New Roman" w:hAnsi="Times New Roman"/>
          <w:sz w:val="24"/>
          <w:szCs w:val="24"/>
        </w:rPr>
        <w:t>nt events viz. searching song, logging in, rating a song</w:t>
      </w:r>
      <w:r>
        <w:rPr>
          <w:rFonts w:ascii="Times New Roman" w:hAnsi="Times New Roman"/>
          <w:sz w:val="24"/>
          <w:szCs w:val="24"/>
        </w:rPr>
        <w:t>, modifying database, etc. is handled by the system and the sequence in which each of these are processed. A sequence diagram forms a part of the interface and component level design in the design model.</w:t>
      </w:r>
    </w:p>
    <w:p w:rsidR="00411D81" w:rsidRDefault="005B75D0" w:rsidP="00411D81">
      <w:pPr>
        <w:pStyle w:val="TextBody"/>
        <w:spacing w:line="360" w:lineRule="auto"/>
        <w:jc w:val="both"/>
        <w:rPr>
          <w:rFonts w:ascii="Times New Roman" w:hAnsi="Times New Roman"/>
          <w:b/>
          <w:bCs/>
          <w:sz w:val="32"/>
          <w:szCs w:val="32"/>
        </w:rPr>
      </w:pPr>
      <w:r>
        <w:rPr>
          <w:rFonts w:ascii="Times New Roman" w:hAnsi="Times New Roman"/>
          <w:b/>
          <w:bCs/>
          <w:sz w:val="32"/>
          <w:szCs w:val="32"/>
        </w:rPr>
        <w:t xml:space="preserve">4. </w:t>
      </w:r>
      <w:r w:rsidR="00411D81">
        <w:rPr>
          <w:rFonts w:ascii="Times New Roman" w:hAnsi="Times New Roman"/>
          <w:b/>
          <w:bCs/>
          <w:sz w:val="32"/>
          <w:szCs w:val="32"/>
        </w:rPr>
        <w:t>Restrictions, Limitations and Constraints</w:t>
      </w:r>
    </w:p>
    <w:p w:rsidR="00411D81" w:rsidRDefault="00411D81" w:rsidP="00411D81">
      <w:pPr>
        <w:pStyle w:val="TextBody"/>
        <w:jc w:val="both"/>
        <w:rPr>
          <w:rFonts w:ascii="Times New Roman" w:hAnsi="Times New Roman"/>
          <w:sz w:val="24"/>
          <w:szCs w:val="24"/>
        </w:rPr>
      </w:pPr>
      <w:r>
        <w:rPr>
          <w:rFonts w:ascii="Times New Roman" w:hAnsi="Times New Roman"/>
          <w:sz w:val="24"/>
          <w:szCs w:val="24"/>
        </w:rPr>
        <w:t>1. It does not provide sharing option on other social media sites.</w:t>
      </w:r>
    </w:p>
    <w:p w:rsidR="00411D81" w:rsidRDefault="00411D81" w:rsidP="00411D81">
      <w:pPr>
        <w:pStyle w:val="TextBody"/>
        <w:jc w:val="both"/>
        <w:rPr>
          <w:rFonts w:ascii="Times New Roman" w:hAnsi="Times New Roman"/>
          <w:sz w:val="24"/>
          <w:szCs w:val="24"/>
        </w:rPr>
      </w:pPr>
      <w:r>
        <w:rPr>
          <w:rFonts w:ascii="Times New Roman" w:hAnsi="Times New Roman"/>
          <w:sz w:val="24"/>
          <w:szCs w:val="24"/>
        </w:rPr>
        <w:t>2. The only supported languages for using the website is English.</w:t>
      </w:r>
    </w:p>
    <w:p w:rsidR="00411D81" w:rsidRDefault="000716DD" w:rsidP="00411D81">
      <w:pPr>
        <w:pStyle w:val="TextBody"/>
        <w:jc w:val="both"/>
        <w:rPr>
          <w:rFonts w:ascii="Times New Roman" w:hAnsi="Times New Roman"/>
          <w:sz w:val="24"/>
          <w:szCs w:val="24"/>
        </w:rPr>
      </w:pPr>
      <w:r>
        <w:rPr>
          <w:rFonts w:ascii="Times New Roman" w:hAnsi="Times New Roman"/>
          <w:sz w:val="24"/>
          <w:szCs w:val="24"/>
        </w:rPr>
        <w:t>3. The customers cannot download</w:t>
      </w:r>
      <w:r w:rsidR="00411D81">
        <w:rPr>
          <w:rFonts w:ascii="Times New Roman" w:hAnsi="Times New Roman"/>
          <w:sz w:val="24"/>
          <w:szCs w:val="24"/>
        </w:rPr>
        <w:t xml:space="preserve"> s</w:t>
      </w:r>
      <w:r>
        <w:rPr>
          <w:rFonts w:ascii="Times New Roman" w:hAnsi="Times New Roman"/>
          <w:sz w:val="24"/>
          <w:szCs w:val="24"/>
        </w:rPr>
        <w:t>ongs</w:t>
      </w:r>
      <w:r w:rsidR="00411D81">
        <w:rPr>
          <w:rFonts w:ascii="Times New Roman" w:hAnsi="Times New Roman"/>
          <w:sz w:val="24"/>
          <w:szCs w:val="24"/>
        </w:rPr>
        <w:t>.</w:t>
      </w:r>
    </w:p>
    <w:p w:rsidR="00F476BB" w:rsidRPr="009129DD" w:rsidRDefault="00F476BB">
      <w:pPr>
        <w:rPr>
          <w:rFonts w:ascii="Times New Roman" w:hAnsi="Times New Roman"/>
          <w:b/>
          <w:sz w:val="28"/>
          <w:szCs w:val="28"/>
        </w:rPr>
      </w:pPr>
    </w:p>
    <w:sectPr w:rsidR="00F476BB" w:rsidRPr="009129DD" w:rsidSect="00966CA2">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E13" w:rsidRDefault="00B90E13" w:rsidP="00796204">
      <w:pPr>
        <w:spacing w:after="0" w:line="240" w:lineRule="auto"/>
      </w:pPr>
      <w:r>
        <w:separator/>
      </w:r>
    </w:p>
  </w:endnote>
  <w:endnote w:type="continuationSeparator" w:id="0">
    <w:p w:rsidR="00B90E13" w:rsidRDefault="00B90E13" w:rsidP="0079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7907"/>
      <w:docPartObj>
        <w:docPartGallery w:val="Page Numbers (Bottom of Page)"/>
        <w:docPartUnique/>
      </w:docPartObj>
    </w:sdtPr>
    <w:sdtEndPr/>
    <w:sdtContent>
      <w:p w:rsidR="00796204" w:rsidRDefault="00D676A2">
        <w:pPr>
          <w:pStyle w:val="Footer"/>
          <w:jc w:val="center"/>
        </w:pPr>
        <w:r>
          <w:fldChar w:fldCharType="begin"/>
        </w:r>
        <w:r>
          <w:instrText xml:space="preserve"> PAGE   \* MERGEFORMAT </w:instrText>
        </w:r>
        <w:r>
          <w:fldChar w:fldCharType="separate"/>
        </w:r>
        <w:r w:rsidR="00094382">
          <w:rPr>
            <w:noProof/>
          </w:rPr>
          <w:t>2</w:t>
        </w:r>
        <w:r>
          <w:rPr>
            <w:noProof/>
          </w:rPr>
          <w:fldChar w:fldCharType="end"/>
        </w:r>
      </w:p>
    </w:sdtContent>
  </w:sdt>
  <w:p w:rsidR="00796204" w:rsidRDefault="00796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E13" w:rsidRDefault="00B90E13" w:rsidP="00796204">
      <w:pPr>
        <w:spacing w:after="0" w:line="240" w:lineRule="auto"/>
      </w:pPr>
      <w:r>
        <w:separator/>
      </w:r>
    </w:p>
  </w:footnote>
  <w:footnote w:type="continuationSeparator" w:id="0">
    <w:p w:rsidR="00B90E13" w:rsidRDefault="00B90E13" w:rsidP="00796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D7F54"/>
    <w:multiLevelType w:val="multilevel"/>
    <w:tmpl w:val="06343C9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7C2D"/>
    <w:rsid w:val="00022677"/>
    <w:rsid w:val="000516E8"/>
    <w:rsid w:val="000716DD"/>
    <w:rsid w:val="00094382"/>
    <w:rsid w:val="000F5A93"/>
    <w:rsid w:val="00120D6E"/>
    <w:rsid w:val="00147935"/>
    <w:rsid w:val="00177529"/>
    <w:rsid w:val="001C38F3"/>
    <w:rsid w:val="00207019"/>
    <w:rsid w:val="00231A6F"/>
    <w:rsid w:val="002658D5"/>
    <w:rsid w:val="00271904"/>
    <w:rsid w:val="0028368D"/>
    <w:rsid w:val="00286F85"/>
    <w:rsid w:val="002A6D5D"/>
    <w:rsid w:val="002C017D"/>
    <w:rsid w:val="002E6B8A"/>
    <w:rsid w:val="00313A50"/>
    <w:rsid w:val="00321CAE"/>
    <w:rsid w:val="00354A6A"/>
    <w:rsid w:val="00377480"/>
    <w:rsid w:val="00394626"/>
    <w:rsid w:val="003A655E"/>
    <w:rsid w:val="00402CE3"/>
    <w:rsid w:val="00411D81"/>
    <w:rsid w:val="0041586C"/>
    <w:rsid w:val="0042322C"/>
    <w:rsid w:val="004F2331"/>
    <w:rsid w:val="004F6ABD"/>
    <w:rsid w:val="00537A37"/>
    <w:rsid w:val="005706D5"/>
    <w:rsid w:val="005B75D0"/>
    <w:rsid w:val="005C0798"/>
    <w:rsid w:val="005C15D6"/>
    <w:rsid w:val="005C6CB7"/>
    <w:rsid w:val="005E2AFF"/>
    <w:rsid w:val="005F6FC3"/>
    <w:rsid w:val="005F7CC0"/>
    <w:rsid w:val="00690F06"/>
    <w:rsid w:val="006A6471"/>
    <w:rsid w:val="0071380E"/>
    <w:rsid w:val="00745D80"/>
    <w:rsid w:val="00796204"/>
    <w:rsid w:val="007D2B65"/>
    <w:rsid w:val="007E67C0"/>
    <w:rsid w:val="007F48C0"/>
    <w:rsid w:val="00817F7F"/>
    <w:rsid w:val="008453E7"/>
    <w:rsid w:val="00855C8E"/>
    <w:rsid w:val="008A69D4"/>
    <w:rsid w:val="008D5AAA"/>
    <w:rsid w:val="00901BF6"/>
    <w:rsid w:val="00907561"/>
    <w:rsid w:val="009129DD"/>
    <w:rsid w:val="00924460"/>
    <w:rsid w:val="00925369"/>
    <w:rsid w:val="009334E3"/>
    <w:rsid w:val="00966CA2"/>
    <w:rsid w:val="009C6711"/>
    <w:rsid w:val="009F3321"/>
    <w:rsid w:val="00A552ED"/>
    <w:rsid w:val="00A95000"/>
    <w:rsid w:val="00AE3D1D"/>
    <w:rsid w:val="00B07416"/>
    <w:rsid w:val="00B07FA8"/>
    <w:rsid w:val="00B60342"/>
    <w:rsid w:val="00B90E13"/>
    <w:rsid w:val="00BF4DFB"/>
    <w:rsid w:val="00C35B76"/>
    <w:rsid w:val="00C43208"/>
    <w:rsid w:val="00C73C6A"/>
    <w:rsid w:val="00C867AF"/>
    <w:rsid w:val="00C93758"/>
    <w:rsid w:val="00CB0CA2"/>
    <w:rsid w:val="00CC3119"/>
    <w:rsid w:val="00CE05AB"/>
    <w:rsid w:val="00CF26C5"/>
    <w:rsid w:val="00D676A2"/>
    <w:rsid w:val="00DD1FD9"/>
    <w:rsid w:val="00DE61DA"/>
    <w:rsid w:val="00E87C2D"/>
    <w:rsid w:val="00EA48EB"/>
    <w:rsid w:val="00F27A1E"/>
    <w:rsid w:val="00F41BB5"/>
    <w:rsid w:val="00F476BB"/>
    <w:rsid w:val="00FB2DD6"/>
    <w:rsid w:val="00FE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rules v:ext="edit">
        <o:r id="V:Rule1" type="connector" idref="#_x0000_s1080"/>
        <o:r id="V:Rule2" type="connector" idref="#_x0000_s1079"/>
        <o:r id="V:Rule3" type="connector" idref="#_x0000_s1081"/>
        <o:r id="V:Rule4" type="connector" idref="#_x0000_s1065"/>
        <o:r id="V:Rule5" type="connector" idref="#_x0000_s1063"/>
        <o:r id="V:Rule6" type="connector" idref="#_x0000_s1082"/>
        <o:r id="V:Rule7" type="connector" idref="#_x0000_s1085"/>
        <o:r id="V:Rule8" type="connector" idref="#_x0000_s1069"/>
        <o:r id="V:Rule9" type="connector" idref="#_x0000_s1062"/>
        <o:r id="V:Rule10" type="connector" idref="#_x0000_s1064"/>
        <o:r id="V:Rule11" type="connector" idref="#_x0000_s1092"/>
        <o:r id="V:Rule12" type="connector" idref="#_x0000_s1073"/>
        <o:r id="V:Rule13" type="connector" idref="#_x0000_s1091"/>
        <o:r id="V:Rule14" type="connector" idref="#_x0000_s1078"/>
        <o:r id="V:Rule15" type="connector" idref="#_x0000_s1067"/>
        <o:r id="V:Rule16" type="connector" idref="#_x0000_s1084"/>
        <o:r id="V:Rule17" type="connector" idref="#_x0000_s1066"/>
        <o:r id="V:Rule18" type="connector" idref="#_x0000_s1083"/>
      </o:rules>
    </o:shapelayout>
  </w:shapeDefaults>
  <w:decimalSymbol w:val="."/>
  <w:listSeparator w:val=","/>
  <w15:docId w15:val="{721EF148-BC46-4BFE-9DDF-D194350F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2D"/>
    <w:pPr>
      <w:suppressAutoHyphens/>
    </w:pPr>
    <w:rPr>
      <w:rFonts w:ascii="Calibri" w:eastAsia="Droid Sans Fallback" w:hAnsi="Calibri" w:cs="Times New Roman"/>
      <w:color w:val="00000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E87C2D"/>
    <w:pPr>
      <w:spacing w:after="140" w:line="288" w:lineRule="auto"/>
    </w:pPr>
  </w:style>
  <w:style w:type="paragraph" w:customStyle="1" w:styleId="TableContents">
    <w:name w:val="Table Contents"/>
    <w:basedOn w:val="Normal"/>
    <w:rsid w:val="008A69D4"/>
  </w:style>
  <w:style w:type="table" w:styleId="TableGrid">
    <w:name w:val="Table Grid"/>
    <w:basedOn w:val="TableNormal"/>
    <w:uiPriority w:val="59"/>
    <w:rsid w:val="007E6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AE"/>
    <w:rPr>
      <w:rFonts w:ascii="Tahoma" w:eastAsia="Droid Sans Fallback" w:hAnsi="Tahoma" w:cs="Tahoma"/>
      <w:color w:val="00000A"/>
      <w:sz w:val="16"/>
      <w:szCs w:val="16"/>
      <w:lang w:val="en-IN"/>
    </w:rPr>
  </w:style>
  <w:style w:type="table" w:styleId="LightShading">
    <w:name w:val="Light Shading"/>
    <w:basedOn w:val="TableNormal"/>
    <w:uiPriority w:val="60"/>
    <w:rsid w:val="00402C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2CE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402CE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402CE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DefaultParagraphFont"/>
    <w:rsid w:val="001C38F3"/>
  </w:style>
  <w:style w:type="paragraph" w:styleId="Header">
    <w:name w:val="header"/>
    <w:basedOn w:val="Normal"/>
    <w:link w:val="HeaderChar"/>
    <w:uiPriority w:val="99"/>
    <w:semiHidden/>
    <w:unhideWhenUsed/>
    <w:rsid w:val="007962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6204"/>
    <w:rPr>
      <w:rFonts w:ascii="Calibri" w:eastAsia="Droid Sans Fallback" w:hAnsi="Calibri" w:cs="Times New Roman"/>
      <w:color w:val="00000A"/>
      <w:lang w:val="en-IN"/>
    </w:rPr>
  </w:style>
  <w:style w:type="paragraph" w:styleId="Footer">
    <w:name w:val="footer"/>
    <w:basedOn w:val="Normal"/>
    <w:link w:val="FooterChar"/>
    <w:uiPriority w:val="99"/>
    <w:unhideWhenUsed/>
    <w:rsid w:val="0079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04"/>
    <w:rPr>
      <w:rFonts w:ascii="Calibri" w:eastAsia="Droid Sans Fallback" w:hAnsi="Calibri" w:cs="Times New Roman"/>
      <w:color w:val="00000A"/>
      <w:lang w:val="en-IN"/>
    </w:rPr>
  </w:style>
  <w:style w:type="paragraph" w:styleId="NormalWeb">
    <w:name w:val="Normal (Web)"/>
    <w:basedOn w:val="Normal"/>
    <w:uiPriority w:val="99"/>
    <w:semiHidden/>
    <w:unhideWhenUsed/>
    <w:rsid w:val="00094382"/>
    <w:pPr>
      <w:suppressAutoHyphens w:val="0"/>
      <w:spacing w:before="100" w:beforeAutospacing="1" w:after="100" w:afterAutospacing="1" w:line="240" w:lineRule="auto"/>
    </w:pPr>
    <w:rPr>
      <w:rFonts w:ascii="Times New Roman" w:eastAsia="Times New Roman" w:hAnsi="Times New Roman"/>
      <w:color w:val="auto"/>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065013">
      <w:bodyDiv w:val="1"/>
      <w:marLeft w:val="0"/>
      <w:marRight w:val="0"/>
      <w:marTop w:val="0"/>
      <w:marBottom w:val="0"/>
      <w:divBdr>
        <w:top w:val="none" w:sz="0" w:space="0" w:color="auto"/>
        <w:left w:val="none" w:sz="0" w:space="0" w:color="auto"/>
        <w:bottom w:val="none" w:sz="0" w:space="0" w:color="auto"/>
        <w:right w:val="none" w:sz="0" w:space="0" w:color="auto"/>
      </w:divBdr>
      <w:divsChild>
        <w:div w:id="1711414605">
          <w:marLeft w:val="12"/>
          <w:marRight w:val="0"/>
          <w:marTop w:val="0"/>
          <w:marBottom w:val="0"/>
          <w:divBdr>
            <w:top w:val="none" w:sz="0" w:space="0" w:color="auto"/>
            <w:left w:val="none" w:sz="0" w:space="0" w:color="auto"/>
            <w:bottom w:val="none" w:sz="0" w:space="0" w:color="auto"/>
            <w:right w:val="none" w:sz="0" w:space="0" w:color="auto"/>
          </w:divBdr>
        </w:div>
        <w:div w:id="1067532384">
          <w:marLeft w:val="12"/>
          <w:marRight w:val="0"/>
          <w:marTop w:val="0"/>
          <w:marBottom w:val="0"/>
          <w:divBdr>
            <w:top w:val="none" w:sz="0" w:space="0" w:color="auto"/>
            <w:left w:val="none" w:sz="0" w:space="0" w:color="auto"/>
            <w:bottom w:val="none" w:sz="0" w:space="0" w:color="auto"/>
            <w:right w:val="none" w:sz="0" w:space="0" w:color="auto"/>
          </w:divBdr>
        </w:div>
        <w:div w:id="1344165339">
          <w:marLeft w:val="12"/>
          <w:marRight w:val="0"/>
          <w:marTop w:val="0"/>
          <w:marBottom w:val="0"/>
          <w:divBdr>
            <w:top w:val="none" w:sz="0" w:space="0" w:color="auto"/>
            <w:left w:val="none" w:sz="0" w:space="0" w:color="auto"/>
            <w:bottom w:val="none" w:sz="0" w:space="0" w:color="auto"/>
            <w:right w:val="none" w:sz="0" w:space="0" w:color="auto"/>
          </w:divBdr>
        </w:div>
        <w:div w:id="736173032">
          <w:marLeft w:val="12"/>
          <w:marRight w:val="0"/>
          <w:marTop w:val="0"/>
          <w:marBottom w:val="0"/>
          <w:divBdr>
            <w:top w:val="none" w:sz="0" w:space="0" w:color="auto"/>
            <w:left w:val="none" w:sz="0" w:space="0" w:color="auto"/>
            <w:bottom w:val="none" w:sz="0" w:space="0" w:color="auto"/>
            <w:right w:val="none" w:sz="0" w:space="0" w:color="auto"/>
          </w:divBdr>
        </w:div>
        <w:div w:id="522943883">
          <w:marLeft w:val="12"/>
          <w:marRight w:val="0"/>
          <w:marTop w:val="0"/>
          <w:marBottom w:val="0"/>
          <w:divBdr>
            <w:top w:val="none" w:sz="0" w:space="0" w:color="auto"/>
            <w:left w:val="none" w:sz="0" w:space="0" w:color="auto"/>
            <w:bottom w:val="none" w:sz="0" w:space="0" w:color="auto"/>
            <w:right w:val="none" w:sz="0" w:space="0" w:color="auto"/>
          </w:divBdr>
        </w:div>
        <w:div w:id="1150247422">
          <w:marLeft w:val="12"/>
          <w:marRight w:val="0"/>
          <w:marTop w:val="0"/>
          <w:marBottom w:val="0"/>
          <w:divBdr>
            <w:top w:val="none" w:sz="0" w:space="0" w:color="auto"/>
            <w:left w:val="none" w:sz="0" w:space="0" w:color="auto"/>
            <w:bottom w:val="none" w:sz="0" w:space="0" w:color="auto"/>
            <w:right w:val="none" w:sz="0" w:space="0" w:color="auto"/>
          </w:divBdr>
        </w:div>
        <w:div w:id="434399104">
          <w:marLeft w:val="12"/>
          <w:marRight w:val="0"/>
          <w:marTop w:val="0"/>
          <w:marBottom w:val="0"/>
          <w:divBdr>
            <w:top w:val="none" w:sz="0" w:space="0" w:color="auto"/>
            <w:left w:val="none" w:sz="0" w:space="0" w:color="auto"/>
            <w:bottom w:val="none" w:sz="0" w:space="0" w:color="auto"/>
            <w:right w:val="none" w:sz="0" w:space="0" w:color="auto"/>
          </w:divBdr>
        </w:div>
        <w:div w:id="29959653">
          <w:marLeft w:val="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14</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renu choudhary</cp:lastModifiedBy>
  <cp:revision>113</cp:revision>
  <cp:lastPrinted>2018-02-26T16:17:00Z</cp:lastPrinted>
  <dcterms:created xsi:type="dcterms:W3CDTF">2018-02-24T08:39:00Z</dcterms:created>
  <dcterms:modified xsi:type="dcterms:W3CDTF">2018-03-06T09:08:00Z</dcterms:modified>
</cp:coreProperties>
</file>