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43D36" w14:textId="77777777" w:rsidR="00EA344E" w:rsidRDefault="00EA344E">
      <w:pPr>
        <w:jc w:val="center"/>
        <w:rPr>
          <w:rFonts w:ascii="Times New Roman" w:eastAsia="Times New Roman" w:hAnsi="Times New Roman" w:cs="Times New Roman"/>
          <w:sz w:val="40"/>
          <w:szCs w:val="40"/>
        </w:rPr>
      </w:pPr>
    </w:p>
    <w:p w14:paraId="7E6D00C1" w14:textId="77777777" w:rsidR="00EA344E" w:rsidRDefault="00EA344E">
      <w:pPr>
        <w:jc w:val="center"/>
        <w:rPr>
          <w:rFonts w:ascii="Times New Roman" w:eastAsia="Times New Roman" w:hAnsi="Times New Roman" w:cs="Times New Roman"/>
          <w:sz w:val="40"/>
          <w:szCs w:val="40"/>
        </w:rPr>
      </w:pPr>
    </w:p>
    <w:p w14:paraId="36C2D889" w14:textId="77777777" w:rsidR="00EA344E" w:rsidRDefault="00EA344E">
      <w:pPr>
        <w:jc w:val="center"/>
        <w:rPr>
          <w:rFonts w:ascii="Times New Roman" w:eastAsia="Times New Roman" w:hAnsi="Times New Roman" w:cs="Times New Roman"/>
          <w:sz w:val="40"/>
          <w:szCs w:val="40"/>
        </w:rPr>
      </w:pPr>
    </w:p>
    <w:p w14:paraId="6BF9D350" w14:textId="77777777" w:rsidR="00EA344E" w:rsidRDefault="00EA344E">
      <w:pPr>
        <w:jc w:val="center"/>
        <w:rPr>
          <w:rFonts w:ascii="Times New Roman" w:eastAsia="Times New Roman" w:hAnsi="Times New Roman" w:cs="Times New Roman"/>
          <w:sz w:val="40"/>
          <w:szCs w:val="40"/>
        </w:rPr>
      </w:pPr>
    </w:p>
    <w:p w14:paraId="6A2C9234" w14:textId="77777777" w:rsidR="00EA344E" w:rsidRDefault="00EA344E">
      <w:pPr>
        <w:jc w:val="center"/>
        <w:rPr>
          <w:rFonts w:ascii="Times New Roman" w:eastAsia="Times New Roman" w:hAnsi="Times New Roman" w:cs="Times New Roman"/>
          <w:sz w:val="40"/>
          <w:szCs w:val="40"/>
        </w:rPr>
      </w:pPr>
    </w:p>
    <w:p w14:paraId="4AF1D5B1" w14:textId="77777777" w:rsidR="00EA344E" w:rsidRDefault="00EA344E">
      <w:pPr>
        <w:jc w:val="center"/>
        <w:rPr>
          <w:rFonts w:ascii="Times New Roman" w:eastAsia="Times New Roman" w:hAnsi="Times New Roman" w:cs="Times New Roman"/>
          <w:sz w:val="40"/>
          <w:szCs w:val="40"/>
        </w:rPr>
      </w:pPr>
    </w:p>
    <w:p w14:paraId="3A9FCA5B" w14:textId="77777777" w:rsidR="00EA344E" w:rsidRDefault="00EA344E">
      <w:pPr>
        <w:jc w:val="center"/>
        <w:rPr>
          <w:rFonts w:ascii="Times New Roman" w:eastAsia="Times New Roman" w:hAnsi="Times New Roman" w:cs="Times New Roman"/>
          <w:sz w:val="40"/>
          <w:szCs w:val="40"/>
        </w:rPr>
      </w:pPr>
    </w:p>
    <w:p w14:paraId="1F22E3D8" w14:textId="77777777" w:rsidR="00EA344E" w:rsidRDefault="00EA344E">
      <w:pPr>
        <w:jc w:val="center"/>
        <w:rPr>
          <w:rFonts w:ascii="Times New Roman" w:eastAsia="Times New Roman" w:hAnsi="Times New Roman" w:cs="Times New Roman"/>
          <w:sz w:val="40"/>
          <w:szCs w:val="40"/>
        </w:rPr>
      </w:pPr>
    </w:p>
    <w:p w14:paraId="188BA6B2" w14:textId="77777777" w:rsidR="00EA344E" w:rsidRDefault="001C5041">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User Manual </w:t>
      </w:r>
    </w:p>
    <w:p w14:paraId="4086AA3E" w14:textId="77777777" w:rsidR="00EA344E" w:rsidRDefault="001C5041">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EECS 2311 | Software Development Project</w:t>
      </w:r>
    </w:p>
    <w:p w14:paraId="093DF37B" w14:textId="77777777" w:rsidR="00EA344E" w:rsidRDefault="001C5041">
      <w:pPr>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Group 4:</w:t>
      </w:r>
    </w:p>
    <w:p w14:paraId="28B258D4" w14:textId="77777777" w:rsidR="00EA344E" w:rsidRDefault="001C50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Walid AlDari</w:t>
      </w:r>
    </w:p>
    <w:p w14:paraId="5D0677C2" w14:textId="77777777" w:rsidR="00EA344E" w:rsidRDefault="001C50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Hoshner Tavadia</w:t>
      </w:r>
    </w:p>
    <w:p w14:paraId="5C2D36E6" w14:textId="77777777" w:rsidR="00EA344E" w:rsidRDefault="001C50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Shaharyar Choudhry</w:t>
      </w:r>
    </w:p>
    <w:p w14:paraId="4DA00533" w14:textId="77777777" w:rsidR="00EA344E" w:rsidRDefault="001C50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Matthew Patrus</w:t>
      </w:r>
    </w:p>
    <w:p w14:paraId="0EF441BC" w14:textId="77777777" w:rsidR="00EA344E" w:rsidRDefault="001C5041">
      <w:pPr>
        <w:jc w:val="center"/>
        <w:rPr>
          <w:rFonts w:ascii="Times New Roman" w:eastAsia="Times New Roman" w:hAnsi="Times New Roman" w:cs="Times New Roman"/>
          <w:sz w:val="24"/>
          <w:szCs w:val="24"/>
        </w:rPr>
      </w:pPr>
      <w:r>
        <w:br w:type="page"/>
      </w:r>
    </w:p>
    <w:sdt>
      <w:sdtPr>
        <w:id w:val="-1471752102"/>
        <w:docPartObj>
          <w:docPartGallery w:val="Table of Contents"/>
          <w:docPartUnique/>
        </w:docPartObj>
      </w:sdtPr>
      <w:sdtEndPr>
        <w:rPr>
          <w:sz w:val="32"/>
          <w:szCs w:val="32"/>
        </w:rPr>
      </w:sdtEndPr>
      <w:sdtContent>
        <w:p w14:paraId="4B8A725B" w14:textId="77777777" w:rsidR="00EA344E" w:rsidRPr="002C05A9" w:rsidRDefault="001C5041">
          <w:pPr>
            <w:tabs>
              <w:tab w:val="right" w:pos="9360"/>
            </w:tabs>
            <w:spacing w:before="80" w:line="240" w:lineRule="auto"/>
            <w:rPr>
              <w:rFonts w:ascii="Times New Roman" w:eastAsia="Times New Roman" w:hAnsi="Times New Roman" w:cs="Times New Roman"/>
              <w:b/>
              <w:color w:val="000000"/>
              <w:sz w:val="32"/>
              <w:szCs w:val="32"/>
            </w:rPr>
          </w:pPr>
          <w:r w:rsidRPr="002C05A9">
            <w:rPr>
              <w:sz w:val="32"/>
              <w:szCs w:val="32"/>
            </w:rPr>
            <w:fldChar w:fldCharType="begin"/>
          </w:r>
          <w:r w:rsidRPr="002C05A9">
            <w:rPr>
              <w:sz w:val="32"/>
              <w:szCs w:val="32"/>
            </w:rPr>
            <w:instrText xml:space="preserve"> TOC \h \u \z </w:instrText>
          </w:r>
          <w:r w:rsidRPr="002C05A9">
            <w:rPr>
              <w:sz w:val="32"/>
              <w:szCs w:val="32"/>
            </w:rPr>
            <w:fldChar w:fldCharType="separate"/>
          </w:r>
          <w:hyperlink w:anchor="_fdo178mo1qhz">
            <w:r w:rsidRPr="002C05A9">
              <w:rPr>
                <w:rFonts w:ascii="Times New Roman" w:eastAsia="Times New Roman" w:hAnsi="Times New Roman" w:cs="Times New Roman"/>
                <w:b/>
                <w:color w:val="000000"/>
                <w:sz w:val="32"/>
                <w:szCs w:val="32"/>
              </w:rPr>
              <w:t>About</w:t>
            </w:r>
          </w:hyperlink>
          <w:r w:rsidRPr="002C05A9">
            <w:rPr>
              <w:rFonts w:ascii="Times New Roman" w:eastAsia="Times New Roman" w:hAnsi="Times New Roman" w:cs="Times New Roman"/>
              <w:b/>
              <w:color w:val="000000"/>
              <w:sz w:val="32"/>
              <w:szCs w:val="32"/>
            </w:rPr>
            <w:tab/>
          </w:r>
          <w:r w:rsidRPr="002C05A9">
            <w:rPr>
              <w:sz w:val="32"/>
              <w:szCs w:val="32"/>
            </w:rPr>
            <w:fldChar w:fldCharType="begin"/>
          </w:r>
          <w:r w:rsidRPr="002C05A9">
            <w:rPr>
              <w:sz w:val="32"/>
              <w:szCs w:val="32"/>
            </w:rPr>
            <w:instrText xml:space="preserve"> PAGEREF _fdo178mo1qhz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b/>
              <w:color w:val="000000"/>
              <w:sz w:val="32"/>
              <w:szCs w:val="32"/>
            </w:rPr>
            <w:t>3</w:t>
          </w:r>
          <w:r w:rsidRPr="002C05A9">
            <w:rPr>
              <w:sz w:val="32"/>
              <w:szCs w:val="32"/>
            </w:rPr>
            <w:fldChar w:fldCharType="end"/>
          </w:r>
        </w:p>
        <w:p w14:paraId="1951FB95" w14:textId="77777777" w:rsidR="00EA344E" w:rsidRPr="002C05A9" w:rsidRDefault="001C5041">
          <w:pPr>
            <w:tabs>
              <w:tab w:val="right" w:pos="9360"/>
            </w:tabs>
            <w:spacing w:before="60" w:line="240" w:lineRule="auto"/>
            <w:ind w:left="360"/>
            <w:rPr>
              <w:rFonts w:ascii="Times New Roman" w:eastAsia="Times New Roman" w:hAnsi="Times New Roman" w:cs="Times New Roman"/>
              <w:color w:val="000000"/>
              <w:sz w:val="32"/>
              <w:szCs w:val="32"/>
            </w:rPr>
          </w:pPr>
          <w:hyperlink w:anchor="_k4eq6jxsly41">
            <w:r w:rsidRPr="002C05A9">
              <w:rPr>
                <w:rFonts w:ascii="Times New Roman" w:eastAsia="Times New Roman" w:hAnsi="Times New Roman" w:cs="Times New Roman"/>
                <w:color w:val="000000"/>
                <w:sz w:val="32"/>
                <w:szCs w:val="32"/>
              </w:rPr>
              <w:t>Program Name and Use</w:t>
            </w:r>
          </w:hyperlink>
          <w:r w:rsidRPr="002C05A9">
            <w:rPr>
              <w:rFonts w:ascii="Times New Roman" w:eastAsia="Times New Roman" w:hAnsi="Times New Roman" w:cs="Times New Roman"/>
              <w:color w:val="000000"/>
              <w:sz w:val="32"/>
              <w:szCs w:val="32"/>
            </w:rPr>
            <w:tab/>
          </w:r>
          <w:r w:rsidRPr="002C05A9">
            <w:rPr>
              <w:sz w:val="32"/>
              <w:szCs w:val="32"/>
            </w:rPr>
            <w:fldChar w:fldCharType="begin"/>
          </w:r>
          <w:r w:rsidRPr="002C05A9">
            <w:rPr>
              <w:sz w:val="32"/>
              <w:szCs w:val="32"/>
            </w:rPr>
            <w:instrText xml:space="preserve"> PAGEREF _k4eq6jxsly41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color w:val="000000"/>
              <w:sz w:val="32"/>
              <w:szCs w:val="32"/>
            </w:rPr>
            <w:t>3</w:t>
          </w:r>
          <w:r w:rsidRPr="002C05A9">
            <w:rPr>
              <w:sz w:val="32"/>
              <w:szCs w:val="32"/>
            </w:rPr>
            <w:fldChar w:fldCharType="end"/>
          </w:r>
        </w:p>
        <w:p w14:paraId="792D3388" w14:textId="77777777" w:rsidR="00EA344E" w:rsidRPr="002C05A9" w:rsidRDefault="001C5041">
          <w:pPr>
            <w:tabs>
              <w:tab w:val="right" w:pos="9360"/>
            </w:tabs>
            <w:spacing w:before="60" w:line="240" w:lineRule="auto"/>
            <w:ind w:left="360"/>
            <w:rPr>
              <w:rFonts w:ascii="Times New Roman" w:eastAsia="Times New Roman" w:hAnsi="Times New Roman" w:cs="Times New Roman"/>
              <w:color w:val="000000"/>
              <w:sz w:val="32"/>
              <w:szCs w:val="32"/>
            </w:rPr>
          </w:pPr>
          <w:hyperlink w:anchor="_5bq64vqiahci">
            <w:r w:rsidRPr="002C05A9">
              <w:rPr>
                <w:rFonts w:ascii="Times New Roman" w:eastAsia="Times New Roman" w:hAnsi="Times New Roman" w:cs="Times New Roman"/>
                <w:color w:val="000000"/>
                <w:sz w:val="32"/>
                <w:szCs w:val="32"/>
              </w:rPr>
              <w:t>Features</w:t>
            </w:r>
          </w:hyperlink>
          <w:r w:rsidRPr="002C05A9">
            <w:rPr>
              <w:rFonts w:ascii="Times New Roman" w:eastAsia="Times New Roman" w:hAnsi="Times New Roman" w:cs="Times New Roman"/>
              <w:color w:val="000000"/>
              <w:sz w:val="32"/>
              <w:szCs w:val="32"/>
            </w:rPr>
            <w:tab/>
          </w:r>
          <w:r w:rsidRPr="002C05A9">
            <w:rPr>
              <w:sz w:val="32"/>
              <w:szCs w:val="32"/>
            </w:rPr>
            <w:fldChar w:fldCharType="begin"/>
          </w:r>
          <w:r w:rsidRPr="002C05A9">
            <w:rPr>
              <w:sz w:val="32"/>
              <w:szCs w:val="32"/>
            </w:rPr>
            <w:instrText xml:space="preserve"> PAGEREF _5bq64vqiahci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color w:val="000000"/>
              <w:sz w:val="32"/>
              <w:szCs w:val="32"/>
            </w:rPr>
            <w:t>3</w:t>
          </w:r>
          <w:r w:rsidRPr="002C05A9">
            <w:rPr>
              <w:sz w:val="32"/>
              <w:szCs w:val="32"/>
            </w:rPr>
            <w:fldChar w:fldCharType="end"/>
          </w:r>
        </w:p>
        <w:p w14:paraId="561ECF48" w14:textId="77777777" w:rsidR="00EA344E" w:rsidRPr="002C05A9" w:rsidRDefault="001C5041">
          <w:pPr>
            <w:tabs>
              <w:tab w:val="right" w:pos="9360"/>
            </w:tabs>
            <w:spacing w:before="200" w:line="240" w:lineRule="auto"/>
            <w:rPr>
              <w:rFonts w:ascii="Times New Roman" w:eastAsia="Times New Roman" w:hAnsi="Times New Roman" w:cs="Times New Roman"/>
              <w:b/>
              <w:color w:val="000000"/>
              <w:sz w:val="32"/>
              <w:szCs w:val="32"/>
            </w:rPr>
          </w:pPr>
          <w:hyperlink w:anchor="_9ed2pmalpuf">
            <w:r w:rsidRPr="002C05A9">
              <w:rPr>
                <w:rFonts w:ascii="Times New Roman" w:eastAsia="Times New Roman" w:hAnsi="Times New Roman" w:cs="Times New Roman"/>
                <w:b/>
                <w:color w:val="000000"/>
                <w:sz w:val="32"/>
                <w:szCs w:val="32"/>
              </w:rPr>
              <w:t>System Requireme</w:t>
            </w:r>
            <w:r w:rsidRPr="002C05A9">
              <w:rPr>
                <w:rFonts w:ascii="Times New Roman" w:eastAsia="Times New Roman" w:hAnsi="Times New Roman" w:cs="Times New Roman"/>
                <w:b/>
                <w:color w:val="000000"/>
                <w:sz w:val="32"/>
                <w:szCs w:val="32"/>
              </w:rPr>
              <w:t>nts</w:t>
            </w:r>
          </w:hyperlink>
          <w:r w:rsidRPr="002C05A9">
            <w:rPr>
              <w:rFonts w:ascii="Times New Roman" w:eastAsia="Times New Roman" w:hAnsi="Times New Roman" w:cs="Times New Roman"/>
              <w:b/>
              <w:color w:val="000000"/>
              <w:sz w:val="32"/>
              <w:szCs w:val="32"/>
            </w:rPr>
            <w:tab/>
          </w:r>
          <w:r w:rsidRPr="002C05A9">
            <w:rPr>
              <w:sz w:val="32"/>
              <w:szCs w:val="32"/>
            </w:rPr>
            <w:fldChar w:fldCharType="begin"/>
          </w:r>
          <w:r w:rsidRPr="002C05A9">
            <w:rPr>
              <w:sz w:val="32"/>
              <w:szCs w:val="32"/>
            </w:rPr>
            <w:instrText xml:space="preserve"> PAGEREF _9ed2pmalpuf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b/>
              <w:color w:val="000000"/>
              <w:sz w:val="32"/>
              <w:szCs w:val="32"/>
            </w:rPr>
            <w:t>3</w:t>
          </w:r>
          <w:r w:rsidRPr="002C05A9">
            <w:rPr>
              <w:sz w:val="32"/>
              <w:szCs w:val="32"/>
            </w:rPr>
            <w:fldChar w:fldCharType="end"/>
          </w:r>
        </w:p>
        <w:p w14:paraId="7702E621" w14:textId="77777777" w:rsidR="00EA344E" w:rsidRPr="002C05A9" w:rsidRDefault="001C5041">
          <w:pPr>
            <w:tabs>
              <w:tab w:val="right" w:pos="9360"/>
            </w:tabs>
            <w:spacing w:before="200" w:line="240" w:lineRule="auto"/>
            <w:rPr>
              <w:rFonts w:ascii="Times New Roman" w:eastAsia="Times New Roman" w:hAnsi="Times New Roman" w:cs="Times New Roman"/>
              <w:b/>
              <w:color w:val="000000"/>
              <w:sz w:val="32"/>
              <w:szCs w:val="32"/>
            </w:rPr>
          </w:pPr>
          <w:hyperlink w:anchor="_te88rzseiohx">
            <w:r w:rsidRPr="002C05A9">
              <w:rPr>
                <w:rFonts w:ascii="Times New Roman" w:eastAsia="Times New Roman" w:hAnsi="Times New Roman" w:cs="Times New Roman"/>
                <w:b/>
                <w:color w:val="000000"/>
                <w:sz w:val="32"/>
                <w:szCs w:val="32"/>
              </w:rPr>
              <w:t>Installing TAB2XML Using Gradle</w:t>
            </w:r>
          </w:hyperlink>
          <w:r w:rsidRPr="002C05A9">
            <w:rPr>
              <w:rFonts w:ascii="Times New Roman" w:eastAsia="Times New Roman" w:hAnsi="Times New Roman" w:cs="Times New Roman"/>
              <w:b/>
              <w:color w:val="000000"/>
              <w:sz w:val="32"/>
              <w:szCs w:val="32"/>
            </w:rPr>
            <w:tab/>
          </w:r>
          <w:r w:rsidRPr="002C05A9">
            <w:rPr>
              <w:sz w:val="32"/>
              <w:szCs w:val="32"/>
            </w:rPr>
            <w:fldChar w:fldCharType="begin"/>
          </w:r>
          <w:r w:rsidRPr="002C05A9">
            <w:rPr>
              <w:sz w:val="32"/>
              <w:szCs w:val="32"/>
            </w:rPr>
            <w:instrText xml:space="preserve"> PAGEREF _te88rzseiohx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b/>
              <w:color w:val="000000"/>
              <w:sz w:val="32"/>
              <w:szCs w:val="32"/>
            </w:rPr>
            <w:t>4</w:t>
          </w:r>
          <w:r w:rsidRPr="002C05A9">
            <w:rPr>
              <w:sz w:val="32"/>
              <w:szCs w:val="32"/>
            </w:rPr>
            <w:fldChar w:fldCharType="end"/>
          </w:r>
        </w:p>
        <w:p w14:paraId="45436C2F" w14:textId="77777777" w:rsidR="00EA344E" w:rsidRPr="002C05A9" w:rsidRDefault="001C5041">
          <w:pPr>
            <w:tabs>
              <w:tab w:val="right" w:pos="9360"/>
            </w:tabs>
            <w:spacing w:before="200" w:line="240" w:lineRule="auto"/>
            <w:rPr>
              <w:rFonts w:ascii="Times New Roman" w:eastAsia="Times New Roman" w:hAnsi="Times New Roman" w:cs="Times New Roman"/>
              <w:b/>
              <w:color w:val="000000"/>
              <w:sz w:val="32"/>
              <w:szCs w:val="32"/>
            </w:rPr>
          </w:pPr>
          <w:hyperlink w:anchor="_ry713p48ylah">
            <w:r w:rsidRPr="002C05A9">
              <w:rPr>
                <w:rFonts w:ascii="Times New Roman" w:eastAsia="Times New Roman" w:hAnsi="Times New Roman" w:cs="Times New Roman"/>
                <w:b/>
                <w:color w:val="000000"/>
                <w:sz w:val="32"/>
                <w:szCs w:val="32"/>
              </w:rPr>
              <w:t>How To Use The Program</w:t>
            </w:r>
          </w:hyperlink>
          <w:r w:rsidRPr="002C05A9">
            <w:rPr>
              <w:rFonts w:ascii="Times New Roman" w:eastAsia="Times New Roman" w:hAnsi="Times New Roman" w:cs="Times New Roman"/>
              <w:b/>
              <w:color w:val="000000"/>
              <w:sz w:val="32"/>
              <w:szCs w:val="32"/>
            </w:rPr>
            <w:tab/>
          </w:r>
          <w:r w:rsidRPr="002C05A9">
            <w:rPr>
              <w:sz w:val="32"/>
              <w:szCs w:val="32"/>
            </w:rPr>
            <w:fldChar w:fldCharType="begin"/>
          </w:r>
          <w:r w:rsidRPr="002C05A9">
            <w:rPr>
              <w:sz w:val="32"/>
              <w:szCs w:val="32"/>
            </w:rPr>
            <w:instrText xml:space="preserve"> PAGEREF _ry713p48ylah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b/>
              <w:color w:val="000000"/>
              <w:sz w:val="32"/>
              <w:szCs w:val="32"/>
            </w:rPr>
            <w:t>7</w:t>
          </w:r>
          <w:r w:rsidRPr="002C05A9">
            <w:rPr>
              <w:sz w:val="32"/>
              <w:szCs w:val="32"/>
            </w:rPr>
            <w:fldChar w:fldCharType="end"/>
          </w:r>
        </w:p>
        <w:p w14:paraId="469A2C01" w14:textId="77777777" w:rsidR="00EA344E" w:rsidRPr="002C05A9" w:rsidRDefault="001C5041">
          <w:pPr>
            <w:tabs>
              <w:tab w:val="right" w:pos="9360"/>
            </w:tabs>
            <w:spacing w:before="200" w:line="240" w:lineRule="auto"/>
            <w:rPr>
              <w:rFonts w:ascii="Times New Roman" w:eastAsia="Times New Roman" w:hAnsi="Times New Roman" w:cs="Times New Roman"/>
              <w:b/>
              <w:color w:val="000000"/>
              <w:sz w:val="32"/>
              <w:szCs w:val="32"/>
            </w:rPr>
          </w:pPr>
          <w:hyperlink w:anchor="_80k8qlx24nvz">
            <w:r w:rsidRPr="002C05A9">
              <w:rPr>
                <w:rFonts w:ascii="Times New Roman" w:eastAsia="Times New Roman" w:hAnsi="Times New Roman" w:cs="Times New Roman"/>
                <w:b/>
                <w:color w:val="000000"/>
                <w:sz w:val="32"/>
                <w:szCs w:val="32"/>
              </w:rPr>
              <w:t>Input Requirements</w:t>
            </w:r>
          </w:hyperlink>
          <w:r w:rsidRPr="002C05A9">
            <w:rPr>
              <w:rFonts w:ascii="Times New Roman" w:eastAsia="Times New Roman" w:hAnsi="Times New Roman" w:cs="Times New Roman"/>
              <w:b/>
              <w:color w:val="000000"/>
              <w:sz w:val="32"/>
              <w:szCs w:val="32"/>
            </w:rPr>
            <w:tab/>
          </w:r>
          <w:r w:rsidRPr="002C05A9">
            <w:rPr>
              <w:sz w:val="32"/>
              <w:szCs w:val="32"/>
            </w:rPr>
            <w:fldChar w:fldCharType="begin"/>
          </w:r>
          <w:r w:rsidRPr="002C05A9">
            <w:rPr>
              <w:sz w:val="32"/>
              <w:szCs w:val="32"/>
            </w:rPr>
            <w:instrText xml:space="preserve"> PAGEREF _80k8qlx24nvz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b/>
              <w:color w:val="000000"/>
              <w:sz w:val="32"/>
              <w:szCs w:val="32"/>
            </w:rPr>
            <w:t>12</w:t>
          </w:r>
          <w:r w:rsidRPr="002C05A9">
            <w:rPr>
              <w:sz w:val="32"/>
              <w:szCs w:val="32"/>
            </w:rPr>
            <w:fldChar w:fldCharType="end"/>
          </w:r>
        </w:p>
        <w:p w14:paraId="2396EF8B" w14:textId="77777777" w:rsidR="00EA344E" w:rsidRPr="002C05A9" w:rsidRDefault="001C5041">
          <w:pPr>
            <w:tabs>
              <w:tab w:val="right" w:pos="9360"/>
            </w:tabs>
            <w:spacing w:before="60" w:line="240" w:lineRule="auto"/>
            <w:ind w:left="360"/>
            <w:rPr>
              <w:rFonts w:ascii="Times New Roman" w:eastAsia="Times New Roman" w:hAnsi="Times New Roman" w:cs="Times New Roman"/>
              <w:color w:val="000000"/>
              <w:sz w:val="32"/>
              <w:szCs w:val="32"/>
            </w:rPr>
          </w:pPr>
          <w:hyperlink w:anchor="_u0j818mfr0e9">
            <w:r w:rsidRPr="002C05A9">
              <w:rPr>
                <w:rFonts w:ascii="Times New Roman" w:eastAsia="Times New Roman" w:hAnsi="Times New Roman" w:cs="Times New Roman"/>
                <w:color w:val="000000"/>
                <w:sz w:val="32"/>
                <w:szCs w:val="32"/>
              </w:rPr>
              <w:t>5.1 Measure instructions (Repeats and time signature)</w:t>
            </w:r>
          </w:hyperlink>
          <w:r w:rsidRPr="002C05A9">
            <w:rPr>
              <w:rFonts w:ascii="Times New Roman" w:eastAsia="Times New Roman" w:hAnsi="Times New Roman" w:cs="Times New Roman"/>
              <w:color w:val="000000"/>
              <w:sz w:val="32"/>
              <w:szCs w:val="32"/>
            </w:rPr>
            <w:tab/>
          </w:r>
          <w:r w:rsidRPr="002C05A9">
            <w:rPr>
              <w:sz w:val="32"/>
              <w:szCs w:val="32"/>
            </w:rPr>
            <w:fldChar w:fldCharType="begin"/>
          </w:r>
          <w:r w:rsidRPr="002C05A9">
            <w:rPr>
              <w:sz w:val="32"/>
              <w:szCs w:val="32"/>
            </w:rPr>
            <w:instrText xml:space="preserve"> PAGEREF _u0j818mfr0e9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color w:val="000000"/>
              <w:sz w:val="32"/>
              <w:szCs w:val="32"/>
            </w:rPr>
            <w:t>12</w:t>
          </w:r>
          <w:r w:rsidRPr="002C05A9">
            <w:rPr>
              <w:sz w:val="32"/>
              <w:szCs w:val="32"/>
            </w:rPr>
            <w:fldChar w:fldCharType="end"/>
          </w:r>
        </w:p>
        <w:p w14:paraId="21E30E2F" w14:textId="49E7C6A7" w:rsidR="00EA344E" w:rsidRPr="002C05A9" w:rsidRDefault="001C5041" w:rsidP="001F391E">
          <w:pPr>
            <w:tabs>
              <w:tab w:val="right" w:pos="9360"/>
            </w:tabs>
            <w:spacing w:before="60" w:line="240" w:lineRule="auto"/>
            <w:ind w:left="360"/>
            <w:rPr>
              <w:rFonts w:ascii="Times New Roman" w:eastAsia="Times New Roman" w:hAnsi="Times New Roman" w:cs="Times New Roman"/>
              <w:sz w:val="32"/>
              <w:szCs w:val="32"/>
            </w:rPr>
          </w:pPr>
          <w:hyperlink w:anchor="_v9craclbmm9d">
            <w:r w:rsidRPr="002C05A9">
              <w:rPr>
                <w:rFonts w:ascii="Times New Roman" w:eastAsia="Times New Roman" w:hAnsi="Times New Roman" w:cs="Times New Roman"/>
                <w:color w:val="000000"/>
                <w:sz w:val="32"/>
                <w:szCs w:val="32"/>
              </w:rPr>
              <w:t>5.2 Guitar</w:t>
            </w:r>
          </w:hyperlink>
          <w:r w:rsidRPr="002C05A9">
            <w:rPr>
              <w:rFonts w:ascii="Times New Roman" w:eastAsia="Times New Roman" w:hAnsi="Times New Roman" w:cs="Times New Roman"/>
              <w:color w:val="000000"/>
              <w:sz w:val="32"/>
              <w:szCs w:val="32"/>
            </w:rPr>
            <w:tab/>
          </w:r>
          <w:r w:rsidRPr="002C05A9">
            <w:rPr>
              <w:sz w:val="32"/>
              <w:szCs w:val="32"/>
            </w:rPr>
            <w:fldChar w:fldCharType="begin"/>
          </w:r>
          <w:r w:rsidRPr="002C05A9">
            <w:rPr>
              <w:sz w:val="32"/>
              <w:szCs w:val="32"/>
            </w:rPr>
            <w:instrText xml:space="preserve"> PAGEREF _v9craclbmm9d \h </w:instrText>
          </w:r>
          <w:r w:rsidRPr="002C05A9">
            <w:rPr>
              <w:sz w:val="32"/>
              <w:szCs w:val="32"/>
            </w:rPr>
          </w:r>
          <w:r w:rsidRPr="002C05A9">
            <w:rPr>
              <w:sz w:val="32"/>
              <w:szCs w:val="32"/>
            </w:rPr>
            <w:fldChar w:fldCharType="separate"/>
          </w:r>
          <w:r w:rsidRPr="002C05A9">
            <w:rPr>
              <w:rFonts w:ascii="Times New Roman" w:eastAsia="Times New Roman" w:hAnsi="Times New Roman" w:cs="Times New Roman"/>
              <w:color w:val="000000"/>
              <w:sz w:val="32"/>
              <w:szCs w:val="32"/>
            </w:rPr>
            <w:t>14</w:t>
          </w:r>
          <w:r w:rsidRPr="002C05A9">
            <w:rPr>
              <w:sz w:val="32"/>
              <w:szCs w:val="32"/>
            </w:rPr>
            <w:fldChar w:fldCharType="end"/>
          </w:r>
          <w:r w:rsidRPr="002C05A9">
            <w:rPr>
              <w:sz w:val="32"/>
              <w:szCs w:val="32"/>
            </w:rPr>
            <w:fldChar w:fldCharType="end"/>
          </w:r>
        </w:p>
      </w:sdtContent>
    </w:sdt>
    <w:p w14:paraId="1EA3D65A" w14:textId="77777777" w:rsidR="00EA344E" w:rsidRDefault="00EA344E">
      <w:pPr>
        <w:rPr>
          <w:rFonts w:ascii="Times New Roman" w:eastAsia="Times New Roman" w:hAnsi="Times New Roman" w:cs="Times New Roman"/>
          <w:sz w:val="24"/>
          <w:szCs w:val="24"/>
        </w:rPr>
      </w:pPr>
    </w:p>
    <w:p w14:paraId="0E62F3CB" w14:textId="77777777" w:rsidR="00EA344E" w:rsidRDefault="00EA344E">
      <w:pPr>
        <w:jc w:val="center"/>
        <w:rPr>
          <w:rFonts w:ascii="Times New Roman" w:eastAsia="Times New Roman" w:hAnsi="Times New Roman" w:cs="Times New Roman"/>
          <w:sz w:val="24"/>
          <w:szCs w:val="24"/>
        </w:rPr>
      </w:pPr>
    </w:p>
    <w:p w14:paraId="052F75F6" w14:textId="77777777" w:rsidR="00EA344E" w:rsidRDefault="001C5041">
      <w:pPr>
        <w:pStyle w:val="Heading1"/>
        <w:rPr>
          <w:rFonts w:ascii="Times New Roman" w:eastAsia="Times New Roman" w:hAnsi="Times New Roman" w:cs="Times New Roman"/>
        </w:rPr>
      </w:pPr>
      <w:bookmarkStart w:id="0" w:name="_528no1k68bw3" w:colFirst="0" w:colLast="0"/>
      <w:bookmarkEnd w:id="0"/>
      <w:r>
        <w:br w:type="page"/>
      </w:r>
    </w:p>
    <w:p w14:paraId="08CD0F39" w14:textId="77777777" w:rsidR="00EA344E" w:rsidRPr="008E053F" w:rsidRDefault="001C5041">
      <w:pPr>
        <w:pStyle w:val="Heading1"/>
        <w:rPr>
          <w:rFonts w:ascii="Times New Roman" w:eastAsia="Times New Roman" w:hAnsi="Times New Roman" w:cs="Times New Roman"/>
          <w:u w:val="single"/>
        </w:rPr>
      </w:pPr>
      <w:bookmarkStart w:id="1" w:name="_fdo178mo1qhz" w:colFirst="0" w:colLast="0"/>
      <w:bookmarkEnd w:id="1"/>
      <w:r w:rsidRPr="008E053F">
        <w:rPr>
          <w:rFonts w:ascii="Times New Roman" w:eastAsia="Times New Roman" w:hAnsi="Times New Roman" w:cs="Times New Roman"/>
          <w:u w:val="single"/>
        </w:rPr>
        <w:lastRenderedPageBreak/>
        <w:t>About</w:t>
      </w:r>
    </w:p>
    <w:p w14:paraId="3DCDC1AB" w14:textId="77777777" w:rsidR="00EA344E" w:rsidRDefault="001C5041">
      <w:pPr>
        <w:pStyle w:val="Heading2"/>
        <w:ind w:left="720"/>
        <w:rPr>
          <w:rFonts w:ascii="Times New Roman" w:eastAsia="Times New Roman" w:hAnsi="Times New Roman" w:cs="Times New Roman"/>
        </w:rPr>
      </w:pPr>
      <w:bookmarkStart w:id="2" w:name="_k4eq6jxsly41" w:colFirst="0" w:colLast="0"/>
      <w:bookmarkEnd w:id="2"/>
      <w:r>
        <w:rPr>
          <w:rFonts w:ascii="Times New Roman" w:eastAsia="Times New Roman" w:hAnsi="Times New Roman" w:cs="Times New Roman"/>
        </w:rPr>
        <w:t>Program Name and Use</w:t>
      </w:r>
    </w:p>
    <w:p w14:paraId="198B8D4C"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TAB2XML is a program designed to convert text tablature into musicXML. It also has some new features which include producing music tablature sheets and a built-in music player.</w:t>
      </w:r>
    </w:p>
    <w:p w14:paraId="19B85DBA" w14:textId="77777777" w:rsidR="00EA344E" w:rsidRDefault="00EA344E">
      <w:pPr>
        <w:ind w:left="720"/>
        <w:rPr>
          <w:rFonts w:ascii="Times New Roman" w:eastAsia="Times New Roman" w:hAnsi="Times New Roman" w:cs="Times New Roman"/>
          <w:sz w:val="28"/>
          <w:szCs w:val="28"/>
        </w:rPr>
      </w:pPr>
    </w:p>
    <w:p w14:paraId="50F05620" w14:textId="77777777" w:rsidR="00EA344E" w:rsidRDefault="001C5041">
      <w:pPr>
        <w:pStyle w:val="Heading2"/>
        <w:ind w:left="720"/>
        <w:rPr>
          <w:rFonts w:ascii="Times New Roman" w:eastAsia="Times New Roman" w:hAnsi="Times New Roman" w:cs="Times New Roman"/>
        </w:rPr>
      </w:pPr>
      <w:bookmarkStart w:id="3" w:name="_5bq64vqiahci" w:colFirst="0" w:colLast="0"/>
      <w:bookmarkEnd w:id="3"/>
      <w:r>
        <w:rPr>
          <w:rFonts w:ascii="Times New Roman" w:eastAsia="Times New Roman" w:hAnsi="Times New Roman" w:cs="Times New Roman"/>
        </w:rPr>
        <w:t>Features</w:t>
      </w:r>
    </w:p>
    <w:p w14:paraId="2F24F440"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The TAB2XML program can currently perform the fo</w:t>
      </w:r>
      <w:r>
        <w:rPr>
          <w:rFonts w:ascii="Times New Roman" w:eastAsia="Times New Roman" w:hAnsi="Times New Roman" w:cs="Times New Roman"/>
          <w:sz w:val="28"/>
          <w:szCs w:val="28"/>
        </w:rPr>
        <w:t>llowing:</w:t>
      </w:r>
    </w:p>
    <w:p w14:paraId="37BB00EF" w14:textId="77777777" w:rsidR="00EA344E" w:rsidRDefault="001C5041">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Convert text tablature to musicXML</w:t>
      </w:r>
    </w:p>
    <w:p w14:paraId="1C1FA7D2" w14:textId="760BFF03" w:rsidR="00EA344E" w:rsidRDefault="001C5041">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Convert text-based tablature to tablature sheet music</w:t>
      </w:r>
    </w:p>
    <w:p w14:paraId="45430BBA" w14:textId="0F30A0A4" w:rsidR="008E053F" w:rsidRDefault="008E053F">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Export the tablature sheet music into PDF Documents.</w:t>
      </w:r>
    </w:p>
    <w:p w14:paraId="0575D259" w14:textId="6BD1B88B" w:rsidR="00EA344E" w:rsidRDefault="001C5041">
      <w:pPr>
        <w:numPr>
          <w:ilvl w:val="0"/>
          <w:numId w:val="2"/>
        </w:num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Play text-based tablature using an in-built player</w:t>
      </w:r>
    </w:p>
    <w:p w14:paraId="67A1AD72" w14:textId="37954F32" w:rsidR="008E053F" w:rsidRDefault="008E053F" w:rsidP="008E053F">
      <w:pPr>
        <w:ind w:left="1080"/>
        <w:rPr>
          <w:rFonts w:ascii="Times New Roman" w:eastAsia="Times New Roman" w:hAnsi="Times New Roman" w:cs="Times New Roman"/>
          <w:sz w:val="28"/>
          <w:szCs w:val="28"/>
        </w:rPr>
      </w:pPr>
    </w:p>
    <w:p w14:paraId="14135682" w14:textId="77777777" w:rsidR="00EA344E" w:rsidRDefault="00EA344E">
      <w:pPr>
        <w:ind w:left="1440"/>
        <w:rPr>
          <w:rFonts w:ascii="Times New Roman" w:eastAsia="Times New Roman" w:hAnsi="Times New Roman" w:cs="Times New Roman"/>
          <w:sz w:val="28"/>
          <w:szCs w:val="28"/>
        </w:rPr>
      </w:pPr>
    </w:p>
    <w:p w14:paraId="44EA7937" w14:textId="77777777" w:rsidR="00EA344E" w:rsidRDefault="00EA344E">
      <w:pPr>
        <w:ind w:left="720"/>
        <w:rPr>
          <w:rFonts w:ascii="Times New Roman" w:eastAsia="Times New Roman" w:hAnsi="Times New Roman" w:cs="Times New Roman"/>
          <w:sz w:val="28"/>
          <w:szCs w:val="28"/>
        </w:rPr>
      </w:pPr>
    </w:p>
    <w:p w14:paraId="72391176" w14:textId="77777777" w:rsidR="00EA344E" w:rsidRDefault="001C5041">
      <w:pPr>
        <w:rPr>
          <w:rFonts w:ascii="Times New Roman" w:eastAsia="Times New Roman" w:hAnsi="Times New Roman" w:cs="Times New Roman"/>
          <w:sz w:val="28"/>
          <w:szCs w:val="28"/>
        </w:rPr>
      </w:pPr>
      <w:r>
        <w:pict w14:anchorId="086E9759">
          <v:rect id="_x0000_i1030" style="width:0;height:1.5pt" o:hralign="center" o:hrstd="t" o:hr="t" fillcolor="#a0a0a0" stroked="f"/>
        </w:pict>
      </w:r>
    </w:p>
    <w:p w14:paraId="125FDDF2" w14:textId="77777777" w:rsidR="00EA344E" w:rsidRDefault="00EA344E">
      <w:pPr>
        <w:rPr>
          <w:rFonts w:ascii="Times New Roman" w:eastAsia="Times New Roman" w:hAnsi="Times New Roman" w:cs="Times New Roman"/>
          <w:sz w:val="28"/>
          <w:szCs w:val="28"/>
        </w:rPr>
      </w:pPr>
    </w:p>
    <w:p w14:paraId="02D24CFB" w14:textId="77777777" w:rsidR="00EA344E" w:rsidRPr="008E053F" w:rsidRDefault="001C5041">
      <w:pPr>
        <w:pStyle w:val="Heading1"/>
        <w:rPr>
          <w:rFonts w:ascii="Times New Roman" w:eastAsia="Times New Roman" w:hAnsi="Times New Roman" w:cs="Times New Roman"/>
          <w:u w:val="single"/>
        </w:rPr>
      </w:pPr>
      <w:bookmarkStart w:id="4" w:name="_9ed2pmalpuf" w:colFirst="0" w:colLast="0"/>
      <w:bookmarkEnd w:id="4"/>
      <w:r w:rsidRPr="008E053F">
        <w:rPr>
          <w:rFonts w:ascii="Times New Roman" w:eastAsia="Times New Roman" w:hAnsi="Times New Roman" w:cs="Times New Roman"/>
          <w:u w:val="single"/>
        </w:rPr>
        <w:t>System Requirements</w:t>
      </w:r>
    </w:p>
    <w:p w14:paraId="58DFF846" w14:textId="77777777" w:rsidR="00EA344E" w:rsidRDefault="00EA344E">
      <w:pPr>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344E" w14:paraId="0162EAA1" w14:textId="77777777">
        <w:tc>
          <w:tcPr>
            <w:tcW w:w="4680" w:type="dxa"/>
            <w:shd w:val="clear" w:color="auto" w:fill="auto"/>
            <w:tcMar>
              <w:top w:w="100" w:type="dxa"/>
              <w:left w:w="100" w:type="dxa"/>
              <w:bottom w:w="100" w:type="dxa"/>
              <w:right w:w="100" w:type="dxa"/>
            </w:tcMar>
          </w:tcPr>
          <w:p w14:paraId="23446D06"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Available Disk Space</w:t>
            </w:r>
          </w:p>
        </w:tc>
        <w:tc>
          <w:tcPr>
            <w:tcW w:w="4680" w:type="dxa"/>
            <w:shd w:val="clear" w:color="auto" w:fill="auto"/>
            <w:tcMar>
              <w:top w:w="100" w:type="dxa"/>
              <w:left w:w="100" w:type="dxa"/>
              <w:bottom w:w="100" w:type="dxa"/>
              <w:right w:w="100" w:type="dxa"/>
            </w:tcMar>
          </w:tcPr>
          <w:p w14:paraId="131756A0" w14:textId="706B978F" w:rsidR="00EA344E" w:rsidRDefault="008E053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75</w:t>
            </w:r>
            <w:r w:rsidR="001C5041">
              <w:rPr>
                <w:rFonts w:ascii="Times New Roman" w:eastAsia="Times New Roman" w:hAnsi="Times New Roman" w:cs="Times New Roman"/>
              </w:rPr>
              <w:t xml:space="preserve"> mb</w:t>
            </w:r>
          </w:p>
        </w:tc>
      </w:tr>
      <w:tr w:rsidR="00EA344E" w14:paraId="623A1E6F" w14:textId="77777777">
        <w:tc>
          <w:tcPr>
            <w:tcW w:w="4680" w:type="dxa"/>
            <w:shd w:val="clear" w:color="auto" w:fill="auto"/>
            <w:tcMar>
              <w:top w:w="100" w:type="dxa"/>
              <w:left w:w="100" w:type="dxa"/>
              <w:bottom w:w="100" w:type="dxa"/>
              <w:right w:w="100" w:type="dxa"/>
            </w:tcMar>
          </w:tcPr>
          <w:p w14:paraId="4ACFE64C"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RAM</w:t>
            </w:r>
          </w:p>
        </w:tc>
        <w:tc>
          <w:tcPr>
            <w:tcW w:w="4680" w:type="dxa"/>
            <w:shd w:val="clear" w:color="auto" w:fill="auto"/>
            <w:tcMar>
              <w:top w:w="100" w:type="dxa"/>
              <w:left w:w="100" w:type="dxa"/>
              <w:bottom w:w="100" w:type="dxa"/>
              <w:right w:w="100" w:type="dxa"/>
            </w:tcMar>
          </w:tcPr>
          <w:p w14:paraId="24C2DA36" w14:textId="42B1B7D0" w:rsidR="00EA344E" w:rsidRDefault="008E053F">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500</w:t>
            </w:r>
            <w:r w:rsidR="001C5041">
              <w:rPr>
                <w:rFonts w:ascii="Times New Roman" w:eastAsia="Times New Roman" w:hAnsi="Times New Roman" w:cs="Times New Roman"/>
              </w:rPr>
              <w:t xml:space="preserve"> mb</w:t>
            </w:r>
          </w:p>
        </w:tc>
      </w:tr>
      <w:tr w:rsidR="00EA344E" w14:paraId="0579574E" w14:textId="77777777">
        <w:tc>
          <w:tcPr>
            <w:tcW w:w="4680" w:type="dxa"/>
            <w:shd w:val="clear" w:color="auto" w:fill="auto"/>
            <w:tcMar>
              <w:top w:w="100" w:type="dxa"/>
              <w:left w:w="100" w:type="dxa"/>
              <w:bottom w:w="100" w:type="dxa"/>
              <w:right w:w="100" w:type="dxa"/>
            </w:tcMar>
          </w:tcPr>
          <w:p w14:paraId="6AAE79D7"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Java Version</w:t>
            </w:r>
          </w:p>
        </w:tc>
        <w:tc>
          <w:tcPr>
            <w:tcW w:w="4680" w:type="dxa"/>
            <w:shd w:val="clear" w:color="auto" w:fill="auto"/>
            <w:tcMar>
              <w:top w:w="100" w:type="dxa"/>
              <w:left w:w="100" w:type="dxa"/>
              <w:bottom w:w="100" w:type="dxa"/>
              <w:right w:w="100" w:type="dxa"/>
            </w:tcMar>
          </w:tcPr>
          <w:p w14:paraId="42850E10"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Java 17</w:t>
            </w:r>
          </w:p>
        </w:tc>
      </w:tr>
      <w:tr w:rsidR="00EA344E" w14:paraId="71AA4452" w14:textId="77777777">
        <w:tc>
          <w:tcPr>
            <w:tcW w:w="4680" w:type="dxa"/>
            <w:shd w:val="clear" w:color="auto" w:fill="auto"/>
            <w:tcMar>
              <w:top w:w="100" w:type="dxa"/>
              <w:left w:w="100" w:type="dxa"/>
              <w:bottom w:w="100" w:type="dxa"/>
              <w:right w:w="100" w:type="dxa"/>
            </w:tcMar>
          </w:tcPr>
          <w:p w14:paraId="1B16F67F"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Operating System</w:t>
            </w:r>
          </w:p>
        </w:tc>
        <w:tc>
          <w:tcPr>
            <w:tcW w:w="4680" w:type="dxa"/>
            <w:shd w:val="clear" w:color="auto" w:fill="auto"/>
            <w:tcMar>
              <w:top w:w="100" w:type="dxa"/>
              <w:left w:w="100" w:type="dxa"/>
              <w:bottom w:w="100" w:type="dxa"/>
              <w:right w:w="100" w:type="dxa"/>
            </w:tcMar>
          </w:tcPr>
          <w:p w14:paraId="5AFB3197" w14:textId="77777777" w:rsidR="00EA344E" w:rsidRDefault="001C5041">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Windows, MacOS (Excluding the m1 powered ones), Ubuntu, Any platform with gradle</w:t>
            </w:r>
          </w:p>
        </w:tc>
      </w:tr>
    </w:tbl>
    <w:p w14:paraId="2C0BEF28" w14:textId="77777777" w:rsidR="00EA344E" w:rsidRDefault="00EA344E">
      <w:pPr>
        <w:rPr>
          <w:rFonts w:ascii="Times New Roman" w:eastAsia="Times New Roman" w:hAnsi="Times New Roman" w:cs="Times New Roman"/>
        </w:rPr>
      </w:pPr>
    </w:p>
    <w:p w14:paraId="60E2A4A0" w14:textId="77777777" w:rsidR="00EA344E" w:rsidRDefault="001C5041">
      <w:pPr>
        <w:pStyle w:val="Heading1"/>
        <w:rPr>
          <w:rFonts w:ascii="Times New Roman" w:eastAsia="Times New Roman" w:hAnsi="Times New Roman" w:cs="Times New Roman"/>
        </w:rPr>
      </w:pPr>
      <w:bookmarkStart w:id="5" w:name="_dymzk4ekgero" w:colFirst="0" w:colLast="0"/>
      <w:bookmarkEnd w:id="5"/>
      <w:r>
        <w:br w:type="page"/>
      </w:r>
    </w:p>
    <w:p w14:paraId="71D278D2" w14:textId="77777777" w:rsidR="00EA344E" w:rsidRPr="008E053F" w:rsidRDefault="001C5041">
      <w:pPr>
        <w:pStyle w:val="Heading1"/>
        <w:rPr>
          <w:rFonts w:ascii="Times New Roman" w:eastAsia="Times New Roman" w:hAnsi="Times New Roman" w:cs="Times New Roman"/>
          <w:u w:val="single"/>
        </w:rPr>
      </w:pPr>
      <w:bookmarkStart w:id="6" w:name="_te88rzseiohx" w:colFirst="0" w:colLast="0"/>
      <w:bookmarkEnd w:id="6"/>
      <w:r w:rsidRPr="008E053F">
        <w:rPr>
          <w:rFonts w:ascii="Times New Roman" w:eastAsia="Times New Roman" w:hAnsi="Times New Roman" w:cs="Times New Roman"/>
          <w:u w:val="single"/>
        </w:rPr>
        <w:lastRenderedPageBreak/>
        <w:t>Installing TAB2XML Using Gradle</w:t>
      </w:r>
    </w:p>
    <w:p w14:paraId="3272034E" w14:textId="77777777" w:rsidR="00EA344E" w:rsidRDefault="00EA344E">
      <w:pPr>
        <w:rPr>
          <w:rFonts w:ascii="Times New Roman" w:eastAsia="Times New Roman" w:hAnsi="Times New Roman" w:cs="Times New Roman"/>
        </w:rPr>
      </w:pPr>
    </w:p>
    <w:p w14:paraId="5AF59A48" w14:textId="7039CC97" w:rsidR="00EA344E" w:rsidRPr="00262D30" w:rsidRDefault="001C5041" w:rsidP="00262D30">
      <w:pPr>
        <w:pStyle w:val="ListParagraph"/>
        <w:numPr>
          <w:ilvl w:val="0"/>
          <w:numId w:val="4"/>
        </w:numPr>
        <w:rPr>
          <w:rFonts w:ascii="Times New Roman" w:eastAsia="Times New Roman" w:hAnsi="Times New Roman" w:cs="Times New Roman"/>
          <w:sz w:val="26"/>
          <w:szCs w:val="26"/>
        </w:rPr>
      </w:pPr>
      <w:r w:rsidRPr="00262D30">
        <w:rPr>
          <w:rFonts w:ascii="Times New Roman" w:eastAsia="Times New Roman" w:hAnsi="Times New Roman" w:cs="Times New Roman"/>
          <w:sz w:val="26"/>
          <w:szCs w:val="26"/>
        </w:rPr>
        <w:t>Open up the eclipse program, and select file&gt;Import</w:t>
      </w:r>
    </w:p>
    <w:p w14:paraId="67B6F09E" w14:textId="77777777" w:rsidR="00262D30" w:rsidRPr="00262D30" w:rsidRDefault="00262D30" w:rsidP="00262D30">
      <w:pPr>
        <w:pStyle w:val="ListParagraph"/>
        <w:ind w:left="1080"/>
        <w:rPr>
          <w:rFonts w:ascii="Times New Roman" w:eastAsia="Times New Roman" w:hAnsi="Times New Roman" w:cs="Times New Roman"/>
          <w:sz w:val="26"/>
          <w:szCs w:val="26"/>
        </w:rPr>
      </w:pPr>
    </w:p>
    <w:p w14:paraId="1B2C98EC" w14:textId="77777777" w:rsidR="00EA344E" w:rsidRDefault="001C5041" w:rsidP="00262D30">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5B0E21D" wp14:editId="2ADDBD9D">
            <wp:extent cx="2438400" cy="3056467"/>
            <wp:effectExtent l="19050" t="19050" r="19050" b="1079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7"/>
                    <a:srcRect r="67948" b="31795"/>
                    <a:stretch/>
                  </pic:blipFill>
                  <pic:spPr bwMode="auto">
                    <a:xfrm>
                      <a:off x="0" y="0"/>
                      <a:ext cx="2443963" cy="30634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F34444"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478EB6D3" w14:textId="53E887D7" w:rsidR="00EA344E" w:rsidRPr="00262D30" w:rsidRDefault="001C5041" w:rsidP="00262D30">
      <w:pPr>
        <w:pStyle w:val="ListParagraph"/>
        <w:numPr>
          <w:ilvl w:val="0"/>
          <w:numId w:val="4"/>
        </w:numPr>
        <w:jc w:val="cente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t>Select Git&gt;”Projects from Git(with smart import)” and click next</w:t>
      </w:r>
    </w:p>
    <w:p w14:paraId="6EA56188" w14:textId="77777777" w:rsidR="00262D30" w:rsidRDefault="00262D30" w:rsidP="00262D30">
      <w:pPr>
        <w:jc w:val="center"/>
        <w:rPr>
          <w:rFonts w:ascii="Times New Roman" w:eastAsia="Times New Roman" w:hAnsi="Times New Roman" w:cs="Times New Roman"/>
          <w:sz w:val="28"/>
          <w:szCs w:val="28"/>
        </w:rPr>
      </w:pPr>
    </w:p>
    <w:p w14:paraId="4908997D" w14:textId="77777777" w:rsidR="00EA344E" w:rsidRDefault="001C5041" w:rsidP="00262D30">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2F2257" wp14:editId="43B1CEA5">
            <wp:extent cx="4028228" cy="2870200"/>
            <wp:effectExtent l="19050" t="19050" r="10795" b="254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27884" t="12607" r="27403" b="40858"/>
                    <a:stretch>
                      <a:fillRect/>
                    </a:stretch>
                  </pic:blipFill>
                  <pic:spPr>
                    <a:xfrm>
                      <a:off x="0" y="0"/>
                      <a:ext cx="4044906" cy="2882083"/>
                    </a:xfrm>
                    <a:prstGeom prst="rect">
                      <a:avLst/>
                    </a:prstGeom>
                    <a:ln>
                      <a:solidFill>
                        <a:schemeClr val="tx1"/>
                      </a:solidFill>
                    </a:ln>
                  </pic:spPr>
                </pic:pic>
              </a:graphicData>
            </a:graphic>
          </wp:inline>
        </w:drawing>
      </w:r>
    </w:p>
    <w:p w14:paraId="69F52C45"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DB0476D" w14:textId="77777777" w:rsidR="00EA344E" w:rsidRDefault="00EA344E">
      <w:pPr>
        <w:ind w:firstLine="720"/>
        <w:rPr>
          <w:rFonts w:ascii="Times New Roman" w:eastAsia="Times New Roman" w:hAnsi="Times New Roman" w:cs="Times New Roman"/>
          <w:sz w:val="28"/>
          <w:szCs w:val="28"/>
        </w:rPr>
      </w:pPr>
    </w:p>
    <w:p w14:paraId="1AA7009A" w14:textId="77777777" w:rsidR="00EA344E" w:rsidRDefault="00EA344E">
      <w:pPr>
        <w:ind w:firstLine="720"/>
        <w:rPr>
          <w:rFonts w:ascii="Times New Roman" w:eastAsia="Times New Roman" w:hAnsi="Times New Roman" w:cs="Times New Roman"/>
          <w:sz w:val="28"/>
          <w:szCs w:val="28"/>
        </w:rPr>
      </w:pPr>
    </w:p>
    <w:p w14:paraId="758D6A95" w14:textId="5DD6252C" w:rsidR="00EA344E" w:rsidRPr="00262D30" w:rsidRDefault="001C5041" w:rsidP="00262D30">
      <w:pPr>
        <w:pStyle w:val="ListParagraph"/>
        <w:numPr>
          <w:ilvl w:val="0"/>
          <w:numId w:val="5"/>
        </w:numPr>
        <w:jc w:val="cente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lastRenderedPageBreak/>
        <w:t>Copy the URL of the program and then select the “Clone URL” option</w:t>
      </w:r>
    </w:p>
    <w:p w14:paraId="4CD91FCE" w14:textId="77777777" w:rsidR="00262D30" w:rsidRPr="00262D30" w:rsidRDefault="00262D30" w:rsidP="00262D30">
      <w:pPr>
        <w:pStyle w:val="ListParagraph"/>
        <w:ind w:left="1080"/>
        <w:rPr>
          <w:rFonts w:ascii="Times New Roman" w:eastAsia="Times New Roman" w:hAnsi="Times New Roman" w:cs="Times New Roman"/>
          <w:sz w:val="28"/>
          <w:szCs w:val="28"/>
        </w:rPr>
      </w:pPr>
    </w:p>
    <w:p w14:paraId="4D3EC9AB" w14:textId="77777777" w:rsidR="00EA344E" w:rsidRDefault="001C5041">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901B68" wp14:editId="08C50CFB">
            <wp:extent cx="3511550" cy="2810934"/>
            <wp:effectExtent l="19050" t="19050" r="12700" b="2794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l="27884" t="13043" r="27564" b="32225"/>
                    <a:stretch>
                      <a:fillRect/>
                    </a:stretch>
                  </pic:blipFill>
                  <pic:spPr>
                    <a:xfrm>
                      <a:off x="0" y="0"/>
                      <a:ext cx="3522774" cy="2819918"/>
                    </a:xfrm>
                    <a:prstGeom prst="rect">
                      <a:avLst/>
                    </a:prstGeom>
                    <a:ln>
                      <a:solidFill>
                        <a:schemeClr val="tx1"/>
                      </a:solidFill>
                    </a:ln>
                  </pic:spPr>
                </pic:pic>
              </a:graphicData>
            </a:graphic>
          </wp:inline>
        </w:drawing>
      </w:r>
    </w:p>
    <w:p w14:paraId="7CCB8DF1" w14:textId="77777777" w:rsidR="00EA344E" w:rsidRDefault="00EA344E">
      <w:pPr>
        <w:ind w:firstLine="720"/>
        <w:jc w:val="center"/>
        <w:rPr>
          <w:rFonts w:ascii="Times New Roman" w:eastAsia="Times New Roman" w:hAnsi="Times New Roman" w:cs="Times New Roman"/>
          <w:sz w:val="28"/>
          <w:szCs w:val="28"/>
        </w:rPr>
      </w:pPr>
    </w:p>
    <w:p w14:paraId="28115B2D" w14:textId="77777777" w:rsidR="00EA344E" w:rsidRDefault="00EA344E">
      <w:pPr>
        <w:ind w:firstLine="720"/>
        <w:rPr>
          <w:rFonts w:ascii="Times New Roman" w:eastAsia="Times New Roman" w:hAnsi="Times New Roman" w:cs="Times New Roman"/>
          <w:sz w:val="28"/>
          <w:szCs w:val="28"/>
        </w:rPr>
      </w:pPr>
    </w:p>
    <w:p w14:paraId="3CE3944E" w14:textId="10BCF46B" w:rsidR="00EA344E" w:rsidRPr="00262D30" w:rsidRDefault="001C5041" w:rsidP="00262D30">
      <w:pPr>
        <w:pStyle w:val="ListParagraph"/>
        <w:numPr>
          <w:ilvl w:val="0"/>
          <w:numId w:val="5"/>
        </w:numP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t xml:space="preserve">Make sure the URL is </w:t>
      </w:r>
      <w:r w:rsidR="008E053F" w:rsidRPr="00262D30">
        <w:rPr>
          <w:rFonts w:ascii="Times New Roman" w:eastAsia="Times New Roman" w:hAnsi="Times New Roman" w:cs="Times New Roman"/>
          <w:sz w:val="28"/>
          <w:szCs w:val="28"/>
        </w:rPr>
        <w:t>correct and</w:t>
      </w:r>
      <w:r w:rsidRPr="00262D30">
        <w:rPr>
          <w:rFonts w:ascii="Times New Roman" w:eastAsia="Times New Roman" w:hAnsi="Times New Roman" w:cs="Times New Roman"/>
          <w:sz w:val="28"/>
          <w:szCs w:val="28"/>
        </w:rPr>
        <w:t xml:space="preserve"> fill in your authentication details. </w:t>
      </w:r>
    </w:p>
    <w:p w14:paraId="01BD4EB4" w14:textId="31608C87" w:rsidR="00EA344E" w:rsidRDefault="001C5041">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Y</w:t>
      </w:r>
      <w:r>
        <w:rPr>
          <w:rFonts w:ascii="Times New Roman" w:eastAsia="Times New Roman" w:hAnsi="Times New Roman" w:cs="Times New Roman"/>
          <w:sz w:val="28"/>
          <w:szCs w:val="28"/>
        </w:rPr>
        <w:t>our user must be your registered nam</w:t>
      </w:r>
      <w:r>
        <w:rPr>
          <w:rFonts w:ascii="Times New Roman" w:eastAsia="Times New Roman" w:hAnsi="Times New Roman" w:cs="Times New Roman"/>
          <w:sz w:val="28"/>
          <w:szCs w:val="28"/>
        </w:rPr>
        <w:t xml:space="preserve">e in the </w:t>
      </w:r>
      <w:r w:rsidR="008E053F">
        <w:rPr>
          <w:rFonts w:ascii="Times New Roman" w:eastAsia="Times New Roman" w:hAnsi="Times New Roman" w:cs="Times New Roman"/>
          <w:sz w:val="28"/>
          <w:szCs w:val="28"/>
        </w:rPr>
        <w:t>Github</w:t>
      </w:r>
      <w:r>
        <w:rPr>
          <w:rFonts w:ascii="Times New Roman" w:eastAsia="Times New Roman" w:hAnsi="Times New Roman" w:cs="Times New Roman"/>
          <w:sz w:val="28"/>
          <w:szCs w:val="28"/>
        </w:rPr>
        <w:t xml:space="preserve"> account, and </w:t>
      </w:r>
    </w:p>
    <w:p w14:paraId="5681051D" w14:textId="77777777" w:rsidR="00EA344E" w:rsidRDefault="001C5041">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your password must be the Access Token that you can procure from </w:t>
      </w:r>
    </w:p>
    <w:p w14:paraId="74C03492" w14:textId="0CADB85B" w:rsidR="00262D30" w:rsidRDefault="008E053F" w:rsidP="00262D30">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Github</w:t>
      </w:r>
      <w:r w:rsidR="001C5041">
        <w:rPr>
          <w:rFonts w:ascii="Times New Roman" w:eastAsia="Times New Roman" w:hAnsi="Times New Roman" w:cs="Times New Roman"/>
          <w:sz w:val="28"/>
          <w:szCs w:val="28"/>
        </w:rPr>
        <w:t xml:space="preserve">. </w:t>
      </w:r>
      <w:r w:rsidR="00262D30">
        <w:rPr>
          <w:rFonts w:ascii="Times New Roman" w:eastAsia="Times New Roman" w:hAnsi="Times New Roman" w:cs="Times New Roman"/>
          <w:sz w:val="28"/>
          <w:szCs w:val="28"/>
        </w:rPr>
        <w:t xml:space="preserve"> </w:t>
      </w:r>
    </w:p>
    <w:p w14:paraId="7F864383" w14:textId="77777777" w:rsidR="00262D30" w:rsidRDefault="00262D30" w:rsidP="00262D30">
      <w:pPr>
        <w:ind w:firstLine="720"/>
        <w:rPr>
          <w:rFonts w:ascii="Times New Roman" w:eastAsia="Times New Roman" w:hAnsi="Times New Roman" w:cs="Times New Roman"/>
          <w:sz w:val="28"/>
          <w:szCs w:val="28"/>
        </w:rPr>
      </w:pPr>
    </w:p>
    <w:p w14:paraId="5DE06BBC" w14:textId="738FF53E" w:rsidR="00EA344E" w:rsidRDefault="001C5041" w:rsidP="00262D30">
      <w:pPr>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8A18B0E" wp14:editId="3F825F22">
            <wp:extent cx="3935676" cy="3234267"/>
            <wp:effectExtent l="19050" t="19050" r="27305" b="23495"/>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27724" t="12823" r="27564" b="26551"/>
                    <a:stretch>
                      <a:fillRect/>
                    </a:stretch>
                  </pic:blipFill>
                  <pic:spPr>
                    <a:xfrm>
                      <a:off x="0" y="0"/>
                      <a:ext cx="3949589" cy="3245700"/>
                    </a:xfrm>
                    <a:prstGeom prst="rect">
                      <a:avLst/>
                    </a:prstGeom>
                    <a:ln>
                      <a:solidFill>
                        <a:schemeClr val="tx1"/>
                      </a:solidFill>
                    </a:ln>
                  </pic:spPr>
                </pic:pic>
              </a:graphicData>
            </a:graphic>
          </wp:inline>
        </w:drawing>
      </w:r>
    </w:p>
    <w:p w14:paraId="0591FF24" w14:textId="77777777" w:rsidR="00EA344E" w:rsidRDefault="00EA344E">
      <w:pPr>
        <w:ind w:firstLine="720"/>
        <w:rPr>
          <w:rFonts w:ascii="Times New Roman" w:eastAsia="Times New Roman" w:hAnsi="Times New Roman" w:cs="Times New Roman"/>
          <w:sz w:val="28"/>
          <w:szCs w:val="28"/>
        </w:rPr>
      </w:pPr>
    </w:p>
    <w:p w14:paraId="4CF5B483" w14:textId="77777777" w:rsidR="00EA344E" w:rsidRDefault="00EA344E">
      <w:pPr>
        <w:ind w:firstLine="720"/>
        <w:rPr>
          <w:rFonts w:ascii="Times New Roman" w:eastAsia="Times New Roman" w:hAnsi="Times New Roman" w:cs="Times New Roman"/>
          <w:sz w:val="28"/>
          <w:szCs w:val="28"/>
        </w:rPr>
      </w:pPr>
    </w:p>
    <w:p w14:paraId="091AD46B" w14:textId="77777777" w:rsidR="00EA344E" w:rsidRDefault="00EA344E">
      <w:pPr>
        <w:ind w:firstLine="720"/>
        <w:rPr>
          <w:rFonts w:ascii="Times New Roman" w:eastAsia="Times New Roman" w:hAnsi="Times New Roman" w:cs="Times New Roman"/>
          <w:sz w:val="28"/>
          <w:szCs w:val="28"/>
        </w:rPr>
      </w:pPr>
    </w:p>
    <w:p w14:paraId="6553C3A4" w14:textId="77777777" w:rsidR="00EA344E" w:rsidRDefault="00EA344E" w:rsidP="00262D30">
      <w:pPr>
        <w:ind w:firstLine="720"/>
        <w:jc w:val="center"/>
        <w:rPr>
          <w:rFonts w:ascii="Times New Roman" w:eastAsia="Times New Roman" w:hAnsi="Times New Roman" w:cs="Times New Roman"/>
          <w:sz w:val="28"/>
          <w:szCs w:val="28"/>
        </w:rPr>
      </w:pPr>
    </w:p>
    <w:p w14:paraId="59856250" w14:textId="072CA12A" w:rsidR="00EA344E" w:rsidRDefault="00262D30" w:rsidP="00262D30">
      <w:pPr>
        <w:pStyle w:val="ListParagraph"/>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Choose the directory where you want the application installed.</w:t>
      </w:r>
    </w:p>
    <w:p w14:paraId="519572C7" w14:textId="77777777" w:rsidR="00262D30" w:rsidRPr="00262D30" w:rsidRDefault="00262D30" w:rsidP="00262D30">
      <w:pPr>
        <w:pStyle w:val="ListParagraph"/>
        <w:ind w:left="1080"/>
        <w:rPr>
          <w:rFonts w:ascii="Times New Roman" w:eastAsia="Times New Roman" w:hAnsi="Times New Roman" w:cs="Times New Roman"/>
          <w:sz w:val="28"/>
          <w:szCs w:val="28"/>
        </w:rPr>
      </w:pPr>
    </w:p>
    <w:p w14:paraId="6D197AF1" w14:textId="2AC126AC" w:rsidR="00EA344E" w:rsidRDefault="001C5041" w:rsidP="0003414A">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FCCD5AA" wp14:editId="778D8C1D">
            <wp:extent cx="3869267" cy="2726267"/>
            <wp:effectExtent l="19050" t="19050" r="17145" b="17145"/>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26923" t="16879" r="28365" b="21994"/>
                    <a:stretch>
                      <a:fillRect/>
                    </a:stretch>
                  </pic:blipFill>
                  <pic:spPr>
                    <a:xfrm>
                      <a:off x="0" y="0"/>
                      <a:ext cx="3876357" cy="2731262"/>
                    </a:xfrm>
                    <a:prstGeom prst="rect">
                      <a:avLst/>
                    </a:prstGeom>
                    <a:ln>
                      <a:solidFill>
                        <a:schemeClr val="tx1"/>
                      </a:solidFill>
                    </a:ln>
                  </pic:spPr>
                </pic:pic>
              </a:graphicData>
            </a:graphic>
          </wp:inline>
        </w:drawing>
      </w:r>
    </w:p>
    <w:p w14:paraId="4EF56D33" w14:textId="386B19C4" w:rsidR="00262D30" w:rsidRDefault="00262D30">
      <w:pPr>
        <w:ind w:left="720" w:firstLine="720"/>
        <w:rPr>
          <w:rFonts w:ascii="Times New Roman" w:eastAsia="Times New Roman" w:hAnsi="Times New Roman" w:cs="Times New Roman"/>
          <w:sz w:val="28"/>
          <w:szCs w:val="28"/>
        </w:rPr>
      </w:pPr>
    </w:p>
    <w:p w14:paraId="7FC83EAE" w14:textId="4019882E" w:rsidR="00262D30" w:rsidRDefault="00262D30">
      <w:pPr>
        <w:ind w:left="720" w:firstLine="720"/>
        <w:rPr>
          <w:rFonts w:ascii="Times New Roman" w:eastAsia="Times New Roman" w:hAnsi="Times New Roman" w:cs="Times New Roman"/>
          <w:sz w:val="28"/>
          <w:szCs w:val="28"/>
        </w:rPr>
      </w:pPr>
    </w:p>
    <w:p w14:paraId="2E8A2700" w14:textId="77777777" w:rsidR="00262D30" w:rsidRDefault="00262D30">
      <w:pPr>
        <w:ind w:left="720" w:firstLine="720"/>
        <w:rPr>
          <w:rFonts w:ascii="Times New Roman" w:eastAsia="Times New Roman" w:hAnsi="Times New Roman" w:cs="Times New Roman"/>
          <w:sz w:val="28"/>
          <w:szCs w:val="28"/>
        </w:rPr>
      </w:pPr>
    </w:p>
    <w:p w14:paraId="058E4E44" w14:textId="77777777" w:rsidR="00EA344E" w:rsidRDefault="001C5041">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3F5D2A98" w14:textId="0507001F" w:rsidR="00EA344E" w:rsidRDefault="008E053F" w:rsidP="00262D30">
      <w:pPr>
        <w:pStyle w:val="ListParagraph"/>
        <w:numPr>
          <w:ilvl w:val="0"/>
          <w:numId w:val="5"/>
        </w:numPr>
        <w:rPr>
          <w:rFonts w:ascii="Times New Roman" w:eastAsia="Times New Roman" w:hAnsi="Times New Roman" w:cs="Times New Roman"/>
          <w:sz w:val="28"/>
          <w:szCs w:val="28"/>
        </w:rPr>
      </w:pPr>
      <w:r w:rsidRPr="00262D30">
        <w:rPr>
          <w:rFonts w:ascii="Times New Roman" w:eastAsia="Times New Roman" w:hAnsi="Times New Roman" w:cs="Times New Roman"/>
          <w:sz w:val="28"/>
          <w:szCs w:val="28"/>
        </w:rPr>
        <w:t>Open</w:t>
      </w:r>
      <w:r w:rsidR="001C5041" w:rsidRPr="00262D30">
        <w:rPr>
          <w:rFonts w:ascii="Times New Roman" w:eastAsia="Times New Roman" w:hAnsi="Times New Roman" w:cs="Times New Roman"/>
          <w:sz w:val="28"/>
          <w:szCs w:val="28"/>
        </w:rPr>
        <w:t xml:space="preserve"> the </w:t>
      </w:r>
      <w:r w:rsidRPr="00262D30">
        <w:rPr>
          <w:rFonts w:ascii="Times New Roman" w:eastAsia="Times New Roman" w:hAnsi="Times New Roman" w:cs="Times New Roman"/>
          <w:sz w:val="28"/>
          <w:szCs w:val="28"/>
        </w:rPr>
        <w:t>Gradle</w:t>
      </w:r>
      <w:r w:rsidR="001C5041" w:rsidRPr="00262D30">
        <w:rPr>
          <w:rFonts w:ascii="Times New Roman" w:eastAsia="Times New Roman" w:hAnsi="Times New Roman" w:cs="Times New Roman"/>
          <w:sz w:val="28"/>
          <w:szCs w:val="28"/>
        </w:rPr>
        <w:t xml:space="preserve"> tasks window, and click run to start the program</w:t>
      </w:r>
    </w:p>
    <w:p w14:paraId="789C65EC" w14:textId="5CE80CA0" w:rsidR="00262D30" w:rsidRDefault="00262D30" w:rsidP="00262D30">
      <w:pPr>
        <w:rPr>
          <w:rFonts w:ascii="Times New Roman" w:eastAsia="Times New Roman" w:hAnsi="Times New Roman" w:cs="Times New Roman"/>
          <w:sz w:val="28"/>
          <w:szCs w:val="28"/>
        </w:rPr>
      </w:pPr>
    </w:p>
    <w:p w14:paraId="4D393043" w14:textId="77777777" w:rsidR="00262D30" w:rsidRPr="00262D30" w:rsidRDefault="00262D30" w:rsidP="00262D30">
      <w:pPr>
        <w:rPr>
          <w:rFonts w:ascii="Times New Roman" w:eastAsia="Times New Roman" w:hAnsi="Times New Roman" w:cs="Times New Roman"/>
          <w:sz w:val="28"/>
          <w:szCs w:val="28"/>
        </w:rPr>
      </w:pPr>
    </w:p>
    <w:p w14:paraId="7437E348" w14:textId="77777777" w:rsidR="00EA344E" w:rsidRDefault="001C5041" w:rsidP="0003414A">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952CB42" wp14:editId="07567EE9">
            <wp:extent cx="3743325" cy="2400300"/>
            <wp:effectExtent l="19050" t="19050" r="28575" b="1905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r="37019"/>
                    <a:stretch>
                      <a:fillRect/>
                    </a:stretch>
                  </pic:blipFill>
                  <pic:spPr>
                    <a:xfrm>
                      <a:off x="0" y="0"/>
                      <a:ext cx="3743325" cy="2400300"/>
                    </a:xfrm>
                    <a:prstGeom prst="rect">
                      <a:avLst/>
                    </a:prstGeom>
                    <a:ln>
                      <a:solidFill>
                        <a:schemeClr val="tx1"/>
                      </a:solidFill>
                    </a:ln>
                  </pic:spPr>
                </pic:pic>
              </a:graphicData>
            </a:graphic>
          </wp:inline>
        </w:drawing>
      </w:r>
    </w:p>
    <w:p w14:paraId="1F1727BC" w14:textId="77777777" w:rsidR="00EA344E" w:rsidRDefault="001C5041">
      <w:pPr>
        <w:rPr>
          <w:rFonts w:ascii="Times New Roman" w:eastAsia="Times New Roman" w:hAnsi="Times New Roman" w:cs="Times New Roman"/>
          <w:sz w:val="28"/>
          <w:szCs w:val="28"/>
        </w:rPr>
      </w:pPr>
      <w:r>
        <w:br w:type="page"/>
      </w:r>
    </w:p>
    <w:p w14:paraId="565C2466" w14:textId="77777777" w:rsidR="00EA344E" w:rsidRPr="008E053F" w:rsidRDefault="001C5041">
      <w:pPr>
        <w:pStyle w:val="Heading1"/>
        <w:rPr>
          <w:rFonts w:ascii="Times New Roman" w:eastAsia="Times New Roman" w:hAnsi="Times New Roman" w:cs="Times New Roman"/>
          <w:u w:val="single"/>
        </w:rPr>
      </w:pPr>
      <w:bookmarkStart w:id="7" w:name="_ry713p48ylah" w:colFirst="0" w:colLast="0"/>
      <w:bookmarkEnd w:id="7"/>
      <w:r w:rsidRPr="008E053F">
        <w:rPr>
          <w:rFonts w:ascii="Times New Roman" w:eastAsia="Times New Roman" w:hAnsi="Times New Roman" w:cs="Times New Roman"/>
          <w:u w:val="single"/>
        </w:rPr>
        <w:lastRenderedPageBreak/>
        <w:t>Common Use Cases</w:t>
      </w:r>
    </w:p>
    <w:p w14:paraId="27ED3360" w14:textId="77777777" w:rsidR="00EA344E" w:rsidRDefault="00EA344E">
      <w:pPr>
        <w:rPr>
          <w:rFonts w:ascii="Times New Roman" w:eastAsia="Times New Roman" w:hAnsi="Times New Roman" w:cs="Times New Roman"/>
        </w:rPr>
      </w:pPr>
    </w:p>
    <w:p w14:paraId="51D8A6F1"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When you run the program, you will be able to see a text field at the center of screen (Figure1). This is where you paste in your tablature txt file.</w:t>
      </w:r>
    </w:p>
    <w:p w14:paraId="7F8946CF" w14:textId="77777777" w:rsidR="00EA344E" w:rsidRDefault="001C5041">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57F263" wp14:editId="3ACE239D">
            <wp:extent cx="4657725" cy="3361813"/>
            <wp:effectExtent l="19050" t="19050" r="9525" b="1016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10737" t="1520" r="10897" b="8199"/>
                    <a:stretch>
                      <a:fillRect/>
                    </a:stretch>
                  </pic:blipFill>
                  <pic:spPr>
                    <a:xfrm>
                      <a:off x="0" y="0"/>
                      <a:ext cx="4657725" cy="3361813"/>
                    </a:xfrm>
                    <a:prstGeom prst="rect">
                      <a:avLst/>
                    </a:prstGeom>
                    <a:ln>
                      <a:solidFill>
                        <a:schemeClr val="tx1"/>
                      </a:solidFill>
                    </a:ln>
                  </pic:spPr>
                </pic:pic>
              </a:graphicData>
            </a:graphic>
          </wp:inline>
        </w:drawing>
      </w:r>
    </w:p>
    <w:p w14:paraId="506E7C8B" w14:textId="77777777" w:rsidR="00EA344E" w:rsidRDefault="00EA344E">
      <w:pPr>
        <w:jc w:val="center"/>
        <w:rPr>
          <w:rFonts w:ascii="Times New Roman" w:eastAsia="Times New Roman" w:hAnsi="Times New Roman" w:cs="Times New Roman"/>
        </w:rPr>
      </w:pPr>
    </w:p>
    <w:p w14:paraId="39ACB863"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To put your i</w:t>
      </w:r>
      <w:r>
        <w:rPr>
          <w:rFonts w:ascii="Times New Roman" w:eastAsia="Times New Roman" w:hAnsi="Times New Roman" w:cs="Times New Roman"/>
          <w:sz w:val="28"/>
          <w:szCs w:val="28"/>
        </w:rPr>
        <w:t>nput, click file-open and choose your file, or copy and paste your text file in text field.</w:t>
      </w:r>
    </w:p>
    <w:p w14:paraId="322A8A47" w14:textId="27F31DBB"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Once you put your text input, the system identifies errors in your input if any </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exists, and it notates them using a color-coded highlighting system.</w:t>
      </w:r>
    </w:p>
    <w:p w14:paraId="2507973E" w14:textId="77777777"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4 </w:t>
      </w:r>
      <w:r>
        <w:rPr>
          <w:rFonts w:ascii="Times New Roman" w:eastAsia="Times New Roman" w:hAnsi="Times New Roman" w:cs="Times New Roman"/>
          <w:sz w:val="28"/>
          <w:szCs w:val="28"/>
        </w:rPr>
        <w:t>levels of highlighting:</w:t>
      </w:r>
    </w:p>
    <w:p w14:paraId="0EBB2951" w14:textId="34461434"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w:t>
      </w:r>
      <w:r w:rsidRPr="008E053F">
        <w:rPr>
          <w:rFonts w:ascii="Times New Roman" w:eastAsia="Times New Roman" w:hAnsi="Times New Roman" w:cs="Times New Roman"/>
          <w:sz w:val="28"/>
          <w:szCs w:val="28"/>
          <w:highlight w:val="red"/>
        </w:rPr>
        <w:t>Red highlight</w:t>
      </w:r>
      <w:r>
        <w:rPr>
          <w:rFonts w:ascii="Times New Roman" w:eastAsia="Times New Roman" w:hAnsi="Times New Roman" w:cs="Times New Roman"/>
          <w:sz w:val="28"/>
          <w:szCs w:val="28"/>
        </w:rPr>
        <w:t>: This is used to identify errors which may critically affect the output</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of the conversion.</w:t>
      </w:r>
    </w:p>
    <w:p w14:paraId="7BA996A0" w14:textId="3A7FDCF0"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ii. </w:t>
      </w:r>
      <w:r w:rsidRPr="008E053F">
        <w:rPr>
          <w:rFonts w:ascii="Times New Roman" w:eastAsia="Times New Roman" w:hAnsi="Times New Roman" w:cs="Times New Roman"/>
          <w:sz w:val="28"/>
          <w:szCs w:val="28"/>
          <w:highlight w:val="yellow"/>
        </w:rPr>
        <w:t>Yellow highlight</w:t>
      </w:r>
      <w:r>
        <w:rPr>
          <w:rFonts w:ascii="Times New Roman" w:eastAsia="Times New Roman" w:hAnsi="Times New Roman" w:cs="Times New Roman"/>
          <w:sz w:val="28"/>
          <w:szCs w:val="28"/>
        </w:rPr>
        <w:t>: Errors with this highlight are less critical, but we do not guarantee</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seeing an accurate output with t</w:t>
      </w:r>
      <w:r>
        <w:rPr>
          <w:rFonts w:ascii="Times New Roman" w:eastAsia="Times New Roman" w:hAnsi="Times New Roman" w:cs="Times New Roman"/>
          <w:sz w:val="28"/>
          <w:szCs w:val="28"/>
        </w:rPr>
        <w:t>hese errors.</w:t>
      </w:r>
    </w:p>
    <w:p w14:paraId="295B2DEB" w14:textId="59D8790B"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iii. </w:t>
      </w:r>
      <w:r w:rsidRPr="008E053F">
        <w:rPr>
          <w:rFonts w:ascii="Times New Roman" w:eastAsia="Times New Roman" w:hAnsi="Times New Roman" w:cs="Times New Roman"/>
          <w:sz w:val="28"/>
          <w:szCs w:val="28"/>
          <w:highlight w:val="lightGray"/>
        </w:rPr>
        <w:t>Grey highlight</w:t>
      </w:r>
      <w:r>
        <w:rPr>
          <w:rFonts w:ascii="Times New Roman" w:eastAsia="Times New Roman" w:hAnsi="Times New Roman" w:cs="Times New Roman"/>
          <w:sz w:val="28"/>
          <w:szCs w:val="28"/>
        </w:rPr>
        <w:t>: This highlight is used to identify content which may have little to</w:t>
      </w:r>
      <w:r w:rsidR="008E053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no effect on the output.</w:t>
      </w:r>
    </w:p>
    <w:p w14:paraId="0409277D" w14:textId="77777777" w:rsidR="008E053F" w:rsidRDefault="008E053F">
      <w:pPr>
        <w:jc w:val="center"/>
        <w:rPr>
          <w:rFonts w:ascii="Times New Roman" w:eastAsia="Times New Roman" w:hAnsi="Times New Roman" w:cs="Times New Roman"/>
          <w:sz w:val="28"/>
          <w:szCs w:val="28"/>
        </w:rPr>
      </w:pPr>
    </w:p>
    <w:p w14:paraId="25643116" w14:textId="77777777" w:rsidR="008E053F" w:rsidRDefault="008E053F">
      <w:pPr>
        <w:jc w:val="center"/>
        <w:rPr>
          <w:rFonts w:ascii="Times New Roman" w:eastAsia="Times New Roman" w:hAnsi="Times New Roman" w:cs="Times New Roman"/>
          <w:sz w:val="28"/>
          <w:szCs w:val="28"/>
        </w:rPr>
      </w:pPr>
    </w:p>
    <w:p w14:paraId="37F82BB5" w14:textId="77777777" w:rsidR="008E053F" w:rsidRDefault="008E053F">
      <w:pPr>
        <w:jc w:val="center"/>
        <w:rPr>
          <w:rFonts w:ascii="Times New Roman" w:eastAsia="Times New Roman" w:hAnsi="Times New Roman" w:cs="Times New Roman"/>
          <w:sz w:val="28"/>
          <w:szCs w:val="28"/>
        </w:rPr>
      </w:pPr>
    </w:p>
    <w:p w14:paraId="25631A76" w14:textId="77777777" w:rsidR="008E053F" w:rsidRDefault="008E053F">
      <w:pPr>
        <w:jc w:val="center"/>
        <w:rPr>
          <w:rFonts w:ascii="Times New Roman" w:eastAsia="Times New Roman" w:hAnsi="Times New Roman" w:cs="Times New Roman"/>
          <w:sz w:val="28"/>
          <w:szCs w:val="28"/>
        </w:rPr>
      </w:pPr>
    </w:p>
    <w:p w14:paraId="61B5476B" w14:textId="77777777" w:rsidR="00262D30" w:rsidRDefault="00262D30">
      <w:pPr>
        <w:jc w:val="center"/>
        <w:rPr>
          <w:rFonts w:ascii="Times New Roman" w:eastAsia="Times New Roman" w:hAnsi="Times New Roman" w:cs="Times New Roman"/>
          <w:sz w:val="28"/>
          <w:szCs w:val="28"/>
        </w:rPr>
      </w:pPr>
    </w:p>
    <w:p w14:paraId="29FD5C0D" w14:textId="3CCB6382"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Detailed below are a few examples of different error highlighting scenarios:</w:t>
      </w:r>
    </w:p>
    <w:p w14:paraId="6814C790" w14:textId="77777777" w:rsidR="008E053F" w:rsidRDefault="008E053F">
      <w:pPr>
        <w:jc w:val="center"/>
        <w:rPr>
          <w:rFonts w:ascii="Times New Roman" w:eastAsia="Times New Roman" w:hAnsi="Times New Roman" w:cs="Times New Roman"/>
          <w:sz w:val="28"/>
          <w:szCs w:val="28"/>
        </w:rPr>
      </w:pPr>
    </w:p>
    <w:p w14:paraId="77C123BB"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641AD24" wp14:editId="539E1D58">
            <wp:extent cx="3195638" cy="1952147"/>
            <wp:effectExtent l="19050" t="19050" r="24130" b="1016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195638" cy="1952147"/>
                    </a:xfrm>
                    <a:prstGeom prst="rect">
                      <a:avLst/>
                    </a:prstGeom>
                    <a:ln>
                      <a:solidFill>
                        <a:schemeClr val="tx1"/>
                      </a:solidFill>
                    </a:ln>
                  </pic:spPr>
                </pic:pic>
              </a:graphicData>
            </a:graphic>
          </wp:inline>
        </w:drawing>
      </w:r>
    </w:p>
    <w:p w14:paraId="4784A1F0" w14:textId="77777777" w:rsidR="00EA344E" w:rsidRDefault="00EA344E">
      <w:pPr>
        <w:jc w:val="center"/>
        <w:rPr>
          <w:rFonts w:ascii="Times New Roman" w:eastAsia="Times New Roman" w:hAnsi="Times New Roman" w:cs="Times New Roman"/>
          <w:sz w:val="28"/>
          <w:szCs w:val="28"/>
        </w:rPr>
      </w:pPr>
    </w:p>
    <w:p w14:paraId="46454855" w14:textId="77777777" w:rsidR="00EA344E" w:rsidRDefault="001C5041" w:rsidP="008E053F">
      <w:pPr>
        <w:jc w:val="both"/>
        <w:rPr>
          <w:rFonts w:ascii="Times New Roman" w:eastAsia="Times New Roman" w:hAnsi="Times New Roman" w:cs="Times New Roman"/>
          <w:sz w:val="28"/>
          <w:szCs w:val="28"/>
        </w:rPr>
      </w:pPr>
      <w:r w:rsidRPr="008E053F">
        <w:rPr>
          <w:rFonts w:ascii="Times New Roman" w:eastAsia="Times New Roman" w:hAnsi="Times New Roman" w:cs="Times New Roman"/>
          <w:sz w:val="28"/>
          <w:szCs w:val="28"/>
          <w:highlight w:val="yellow"/>
        </w:rPr>
        <w:t>Yellow highlight</w:t>
      </w:r>
      <w:r>
        <w:rPr>
          <w:rFonts w:ascii="Times New Roman" w:eastAsia="Times New Roman" w:hAnsi="Times New Roman" w:cs="Times New Roman"/>
          <w:sz w:val="28"/>
          <w:szCs w:val="28"/>
        </w:rPr>
        <w:t>: “A guitar measure should have 6 lines.” (Figure 3).</w:t>
      </w:r>
    </w:p>
    <w:p w14:paraId="6AF4BE0B" w14:textId="77777777" w:rsidR="00EA344E" w:rsidRDefault="001C5041" w:rsidP="008E053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warning, if you get such an error on a measure which seems to be accurate, make sure no text is writt</w:t>
      </w:r>
      <w:r>
        <w:rPr>
          <w:rFonts w:ascii="Times New Roman" w:eastAsia="Times New Roman" w:hAnsi="Times New Roman" w:cs="Times New Roman"/>
          <w:sz w:val="28"/>
          <w:szCs w:val="28"/>
        </w:rPr>
        <w:t>en on the side of the measure as this makes the system identify it as two different measures. Reference the Input Requirements section of this manual for more information regarding this.</w:t>
      </w:r>
    </w:p>
    <w:p w14:paraId="4A2B8BAE"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6EB0A9" wp14:editId="566DE1E8">
            <wp:extent cx="5943600" cy="1397000"/>
            <wp:effectExtent l="19050" t="19050" r="19050" b="1270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943600" cy="1397000"/>
                    </a:xfrm>
                    <a:prstGeom prst="rect">
                      <a:avLst/>
                    </a:prstGeom>
                    <a:ln>
                      <a:solidFill>
                        <a:schemeClr val="tx1"/>
                      </a:solidFill>
                    </a:ln>
                  </pic:spPr>
                </pic:pic>
              </a:graphicData>
            </a:graphic>
          </wp:inline>
        </w:drawing>
      </w:r>
    </w:p>
    <w:p w14:paraId="1EA272D3" w14:textId="77777777" w:rsidR="004A5350" w:rsidRDefault="004A5350" w:rsidP="004A5350">
      <w:pPr>
        <w:jc w:val="both"/>
        <w:rPr>
          <w:rFonts w:ascii="Times New Roman" w:eastAsia="Times New Roman" w:hAnsi="Times New Roman" w:cs="Times New Roman"/>
          <w:sz w:val="28"/>
          <w:szCs w:val="28"/>
          <w:highlight w:val="red"/>
        </w:rPr>
      </w:pPr>
    </w:p>
    <w:p w14:paraId="55F0C33D" w14:textId="6B91CC00" w:rsidR="00EA344E" w:rsidRDefault="001C5041" w:rsidP="004A5350">
      <w:pPr>
        <w:jc w:val="both"/>
        <w:rPr>
          <w:rFonts w:ascii="Times New Roman" w:eastAsia="Times New Roman" w:hAnsi="Times New Roman" w:cs="Times New Roman"/>
          <w:sz w:val="28"/>
          <w:szCs w:val="28"/>
        </w:rPr>
      </w:pPr>
      <w:r w:rsidRPr="004A5350">
        <w:rPr>
          <w:rFonts w:ascii="Times New Roman" w:eastAsia="Times New Roman" w:hAnsi="Times New Roman" w:cs="Times New Roman"/>
          <w:sz w:val="28"/>
          <w:szCs w:val="28"/>
          <w:highlight w:val="red"/>
        </w:rPr>
        <w:t>Red highlight</w:t>
      </w:r>
      <w:r>
        <w:rPr>
          <w:rFonts w:ascii="Times New Roman" w:eastAsia="Times New Roman" w:hAnsi="Times New Roman" w:cs="Times New Roman"/>
          <w:sz w:val="28"/>
          <w:szCs w:val="28"/>
        </w:rPr>
        <w:t>: “This annotation is either unsupported or invalid” T</w:t>
      </w:r>
      <w:r>
        <w:rPr>
          <w:rFonts w:ascii="Times New Roman" w:eastAsia="Times New Roman" w:hAnsi="Times New Roman" w:cs="Times New Roman"/>
          <w:sz w:val="28"/>
          <w:szCs w:val="28"/>
        </w:rPr>
        <w:t>his is used to identify elements which are either not supported or not identified as valid measure annotations.</w:t>
      </w:r>
    </w:p>
    <w:p w14:paraId="107EE27D"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4C2353C" wp14:editId="665A0FC3">
            <wp:extent cx="4491038" cy="1518604"/>
            <wp:effectExtent l="19050" t="19050" r="24130" b="2476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491038" cy="1518604"/>
                    </a:xfrm>
                    <a:prstGeom prst="rect">
                      <a:avLst/>
                    </a:prstGeom>
                    <a:ln>
                      <a:solidFill>
                        <a:schemeClr val="tx1"/>
                      </a:solidFill>
                    </a:ln>
                  </pic:spPr>
                </pic:pic>
              </a:graphicData>
            </a:graphic>
          </wp:inline>
        </w:drawing>
      </w:r>
    </w:p>
    <w:p w14:paraId="612D3E31" w14:textId="591BBBFA"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Note: There are more error scenarios which may occur, but they are all categorized into the three groups identified above.</w:t>
      </w:r>
    </w:p>
    <w:p w14:paraId="18074FEC" w14:textId="77777777" w:rsidR="004A5350" w:rsidRDefault="004A5350" w:rsidP="004A5350">
      <w:pPr>
        <w:jc w:val="both"/>
        <w:rPr>
          <w:rFonts w:ascii="Times New Roman" w:eastAsia="Times New Roman" w:hAnsi="Times New Roman" w:cs="Times New Roman"/>
          <w:sz w:val="28"/>
          <w:szCs w:val="28"/>
        </w:rPr>
      </w:pPr>
    </w:p>
    <w:p w14:paraId="1FB7C92D"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For a more acc</w:t>
      </w:r>
      <w:r>
        <w:rPr>
          <w:rFonts w:ascii="Times New Roman" w:eastAsia="Times New Roman" w:hAnsi="Times New Roman" w:cs="Times New Roman"/>
          <w:sz w:val="28"/>
          <w:szCs w:val="28"/>
        </w:rPr>
        <w:t>urate output, be sure to resolve any errors highlighted red or yellow. The grey errors can usually be ignored without consequence.</w:t>
      </w:r>
    </w:p>
    <w:p w14:paraId="68AD81FC"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 to resolve errors:</w:t>
      </w:r>
    </w:p>
    <w:p w14:paraId="63609B0E"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 sure the number of lines of the instrument is right.</w:t>
      </w:r>
    </w:p>
    <w:p w14:paraId="25B913EF" w14:textId="28087E0E"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Remove all unrecognizable notations in tablatu</w:t>
      </w:r>
      <w:r>
        <w:rPr>
          <w:rFonts w:ascii="Times New Roman" w:eastAsia="Times New Roman" w:hAnsi="Times New Roman" w:cs="Times New Roman"/>
          <w:sz w:val="28"/>
          <w:szCs w:val="28"/>
        </w:rPr>
        <w:t>re and replace with dash ‘-’. Remove all text placed around measures, except for measure instructions (time signature and repeats)</w:t>
      </w:r>
    </w:p>
    <w:p w14:paraId="483E8FF1" w14:textId="77777777" w:rsidR="00EA344E" w:rsidRDefault="00EA344E">
      <w:pPr>
        <w:jc w:val="center"/>
        <w:rPr>
          <w:rFonts w:ascii="Times New Roman" w:eastAsia="Times New Roman" w:hAnsi="Times New Roman" w:cs="Times New Roman"/>
          <w:sz w:val="28"/>
          <w:szCs w:val="28"/>
        </w:rPr>
      </w:pPr>
    </w:p>
    <w:p w14:paraId="2324DB68" w14:textId="77777777" w:rsidR="00EA344E" w:rsidRDefault="00EA344E">
      <w:pPr>
        <w:jc w:val="center"/>
        <w:rPr>
          <w:rFonts w:ascii="Times New Roman" w:eastAsia="Times New Roman" w:hAnsi="Times New Roman" w:cs="Times New Roman"/>
          <w:sz w:val="28"/>
          <w:szCs w:val="28"/>
        </w:rPr>
      </w:pPr>
    </w:p>
    <w:p w14:paraId="5801E9DD" w14:textId="68D8957B" w:rsidR="00EA344E" w:rsidRDefault="001C5041" w:rsidP="004A5350">
      <w:pPr>
        <w:rPr>
          <w:rFonts w:ascii="Times New Roman" w:eastAsia="Times New Roman" w:hAnsi="Times New Roman" w:cs="Times New Roman"/>
          <w:sz w:val="28"/>
          <w:szCs w:val="28"/>
        </w:rPr>
      </w:pPr>
      <w:r>
        <w:rPr>
          <w:rFonts w:ascii="Times New Roman" w:eastAsia="Times New Roman" w:hAnsi="Times New Roman" w:cs="Times New Roman"/>
          <w:sz w:val="28"/>
          <w:szCs w:val="28"/>
        </w:rPr>
        <w:t>Note: If you removed all yellow and red highlights, the score is ready to be converted. However, if there are no yellow or red highlights in the score, you can skip this step.</w:t>
      </w:r>
    </w:p>
    <w:p w14:paraId="57EB8AF1" w14:textId="77777777" w:rsidR="004A5350" w:rsidRDefault="004A5350" w:rsidP="004A5350">
      <w:pPr>
        <w:rPr>
          <w:rFonts w:ascii="Times New Roman" w:eastAsia="Times New Roman" w:hAnsi="Times New Roman" w:cs="Times New Roman"/>
          <w:sz w:val="28"/>
          <w:szCs w:val="28"/>
        </w:rPr>
      </w:pPr>
    </w:p>
    <w:p w14:paraId="5C75AF41"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 Click the “Convert” button. This opens new window for some option (Figure5</w:t>
      </w:r>
      <w:r>
        <w:rPr>
          <w:rFonts w:ascii="Times New Roman" w:eastAsia="Times New Roman" w:hAnsi="Times New Roman" w:cs="Times New Roman"/>
          <w:sz w:val="28"/>
          <w:szCs w:val="28"/>
        </w:rPr>
        <w:t>).</w:t>
      </w:r>
    </w:p>
    <w:p w14:paraId="29D14700" w14:textId="77777777" w:rsidR="00EA344E" w:rsidRDefault="00EA344E">
      <w:pPr>
        <w:jc w:val="center"/>
        <w:rPr>
          <w:rFonts w:ascii="Times New Roman" w:eastAsia="Times New Roman" w:hAnsi="Times New Roman" w:cs="Times New Roman"/>
          <w:sz w:val="28"/>
          <w:szCs w:val="28"/>
        </w:rPr>
      </w:pPr>
    </w:p>
    <w:p w14:paraId="5C9DA48A"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3A5B62B6" wp14:editId="43C46BCC">
            <wp:extent cx="4186238" cy="1576548"/>
            <wp:effectExtent l="19050" t="19050" r="24130" b="2413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186238" cy="1576548"/>
                    </a:xfrm>
                    <a:prstGeom prst="rect">
                      <a:avLst/>
                    </a:prstGeom>
                    <a:ln>
                      <a:solidFill>
                        <a:schemeClr val="tx1"/>
                      </a:solidFill>
                    </a:ln>
                  </pic:spPr>
                </pic:pic>
              </a:graphicData>
            </a:graphic>
          </wp:inline>
        </w:drawing>
      </w:r>
    </w:p>
    <w:p w14:paraId="26BE1E4C"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Title – You can set the title of the song.</w:t>
      </w:r>
    </w:p>
    <w:p w14:paraId="669D0D1E" w14:textId="0ADD6E42"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Artist – You can set the </w:t>
      </w:r>
      <w:r w:rsidR="004A5350">
        <w:rPr>
          <w:rFonts w:ascii="Times New Roman" w:eastAsia="Times New Roman" w:hAnsi="Times New Roman" w:cs="Times New Roman"/>
          <w:sz w:val="28"/>
          <w:szCs w:val="28"/>
        </w:rPr>
        <w:t>artist’s</w:t>
      </w:r>
      <w:r>
        <w:rPr>
          <w:rFonts w:ascii="Times New Roman" w:eastAsia="Times New Roman" w:hAnsi="Times New Roman" w:cs="Times New Roman"/>
          <w:sz w:val="28"/>
          <w:szCs w:val="28"/>
        </w:rPr>
        <w:t xml:space="preserve"> name.</w:t>
      </w:r>
    </w:p>
    <w:p w14:paraId="320D2AFD"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Conversion Method – You can choose your score type. Piano or Tablature type. </w:t>
      </w:r>
    </w:p>
    <w:p w14:paraId="3E3705C0" w14:textId="77777777"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File Name – You can name your file.</w:t>
      </w:r>
    </w:p>
    <w:p w14:paraId="5FE4686C" w14:textId="1F0C90B2"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Note: </w:t>
      </w:r>
      <w:r w:rsidR="004A5350">
        <w:rPr>
          <w:rFonts w:ascii="Times New Roman" w:eastAsia="Times New Roman" w:hAnsi="Times New Roman" w:cs="Times New Roman"/>
          <w:sz w:val="28"/>
          <w:szCs w:val="28"/>
        </w:rPr>
        <w:t>All</w:t>
      </w:r>
      <w:r>
        <w:rPr>
          <w:rFonts w:ascii="Times New Roman" w:eastAsia="Times New Roman" w:hAnsi="Times New Roman" w:cs="Times New Roman"/>
          <w:sz w:val="28"/>
          <w:szCs w:val="28"/>
        </w:rPr>
        <w:t xml:space="preserve"> the functions have not been implemented.</w:t>
      </w:r>
      <w:r>
        <w:rPr>
          <w:rFonts w:ascii="Times New Roman" w:eastAsia="Times New Roman" w:hAnsi="Times New Roman" w:cs="Times New Roman"/>
          <w:sz w:val="28"/>
          <w:szCs w:val="28"/>
        </w:rPr>
        <w:t xml:space="preserve"> It will be updated gradually. If you set all of them, click the save button.</w:t>
      </w:r>
    </w:p>
    <w:p w14:paraId="5886D09F" w14:textId="77777777" w:rsidR="00EA344E" w:rsidRDefault="00EA344E">
      <w:pPr>
        <w:jc w:val="center"/>
        <w:rPr>
          <w:rFonts w:ascii="Times New Roman" w:eastAsia="Times New Roman" w:hAnsi="Times New Roman" w:cs="Times New Roman"/>
          <w:sz w:val="28"/>
          <w:szCs w:val="28"/>
        </w:rPr>
      </w:pPr>
    </w:p>
    <w:p w14:paraId="46FE585A" w14:textId="77777777" w:rsidR="00EA344E" w:rsidRDefault="001C5041" w:rsidP="001200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 If you set all of them, click the save button. Navigate to the location where you want to save your converted file and save it. You can also change the file name.</w:t>
      </w:r>
    </w:p>
    <w:p w14:paraId="26904073" w14:textId="77777777" w:rsidR="00EA344E" w:rsidRDefault="00EA344E">
      <w:pPr>
        <w:jc w:val="center"/>
        <w:rPr>
          <w:rFonts w:ascii="Times New Roman" w:eastAsia="Times New Roman" w:hAnsi="Times New Roman" w:cs="Times New Roman"/>
          <w:sz w:val="28"/>
          <w:szCs w:val="28"/>
        </w:rPr>
      </w:pPr>
    </w:p>
    <w:p w14:paraId="789CB5A6" w14:textId="77777777" w:rsidR="004A5350"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C1F0391" w14:textId="77777777" w:rsidR="001200F8" w:rsidRDefault="001200F8">
      <w:pPr>
        <w:rPr>
          <w:rFonts w:ascii="Times New Roman" w:eastAsia="Times New Roman" w:hAnsi="Times New Roman" w:cs="Times New Roman"/>
          <w:sz w:val="28"/>
          <w:szCs w:val="28"/>
        </w:rPr>
      </w:pPr>
    </w:p>
    <w:p w14:paraId="3648C748" w14:textId="77777777" w:rsidR="001200F8" w:rsidRDefault="001200F8">
      <w:pPr>
        <w:rPr>
          <w:rFonts w:ascii="Times New Roman" w:eastAsia="Times New Roman" w:hAnsi="Times New Roman" w:cs="Times New Roman"/>
          <w:sz w:val="28"/>
          <w:szCs w:val="28"/>
        </w:rPr>
      </w:pPr>
    </w:p>
    <w:p w14:paraId="070547C2" w14:textId="4CD8DAA5"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 You are also able to save the music tab text in a .txt file. After inputting your te</w:t>
      </w:r>
      <w:r>
        <w:rPr>
          <w:rFonts w:ascii="Times New Roman" w:eastAsia="Times New Roman" w:hAnsi="Times New Roman" w:cs="Times New Roman"/>
          <w:sz w:val="28"/>
          <w:szCs w:val="28"/>
        </w:rPr>
        <w:t>xt, click file, then save as to save the file</w:t>
      </w:r>
    </w:p>
    <w:p w14:paraId="709E97FE" w14:textId="42A54590" w:rsidR="00EA344E" w:rsidRDefault="001C5041" w:rsidP="004A535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5CBEE6A" wp14:editId="76D137D0">
            <wp:extent cx="3475053" cy="2383582"/>
            <wp:effectExtent l="19050" t="19050" r="11430" b="17145"/>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l="7371" t="8009" r="14048" b="6131"/>
                    <a:stretch>
                      <a:fillRect/>
                    </a:stretch>
                  </pic:blipFill>
                  <pic:spPr>
                    <a:xfrm>
                      <a:off x="0" y="0"/>
                      <a:ext cx="3475053" cy="2383582"/>
                    </a:xfrm>
                    <a:prstGeom prst="rect">
                      <a:avLst/>
                    </a:prstGeom>
                    <a:ln>
                      <a:solidFill>
                        <a:schemeClr val="tx1"/>
                      </a:solidFill>
                    </a:ln>
                  </pic:spPr>
                </pic:pic>
              </a:graphicData>
            </a:graphic>
          </wp:inline>
        </w:drawing>
      </w:r>
    </w:p>
    <w:p w14:paraId="09A6236E" w14:textId="77777777" w:rsidR="00EA344E" w:rsidRDefault="00EA344E" w:rsidP="004A5350">
      <w:pPr>
        <w:rPr>
          <w:rFonts w:ascii="Times New Roman" w:eastAsia="Times New Roman" w:hAnsi="Times New Roman" w:cs="Times New Roman"/>
          <w:sz w:val="28"/>
          <w:szCs w:val="28"/>
        </w:rPr>
      </w:pPr>
    </w:p>
    <w:p w14:paraId="45A9E696" w14:textId="77777777" w:rsidR="00EA344E" w:rsidRDefault="001C5041" w:rsidP="001200F8">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If you want to play music, click the “Play Music” button and a music player will be brought up. In this new GUI, all of the information about the music will be displayed in a text area with a scroll ba</w:t>
      </w:r>
      <w:r>
        <w:rPr>
          <w:rFonts w:ascii="Times New Roman" w:eastAsia="Times New Roman" w:hAnsi="Times New Roman" w:cs="Times New Roman"/>
          <w:sz w:val="28"/>
          <w:szCs w:val="28"/>
        </w:rPr>
        <w:t>r. The information includes measure numbers, divisions, keys, notes, chords, pitches, and more. To play the music, click the “Play” button at the bottom of the GUI.</w:t>
      </w:r>
    </w:p>
    <w:p w14:paraId="21FFE81A" w14:textId="77777777" w:rsidR="00EA344E" w:rsidRDefault="00EA344E">
      <w:pPr>
        <w:jc w:val="center"/>
        <w:rPr>
          <w:rFonts w:ascii="Times New Roman" w:eastAsia="Times New Roman" w:hAnsi="Times New Roman" w:cs="Times New Roman"/>
          <w:sz w:val="28"/>
          <w:szCs w:val="28"/>
        </w:rPr>
      </w:pPr>
    </w:p>
    <w:p w14:paraId="7177FE97"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You must enter valid text tab input otherwise the program will display a message telling y</w:t>
      </w:r>
      <w:r>
        <w:rPr>
          <w:rFonts w:ascii="Times New Roman" w:eastAsia="Times New Roman" w:hAnsi="Times New Roman" w:cs="Times New Roman"/>
          <w:sz w:val="28"/>
          <w:szCs w:val="28"/>
        </w:rPr>
        <w:t>ou to change your input.</w:t>
      </w:r>
    </w:p>
    <w:p w14:paraId="236EDC32"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F8BDD6C" w14:textId="31A67EC5"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 If you want to display music sheet tablature, click “Preview Sheet Music” button, and a new window will appear separate from the main GUI displaying the sheet music derived from the original text tablature.</w:t>
      </w:r>
    </w:p>
    <w:p w14:paraId="43BA5E96" w14:textId="12D51397" w:rsidR="00EA344E" w:rsidRDefault="004A5350" w:rsidP="004A5350">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35D3138" wp14:editId="4E6EE1DE">
            <wp:extent cx="3877733" cy="2827866"/>
            <wp:effectExtent l="19050" t="19050" r="27940" b="10795"/>
            <wp:docPr id="12" name="image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png" descr="Graphical user interface&#10;&#10;Description automatically generated"/>
                    <pic:cNvPicPr preferRelativeResize="0"/>
                  </pic:nvPicPr>
                  <pic:blipFill>
                    <a:blip r:embed="rId19"/>
                    <a:srcRect/>
                    <a:stretch>
                      <a:fillRect/>
                    </a:stretch>
                  </pic:blipFill>
                  <pic:spPr>
                    <a:xfrm>
                      <a:off x="0" y="0"/>
                      <a:ext cx="3896845" cy="2841804"/>
                    </a:xfrm>
                    <a:prstGeom prst="rect">
                      <a:avLst/>
                    </a:prstGeom>
                    <a:ln>
                      <a:solidFill>
                        <a:schemeClr val="tx1"/>
                      </a:solidFill>
                    </a:ln>
                  </pic:spPr>
                </pic:pic>
              </a:graphicData>
            </a:graphic>
          </wp:inline>
        </w:drawing>
      </w:r>
    </w:p>
    <w:p w14:paraId="5FCB7EFA" w14:textId="0BB3D561" w:rsidR="00EA344E" w:rsidRDefault="00EA344E">
      <w:pPr>
        <w:jc w:val="center"/>
        <w:rPr>
          <w:rFonts w:ascii="Times New Roman" w:eastAsia="Times New Roman" w:hAnsi="Times New Roman" w:cs="Times New Roman"/>
          <w:sz w:val="28"/>
          <w:szCs w:val="28"/>
        </w:rPr>
      </w:pPr>
    </w:p>
    <w:p w14:paraId="1CD31889" w14:textId="77777777" w:rsidR="00EA344E" w:rsidRDefault="00EA344E">
      <w:pPr>
        <w:jc w:val="center"/>
        <w:rPr>
          <w:rFonts w:ascii="Times New Roman" w:eastAsia="Times New Roman" w:hAnsi="Times New Roman" w:cs="Times New Roman"/>
          <w:sz w:val="28"/>
          <w:szCs w:val="28"/>
        </w:rPr>
      </w:pPr>
    </w:p>
    <w:p w14:paraId="6960FFD5" w14:textId="41FC1E18" w:rsidR="00EA344E" w:rsidRDefault="001C5041" w:rsidP="004A535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4A5350">
        <w:rPr>
          <w:rFonts w:ascii="Times New Roman" w:eastAsia="Times New Roman" w:hAnsi="Times New Roman" w:cs="Times New Roman"/>
          <w:sz w:val="28"/>
          <w:szCs w:val="28"/>
        </w:rPr>
        <w:t>a.</w:t>
      </w:r>
      <w:r>
        <w:rPr>
          <w:rFonts w:ascii="Times New Roman" w:eastAsia="Times New Roman" w:hAnsi="Times New Roman" w:cs="Times New Roman"/>
          <w:sz w:val="28"/>
          <w:szCs w:val="28"/>
        </w:rPr>
        <w:t xml:space="preserve"> You can </w:t>
      </w:r>
      <w:r>
        <w:rPr>
          <w:rFonts w:ascii="Times New Roman" w:eastAsia="Times New Roman" w:hAnsi="Times New Roman" w:cs="Times New Roman"/>
          <w:sz w:val="28"/>
          <w:szCs w:val="28"/>
        </w:rPr>
        <w:t xml:space="preserve">also open the sheet music </w:t>
      </w:r>
      <w:r w:rsidR="004A5350">
        <w:rPr>
          <w:rFonts w:ascii="Times New Roman" w:eastAsia="Times New Roman" w:hAnsi="Times New Roman" w:cs="Times New Roman"/>
          <w:sz w:val="28"/>
          <w:szCs w:val="28"/>
        </w:rPr>
        <w:t>as a</w:t>
      </w:r>
      <w:r>
        <w:rPr>
          <w:rFonts w:ascii="Times New Roman" w:eastAsia="Times New Roman" w:hAnsi="Times New Roman" w:cs="Times New Roman"/>
          <w:sz w:val="28"/>
          <w:szCs w:val="28"/>
        </w:rPr>
        <w:t xml:space="preserve"> PDF </w:t>
      </w:r>
      <w:r w:rsidR="004A5350">
        <w:rPr>
          <w:rFonts w:ascii="Times New Roman" w:eastAsia="Times New Roman" w:hAnsi="Times New Roman" w:cs="Times New Roman"/>
          <w:sz w:val="28"/>
          <w:szCs w:val="28"/>
        </w:rPr>
        <w:t>document</w:t>
      </w:r>
      <w:r>
        <w:rPr>
          <w:rFonts w:ascii="Times New Roman" w:eastAsia="Times New Roman" w:hAnsi="Times New Roman" w:cs="Times New Roman"/>
          <w:sz w:val="28"/>
          <w:szCs w:val="28"/>
        </w:rPr>
        <w:t xml:space="preserve"> using the “Open as PDF button.” </w:t>
      </w:r>
    </w:p>
    <w:p w14:paraId="123B0D32" w14:textId="275E1660" w:rsidR="004A5350" w:rsidRDefault="001F391E" w:rsidP="004A5350">
      <w:pPr>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114300" distB="114300" distL="114300" distR="114300" wp14:anchorId="6FAB1DE8" wp14:editId="247FF093">
            <wp:extent cx="4106333" cy="2573867"/>
            <wp:effectExtent l="19050" t="19050" r="27940" b="17145"/>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128042" cy="2587474"/>
                    </a:xfrm>
                    <a:prstGeom prst="rect">
                      <a:avLst/>
                    </a:prstGeom>
                    <a:ln>
                      <a:solidFill>
                        <a:schemeClr val="tx1"/>
                      </a:solidFill>
                    </a:ln>
                  </pic:spPr>
                </pic:pic>
              </a:graphicData>
            </a:graphic>
          </wp:inline>
        </w:drawing>
      </w:r>
    </w:p>
    <w:p w14:paraId="36A7FA86" w14:textId="62982E59" w:rsidR="004A5350" w:rsidRDefault="004A5350" w:rsidP="004A5350">
      <w:pPr>
        <w:jc w:val="center"/>
        <w:rPr>
          <w:rFonts w:ascii="Times New Roman" w:eastAsia="Times New Roman" w:hAnsi="Times New Roman" w:cs="Times New Roman"/>
          <w:noProof/>
          <w:sz w:val="28"/>
          <w:szCs w:val="28"/>
        </w:rPr>
      </w:pPr>
    </w:p>
    <w:p w14:paraId="2B993667" w14:textId="77777777" w:rsidR="0003414A" w:rsidRDefault="0003414A" w:rsidP="004A5350">
      <w:pPr>
        <w:jc w:val="both"/>
        <w:rPr>
          <w:rFonts w:ascii="Times New Roman" w:eastAsia="Times New Roman" w:hAnsi="Times New Roman" w:cs="Times New Roman"/>
          <w:sz w:val="28"/>
          <w:szCs w:val="28"/>
        </w:rPr>
      </w:pPr>
    </w:p>
    <w:p w14:paraId="46AABFB0" w14:textId="77777777" w:rsidR="0003414A" w:rsidRDefault="0003414A" w:rsidP="004A5350">
      <w:pPr>
        <w:jc w:val="both"/>
        <w:rPr>
          <w:rFonts w:ascii="Times New Roman" w:eastAsia="Times New Roman" w:hAnsi="Times New Roman" w:cs="Times New Roman"/>
          <w:sz w:val="28"/>
          <w:szCs w:val="28"/>
        </w:rPr>
      </w:pPr>
    </w:p>
    <w:p w14:paraId="55A01F39" w14:textId="77777777" w:rsidR="0003414A" w:rsidRDefault="0003414A" w:rsidP="004A5350">
      <w:pPr>
        <w:jc w:val="both"/>
        <w:rPr>
          <w:rFonts w:ascii="Times New Roman" w:eastAsia="Times New Roman" w:hAnsi="Times New Roman" w:cs="Times New Roman"/>
          <w:sz w:val="28"/>
          <w:szCs w:val="28"/>
        </w:rPr>
      </w:pPr>
    </w:p>
    <w:p w14:paraId="352BCB90" w14:textId="77777777" w:rsidR="0003414A" w:rsidRDefault="0003414A" w:rsidP="004A5350">
      <w:pPr>
        <w:jc w:val="both"/>
        <w:rPr>
          <w:rFonts w:ascii="Times New Roman" w:eastAsia="Times New Roman" w:hAnsi="Times New Roman" w:cs="Times New Roman"/>
          <w:sz w:val="28"/>
          <w:szCs w:val="28"/>
        </w:rPr>
      </w:pPr>
    </w:p>
    <w:p w14:paraId="191C2605" w14:textId="77777777" w:rsidR="0003414A" w:rsidRDefault="0003414A" w:rsidP="004A5350">
      <w:pPr>
        <w:jc w:val="both"/>
        <w:rPr>
          <w:rFonts w:ascii="Times New Roman" w:eastAsia="Times New Roman" w:hAnsi="Times New Roman" w:cs="Times New Roman"/>
          <w:sz w:val="28"/>
          <w:szCs w:val="28"/>
        </w:rPr>
      </w:pPr>
    </w:p>
    <w:p w14:paraId="486B1DF3" w14:textId="77777777" w:rsidR="0003414A" w:rsidRDefault="0003414A" w:rsidP="004A5350">
      <w:pPr>
        <w:jc w:val="both"/>
        <w:rPr>
          <w:rFonts w:ascii="Times New Roman" w:eastAsia="Times New Roman" w:hAnsi="Times New Roman" w:cs="Times New Roman"/>
          <w:sz w:val="28"/>
          <w:szCs w:val="28"/>
        </w:rPr>
      </w:pPr>
    </w:p>
    <w:p w14:paraId="0336E7E6" w14:textId="67EB4962" w:rsidR="004A5350" w:rsidRDefault="004A5350" w:rsidP="004A5350">
      <w:pPr>
        <w:jc w:val="both"/>
        <w:rPr>
          <w:rFonts w:ascii="Times New Roman" w:eastAsia="Times New Roman" w:hAnsi="Times New Roman" w:cs="Times New Roman"/>
          <w:noProof/>
          <w:sz w:val="28"/>
          <w:szCs w:val="28"/>
        </w:rPr>
      </w:pPr>
      <w:r>
        <w:rPr>
          <w:rFonts w:ascii="Times New Roman" w:eastAsia="Times New Roman" w:hAnsi="Times New Roman" w:cs="Times New Roman"/>
          <w:sz w:val="28"/>
          <w:szCs w:val="28"/>
        </w:rPr>
        <w:lastRenderedPageBreak/>
        <w:t xml:space="preserve">10.b. </w:t>
      </w:r>
      <w:r>
        <w:rPr>
          <w:rFonts w:ascii="Times New Roman" w:eastAsia="Times New Roman" w:hAnsi="Times New Roman" w:cs="Times New Roman"/>
          <w:sz w:val="28"/>
          <w:szCs w:val="28"/>
        </w:rPr>
        <w:t>To save the PDF to your machine click the “Save as PDF” button. This will open a new window where you can customize the file name.</w:t>
      </w:r>
    </w:p>
    <w:p w14:paraId="630544E8" w14:textId="77777777" w:rsidR="004A5350" w:rsidRDefault="004A5350" w:rsidP="004A5350">
      <w:pPr>
        <w:jc w:val="center"/>
        <w:rPr>
          <w:rFonts w:ascii="Times New Roman" w:eastAsia="Times New Roman" w:hAnsi="Times New Roman" w:cs="Times New Roman"/>
          <w:noProof/>
          <w:sz w:val="28"/>
          <w:szCs w:val="28"/>
        </w:rPr>
      </w:pPr>
    </w:p>
    <w:p w14:paraId="3BBF89F8" w14:textId="77777777" w:rsidR="00EA344E" w:rsidRDefault="00EA344E">
      <w:pPr>
        <w:jc w:val="center"/>
        <w:rPr>
          <w:rFonts w:ascii="Times New Roman" w:eastAsia="Times New Roman" w:hAnsi="Times New Roman" w:cs="Times New Roman"/>
          <w:sz w:val="28"/>
          <w:szCs w:val="28"/>
        </w:rPr>
      </w:pPr>
    </w:p>
    <w:p w14:paraId="3E1CD5E5" w14:textId="0F9E1439" w:rsidR="00EA344E" w:rsidRDefault="001F391E" w:rsidP="001F391E">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392B9B7" wp14:editId="4D810F16">
            <wp:extent cx="4174067" cy="2870200"/>
            <wp:effectExtent l="19050" t="19050" r="17145" b="2540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206312" cy="2892372"/>
                    </a:xfrm>
                    <a:prstGeom prst="rect">
                      <a:avLst/>
                    </a:prstGeom>
                    <a:ln>
                      <a:solidFill>
                        <a:schemeClr val="tx1"/>
                      </a:solidFill>
                    </a:ln>
                  </pic:spPr>
                </pic:pic>
              </a:graphicData>
            </a:graphic>
          </wp:inline>
        </w:drawing>
      </w:r>
    </w:p>
    <w:p w14:paraId="7346941F" w14:textId="77777777" w:rsidR="00EA344E" w:rsidRDefault="00EA344E">
      <w:pPr>
        <w:rPr>
          <w:rFonts w:ascii="Times New Roman" w:eastAsia="Times New Roman" w:hAnsi="Times New Roman" w:cs="Times New Roman"/>
          <w:sz w:val="28"/>
          <w:szCs w:val="28"/>
        </w:rPr>
      </w:pPr>
    </w:p>
    <w:p w14:paraId="75AD529C" w14:textId="160670C4" w:rsidR="00EA344E" w:rsidRPr="001F391E" w:rsidRDefault="001C5041">
      <w:pPr>
        <w:pStyle w:val="Heading1"/>
        <w:rPr>
          <w:rFonts w:ascii="Times New Roman" w:eastAsia="Times New Roman" w:hAnsi="Times New Roman" w:cs="Times New Roman"/>
          <w:u w:val="single"/>
        </w:rPr>
      </w:pPr>
      <w:r w:rsidRPr="001F391E">
        <w:rPr>
          <w:rFonts w:ascii="Times New Roman" w:eastAsia="Times New Roman" w:hAnsi="Times New Roman" w:cs="Times New Roman"/>
          <w:u w:val="single"/>
        </w:rPr>
        <w:t>Input Requirements</w:t>
      </w:r>
    </w:p>
    <w:p w14:paraId="15471380" w14:textId="77777777" w:rsidR="00EA344E" w:rsidRPr="001200F8" w:rsidRDefault="001C5041">
      <w:pPr>
        <w:pStyle w:val="Heading2"/>
        <w:rPr>
          <w:rFonts w:ascii="Times New Roman" w:eastAsia="Times New Roman" w:hAnsi="Times New Roman" w:cs="Times New Roman"/>
          <w:u w:val="single"/>
        </w:rPr>
      </w:pPr>
      <w:bookmarkStart w:id="8" w:name="_u0j818mfr0e9" w:colFirst="0" w:colLast="0"/>
      <w:bookmarkEnd w:id="8"/>
      <w:r w:rsidRPr="001200F8">
        <w:rPr>
          <w:rFonts w:ascii="Times New Roman" w:eastAsia="Times New Roman" w:hAnsi="Times New Roman" w:cs="Times New Roman"/>
          <w:u w:val="single"/>
        </w:rPr>
        <w:t>5.1 Measure instructions (Repeats and time signature)</w:t>
      </w:r>
    </w:p>
    <w:p w14:paraId="62C3CD78"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This program allows for the application of repeats and time signatures to individual measures. He re, we will go over the input restrictions governing these features.</w:t>
      </w:r>
    </w:p>
    <w:p w14:paraId="0CAE68BC"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instructions in general, the fo</w:t>
      </w:r>
      <w:r>
        <w:rPr>
          <w:rFonts w:ascii="Times New Roman" w:eastAsia="Times New Roman" w:hAnsi="Times New Roman" w:cs="Times New Roman"/>
          <w:sz w:val="28"/>
          <w:szCs w:val="28"/>
        </w:rPr>
        <w:t>llowing requirements are outlined:</w:t>
      </w:r>
    </w:p>
    <w:p w14:paraId="19F4BC9B"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1. For a line to be interpreted as having instructions, it must only be composed of valid instructions separated by spaces and nothing else.</w:t>
      </w:r>
    </w:p>
    <w:p w14:paraId="5CF444A6"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2. The ‘tab’ button should not be used in your instruction lines as this might result in the system not applying the instructions to the correct measure.</w:t>
      </w:r>
    </w:p>
    <w:p w14:paraId="21FA72F1"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3. For your instructions to be recognized, the line directly below the instruction line must be a meas</w:t>
      </w:r>
      <w:r>
        <w:rPr>
          <w:rFonts w:ascii="Times New Roman" w:eastAsia="Times New Roman" w:hAnsi="Times New Roman" w:cs="Times New Roman"/>
          <w:sz w:val="28"/>
          <w:szCs w:val="28"/>
        </w:rPr>
        <w:t>ure line or another instruction line (instruction chaining is allowed).</w:t>
      </w:r>
    </w:p>
    <w:p w14:paraId="20184AD7"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4. Lines of instructions are chained by connecting the lines by one new line.</w:t>
      </w:r>
    </w:p>
    <w:p w14:paraId="5EFBD1ED" w14:textId="77777777" w:rsidR="00EA344E" w:rsidRDefault="001C5041">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5. The order of priority for applying instructions is left to right, up to down.</w:t>
      </w:r>
    </w:p>
    <w:p w14:paraId="7DB1574C" w14:textId="77777777" w:rsidR="00EA344E" w:rsidRDefault="00EA344E">
      <w:pPr>
        <w:rPr>
          <w:rFonts w:ascii="Times New Roman" w:eastAsia="Times New Roman" w:hAnsi="Times New Roman" w:cs="Times New Roman"/>
          <w:sz w:val="28"/>
          <w:szCs w:val="28"/>
        </w:rPr>
      </w:pPr>
    </w:p>
    <w:p w14:paraId="176EF586"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Repeats:</w:t>
      </w:r>
    </w:p>
    <w:p w14:paraId="16CDD359"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For repeats, th</w:t>
      </w:r>
      <w:r>
        <w:rPr>
          <w:rFonts w:ascii="Times New Roman" w:eastAsia="Times New Roman" w:hAnsi="Times New Roman" w:cs="Times New Roman"/>
          <w:sz w:val="28"/>
          <w:szCs w:val="28"/>
        </w:rPr>
        <w:t>e following input requirements must be followed for repeats to be correctly applied</w:t>
      </w:r>
    </w:p>
    <w:p w14:paraId="7131C39D" w14:textId="77777777" w:rsidR="00EA344E" w:rsidRDefault="001C504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Repeats must start and end with a vertical bar, and can have any combination of spaces or dashes “-“ in-between, as seen below.</w:t>
      </w:r>
    </w:p>
    <w:p w14:paraId="1D2A466A"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CCD9926" wp14:editId="575A0EC2">
            <wp:extent cx="4156532" cy="905933"/>
            <wp:effectExtent l="19050" t="19050" r="15875" b="2794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22"/>
                    <a:srcRect b="8722"/>
                    <a:stretch/>
                  </pic:blipFill>
                  <pic:spPr bwMode="auto">
                    <a:xfrm>
                      <a:off x="0" y="0"/>
                      <a:ext cx="4157663" cy="906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DC0508" w14:textId="77777777" w:rsidR="00EA344E" w:rsidRDefault="001C5041">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Repeats can be notated in any one of the t</w:t>
      </w:r>
      <w:r>
        <w:rPr>
          <w:rFonts w:ascii="Times New Roman" w:eastAsia="Times New Roman" w:hAnsi="Times New Roman" w:cs="Times New Roman"/>
          <w:sz w:val="28"/>
          <w:szCs w:val="28"/>
        </w:rPr>
        <w:t>hree below stated ways.</w:t>
      </w:r>
    </w:p>
    <w:p w14:paraId="08B9EA69" w14:textId="77777777" w:rsidR="00EA344E" w:rsidRDefault="00EA344E">
      <w:pPr>
        <w:jc w:val="center"/>
        <w:rPr>
          <w:rFonts w:ascii="Times New Roman" w:eastAsia="Times New Roman" w:hAnsi="Times New Roman" w:cs="Times New Roman"/>
          <w:sz w:val="28"/>
          <w:szCs w:val="28"/>
        </w:rPr>
      </w:pPr>
    </w:p>
    <w:p w14:paraId="5F628433"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A152E9B" wp14:editId="61CAEFF6">
            <wp:extent cx="5943600" cy="990600"/>
            <wp:effectExtent l="19050" t="19050" r="19050" b="1905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943600" cy="990600"/>
                    </a:xfrm>
                    <a:prstGeom prst="rect">
                      <a:avLst/>
                    </a:prstGeom>
                    <a:ln>
                      <a:solidFill>
                        <a:schemeClr val="tx1"/>
                      </a:solidFill>
                    </a:ln>
                  </pic:spPr>
                </pic:pic>
              </a:graphicData>
            </a:graphic>
          </wp:inline>
        </w:drawing>
      </w:r>
    </w:p>
    <w:p w14:paraId="67B59409" w14:textId="3BDE7275" w:rsidR="001F391E" w:rsidRDefault="001F391E">
      <w:pPr>
        <w:rPr>
          <w:rFonts w:ascii="Times New Roman" w:eastAsia="Times New Roman" w:hAnsi="Times New Roman" w:cs="Times New Roman"/>
          <w:sz w:val="28"/>
          <w:szCs w:val="28"/>
        </w:rPr>
      </w:pPr>
    </w:p>
    <w:p w14:paraId="5FD9BD5B" w14:textId="77777777" w:rsidR="0003414A" w:rsidRDefault="0003414A">
      <w:pPr>
        <w:rPr>
          <w:rFonts w:ascii="Times New Roman" w:eastAsia="Times New Roman" w:hAnsi="Times New Roman" w:cs="Times New Roman"/>
          <w:sz w:val="28"/>
          <w:szCs w:val="28"/>
        </w:rPr>
      </w:pPr>
    </w:p>
    <w:p w14:paraId="75585F8B" w14:textId="77777777" w:rsidR="001F391E" w:rsidRDefault="001F391E">
      <w:pPr>
        <w:rPr>
          <w:rFonts w:ascii="Times New Roman" w:eastAsia="Times New Roman" w:hAnsi="Times New Roman" w:cs="Times New Roman"/>
          <w:sz w:val="28"/>
          <w:szCs w:val="28"/>
        </w:rPr>
      </w:pPr>
    </w:p>
    <w:p w14:paraId="67D85DFD" w14:textId="3BFD093E" w:rsidR="00EA344E" w:rsidRPr="001200F8" w:rsidRDefault="001C5041">
      <w:pPr>
        <w:rPr>
          <w:rFonts w:ascii="Times New Roman" w:eastAsia="Times New Roman" w:hAnsi="Times New Roman" w:cs="Times New Roman"/>
          <w:sz w:val="28"/>
          <w:szCs w:val="28"/>
        </w:rPr>
      </w:pPr>
      <w:r w:rsidRPr="001200F8">
        <w:rPr>
          <w:rFonts w:ascii="Times New Roman" w:eastAsia="Times New Roman" w:hAnsi="Times New Roman" w:cs="Times New Roman"/>
          <w:sz w:val="28"/>
          <w:szCs w:val="28"/>
        </w:rPr>
        <w:t>Time Signatures:</w:t>
      </w:r>
    </w:p>
    <w:p w14:paraId="729AAE04"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list of possible time signatures has been artificially restricted to the following generally accepted time signatures: 2/4, 2/2, 3/8, 3/4, 4/8, 4/4, 4/2, 6/8, 6/4, 9/8, 9/4, 12/8, and 12/4.</w:t>
      </w:r>
    </w:p>
    <w:p w14:paraId="3312BA01"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If an invalid ti</w:t>
      </w:r>
      <w:r>
        <w:rPr>
          <w:rFonts w:ascii="Times New Roman" w:eastAsia="Times New Roman" w:hAnsi="Times New Roman" w:cs="Times New Roman"/>
          <w:sz w:val="28"/>
          <w:szCs w:val="28"/>
        </w:rPr>
        <w:t>me signature is provided, the following error is received:</w:t>
      </w:r>
    </w:p>
    <w:p w14:paraId="7076773A" w14:textId="77777777" w:rsidR="00EA344E" w:rsidRDefault="00EA344E">
      <w:pPr>
        <w:rPr>
          <w:rFonts w:ascii="Times New Roman" w:eastAsia="Times New Roman" w:hAnsi="Times New Roman" w:cs="Times New Roman"/>
          <w:sz w:val="28"/>
          <w:szCs w:val="28"/>
        </w:rPr>
      </w:pPr>
    </w:p>
    <w:p w14:paraId="0BC8D520" w14:textId="77777777" w:rsidR="00EA344E" w:rsidRDefault="001C5041">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FA07DCA" wp14:editId="364CD043">
            <wp:extent cx="2024063" cy="1281906"/>
            <wp:effectExtent l="19050" t="19050" r="14605" b="1397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2024063" cy="1281906"/>
                    </a:xfrm>
                    <a:prstGeom prst="rect">
                      <a:avLst/>
                    </a:prstGeom>
                    <a:ln>
                      <a:solidFill>
                        <a:schemeClr val="tx1"/>
                      </a:solidFill>
                    </a:ln>
                  </pic:spPr>
                </pic:pic>
              </a:graphicData>
            </a:graphic>
          </wp:inline>
        </w:drawing>
      </w:r>
    </w:p>
    <w:p w14:paraId="32A4D337"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The default time signature is 4/4 if no time signature instruction is provided.</w:t>
      </w:r>
    </w:p>
    <w:p w14:paraId="7847AD5C" w14:textId="77777777" w:rsidR="00EA344E" w:rsidRDefault="001C5041">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Time signatures with a beat or beat count consisting of three or more values are not recognized as instructions an</w:t>
      </w:r>
      <w:r>
        <w:rPr>
          <w:rFonts w:ascii="Times New Roman" w:eastAsia="Times New Roman" w:hAnsi="Times New Roman" w:cs="Times New Roman"/>
          <w:sz w:val="28"/>
          <w:szCs w:val="28"/>
        </w:rPr>
        <w:t>d will make the line of instructions invalid.</w:t>
      </w:r>
    </w:p>
    <w:p w14:paraId="70D28E17" w14:textId="77777777" w:rsidR="00EA344E" w:rsidRDefault="00EA344E">
      <w:pPr>
        <w:rPr>
          <w:rFonts w:ascii="Times New Roman" w:eastAsia="Times New Roman" w:hAnsi="Times New Roman" w:cs="Times New Roman"/>
          <w:sz w:val="28"/>
          <w:szCs w:val="28"/>
        </w:rPr>
      </w:pPr>
    </w:p>
    <w:p w14:paraId="58A2094E"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Note Player:</w:t>
      </w:r>
    </w:p>
    <w:p w14:paraId="5B4BE667"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sz w:val="28"/>
          <w:szCs w:val="28"/>
        </w:rPr>
        <w:t>You can also select measures and play them through our note player:</w:t>
      </w:r>
    </w:p>
    <w:p w14:paraId="09D2DAEF" w14:textId="77777777" w:rsidR="00EA344E" w:rsidRDefault="001C504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5B2F839" wp14:editId="4BB348BE">
            <wp:extent cx="5943600" cy="1676400"/>
            <wp:effectExtent l="19050" t="19050" r="19050" b="1905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1676400"/>
                    </a:xfrm>
                    <a:prstGeom prst="rect">
                      <a:avLst/>
                    </a:prstGeom>
                    <a:ln>
                      <a:solidFill>
                        <a:schemeClr val="tx1"/>
                      </a:solidFill>
                    </a:ln>
                  </pic:spPr>
                </pic:pic>
              </a:graphicData>
            </a:graphic>
          </wp:inline>
        </w:drawing>
      </w:r>
    </w:p>
    <w:p w14:paraId="7925AA4F" w14:textId="77777777" w:rsidR="00EA344E" w:rsidRDefault="00EA344E">
      <w:pPr>
        <w:rPr>
          <w:rFonts w:ascii="Times New Roman" w:eastAsia="Times New Roman" w:hAnsi="Times New Roman" w:cs="Times New Roman"/>
          <w:sz w:val="28"/>
          <w:szCs w:val="28"/>
        </w:rPr>
      </w:pPr>
    </w:p>
    <w:p w14:paraId="35038E56" w14:textId="77777777" w:rsidR="00EA344E" w:rsidRDefault="00EA344E">
      <w:pPr>
        <w:rPr>
          <w:rFonts w:ascii="Times New Roman" w:eastAsia="Times New Roman" w:hAnsi="Times New Roman" w:cs="Times New Roman"/>
          <w:sz w:val="28"/>
          <w:szCs w:val="28"/>
        </w:rPr>
      </w:pPr>
    </w:p>
    <w:p w14:paraId="29B88004" w14:textId="3FE8ECE0" w:rsidR="0003414A" w:rsidRPr="001200F8" w:rsidRDefault="0003414A" w:rsidP="0003414A">
      <w:pPr>
        <w:pStyle w:val="Heading2"/>
        <w:rPr>
          <w:rFonts w:ascii="Times New Roman" w:eastAsia="Times New Roman" w:hAnsi="Times New Roman" w:cs="Times New Roman"/>
          <w:u w:val="single"/>
        </w:rPr>
      </w:pPr>
      <w:bookmarkStart w:id="9" w:name="_v9craclbmm9d" w:colFirst="0" w:colLast="0"/>
      <w:bookmarkEnd w:id="9"/>
      <w:r w:rsidRPr="001200F8">
        <w:rPr>
          <w:rFonts w:ascii="Times New Roman" w:eastAsia="Times New Roman" w:hAnsi="Times New Roman" w:cs="Times New Roman"/>
          <w:u w:val="single"/>
        </w:rPr>
        <w:t>5.2 Guitar</w:t>
      </w:r>
    </w:p>
    <w:p w14:paraId="2613D4E0"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Some sample tablature text files that meet the below requirements can be found in the project folder in the directory TAB2XML/src/test/resources/test_tab_files. The tablature file input into the program must meet the following requirements:</w:t>
      </w:r>
    </w:p>
    <w:p w14:paraId="61DA4A6C"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1. A measure must start with a vertical line after the string name.</w:t>
      </w:r>
    </w:p>
    <w:p w14:paraId="0E660228"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2. you may not have text by the side of a measure which itself is not a measure.</w:t>
      </w:r>
    </w:p>
    <w:p w14:paraId="7A6D61BD" w14:textId="77777777" w:rsidR="0003414A" w:rsidRDefault="0003414A" w:rsidP="0003414A">
      <w:pPr>
        <w:rPr>
          <w:rFonts w:ascii="Times New Roman" w:eastAsia="Times New Roman" w:hAnsi="Times New Roman" w:cs="Times New Roman"/>
          <w:sz w:val="28"/>
          <w:szCs w:val="28"/>
        </w:rPr>
      </w:pPr>
    </w:p>
    <w:p w14:paraId="514B8C1E"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Note: System does not guarantee an accurate output if measure collections do not contain blank line dividing, and if they do not have clear line names specified. (i.e string names/drum names).</w:t>
      </w:r>
    </w:p>
    <w:p w14:paraId="5A4B297F" w14:textId="77777777" w:rsidR="0003414A" w:rsidRDefault="0003414A" w:rsidP="0003414A">
      <w:pPr>
        <w:rPr>
          <w:rFonts w:ascii="Times New Roman" w:eastAsia="Times New Roman" w:hAnsi="Times New Roman" w:cs="Times New Roman"/>
          <w:sz w:val="28"/>
          <w:szCs w:val="28"/>
        </w:rPr>
      </w:pPr>
      <w:r>
        <w:rPr>
          <w:rFonts w:ascii="Times New Roman" w:eastAsia="Times New Roman" w:hAnsi="Times New Roman" w:cs="Times New Roman"/>
          <w:sz w:val="28"/>
          <w:szCs w:val="28"/>
        </w:rPr>
        <w:t>Note: Information of other instruments will be updated gradually.</w:t>
      </w:r>
    </w:p>
    <w:p w14:paraId="1083DBBC" w14:textId="77777777" w:rsidR="0003414A" w:rsidRDefault="0003414A" w:rsidP="0003414A">
      <w:pPr>
        <w:rPr>
          <w:rFonts w:ascii="Times New Roman" w:eastAsia="Times New Roman" w:hAnsi="Times New Roman" w:cs="Times New Roman"/>
          <w:sz w:val="28"/>
          <w:szCs w:val="28"/>
        </w:rPr>
      </w:pPr>
    </w:p>
    <w:p w14:paraId="647859F9" w14:textId="2D9172AC" w:rsidR="00EA344E" w:rsidRDefault="00EA344E">
      <w:pPr>
        <w:rPr>
          <w:rFonts w:ascii="Times New Roman" w:eastAsia="Times New Roman" w:hAnsi="Times New Roman" w:cs="Times New Roman"/>
          <w:sz w:val="28"/>
          <w:szCs w:val="28"/>
        </w:rPr>
      </w:pPr>
    </w:p>
    <w:p w14:paraId="77796D9A" w14:textId="77777777" w:rsidR="00EA344E" w:rsidRDefault="00EA344E"/>
    <w:sectPr w:rsidR="00EA344E" w:rsidSect="004A5350">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567"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3B51F" w14:textId="77777777" w:rsidR="001C5041" w:rsidRDefault="001C5041" w:rsidP="001F391E">
      <w:pPr>
        <w:spacing w:line="240" w:lineRule="auto"/>
      </w:pPr>
      <w:r>
        <w:separator/>
      </w:r>
    </w:p>
  </w:endnote>
  <w:endnote w:type="continuationSeparator" w:id="0">
    <w:p w14:paraId="15D63964" w14:textId="77777777" w:rsidR="001C5041" w:rsidRDefault="001C5041" w:rsidP="001F39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DA1E8" w14:textId="77777777" w:rsidR="001F391E" w:rsidRDefault="001F39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4AF94" w14:textId="77777777" w:rsidR="001F391E" w:rsidRDefault="001F39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29BDB" w14:textId="77777777" w:rsidR="001F391E" w:rsidRDefault="001F39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A0038" w14:textId="77777777" w:rsidR="001C5041" w:rsidRDefault="001C5041" w:rsidP="001F391E">
      <w:pPr>
        <w:spacing w:line="240" w:lineRule="auto"/>
      </w:pPr>
      <w:r>
        <w:separator/>
      </w:r>
    </w:p>
  </w:footnote>
  <w:footnote w:type="continuationSeparator" w:id="0">
    <w:p w14:paraId="6CAF6F1A" w14:textId="77777777" w:rsidR="001C5041" w:rsidRDefault="001C5041" w:rsidP="001F39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64EEC" w14:textId="77777777" w:rsidR="001F391E" w:rsidRDefault="001F39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D08A6" w14:textId="77777777" w:rsidR="001F391E" w:rsidRDefault="001F39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2E621" w14:textId="77777777" w:rsidR="001F391E" w:rsidRDefault="001F39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F4402"/>
    <w:multiLevelType w:val="multilevel"/>
    <w:tmpl w:val="87182A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C978E3"/>
    <w:multiLevelType w:val="multilevel"/>
    <w:tmpl w:val="CFB272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0F84D4F"/>
    <w:multiLevelType w:val="multilevel"/>
    <w:tmpl w:val="3E18A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693B53"/>
    <w:multiLevelType w:val="hybridMultilevel"/>
    <w:tmpl w:val="42645E1A"/>
    <w:lvl w:ilvl="0" w:tplc="7278CA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7B5C399D"/>
    <w:multiLevelType w:val="hybridMultilevel"/>
    <w:tmpl w:val="231430AE"/>
    <w:lvl w:ilvl="0" w:tplc="AD845646">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SwMDQ2MzQ3MjU2MjZT0lEKTi0uzszPAykwrAUApZQUtiwAAAA="/>
  </w:docVars>
  <w:rsids>
    <w:rsidRoot w:val="00EA344E"/>
    <w:rsid w:val="0003414A"/>
    <w:rsid w:val="001200F8"/>
    <w:rsid w:val="001C5041"/>
    <w:rsid w:val="001F391E"/>
    <w:rsid w:val="00262D30"/>
    <w:rsid w:val="002C05A9"/>
    <w:rsid w:val="004A5350"/>
    <w:rsid w:val="008E053F"/>
    <w:rsid w:val="00EA34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788EA"/>
  <w15:docId w15:val="{E6F0123B-8202-4FE3-A4B6-74A9CB90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F391E"/>
    <w:pPr>
      <w:tabs>
        <w:tab w:val="center" w:pos="4513"/>
        <w:tab w:val="right" w:pos="9026"/>
      </w:tabs>
      <w:spacing w:line="240" w:lineRule="auto"/>
    </w:pPr>
  </w:style>
  <w:style w:type="character" w:customStyle="1" w:styleId="HeaderChar">
    <w:name w:val="Header Char"/>
    <w:basedOn w:val="DefaultParagraphFont"/>
    <w:link w:val="Header"/>
    <w:uiPriority w:val="99"/>
    <w:rsid w:val="001F391E"/>
  </w:style>
  <w:style w:type="paragraph" w:styleId="Footer">
    <w:name w:val="footer"/>
    <w:basedOn w:val="Normal"/>
    <w:link w:val="FooterChar"/>
    <w:uiPriority w:val="99"/>
    <w:unhideWhenUsed/>
    <w:rsid w:val="001F391E"/>
    <w:pPr>
      <w:tabs>
        <w:tab w:val="center" w:pos="4513"/>
        <w:tab w:val="right" w:pos="9026"/>
      </w:tabs>
      <w:spacing w:line="240" w:lineRule="auto"/>
    </w:pPr>
  </w:style>
  <w:style w:type="character" w:customStyle="1" w:styleId="FooterChar">
    <w:name w:val="Footer Char"/>
    <w:basedOn w:val="DefaultParagraphFont"/>
    <w:link w:val="Footer"/>
    <w:uiPriority w:val="99"/>
    <w:rsid w:val="001F391E"/>
  </w:style>
  <w:style w:type="paragraph" w:styleId="TOC1">
    <w:name w:val="toc 1"/>
    <w:basedOn w:val="Normal"/>
    <w:next w:val="Normal"/>
    <w:autoRedefine/>
    <w:uiPriority w:val="39"/>
    <w:unhideWhenUsed/>
    <w:rsid w:val="001F391E"/>
    <w:pPr>
      <w:spacing w:after="100"/>
    </w:pPr>
  </w:style>
  <w:style w:type="paragraph" w:styleId="TOC2">
    <w:name w:val="toc 2"/>
    <w:basedOn w:val="Normal"/>
    <w:next w:val="Normal"/>
    <w:autoRedefine/>
    <w:uiPriority w:val="39"/>
    <w:unhideWhenUsed/>
    <w:rsid w:val="001F391E"/>
    <w:pPr>
      <w:spacing w:after="100"/>
      <w:ind w:left="220"/>
    </w:pPr>
  </w:style>
  <w:style w:type="character" w:styleId="Hyperlink">
    <w:name w:val="Hyperlink"/>
    <w:basedOn w:val="DefaultParagraphFont"/>
    <w:uiPriority w:val="99"/>
    <w:unhideWhenUsed/>
    <w:rsid w:val="001F391E"/>
    <w:rPr>
      <w:color w:val="0000FF" w:themeColor="hyperlink"/>
      <w:u w:val="single"/>
    </w:rPr>
  </w:style>
  <w:style w:type="paragraph" w:styleId="ListParagraph">
    <w:name w:val="List Paragraph"/>
    <w:basedOn w:val="Normal"/>
    <w:uiPriority w:val="34"/>
    <w:qFormat/>
    <w:rsid w:val="00262D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14</Pages>
  <Words>1279</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Hoshner Tavadia</cp:lastModifiedBy>
  <cp:revision>4</cp:revision>
  <dcterms:created xsi:type="dcterms:W3CDTF">2022-03-06T23:02:00Z</dcterms:created>
  <dcterms:modified xsi:type="dcterms:W3CDTF">2022-03-06T23:27:00Z</dcterms:modified>
</cp:coreProperties>
</file>