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5DD04" w14:textId="393FFB59" w:rsidR="00AB060D" w:rsidRPr="008924A2" w:rsidRDefault="00993437" w:rsidP="008924A2">
      <w:pPr>
        <w:pStyle w:val="Heading1"/>
        <w:rPr>
          <w:rFonts w:hint="eastAsia"/>
        </w:rPr>
      </w:pPr>
      <w:r w:rsidRPr="008924A2">
        <w:rPr>
          <w:rFonts w:hint="eastAsia"/>
        </w:rPr>
        <w:t>注塑成型</w:t>
      </w:r>
      <w:r w:rsidR="008924A2" w:rsidRPr="008924A2">
        <w:rPr>
          <w:rFonts w:hint="eastAsia"/>
        </w:rPr>
        <w:t>工艺</w:t>
      </w:r>
      <w:r w:rsidR="008924A2">
        <w:rPr>
          <w:rFonts w:hint="eastAsia"/>
        </w:rPr>
        <w:t>简介</w:t>
      </w:r>
    </w:p>
    <w:p w14:paraId="4ED691D1" w14:textId="5FEE22A2" w:rsidR="008E7EC0" w:rsidRDefault="00BA13A8" w:rsidP="00AE6762">
      <w:r>
        <w:rPr>
          <w:rFonts w:hint="eastAsia"/>
        </w:rPr>
        <w:t>注塑成型工艺是指</w:t>
      </w:r>
      <w:r w:rsidR="006E7876">
        <w:rPr>
          <w:rFonts w:hint="eastAsia"/>
        </w:rPr>
        <w:t>利用注塑机</w:t>
      </w:r>
      <w:r>
        <w:rPr>
          <w:rFonts w:hint="eastAsia"/>
        </w:rPr>
        <w:t>将熔融的原料通过加压、注入、冷却、脱离等操作制作一定形状的半成品件的工艺过程。</w:t>
      </w:r>
      <w:r w:rsidR="006E7876">
        <w:rPr>
          <w:rFonts w:hint="eastAsia"/>
        </w:rPr>
        <w:t>注塑机的工作原理与打针用的注射器相似，它是借助螺杆（或柱塞）的推力，将已塑化好的熔融状态（即粘流态）的塑料注射入闭合好的模腔内，经固化定型后取得制品的工艺过程。注射成型是一个循环的过程，每一周期主要包括：定量加料</w:t>
      </w:r>
      <w:r w:rsidR="008E7EC0">
        <w:rPr>
          <w:rFonts w:hint="eastAsia"/>
        </w:rPr>
        <w:t>、</w:t>
      </w:r>
      <w:r w:rsidR="006E7876">
        <w:rPr>
          <w:rFonts w:hint="eastAsia"/>
        </w:rPr>
        <w:t>熔融塑化</w:t>
      </w:r>
      <w:r w:rsidR="008E7EC0">
        <w:rPr>
          <w:rFonts w:hint="eastAsia"/>
        </w:rPr>
        <w:t>、</w:t>
      </w:r>
      <w:r w:rsidR="006E7876">
        <w:rPr>
          <w:rFonts w:hint="eastAsia"/>
        </w:rPr>
        <w:t>施压注射</w:t>
      </w:r>
      <w:r w:rsidR="008E7EC0">
        <w:rPr>
          <w:rFonts w:hint="eastAsia"/>
        </w:rPr>
        <w:t>、</w:t>
      </w:r>
      <w:proofErr w:type="gramStart"/>
      <w:r w:rsidR="006E7876">
        <w:rPr>
          <w:rFonts w:hint="eastAsia"/>
        </w:rPr>
        <w:t>充模冷却</w:t>
      </w:r>
      <w:proofErr w:type="gramEnd"/>
      <w:r w:rsidR="008E7EC0">
        <w:rPr>
          <w:rFonts w:hint="eastAsia"/>
        </w:rPr>
        <w:t>、</w:t>
      </w:r>
      <w:proofErr w:type="gramStart"/>
      <w:r w:rsidR="006E7876">
        <w:rPr>
          <w:rFonts w:hint="eastAsia"/>
        </w:rPr>
        <w:t>启模取件</w:t>
      </w:r>
      <w:proofErr w:type="gramEnd"/>
      <w:r w:rsidR="006E7876">
        <w:rPr>
          <w:rFonts w:hint="eastAsia"/>
        </w:rPr>
        <w:t>。取出塑件后又再闭模，进行下一个循环。</w:t>
      </w:r>
      <w:r w:rsidR="007F2633">
        <w:rPr>
          <w:rFonts w:hint="eastAsia"/>
        </w:rPr>
        <w:t>注塑机一般</w:t>
      </w:r>
      <w:r w:rsidR="00137072" w:rsidRPr="000B454B">
        <w:rPr>
          <w:rFonts w:hint="eastAsia"/>
        </w:rPr>
        <w:t>分为立式、卧式、全电式。</w:t>
      </w:r>
      <w:r w:rsidR="00137072">
        <w:rPr>
          <w:rFonts w:hint="eastAsia"/>
        </w:rPr>
        <w:t>本问题中涉及的注塑机为</w:t>
      </w:r>
      <w:r w:rsidR="00137072" w:rsidRPr="00F06BCC">
        <w:rPr>
          <w:rFonts w:hint="eastAsia"/>
        </w:rPr>
        <w:t>卧式曲肘注塑机</w:t>
      </w:r>
      <w:r w:rsidR="00AE6762">
        <w:rPr>
          <w:rFonts w:hint="eastAsia"/>
        </w:rPr>
        <w:t>。</w:t>
      </w:r>
    </w:p>
    <w:p w14:paraId="68DC220B" w14:textId="30138014" w:rsidR="0081010F" w:rsidRDefault="0081010F" w:rsidP="00BA13A8">
      <w:r>
        <w:rPr>
          <w:rFonts w:hint="eastAsia"/>
        </w:rPr>
        <w:t>更详细的</w:t>
      </w:r>
      <w:r w:rsidR="00234D95">
        <w:rPr>
          <w:rFonts w:hint="eastAsia"/>
        </w:rPr>
        <w:t>关于注塑成型工艺的</w:t>
      </w:r>
      <w:r w:rsidR="00287F8F">
        <w:rPr>
          <w:rFonts w:hint="eastAsia"/>
        </w:rPr>
        <w:t>资料</w:t>
      </w:r>
      <w:r w:rsidR="002B5C8A">
        <w:rPr>
          <w:rFonts w:hint="eastAsia"/>
        </w:rPr>
        <w:t>可以参考</w:t>
      </w:r>
      <w:r>
        <w:rPr>
          <w:rFonts w:hint="eastAsia"/>
        </w:rPr>
        <w:t>:</w:t>
      </w:r>
    </w:p>
    <w:p w14:paraId="63FEE32B" w14:textId="658D5079" w:rsidR="00234D95" w:rsidRDefault="002B5C8A" w:rsidP="0081010F">
      <w:pPr>
        <w:pStyle w:val="ListParagraph"/>
        <w:numPr>
          <w:ilvl w:val="0"/>
          <w:numId w:val="2"/>
        </w:numPr>
      </w:pPr>
      <w:r>
        <w:rPr>
          <w:rFonts w:hint="eastAsia"/>
        </w:rPr>
        <w:t>百度百科</w:t>
      </w:r>
      <w:r w:rsidR="00287F8F">
        <w:rPr>
          <w:rFonts w:hint="eastAsia"/>
        </w:rPr>
        <w:t>-</w:t>
      </w:r>
      <w:r w:rsidR="00287F8F">
        <w:rPr>
          <w:rFonts w:hint="eastAsia"/>
        </w:rPr>
        <w:t>注塑成型工艺</w:t>
      </w:r>
      <w:r>
        <w:rPr>
          <w:rFonts w:hint="eastAsia"/>
        </w:rPr>
        <w:t>：</w:t>
      </w:r>
      <w:hyperlink r:id="rId8" w:history="1">
        <w:r w:rsidR="0081010F" w:rsidRPr="003769C4">
          <w:rPr>
            <w:rStyle w:val="Hyperlink"/>
          </w:rPr>
          <w:t>https://baike.baidu.com</w:t>
        </w:r>
        <w:r w:rsidR="0081010F" w:rsidRPr="003769C4">
          <w:rPr>
            <w:rStyle w:val="Hyperlink"/>
          </w:rPr>
          <w:t>/</w:t>
        </w:r>
        <w:r w:rsidR="0081010F" w:rsidRPr="003769C4">
          <w:rPr>
            <w:rStyle w:val="Hyperlink"/>
          </w:rPr>
          <w:t>item/%E6%B3%A8%E5%A1%91%E6%88%90%E5%9E%8B%E5%B7%A5%E8%89%BA</w:t>
        </w:r>
      </w:hyperlink>
    </w:p>
    <w:p w14:paraId="35534864" w14:textId="601926F5" w:rsidR="002B5C8A" w:rsidRDefault="007A035B" w:rsidP="009111F5">
      <w:pPr>
        <w:pStyle w:val="ListParagraph"/>
        <w:numPr>
          <w:ilvl w:val="0"/>
          <w:numId w:val="2"/>
        </w:numPr>
      </w:pPr>
      <w:r>
        <w:rPr>
          <w:rFonts w:hint="eastAsia"/>
        </w:rPr>
        <w:t>百度百科</w:t>
      </w:r>
      <w:r>
        <w:rPr>
          <w:rFonts w:hint="eastAsia"/>
        </w:rPr>
        <w:t>-</w:t>
      </w:r>
      <w:r>
        <w:rPr>
          <w:rFonts w:hint="eastAsia"/>
        </w:rPr>
        <w:t>注塑机</w:t>
      </w:r>
      <w:r>
        <w:rPr>
          <w:rFonts w:hint="eastAsia"/>
        </w:rPr>
        <w:t>:</w:t>
      </w:r>
      <w:r w:rsidR="00813B23" w:rsidRPr="00813B23">
        <w:t xml:space="preserve"> </w:t>
      </w:r>
      <w:hyperlink r:id="rId9" w:history="1">
        <w:r w:rsidR="00813B23" w:rsidRPr="003769C4">
          <w:rPr>
            <w:rStyle w:val="Hyperlink"/>
          </w:rPr>
          <w:t>https://baike.baidu.com/item/%E6%B3%A8%E5%A1%91%E6%9C%BA</w:t>
        </w:r>
      </w:hyperlink>
    </w:p>
    <w:p w14:paraId="3FF87EEA" w14:textId="140CDAC6" w:rsidR="00590F47" w:rsidRDefault="00F35300" w:rsidP="009111F5">
      <w:pPr>
        <w:pStyle w:val="ListParagraph"/>
        <w:numPr>
          <w:ilvl w:val="0"/>
          <w:numId w:val="2"/>
        </w:numPr>
      </w:pPr>
      <w:r>
        <w:rPr>
          <w:rFonts w:hint="eastAsia"/>
        </w:rPr>
        <w:t>百度百科</w:t>
      </w:r>
      <w:r>
        <w:rPr>
          <w:rFonts w:hint="eastAsia"/>
        </w:rPr>
        <w:t>-</w:t>
      </w:r>
      <w:r>
        <w:rPr>
          <w:rFonts w:hint="eastAsia"/>
        </w:rPr>
        <w:t>注塑成型：</w:t>
      </w:r>
      <w:hyperlink r:id="rId10" w:history="1">
        <w:r w:rsidRPr="003769C4">
          <w:rPr>
            <w:rStyle w:val="Hyperlink"/>
          </w:rPr>
          <w:t>https://baike.baidu.com/item/%E6%B3%A8%E5%A1%91%E6%88%90%E5%9E%8B</w:t>
        </w:r>
      </w:hyperlink>
    </w:p>
    <w:p w14:paraId="16B6E3BD" w14:textId="77777777" w:rsidR="00F35300" w:rsidRDefault="00F35300" w:rsidP="009111F5">
      <w:pPr>
        <w:pStyle w:val="ListParagraph"/>
        <w:numPr>
          <w:ilvl w:val="0"/>
          <w:numId w:val="2"/>
        </w:numPr>
        <w:rPr>
          <w:rFonts w:hint="eastAsia"/>
        </w:rPr>
      </w:pPr>
    </w:p>
    <w:p w14:paraId="0499F4C0" w14:textId="3BB3815C" w:rsidR="004B10B8" w:rsidRDefault="004B10B8">
      <w:r>
        <w:rPr>
          <w:noProof/>
        </w:rPr>
        <w:drawing>
          <wp:inline distT="0" distB="0" distL="0" distR="0" wp14:anchorId="06DB66D8" wp14:editId="11D7F78B">
            <wp:extent cx="4216400" cy="19910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6904" cy="2005418"/>
                    </a:xfrm>
                    <a:prstGeom prst="rect">
                      <a:avLst/>
                    </a:prstGeom>
                    <a:noFill/>
                  </pic:spPr>
                </pic:pic>
              </a:graphicData>
            </a:graphic>
          </wp:inline>
        </w:drawing>
      </w:r>
    </w:p>
    <w:p w14:paraId="016F6B60" w14:textId="00E44123" w:rsidR="0046478A" w:rsidRDefault="00F35300" w:rsidP="00A816FC">
      <w:r>
        <w:rPr>
          <w:rFonts w:hint="eastAsia"/>
        </w:rPr>
        <w:t>现场</w:t>
      </w:r>
      <w:r w:rsidR="00A816FC">
        <w:rPr>
          <w:rFonts w:hint="eastAsia"/>
        </w:rPr>
        <w:t>流程</w:t>
      </w:r>
      <w:r>
        <w:rPr>
          <w:rFonts w:hint="eastAsia"/>
        </w:rPr>
        <w:t>的部分</w:t>
      </w:r>
      <w:r w:rsidR="00A816FC">
        <w:rPr>
          <w:rFonts w:hint="eastAsia"/>
        </w:rPr>
        <w:t>。客户提交的设计产品首先会先通过</w:t>
      </w:r>
      <w:r w:rsidR="00A816FC">
        <w:rPr>
          <w:rFonts w:hint="eastAsia"/>
        </w:rPr>
        <w:t xml:space="preserve">DFM (design for manufacturing) </w:t>
      </w:r>
      <w:r w:rsidR="00A816FC">
        <w:rPr>
          <w:rFonts w:hint="eastAsia"/>
        </w:rPr>
        <w:t>分析，解决一部分由于设计不合理而造成的制造困难，然后模流分析会模拟出注塑的整个流动以及热交换的过程给模具设计作为参考。之后模具会经过设计、加工、立组后进行试模，其主要目的是测试模具是否符合要求。如果模具不符合要求，则需要根据试模</w:t>
      </w:r>
      <w:r w:rsidR="007416D5">
        <w:rPr>
          <w:rFonts w:hint="eastAsia"/>
        </w:rPr>
        <w:t>结果</w:t>
      </w:r>
      <w:r w:rsidR="00A816FC">
        <w:rPr>
          <w:rFonts w:hint="eastAsia"/>
        </w:rPr>
        <w:t>重新进行修改之后再次试模，直到产品符合标准为止。模具在</w:t>
      </w:r>
      <w:r w:rsidR="00A816FC">
        <w:rPr>
          <w:rFonts w:hint="eastAsia"/>
        </w:rPr>
        <w:t>NPI</w:t>
      </w:r>
      <w:r w:rsidR="0046478A">
        <w:rPr>
          <w:rFonts w:hint="eastAsia"/>
        </w:rPr>
        <w:t>试模</w:t>
      </w:r>
      <w:r w:rsidR="00A816FC">
        <w:rPr>
          <w:rFonts w:hint="eastAsia"/>
        </w:rPr>
        <w:t>阶段通过验证之后会进入成型长的量产阶段</w:t>
      </w:r>
      <w:r w:rsidR="0046478A">
        <w:rPr>
          <w:rFonts w:hint="eastAsia"/>
        </w:rPr>
        <w:t>。</w:t>
      </w:r>
      <w:r w:rsidR="00A816FC">
        <w:rPr>
          <w:rFonts w:hint="eastAsia"/>
        </w:rPr>
        <w:t>由于机台</w:t>
      </w:r>
      <w:r w:rsidR="00443227">
        <w:rPr>
          <w:rFonts w:hint="eastAsia"/>
        </w:rPr>
        <w:t>的差异</w:t>
      </w:r>
      <w:r w:rsidR="00001334">
        <w:rPr>
          <w:rFonts w:hint="eastAsia"/>
        </w:rPr>
        <w:t>，</w:t>
      </w:r>
      <w:r w:rsidR="00A816FC">
        <w:rPr>
          <w:rFonts w:hint="eastAsia"/>
        </w:rPr>
        <w:t>NPI</w:t>
      </w:r>
      <w:r w:rsidR="00A816FC">
        <w:rPr>
          <w:rFonts w:hint="eastAsia"/>
        </w:rPr>
        <w:t>阶段的参数无法作为量产成型条件参数的基准，需要重新调机。</w:t>
      </w:r>
    </w:p>
    <w:p w14:paraId="7C2256EA" w14:textId="4C6D483E" w:rsidR="001F4B40" w:rsidRDefault="001F4B40"/>
    <w:p w14:paraId="17794878" w14:textId="29ECBD14" w:rsidR="001F4B40" w:rsidRDefault="001F4B40">
      <w:r>
        <w:rPr>
          <w:noProof/>
        </w:rPr>
        <w:lastRenderedPageBreak/>
        <w:drawing>
          <wp:inline distT="0" distB="0" distL="0" distR="0" wp14:anchorId="1A04C58C" wp14:editId="4F6C2DE2">
            <wp:extent cx="4461933" cy="1246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13" cy="1286891"/>
                    </a:xfrm>
                    <a:prstGeom prst="rect">
                      <a:avLst/>
                    </a:prstGeom>
                    <a:noFill/>
                  </pic:spPr>
                </pic:pic>
              </a:graphicData>
            </a:graphic>
          </wp:inline>
        </w:drawing>
      </w:r>
    </w:p>
    <w:p w14:paraId="3587A894" w14:textId="77777777" w:rsidR="001F4B40" w:rsidRDefault="001F4B40"/>
    <w:p w14:paraId="2102DE7C" w14:textId="7E0D2612" w:rsidR="00BF1DEA" w:rsidRDefault="00821019" w:rsidP="00B659CE">
      <w:r>
        <w:rPr>
          <w:rFonts w:hint="eastAsia"/>
        </w:rPr>
        <w:t>在</w:t>
      </w:r>
      <w:r w:rsidR="003948E9">
        <w:rPr>
          <w:rFonts w:hint="eastAsia"/>
        </w:rPr>
        <w:t>工艺参数被</w:t>
      </w:r>
      <w:r w:rsidR="00F35F99">
        <w:rPr>
          <w:rFonts w:hint="eastAsia"/>
        </w:rPr>
        <w:t>确定</w:t>
      </w:r>
      <w:r w:rsidR="003948E9">
        <w:rPr>
          <w:rFonts w:hint="eastAsia"/>
        </w:rPr>
        <w:t>后，</w:t>
      </w:r>
      <w:r w:rsidR="00B659CE">
        <w:rPr>
          <w:rFonts w:hint="eastAsia"/>
        </w:rPr>
        <w:t>成型</w:t>
      </w:r>
      <w:r w:rsidR="007878A4">
        <w:rPr>
          <w:rFonts w:hint="eastAsia"/>
        </w:rPr>
        <w:t>量</w:t>
      </w:r>
      <w:proofErr w:type="gramStart"/>
      <w:r w:rsidR="007878A4">
        <w:rPr>
          <w:rFonts w:hint="eastAsia"/>
        </w:rPr>
        <w:t>产</w:t>
      </w:r>
      <w:r w:rsidR="00B659CE">
        <w:rPr>
          <w:rFonts w:hint="eastAsia"/>
        </w:rPr>
        <w:t>过程</w:t>
      </w:r>
      <w:proofErr w:type="gramEnd"/>
      <w:r w:rsidR="007878A4">
        <w:rPr>
          <w:rFonts w:hint="eastAsia"/>
        </w:rPr>
        <w:t>通常较为稳定</w:t>
      </w:r>
      <w:r w:rsidR="003948E9">
        <w:rPr>
          <w:rFonts w:hint="eastAsia"/>
        </w:rPr>
        <w:t>，</w:t>
      </w:r>
      <w:r w:rsidR="008C080A">
        <w:rPr>
          <w:rFonts w:hint="eastAsia"/>
        </w:rPr>
        <w:t>但由于无法及时感知</w:t>
      </w:r>
      <w:r w:rsidR="00B659CE">
        <w:rPr>
          <w:rFonts w:hint="eastAsia"/>
        </w:rPr>
        <w:t>模具</w:t>
      </w:r>
      <w:proofErr w:type="gramStart"/>
      <w:r w:rsidR="00B659CE">
        <w:rPr>
          <w:rFonts w:hint="eastAsia"/>
        </w:rPr>
        <w:t>内</w:t>
      </w:r>
      <w:r w:rsidR="008C080A">
        <w:rPr>
          <w:rFonts w:hint="eastAsia"/>
        </w:rPr>
        <w:t>状态</w:t>
      </w:r>
      <w:proofErr w:type="gramEnd"/>
      <w:r w:rsidR="008C080A">
        <w:rPr>
          <w:rFonts w:hint="eastAsia"/>
        </w:rPr>
        <w:t>的</w:t>
      </w:r>
      <w:r w:rsidR="00B659CE">
        <w:rPr>
          <w:rFonts w:hint="eastAsia"/>
        </w:rPr>
        <w:t>变化，</w:t>
      </w:r>
      <w:r w:rsidR="008C080A">
        <w:rPr>
          <w:rFonts w:hint="eastAsia"/>
        </w:rPr>
        <w:t>所以往往是在问题</w:t>
      </w:r>
      <w:r w:rsidR="00BF1DEA">
        <w:rPr>
          <w:rFonts w:hint="eastAsia"/>
        </w:rPr>
        <w:t>发生后再解决</w:t>
      </w:r>
      <w:r w:rsidR="00855239">
        <w:rPr>
          <w:rFonts w:hint="eastAsia"/>
        </w:rPr>
        <w:t>。</w:t>
      </w:r>
      <w:r>
        <w:rPr>
          <w:rFonts w:hint="eastAsia"/>
        </w:rPr>
        <w:t>一旦产品品质出现异常，问题会被反馈到现场调机人员</w:t>
      </w:r>
      <w:r w:rsidR="00C036EE">
        <w:rPr>
          <w:rFonts w:hint="eastAsia"/>
        </w:rPr>
        <w:t>，然后人员</w:t>
      </w:r>
      <w:r w:rsidR="00E23CC5">
        <w:rPr>
          <w:rFonts w:hint="eastAsia"/>
        </w:rPr>
        <w:t>会</w:t>
      </w:r>
      <w:r w:rsidR="003B098C">
        <w:rPr>
          <w:rFonts w:hint="eastAsia"/>
        </w:rPr>
        <w:t>分析发生的问题</w:t>
      </w:r>
      <w:r w:rsidR="00567015">
        <w:rPr>
          <w:rFonts w:hint="eastAsia"/>
        </w:rPr>
        <w:t>结合</w:t>
      </w:r>
      <w:r w:rsidR="00E23CC5">
        <w:rPr>
          <w:rFonts w:hint="eastAsia"/>
        </w:rPr>
        <w:t>具体情况</w:t>
      </w:r>
      <w:r w:rsidR="00567015">
        <w:rPr>
          <w:rFonts w:hint="eastAsia"/>
        </w:rPr>
        <w:t>排除异常。</w:t>
      </w:r>
    </w:p>
    <w:p w14:paraId="618C13B6" w14:textId="27A2B2C0" w:rsidR="00EA17F6" w:rsidRDefault="00EA17F6"/>
    <w:p w14:paraId="27B047CB" w14:textId="0B4CE7B8" w:rsidR="000B445F" w:rsidRDefault="000B445F">
      <w:r>
        <w:rPr>
          <w:noProof/>
        </w:rPr>
        <w:drawing>
          <wp:inline distT="0" distB="0" distL="0" distR="0" wp14:anchorId="7C27F31E" wp14:editId="593FA41C">
            <wp:extent cx="2391833" cy="2452976"/>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866" cy="2475573"/>
                    </a:xfrm>
                    <a:prstGeom prst="rect">
                      <a:avLst/>
                    </a:prstGeom>
                    <a:noFill/>
                  </pic:spPr>
                </pic:pic>
              </a:graphicData>
            </a:graphic>
          </wp:inline>
        </w:drawing>
      </w:r>
    </w:p>
    <w:p w14:paraId="29A1E20F" w14:textId="77777777" w:rsidR="000B445F" w:rsidRDefault="000B445F"/>
    <w:p w14:paraId="20EF38DB" w14:textId="1464F23E" w:rsidR="009931AD" w:rsidRDefault="009931AD"/>
    <w:p w14:paraId="7FADEF57" w14:textId="77777777" w:rsidR="009931AD" w:rsidRDefault="009931AD"/>
    <w:p w14:paraId="1F2F3939" w14:textId="71B30457" w:rsidR="00EA17F6" w:rsidRDefault="00EA17F6"/>
    <w:p w14:paraId="7BBA6621" w14:textId="77777777" w:rsidR="00EA17F6" w:rsidRDefault="00EA17F6"/>
    <w:p w14:paraId="58C431CF" w14:textId="79B7A84A" w:rsidR="00FD18FA" w:rsidRDefault="00FD18FA"/>
    <w:p w14:paraId="15C013C6" w14:textId="04C35432" w:rsidR="00FD18FA" w:rsidRDefault="00FD18FA"/>
    <w:p w14:paraId="5481BDA8" w14:textId="77777777" w:rsidR="00FD18FA" w:rsidRDefault="00FD18FA"/>
    <w:sectPr w:rsidR="00FD1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6FC84" w14:textId="77777777" w:rsidR="00E01640" w:rsidRDefault="00E01640" w:rsidP="00A04411">
      <w:pPr>
        <w:spacing w:after="0" w:line="240" w:lineRule="auto"/>
      </w:pPr>
      <w:r>
        <w:separator/>
      </w:r>
    </w:p>
  </w:endnote>
  <w:endnote w:type="continuationSeparator" w:id="0">
    <w:p w14:paraId="65EF0FBF" w14:textId="77777777" w:rsidR="00E01640" w:rsidRDefault="00E01640" w:rsidP="00A0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C67DF" w14:textId="77777777" w:rsidR="00E01640" w:rsidRDefault="00E01640" w:rsidP="00A04411">
      <w:pPr>
        <w:spacing w:after="0" w:line="240" w:lineRule="auto"/>
      </w:pPr>
      <w:r>
        <w:separator/>
      </w:r>
    </w:p>
  </w:footnote>
  <w:footnote w:type="continuationSeparator" w:id="0">
    <w:p w14:paraId="79ECE343" w14:textId="77777777" w:rsidR="00E01640" w:rsidRDefault="00E01640" w:rsidP="00A0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0787"/>
    <w:multiLevelType w:val="hybridMultilevel"/>
    <w:tmpl w:val="F14C9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30956"/>
    <w:multiLevelType w:val="hybridMultilevel"/>
    <w:tmpl w:val="D796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DB"/>
    <w:rsid w:val="00001334"/>
    <w:rsid w:val="000573F2"/>
    <w:rsid w:val="00070797"/>
    <w:rsid w:val="000B445F"/>
    <w:rsid w:val="000B454B"/>
    <w:rsid w:val="00137072"/>
    <w:rsid w:val="001F4B40"/>
    <w:rsid w:val="00234D95"/>
    <w:rsid w:val="00287F8F"/>
    <w:rsid w:val="002B5C8A"/>
    <w:rsid w:val="002F7A36"/>
    <w:rsid w:val="003948E9"/>
    <w:rsid w:val="003A6B0F"/>
    <w:rsid w:val="003B098C"/>
    <w:rsid w:val="00443227"/>
    <w:rsid w:val="0046478A"/>
    <w:rsid w:val="0049786F"/>
    <w:rsid w:val="004B10B8"/>
    <w:rsid w:val="00510B16"/>
    <w:rsid w:val="00525D11"/>
    <w:rsid w:val="00567015"/>
    <w:rsid w:val="00583688"/>
    <w:rsid w:val="00590F47"/>
    <w:rsid w:val="00595A14"/>
    <w:rsid w:val="005B4785"/>
    <w:rsid w:val="005D7E28"/>
    <w:rsid w:val="006E7876"/>
    <w:rsid w:val="007416D5"/>
    <w:rsid w:val="007878A4"/>
    <w:rsid w:val="007A035B"/>
    <w:rsid w:val="007F2633"/>
    <w:rsid w:val="0080255C"/>
    <w:rsid w:val="0081010F"/>
    <w:rsid w:val="00813B23"/>
    <w:rsid w:val="00821019"/>
    <w:rsid w:val="00855239"/>
    <w:rsid w:val="00865783"/>
    <w:rsid w:val="008924A2"/>
    <w:rsid w:val="008C080A"/>
    <w:rsid w:val="008C2D02"/>
    <w:rsid w:val="008E7EC0"/>
    <w:rsid w:val="009111F5"/>
    <w:rsid w:val="00991636"/>
    <w:rsid w:val="009931AD"/>
    <w:rsid w:val="00993437"/>
    <w:rsid w:val="00A04411"/>
    <w:rsid w:val="00A21851"/>
    <w:rsid w:val="00A816FC"/>
    <w:rsid w:val="00AB060D"/>
    <w:rsid w:val="00AC09BF"/>
    <w:rsid w:val="00AE6762"/>
    <w:rsid w:val="00B14B8B"/>
    <w:rsid w:val="00B659CE"/>
    <w:rsid w:val="00B86B2B"/>
    <w:rsid w:val="00BA13A8"/>
    <w:rsid w:val="00BC20DB"/>
    <w:rsid w:val="00BF1DEA"/>
    <w:rsid w:val="00C036EE"/>
    <w:rsid w:val="00C173DE"/>
    <w:rsid w:val="00D3475F"/>
    <w:rsid w:val="00E01640"/>
    <w:rsid w:val="00E23CC5"/>
    <w:rsid w:val="00EA17F6"/>
    <w:rsid w:val="00EE31BA"/>
    <w:rsid w:val="00F06BCC"/>
    <w:rsid w:val="00F1433A"/>
    <w:rsid w:val="00F35300"/>
    <w:rsid w:val="00F35F99"/>
    <w:rsid w:val="00FD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AC7659"/>
  <w15:chartTrackingRefBased/>
  <w15:docId w15:val="{85BFC2B5-2558-4E35-ACD6-BA836E74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411"/>
  </w:style>
  <w:style w:type="paragraph" w:styleId="Footer">
    <w:name w:val="footer"/>
    <w:basedOn w:val="Normal"/>
    <w:link w:val="FooterChar"/>
    <w:uiPriority w:val="99"/>
    <w:unhideWhenUsed/>
    <w:rsid w:val="00A0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411"/>
  </w:style>
  <w:style w:type="paragraph" w:styleId="FootnoteText">
    <w:name w:val="footnote text"/>
    <w:basedOn w:val="Normal"/>
    <w:link w:val="FootnoteTextChar"/>
    <w:uiPriority w:val="99"/>
    <w:semiHidden/>
    <w:unhideWhenUsed/>
    <w:rsid w:val="00EE31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1BA"/>
    <w:rPr>
      <w:sz w:val="20"/>
      <w:szCs w:val="20"/>
    </w:rPr>
  </w:style>
  <w:style w:type="character" w:styleId="FootnoteReference">
    <w:name w:val="footnote reference"/>
    <w:basedOn w:val="DefaultParagraphFont"/>
    <w:uiPriority w:val="99"/>
    <w:semiHidden/>
    <w:unhideWhenUsed/>
    <w:rsid w:val="00EE31BA"/>
    <w:rPr>
      <w:vertAlign w:val="superscript"/>
    </w:rPr>
  </w:style>
  <w:style w:type="paragraph" w:styleId="EndnoteText">
    <w:name w:val="endnote text"/>
    <w:basedOn w:val="Normal"/>
    <w:link w:val="EndnoteTextChar"/>
    <w:uiPriority w:val="99"/>
    <w:semiHidden/>
    <w:unhideWhenUsed/>
    <w:rsid w:val="003A6B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6B0F"/>
    <w:rPr>
      <w:sz w:val="20"/>
      <w:szCs w:val="20"/>
    </w:rPr>
  </w:style>
  <w:style w:type="character" w:styleId="EndnoteReference">
    <w:name w:val="endnote reference"/>
    <w:basedOn w:val="DefaultParagraphFont"/>
    <w:uiPriority w:val="99"/>
    <w:semiHidden/>
    <w:unhideWhenUsed/>
    <w:rsid w:val="003A6B0F"/>
    <w:rPr>
      <w:vertAlign w:val="superscript"/>
    </w:rPr>
  </w:style>
  <w:style w:type="character" w:styleId="Hyperlink">
    <w:name w:val="Hyperlink"/>
    <w:basedOn w:val="DefaultParagraphFont"/>
    <w:uiPriority w:val="99"/>
    <w:unhideWhenUsed/>
    <w:rsid w:val="002B5C8A"/>
    <w:rPr>
      <w:color w:val="0563C1" w:themeColor="hyperlink"/>
      <w:u w:val="single"/>
    </w:rPr>
  </w:style>
  <w:style w:type="character" w:styleId="UnresolvedMention">
    <w:name w:val="Unresolved Mention"/>
    <w:basedOn w:val="DefaultParagraphFont"/>
    <w:uiPriority w:val="99"/>
    <w:semiHidden/>
    <w:unhideWhenUsed/>
    <w:rsid w:val="002B5C8A"/>
    <w:rPr>
      <w:color w:val="605E5C"/>
      <w:shd w:val="clear" w:color="auto" w:fill="E1DFDD"/>
    </w:rPr>
  </w:style>
  <w:style w:type="character" w:styleId="FollowedHyperlink">
    <w:name w:val="FollowedHyperlink"/>
    <w:basedOn w:val="DefaultParagraphFont"/>
    <w:uiPriority w:val="99"/>
    <w:semiHidden/>
    <w:unhideWhenUsed/>
    <w:rsid w:val="002B5C8A"/>
    <w:rPr>
      <w:color w:val="954F72" w:themeColor="followedHyperlink"/>
      <w:u w:val="single"/>
    </w:rPr>
  </w:style>
  <w:style w:type="paragraph" w:styleId="ListParagraph">
    <w:name w:val="List Paragraph"/>
    <w:basedOn w:val="Normal"/>
    <w:uiPriority w:val="34"/>
    <w:qFormat/>
    <w:rsid w:val="0081010F"/>
    <w:pPr>
      <w:ind w:left="720"/>
      <w:contextualSpacing/>
    </w:pPr>
  </w:style>
  <w:style w:type="character" w:customStyle="1" w:styleId="Heading1Char">
    <w:name w:val="Heading 1 Char"/>
    <w:basedOn w:val="DefaultParagraphFont"/>
    <w:link w:val="Heading1"/>
    <w:uiPriority w:val="9"/>
    <w:rsid w:val="008924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3%A8%E5%A1%91%E6%88%90%E5%9E%8B%E5%B7%A5%E8%89%B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B3%A8%E5%A1%91%E6%88%90%E5%9E%8B" TargetMode="External"/><Relationship Id="rId4" Type="http://schemas.openxmlformats.org/officeDocument/2006/relationships/settings" Target="settings.xml"/><Relationship Id="rId9" Type="http://schemas.openxmlformats.org/officeDocument/2006/relationships/hyperlink" Target="https://baike.baidu.com/item/%E6%B3%A8%E5%A1%91%E6%9C%B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B875EB-AAF5-4A56-BEED-98B08C8C2426}">
  <we:reference id="8c1c3d44-57e9-40d7-86e4-4adf61fea1dd" version="2.1.0.1" store="EXCatalog" storeType="EXCatalog"/>
  <we:alternateReferences>
    <we:reference id="WA104380122" version="2.1.0.1" store="en-US" storeType="OMEX"/>
  </we:alternateReferences>
  <we:properties>
    <we:property name="rcm.version" value="2"/>
    <we:property name="citations" value="null"/>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3DB7-8E77-48E4-ABEB-C0966B8C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Bin (huangba)</dc:creator>
  <cp:keywords/>
  <dc:description/>
  <cp:lastModifiedBy>Huang, Bin (huangba)</cp:lastModifiedBy>
  <cp:revision>67</cp:revision>
  <dcterms:created xsi:type="dcterms:W3CDTF">2020-08-29T23:53:00Z</dcterms:created>
  <dcterms:modified xsi:type="dcterms:W3CDTF">2020-08-30T07:29:00Z</dcterms:modified>
</cp:coreProperties>
</file>