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00FC" w14:textId="77777777" w:rsidR="009420E6" w:rsidRPr="009420E6" w:rsidRDefault="009420E6" w:rsidP="009420E6">
      <w:pPr>
        <w:rPr>
          <w:b/>
          <w:bCs/>
        </w:rPr>
      </w:pPr>
      <w:r w:rsidRPr="009420E6">
        <w:rPr>
          <w:b/>
          <w:bCs/>
        </w:rPr>
        <w:t>Abstract – Complaint Tracker</w:t>
      </w:r>
    </w:p>
    <w:p w14:paraId="618DB19D" w14:textId="77777777" w:rsidR="009420E6" w:rsidRPr="009420E6" w:rsidRDefault="009420E6" w:rsidP="009420E6">
      <w:r w:rsidRPr="009420E6">
        <w:t xml:space="preserve">Organizations receive a large number of customer complaints every day, making it challenging to manage, track, and resolve issues efficiently through manual processes. Delayed responses, misplaced records, and lack of proper tracking can negatively impact customer satisfaction and service quality. To address these challenges, the </w:t>
      </w:r>
      <w:r w:rsidRPr="009420E6">
        <w:rPr>
          <w:b/>
          <w:bCs/>
        </w:rPr>
        <w:t>Complaint Tracker</w:t>
      </w:r>
      <w:r w:rsidRPr="009420E6">
        <w:t xml:space="preserve"> project provides a centralized and automated solution for complaint management.</w:t>
      </w:r>
    </w:p>
    <w:p w14:paraId="13E3CDB9" w14:textId="77777777" w:rsidR="009420E6" w:rsidRPr="009420E6" w:rsidRDefault="009420E6" w:rsidP="009420E6">
      <w:r w:rsidRPr="009420E6">
        <w:t>The Complaint Tracker is designed to allow customers to register complaints and monitor their status, while administrators can view, categorize, assign, update, and resolve complaints through an easy-to-use interface. Each complaint is assigned a unique tracking ID and stored securely in a database, enabling quick retrieval and efficient record management. The system also maintains complaint history, supports search functionality, and generates reports that help organizations identify recurring issues and improve their services.</w:t>
      </w:r>
    </w:p>
    <w:p w14:paraId="2557E516" w14:textId="77777777" w:rsidR="009420E6" w:rsidRPr="009420E6" w:rsidRDefault="009420E6" w:rsidP="009420E6">
      <w:r w:rsidRPr="009420E6">
        <w:t>By automating the complaint handling process, the Complaint Tracker reduces manual effort, minimizes response time, and ensures transparency throughout the complaint lifecycle. The system enhances operational efficiency, improves communication between customers and support teams, and contributes to better decision-making through accurate data management and analysis. Overall, the Complaint Tracker provides a reliable, secure, and user-friendly platform that helps organizations deliver faster resolutions and improve customer satisfaction.</w:t>
      </w:r>
    </w:p>
    <w:p w14:paraId="5CC4D3C2" w14:textId="77777777" w:rsidR="008C31DD" w:rsidRDefault="008C31DD"/>
    <w:sectPr w:rsidR="008C3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0E6"/>
    <w:rsid w:val="003C52DD"/>
    <w:rsid w:val="004B0888"/>
    <w:rsid w:val="008C31DD"/>
    <w:rsid w:val="009420E6"/>
    <w:rsid w:val="009D3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72D1"/>
  <w15:chartTrackingRefBased/>
  <w15:docId w15:val="{DE0065AA-A2C8-4CEA-8B67-AB3566A67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0E6"/>
    <w:rPr>
      <w:rFonts w:eastAsiaTheme="majorEastAsia" w:cstheme="majorBidi"/>
      <w:color w:val="272727" w:themeColor="text1" w:themeTint="D8"/>
    </w:rPr>
  </w:style>
  <w:style w:type="paragraph" w:styleId="Title">
    <w:name w:val="Title"/>
    <w:basedOn w:val="Normal"/>
    <w:next w:val="Normal"/>
    <w:link w:val="TitleChar"/>
    <w:uiPriority w:val="10"/>
    <w:qFormat/>
    <w:rsid w:val="0094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0E6"/>
    <w:pPr>
      <w:spacing w:before="160"/>
      <w:jc w:val="center"/>
    </w:pPr>
    <w:rPr>
      <w:i/>
      <w:iCs/>
      <w:color w:val="404040" w:themeColor="text1" w:themeTint="BF"/>
    </w:rPr>
  </w:style>
  <w:style w:type="character" w:customStyle="1" w:styleId="QuoteChar">
    <w:name w:val="Quote Char"/>
    <w:basedOn w:val="DefaultParagraphFont"/>
    <w:link w:val="Quote"/>
    <w:uiPriority w:val="29"/>
    <w:rsid w:val="009420E6"/>
    <w:rPr>
      <w:i/>
      <w:iCs/>
      <w:color w:val="404040" w:themeColor="text1" w:themeTint="BF"/>
    </w:rPr>
  </w:style>
  <w:style w:type="paragraph" w:styleId="ListParagraph">
    <w:name w:val="List Paragraph"/>
    <w:basedOn w:val="Normal"/>
    <w:uiPriority w:val="34"/>
    <w:qFormat/>
    <w:rsid w:val="009420E6"/>
    <w:pPr>
      <w:ind w:left="720"/>
      <w:contextualSpacing/>
    </w:pPr>
  </w:style>
  <w:style w:type="character" w:styleId="IntenseEmphasis">
    <w:name w:val="Intense Emphasis"/>
    <w:basedOn w:val="DefaultParagraphFont"/>
    <w:uiPriority w:val="21"/>
    <w:qFormat/>
    <w:rsid w:val="009420E6"/>
    <w:rPr>
      <w:i/>
      <w:iCs/>
      <w:color w:val="0F4761" w:themeColor="accent1" w:themeShade="BF"/>
    </w:rPr>
  </w:style>
  <w:style w:type="paragraph" w:styleId="IntenseQuote">
    <w:name w:val="Intense Quote"/>
    <w:basedOn w:val="Normal"/>
    <w:next w:val="Normal"/>
    <w:link w:val="IntenseQuoteChar"/>
    <w:uiPriority w:val="30"/>
    <w:qFormat/>
    <w:rsid w:val="0094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0E6"/>
    <w:rPr>
      <w:i/>
      <w:iCs/>
      <w:color w:val="0F4761" w:themeColor="accent1" w:themeShade="BF"/>
    </w:rPr>
  </w:style>
  <w:style w:type="character" w:styleId="IntenseReference">
    <w:name w:val="Intense Reference"/>
    <w:basedOn w:val="DefaultParagraphFont"/>
    <w:uiPriority w:val="32"/>
    <w:qFormat/>
    <w:rsid w:val="00942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540</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Reddy</dc:creator>
  <cp:keywords/>
  <dc:description/>
  <cp:lastModifiedBy>Meghanadh Reddy</cp:lastModifiedBy>
  <cp:revision>1</cp:revision>
  <dcterms:created xsi:type="dcterms:W3CDTF">2026-08-06T06:40:00Z</dcterms:created>
  <dcterms:modified xsi:type="dcterms:W3CDTF">2026-08-06T15:40:00Z</dcterms:modified>
</cp:coreProperties>
</file>