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FA920" w14:textId="77777777" w:rsidR="00D32235" w:rsidRDefault="0094304D">
      <w:r>
        <w:t xml:space="preserve">The relative proportions of microbes in each coral sample </w:t>
      </w:r>
      <w:r w:rsidR="00561A4A">
        <w:t>harboring</w:t>
      </w:r>
      <w:r>
        <w:t xml:space="preserve"> each respective functional trait are </w:t>
      </w:r>
      <w:r w:rsidR="00007634">
        <w:t xml:space="preserve">averaged and visualized in the bubble plot (Fig __). </w:t>
      </w:r>
      <w:r w:rsidR="009B24E1">
        <w:t>For each functional trait respectively, p</w:t>
      </w:r>
      <w:r w:rsidR="00B46163">
        <w:t>roportions</w:t>
      </w:r>
      <w:r w:rsidR="005A0F9B">
        <w:t xml:space="preserve"> were compared across</w:t>
      </w:r>
      <w:r w:rsidR="009B24E1">
        <w:t xml:space="preserve"> all</w:t>
      </w:r>
      <w:r w:rsidR="005A0F9B">
        <w:t xml:space="preserve"> compartments</w:t>
      </w:r>
      <w:r w:rsidR="00E343DD">
        <w:t xml:space="preserve"> (Mucus, Tissue, Skeleton)</w:t>
      </w:r>
      <w:r w:rsidR="005A0F9B">
        <w:t xml:space="preserve"> and </w:t>
      </w:r>
      <w:r w:rsidR="00FA32E4">
        <w:t xml:space="preserve">neutral </w:t>
      </w:r>
      <w:r w:rsidR="005A0F9B">
        <w:t>model fits</w:t>
      </w:r>
      <w:r w:rsidR="00E343DD">
        <w:t xml:space="preserve"> (Above, Neutral, Below)</w:t>
      </w:r>
      <w:r w:rsidR="005A0F9B">
        <w:t xml:space="preserve"> </w:t>
      </w:r>
      <w:r w:rsidR="00B46163">
        <w:t xml:space="preserve">using Ordered Beta Regression </w:t>
      </w:r>
      <w:commentRangeStart w:id="0"/>
      <w:r w:rsidR="00B46163">
        <w:t>(Kubinec, 2025)</w:t>
      </w:r>
      <w:commentRangeEnd w:id="0"/>
      <w:r w:rsidR="00B46163">
        <w:rPr>
          <w:rStyle w:val="CommentReference"/>
          <w:sz w:val="24"/>
          <w:szCs w:val="24"/>
        </w:rPr>
        <w:commentReference w:id="0"/>
      </w:r>
      <w:r w:rsidR="001818A4">
        <w:t xml:space="preserve">. </w:t>
      </w:r>
      <w:r w:rsidR="0032087C">
        <w:t>C</w:t>
      </w:r>
      <w:r w:rsidR="0029310C">
        <w:t>ombinations of c</w:t>
      </w:r>
      <w:r w:rsidR="004F377A">
        <w:t xml:space="preserve">ompartment and neutral model fit </w:t>
      </w:r>
      <w:r w:rsidR="0032087C">
        <w:t xml:space="preserve">were included </w:t>
      </w:r>
      <w:r w:rsidR="004F377A">
        <w:t xml:space="preserve">as a fixed effect and sample IDs as a random intercept. </w:t>
      </w:r>
    </w:p>
    <w:p w14:paraId="1EE90CF7" w14:textId="4CFF47F3" w:rsidR="00BB2155" w:rsidRDefault="00D475B3">
      <w:r>
        <w:t xml:space="preserve">Ordered </w:t>
      </w:r>
      <w:r w:rsidR="0028014F">
        <w:t>beta regression models</w:t>
      </w:r>
      <w:r w:rsidR="004731CA">
        <w:t xml:space="preserve"> were generated in R using ordbetareg (v1.1.0; Kubinec, 2025) as a wrapper for brms (v2.21.0</w:t>
      </w:r>
      <w:commentRangeStart w:id="1"/>
      <w:r w:rsidR="004731CA">
        <w:t>; Bürkner</w:t>
      </w:r>
      <w:r w:rsidR="00766537">
        <w:t>, 2017; B</w:t>
      </w:r>
      <w:r w:rsidR="00923B85">
        <w:t>ü</w:t>
      </w:r>
      <w:r w:rsidR="00766537">
        <w:t>rkner, 2018; B</w:t>
      </w:r>
      <w:r w:rsidR="00923B85">
        <w:t>ü</w:t>
      </w:r>
      <w:r w:rsidR="00766537">
        <w:t>rkner, 2021</w:t>
      </w:r>
      <w:commentRangeEnd w:id="1"/>
      <w:r w:rsidR="00766537">
        <w:rPr>
          <w:rStyle w:val="CommentReference"/>
          <w:sz w:val="24"/>
          <w:szCs w:val="24"/>
        </w:rPr>
        <w:commentReference w:id="1"/>
      </w:r>
      <w:r w:rsidR="00766537">
        <w:t>)</w:t>
      </w:r>
      <w:r w:rsidR="00420EB5">
        <w:t xml:space="preserve"> and the Stan probabilisitic programming language</w:t>
      </w:r>
      <w:r w:rsidR="005C780D">
        <w:t>.</w:t>
      </w:r>
      <w:r w:rsidR="00003EBE">
        <w:t xml:space="preserve"> </w:t>
      </w:r>
      <w:r w:rsidR="000717C4">
        <w:t>Four</w:t>
      </w:r>
      <w:r w:rsidR="00003EBE">
        <w:t xml:space="preserve"> Markov Chain Monte Carlo (MCMC) chains were run with 4,000 iterations each (2,000 warmup iterations). </w:t>
      </w:r>
      <w:r w:rsidR="004B2AD7" w:rsidRPr="004B2AD7">
        <w:t>Convergence was confirmed via R-hat values (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="004B2AD7" w:rsidRPr="004B2AD7">
        <w:t xml:space="preserve"> = 1.00) and visual inspection of trace plots.</w:t>
      </w:r>
      <w:r w:rsidR="004B2AD7">
        <w:t xml:space="preserve"> </w:t>
      </w:r>
      <w:r w:rsidR="00310B42" w:rsidRPr="00310B42">
        <w:t>To address divergent transitions, the adapt_delta parameter was increased to 0.97.</w:t>
      </w:r>
      <w:r w:rsidR="001E40E6">
        <w:t xml:space="preserve"> Groupwise significance across compartment and neutral model fit for each trait </w:t>
      </w:r>
      <w:r w:rsidR="002E3E11">
        <w:t>was</w:t>
      </w:r>
      <w:r w:rsidR="001E40E6">
        <w:t xml:space="preserve"> calculated </w:t>
      </w:r>
      <w:r w:rsidR="000D4F00">
        <w:t>with</w:t>
      </w:r>
      <w:r w:rsidR="00E675DD">
        <w:t xml:space="preserve"> a</w:t>
      </w:r>
      <w:r w:rsidR="001E40E6">
        <w:t xml:space="preserve"> Bayesian Omnibus Wald Test </w:t>
      </w:r>
      <w:r w:rsidR="000D4F00">
        <w:t>using</w:t>
      </w:r>
      <w:r w:rsidR="001E40E6">
        <w:t xml:space="preserve"> the emmeans package (</w:t>
      </w:r>
      <w:commentRangeStart w:id="2"/>
      <w:r w:rsidR="00762182">
        <w:t>Lenth, 2025</w:t>
      </w:r>
      <w:commentRangeEnd w:id="2"/>
      <w:r w:rsidR="00762182">
        <w:rPr>
          <w:rStyle w:val="CommentReference"/>
          <w:sz w:val="24"/>
          <w:szCs w:val="24"/>
        </w:rPr>
        <w:commentReference w:id="2"/>
      </w:r>
      <w:r w:rsidR="00762182">
        <w:t>)</w:t>
      </w:r>
      <w:r w:rsidR="00CA2852">
        <w:t xml:space="preserve">, </w:t>
      </w:r>
      <w:r w:rsidR="000D4F00">
        <w:t>allowing</w:t>
      </w:r>
      <w:r w:rsidR="00CA2852">
        <w:t xml:space="preserve"> for an ANOVA-style assessment of fixed effects within the Bayesian framework.</w:t>
      </w:r>
    </w:p>
    <w:p w14:paraId="1B89955C" w14:textId="71B70AA8" w:rsidR="00A41AA5" w:rsidRPr="004B2AD7" w:rsidRDefault="00BB2155">
      <w:r>
        <w:t>Post-hoc TukeyHSD</w:t>
      </w:r>
      <w:r w:rsidR="005B7DBC">
        <w:t xml:space="preserve"> tests were performed to determine significant pairwise differences between sample means</w:t>
      </w:r>
      <w:r w:rsidR="003A6325">
        <w:t xml:space="preserve"> using the R package multcompView </w:t>
      </w:r>
      <w:r w:rsidR="00B300EA">
        <w:t xml:space="preserve">(v0.1-10; </w:t>
      </w:r>
      <w:commentRangeStart w:id="3"/>
      <w:r w:rsidR="00B300EA">
        <w:t>Graves et al., 2024</w:t>
      </w:r>
      <w:commentRangeEnd w:id="3"/>
      <w:r w:rsidR="00B300EA">
        <w:rPr>
          <w:rStyle w:val="CommentReference"/>
          <w:sz w:val="24"/>
          <w:szCs w:val="24"/>
        </w:rPr>
        <w:commentReference w:id="3"/>
      </w:r>
      <w:r w:rsidR="00B300EA">
        <w:t>)</w:t>
      </w:r>
      <w:r w:rsidR="00135416">
        <w:t xml:space="preserve">. Significant </w:t>
      </w:r>
      <w:r w:rsidR="0020796B">
        <w:t xml:space="preserve">pairwise </w:t>
      </w:r>
      <w:r w:rsidR="00135416">
        <w:t>differences</w:t>
      </w:r>
      <w:r w:rsidR="00344C5B">
        <w:t xml:space="preserve"> (p&lt;0.05)</w:t>
      </w:r>
      <w:r w:rsidR="00135416">
        <w:t xml:space="preserve"> </w:t>
      </w:r>
      <w:r w:rsidR="004A08AD">
        <w:t>across each functional trait</w:t>
      </w:r>
      <w:r w:rsidR="0020796B">
        <w:t xml:space="preserve"> </w:t>
      </w:r>
      <w:r w:rsidR="00135416">
        <w:t>are reported in Fig __ as different alphabets.</w:t>
      </w:r>
    </w:p>
    <w:sectPr w:rsidR="00A41AA5" w:rsidRPr="004B2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ivian YiFan Li" w:date="2026-03-08T15:32:00Z" w:initials="VYL">
    <w:p w14:paraId="05114572" w14:textId="77777777" w:rsidR="00B46163" w:rsidRDefault="00B46163" w:rsidP="00B46163">
      <w:r>
        <w:rPr>
          <w:rStyle w:val="CommentReference"/>
        </w:rPr>
        <w:annotationRef/>
      </w:r>
      <w:r>
        <w:rPr>
          <w:sz w:val="20"/>
          <w:szCs w:val="20"/>
        </w:rPr>
        <w:t xml:space="preserve">    title = {ordbetareg: Ordered Beta Regression Models with 'brms'},</w:t>
      </w:r>
    </w:p>
    <w:p w14:paraId="02A1D480" w14:textId="77777777" w:rsidR="00B46163" w:rsidRDefault="00B46163" w:rsidP="00B46163">
      <w:r>
        <w:rPr>
          <w:sz w:val="20"/>
          <w:szCs w:val="20"/>
        </w:rPr>
        <w:t xml:space="preserve">    author = {Robert Kubinec},</w:t>
      </w:r>
    </w:p>
    <w:p w14:paraId="1561DAD0" w14:textId="77777777" w:rsidR="00B46163" w:rsidRDefault="00B46163" w:rsidP="00B46163">
      <w:r>
        <w:rPr>
          <w:sz w:val="20"/>
          <w:szCs w:val="20"/>
        </w:rPr>
        <w:t xml:space="preserve">    year = {2025},</w:t>
      </w:r>
    </w:p>
    <w:p w14:paraId="66142CC3" w14:textId="77777777" w:rsidR="00B46163" w:rsidRDefault="00B46163" w:rsidP="00B46163">
      <w:r>
        <w:rPr>
          <w:sz w:val="20"/>
          <w:szCs w:val="20"/>
        </w:rPr>
        <w:t xml:space="preserve">    note = {R package version 0.8},</w:t>
      </w:r>
    </w:p>
    <w:p w14:paraId="2F062575" w14:textId="77777777" w:rsidR="00B46163" w:rsidRDefault="00B46163" w:rsidP="00B46163">
      <w:r>
        <w:rPr>
          <w:sz w:val="20"/>
          <w:szCs w:val="20"/>
        </w:rPr>
        <w:t xml:space="preserve">    url = {</w:t>
      </w:r>
      <w:hyperlink r:id="rId1" w:history="1">
        <w:r w:rsidRPr="00482081">
          <w:rPr>
            <w:rStyle w:val="Hyperlink"/>
            <w:sz w:val="20"/>
            <w:szCs w:val="20"/>
          </w:rPr>
          <w:t>https://CRAN.R-project.org/package=ordbetareg</w:t>
        </w:r>
      </w:hyperlink>
      <w:r>
        <w:rPr>
          <w:sz w:val="20"/>
          <w:szCs w:val="20"/>
        </w:rPr>
        <w:t>},</w:t>
      </w:r>
    </w:p>
    <w:p w14:paraId="079D5ACE" w14:textId="77777777" w:rsidR="00B46163" w:rsidRDefault="00B46163" w:rsidP="00B46163">
      <w:r>
        <w:rPr>
          <w:sz w:val="20"/>
          <w:szCs w:val="20"/>
        </w:rPr>
        <w:t xml:space="preserve">    doi = {10.32614/CRAN.package.ordbetareg}</w:t>
      </w:r>
    </w:p>
  </w:comment>
  <w:comment w:id="1" w:author="Vivian YiFan Li" w:date="2026-03-08T15:40:00Z" w:initials="VYL">
    <w:p w14:paraId="494F47D7" w14:textId="77777777" w:rsidR="00766537" w:rsidRDefault="00766537" w:rsidP="00766537">
      <w:r>
        <w:rPr>
          <w:rStyle w:val="CommentReference"/>
        </w:rPr>
        <w:annotationRef/>
      </w:r>
      <w:r>
        <w:rPr>
          <w:sz w:val="20"/>
          <w:szCs w:val="20"/>
        </w:rPr>
        <w:t>Paul-Christian Bürkner (2017). brms: An R Package for Bayesian Multilevel Models Using Stan.</w:t>
      </w:r>
    </w:p>
    <w:p w14:paraId="0183EEC8" w14:textId="77777777" w:rsidR="00766537" w:rsidRDefault="00766537" w:rsidP="00766537">
      <w:r>
        <w:rPr>
          <w:sz w:val="20"/>
          <w:szCs w:val="20"/>
        </w:rPr>
        <w:t xml:space="preserve">  Journal of Statistical Software, 80(1), 1-28. doi:10.18637/jss.v080.i01</w:t>
      </w:r>
    </w:p>
    <w:p w14:paraId="3D6C22CF" w14:textId="77777777" w:rsidR="00766537" w:rsidRDefault="00766537" w:rsidP="00766537"/>
    <w:p w14:paraId="788022DC" w14:textId="77777777" w:rsidR="00766537" w:rsidRDefault="00766537" w:rsidP="00766537">
      <w:r>
        <w:rPr>
          <w:sz w:val="20"/>
          <w:szCs w:val="20"/>
        </w:rPr>
        <w:t>Paul-Christian Bürkner (2018). Advanced Bayesian Multilevel Modeling with the R Package brms.</w:t>
      </w:r>
    </w:p>
    <w:p w14:paraId="66C6380C" w14:textId="77777777" w:rsidR="00766537" w:rsidRDefault="00766537" w:rsidP="00766537">
      <w:r>
        <w:rPr>
          <w:sz w:val="20"/>
          <w:szCs w:val="20"/>
        </w:rPr>
        <w:t>The R Journal, 10(1), 395-411. doi:10.32614/RJ-2018-017</w:t>
      </w:r>
    </w:p>
    <w:p w14:paraId="5D611460" w14:textId="77777777" w:rsidR="00766537" w:rsidRDefault="00766537" w:rsidP="00766537"/>
    <w:p w14:paraId="705795EB" w14:textId="77777777" w:rsidR="00766537" w:rsidRDefault="00766537" w:rsidP="00766537">
      <w:r>
        <w:rPr>
          <w:sz w:val="20"/>
          <w:szCs w:val="20"/>
        </w:rPr>
        <w:t>Paul-Christian Bürkner (2021). Bayesian Item Response Modeling in R with brms and Stan. Journal</w:t>
      </w:r>
    </w:p>
    <w:p w14:paraId="79A78B42" w14:textId="77777777" w:rsidR="00766537" w:rsidRDefault="00766537" w:rsidP="00766537">
      <w:r>
        <w:rPr>
          <w:sz w:val="20"/>
          <w:szCs w:val="20"/>
        </w:rPr>
        <w:t>of Statistical Software, 100(5), 1-54. doi:10.18637/jss.v100.i05</w:t>
      </w:r>
    </w:p>
  </w:comment>
  <w:comment w:id="2" w:author="Vivian YiFan Li" w:date="2026-03-08T15:50:00Z" w:initials="VYL">
    <w:p w14:paraId="40A528AE" w14:textId="77777777" w:rsidR="00762182" w:rsidRDefault="00762182" w:rsidP="00762182">
      <w:r>
        <w:rPr>
          <w:rStyle w:val="CommentReference"/>
        </w:rPr>
        <w:annotationRef/>
      </w:r>
      <w:r>
        <w:rPr>
          <w:sz w:val="20"/>
          <w:szCs w:val="20"/>
        </w:rPr>
        <w:t>title = {emmeans: Estimated Marginal Means, aka Least-Squares Means},</w:t>
      </w:r>
    </w:p>
    <w:p w14:paraId="1B1676C7" w14:textId="77777777" w:rsidR="00762182" w:rsidRDefault="00762182" w:rsidP="00762182">
      <w:r>
        <w:rPr>
          <w:sz w:val="20"/>
          <w:szCs w:val="20"/>
        </w:rPr>
        <w:t xml:space="preserve">    author = {Russell V. Lenth},</w:t>
      </w:r>
    </w:p>
    <w:p w14:paraId="47D7626B" w14:textId="77777777" w:rsidR="00762182" w:rsidRDefault="00762182" w:rsidP="00762182">
      <w:r>
        <w:rPr>
          <w:sz w:val="20"/>
          <w:szCs w:val="20"/>
        </w:rPr>
        <w:t xml:space="preserve">    year = {2025},</w:t>
      </w:r>
    </w:p>
    <w:p w14:paraId="2CE79091" w14:textId="77777777" w:rsidR="00762182" w:rsidRDefault="00762182" w:rsidP="00762182">
      <w:r>
        <w:rPr>
          <w:sz w:val="20"/>
          <w:szCs w:val="20"/>
        </w:rPr>
        <w:t xml:space="preserve">    note = {R package version 1.11.2-8},</w:t>
      </w:r>
    </w:p>
    <w:p w14:paraId="4AA1E184" w14:textId="77777777" w:rsidR="00762182" w:rsidRDefault="00762182" w:rsidP="00762182">
      <w:r>
        <w:rPr>
          <w:sz w:val="20"/>
          <w:szCs w:val="20"/>
        </w:rPr>
        <w:t xml:space="preserve">    url = {</w:t>
      </w:r>
      <w:hyperlink r:id="rId2" w:history="1">
        <w:r w:rsidRPr="001C384C">
          <w:rPr>
            <w:rStyle w:val="Hyperlink"/>
            <w:sz w:val="20"/>
            <w:szCs w:val="20"/>
          </w:rPr>
          <w:t>https://CRAN.R-project.org/package=emmeans</w:t>
        </w:r>
      </w:hyperlink>
      <w:r>
        <w:rPr>
          <w:sz w:val="20"/>
          <w:szCs w:val="20"/>
        </w:rPr>
        <w:t>},</w:t>
      </w:r>
    </w:p>
    <w:p w14:paraId="4353BE6D" w14:textId="77777777" w:rsidR="00762182" w:rsidRDefault="00762182" w:rsidP="00762182">
      <w:r>
        <w:rPr>
          <w:sz w:val="20"/>
          <w:szCs w:val="20"/>
        </w:rPr>
        <w:t xml:space="preserve">    doi = {10.32614/CRAN.package.emmeans}</w:t>
      </w:r>
    </w:p>
  </w:comment>
  <w:comment w:id="3" w:author="Vivian YiFan Li" w:date="2026-03-08T16:07:00Z" w:initials="VYL">
    <w:p w14:paraId="328504F9" w14:textId="77777777" w:rsidR="00B300EA" w:rsidRDefault="00B300EA" w:rsidP="00B300EA">
      <w:r>
        <w:rPr>
          <w:rStyle w:val="CommentReference"/>
        </w:rPr>
        <w:annotationRef/>
      </w:r>
      <w:r>
        <w:rPr>
          <w:sz w:val="20"/>
          <w:szCs w:val="20"/>
        </w:rPr>
        <w:t>title = {multcompView: Visualizations of Paired Comparisons},</w:t>
      </w:r>
    </w:p>
    <w:p w14:paraId="341CA198" w14:textId="77777777" w:rsidR="00B300EA" w:rsidRDefault="00B300EA" w:rsidP="00B300EA">
      <w:r>
        <w:rPr>
          <w:sz w:val="20"/>
          <w:szCs w:val="20"/>
        </w:rPr>
        <w:t xml:space="preserve">    author = {Spencer Graves and Hans-Peter Piepho and Luciano Selzer with help from Sundar Dorai-Raj},</w:t>
      </w:r>
    </w:p>
    <w:p w14:paraId="49701597" w14:textId="77777777" w:rsidR="00B300EA" w:rsidRDefault="00B300EA" w:rsidP="00B300EA">
      <w:r>
        <w:rPr>
          <w:sz w:val="20"/>
          <w:szCs w:val="20"/>
        </w:rPr>
        <w:t xml:space="preserve">    year = {2024},</w:t>
      </w:r>
    </w:p>
    <w:p w14:paraId="6BF925BC" w14:textId="77777777" w:rsidR="00B300EA" w:rsidRDefault="00B300EA" w:rsidP="00B300EA">
      <w:r>
        <w:rPr>
          <w:sz w:val="20"/>
          <w:szCs w:val="20"/>
        </w:rPr>
        <w:t xml:space="preserve">    note = {R package version 0.1-10},</w:t>
      </w:r>
    </w:p>
    <w:p w14:paraId="50297C01" w14:textId="77777777" w:rsidR="00B300EA" w:rsidRDefault="00B300EA" w:rsidP="00B300EA">
      <w:r>
        <w:rPr>
          <w:sz w:val="20"/>
          <w:szCs w:val="20"/>
        </w:rPr>
        <w:t xml:space="preserve">    url = {</w:t>
      </w:r>
      <w:hyperlink r:id="rId3" w:history="1">
        <w:r w:rsidRPr="0078514D">
          <w:rPr>
            <w:rStyle w:val="Hyperlink"/>
            <w:sz w:val="20"/>
            <w:szCs w:val="20"/>
          </w:rPr>
          <w:t>https://CRAN.R-project.org/package=multcompView</w:t>
        </w:r>
      </w:hyperlink>
      <w:r>
        <w:rPr>
          <w:sz w:val="20"/>
          <w:szCs w:val="20"/>
        </w:rPr>
        <w:t>},</w:t>
      </w:r>
    </w:p>
    <w:p w14:paraId="4748B41E" w14:textId="77777777" w:rsidR="00B300EA" w:rsidRDefault="00B300EA" w:rsidP="00B300EA">
      <w:r>
        <w:rPr>
          <w:sz w:val="20"/>
          <w:szCs w:val="20"/>
        </w:rPr>
        <w:t xml:space="preserve">    doi = {10.32614/CRAN.package.multcompView}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9D5ACE" w15:done="0"/>
  <w15:commentEx w15:paraId="79A78B42" w15:done="0"/>
  <w15:commentEx w15:paraId="4353BE6D" w15:done="0"/>
  <w15:commentEx w15:paraId="4748B4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6F5D85" w16cex:dateUtc="2026-03-08T22:32:00Z"/>
  <w16cex:commentExtensible w16cex:durableId="6EEDE539" w16cex:dateUtc="2026-03-08T22:40:00Z"/>
  <w16cex:commentExtensible w16cex:durableId="15104F6C" w16cex:dateUtc="2026-03-08T22:50:00Z"/>
  <w16cex:commentExtensible w16cex:durableId="0333C4B2" w16cex:dateUtc="2026-03-08T2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9D5ACE" w16cid:durableId="7D6F5D85"/>
  <w16cid:commentId w16cid:paraId="79A78B42" w16cid:durableId="6EEDE539"/>
  <w16cid:commentId w16cid:paraId="4353BE6D" w16cid:durableId="15104F6C"/>
  <w16cid:commentId w16cid:paraId="4748B41E" w16cid:durableId="0333C4B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vian YiFan Li">
    <w15:presenceInfo w15:providerId="None" w15:userId="Vivian YiFan L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4D"/>
    <w:rsid w:val="00003EBE"/>
    <w:rsid w:val="00007634"/>
    <w:rsid w:val="000717C4"/>
    <w:rsid w:val="00076145"/>
    <w:rsid w:val="000D4F00"/>
    <w:rsid w:val="00135416"/>
    <w:rsid w:val="0017434A"/>
    <w:rsid w:val="001818A4"/>
    <w:rsid w:val="001E40E6"/>
    <w:rsid w:val="0020796B"/>
    <w:rsid w:val="0028014F"/>
    <w:rsid w:val="0029310C"/>
    <w:rsid w:val="00293D1D"/>
    <w:rsid w:val="002B7FE6"/>
    <w:rsid w:val="002E3E11"/>
    <w:rsid w:val="00310B42"/>
    <w:rsid w:val="0032087C"/>
    <w:rsid w:val="00344C5B"/>
    <w:rsid w:val="003A6325"/>
    <w:rsid w:val="00420EB5"/>
    <w:rsid w:val="004731CA"/>
    <w:rsid w:val="004A08AD"/>
    <w:rsid w:val="004B2AD7"/>
    <w:rsid w:val="004E310D"/>
    <w:rsid w:val="004F377A"/>
    <w:rsid w:val="00561A4A"/>
    <w:rsid w:val="005A0F9B"/>
    <w:rsid w:val="005B7DBC"/>
    <w:rsid w:val="005C780D"/>
    <w:rsid w:val="006D3911"/>
    <w:rsid w:val="007506CA"/>
    <w:rsid w:val="00762182"/>
    <w:rsid w:val="00766537"/>
    <w:rsid w:val="007724BB"/>
    <w:rsid w:val="007B2FF0"/>
    <w:rsid w:val="0081704B"/>
    <w:rsid w:val="009025E5"/>
    <w:rsid w:val="00923B85"/>
    <w:rsid w:val="0094304D"/>
    <w:rsid w:val="009B24E1"/>
    <w:rsid w:val="00A41AA5"/>
    <w:rsid w:val="00B167C9"/>
    <w:rsid w:val="00B300EA"/>
    <w:rsid w:val="00B46163"/>
    <w:rsid w:val="00BB2155"/>
    <w:rsid w:val="00CA2852"/>
    <w:rsid w:val="00D32235"/>
    <w:rsid w:val="00D3780A"/>
    <w:rsid w:val="00D475B3"/>
    <w:rsid w:val="00DB7696"/>
    <w:rsid w:val="00E343DD"/>
    <w:rsid w:val="00E675DD"/>
    <w:rsid w:val="00FA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78A08"/>
  <w15:chartTrackingRefBased/>
  <w15:docId w15:val="{20B14D9C-575F-BD47-B681-A5E5D6CB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04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461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61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616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61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616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461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16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B2A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CRAN.R-project.org/package=multcompView" TargetMode="External"/><Relationship Id="rId2" Type="http://schemas.openxmlformats.org/officeDocument/2006/relationships/hyperlink" Target="https://CRAN.R-project.org/package=emmeans" TargetMode="External"/><Relationship Id="rId1" Type="http://schemas.openxmlformats.org/officeDocument/2006/relationships/hyperlink" Target="https://CRAN.R-project.org/package=ordbetareg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YiFan Li</dc:creator>
  <cp:keywords/>
  <dc:description/>
  <cp:lastModifiedBy>Vivian YiFan Li</cp:lastModifiedBy>
  <cp:revision>45</cp:revision>
  <dcterms:created xsi:type="dcterms:W3CDTF">2026-03-08T22:19:00Z</dcterms:created>
  <dcterms:modified xsi:type="dcterms:W3CDTF">2026-03-08T23:14:00Z</dcterms:modified>
</cp:coreProperties>
</file>