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65EA" w14:textId="77777777" w:rsidR="008762DC" w:rsidRDefault="008762DC" w:rsidP="008762DC">
      <w:pPr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1A54C163" w14:textId="77777777" w:rsidR="008762DC" w:rsidRDefault="008762DC" w:rsidP="008762DC">
      <w:pPr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8BC4B6" w14:textId="77777777" w:rsidR="008762DC" w:rsidRDefault="008762DC" w:rsidP="008762DC">
      <w:pPr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4D065A79" w14:textId="77777777" w:rsidR="008762DC" w:rsidRDefault="008762DC" w:rsidP="008762DC">
      <w:pPr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«Промышленная экология и техносферная безопасность»</w:t>
      </w:r>
    </w:p>
    <w:p w14:paraId="07C9C46E" w14:textId="77777777" w:rsidR="008762DC" w:rsidRDefault="008762DC" w:rsidP="008762DC">
      <w:pPr>
        <w:pStyle w:val="a3"/>
        <w:rPr>
          <w:rFonts w:ascii="Times New Roman" w:hAnsi="Times New Roman" w:cs="Times New Roman"/>
          <w:sz w:val="24"/>
          <w:szCs w:val="20"/>
        </w:rPr>
      </w:pPr>
    </w:p>
    <w:p w14:paraId="628155B9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sz w:val="24"/>
          <w:szCs w:val="20"/>
        </w:rPr>
      </w:pPr>
    </w:p>
    <w:p w14:paraId="16C28907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sz w:val="24"/>
          <w:szCs w:val="20"/>
        </w:rPr>
      </w:pPr>
    </w:p>
    <w:p w14:paraId="400F9DD2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322657AF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03FE989D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59316FD0" w14:textId="77777777" w:rsidR="008762DC" w:rsidRDefault="008762DC" w:rsidP="008762DC">
      <w:pPr>
        <w:pStyle w:val="a3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589B61EB" w14:textId="77777777" w:rsidR="008762DC" w:rsidRDefault="008762DC" w:rsidP="008762D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5C0848AA" w14:textId="77777777" w:rsidR="008762DC" w:rsidRDefault="008762DC" w:rsidP="008762D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4D888DC" w14:textId="77777777" w:rsidR="008762DC" w:rsidRDefault="008762DC" w:rsidP="008762D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«Оказание первой помощи при поражении электрическим током»</w:t>
      </w:r>
    </w:p>
    <w:p w14:paraId="4207375D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E3C3A7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5A17B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A0ADEC" w14:textId="77777777" w:rsidR="008762DC" w:rsidRDefault="008762DC" w:rsidP="008762D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3D0016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394588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2D1780" w14:textId="2088DAAD" w:rsidR="008762DC" w:rsidRDefault="008762DC" w:rsidP="008762D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EB399B" w14:textId="5F3568C5" w:rsidR="008762DC" w:rsidRDefault="008762DC" w:rsidP="008762D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ИВТАСбд-31</w:t>
      </w:r>
    </w:p>
    <w:p w14:paraId="100DBA51" w14:textId="0C61D72F" w:rsidR="008762DC" w:rsidRDefault="008762DC" w:rsidP="008762D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A6157">
        <w:rPr>
          <w:rFonts w:ascii="Times New Roman" w:hAnsi="Times New Roman" w:cs="Times New Roman"/>
          <w:sz w:val="28"/>
          <w:szCs w:val="28"/>
        </w:rPr>
        <w:t>гафонов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1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61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16D8B" w14:textId="77777777" w:rsidR="008762DC" w:rsidRDefault="008762DC" w:rsidP="008762D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6C46F93" w14:textId="77777777" w:rsidR="008762DC" w:rsidRDefault="008762DC" w:rsidP="008762DC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В.Н.</w:t>
      </w:r>
    </w:p>
    <w:p w14:paraId="58F91A77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92CAE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40D2B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9EB0F" w14:textId="77777777" w:rsidR="008762DC" w:rsidRDefault="008762DC" w:rsidP="008762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B8062" w14:textId="77777777" w:rsidR="008762DC" w:rsidRDefault="008762DC" w:rsidP="008762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28F297" w14:textId="77777777" w:rsidR="008762DC" w:rsidRDefault="008762DC" w:rsidP="008762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7EEF4D2A" w14:textId="77777777" w:rsidR="008762DC" w:rsidRDefault="008762DC" w:rsidP="008762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D703AF2" w14:textId="77777777" w:rsidR="008762DC" w:rsidRPr="00B9760B" w:rsidRDefault="008762DC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</w:rPr>
      </w:pPr>
      <w:r w:rsidRPr="00B9760B">
        <w:rPr>
          <w:rStyle w:val="a6"/>
          <w:rFonts w:ascii="Times New Roman" w:hAnsi="Times New Roman" w:cs="Times New Roman"/>
          <w:sz w:val="28"/>
        </w:rPr>
        <w:lastRenderedPageBreak/>
        <w:t>Цель работы:</w:t>
      </w:r>
    </w:p>
    <w:p w14:paraId="159224F7" w14:textId="77777777" w:rsidR="008762DC" w:rsidRPr="00B9760B" w:rsidRDefault="00B9760B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sz w:val="28"/>
        </w:rPr>
      </w:pPr>
      <w:r>
        <w:rPr>
          <w:rStyle w:val="a6"/>
          <w:rFonts w:ascii="Times New Roman" w:hAnsi="Times New Roman" w:cs="Times New Roman"/>
          <w:b w:val="0"/>
          <w:sz w:val="28"/>
        </w:rPr>
        <w:t>Приобрести знания и навыки</w:t>
      </w:r>
      <w:r w:rsidR="008762DC" w:rsidRPr="00B9760B">
        <w:rPr>
          <w:rStyle w:val="a6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sz w:val="28"/>
        </w:rPr>
        <w:t>по оказанию первой помощи пострадавшим при поражении электрическим током. Рассчитать величину электрического тока, проходящего через тело человека и сравнить его со смертельным значением.</w:t>
      </w:r>
    </w:p>
    <w:p w14:paraId="22A0E369" w14:textId="77777777" w:rsidR="008762DC" w:rsidRPr="00B9760B" w:rsidRDefault="008762DC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</w:rPr>
      </w:pPr>
      <w:r w:rsidRPr="00B9760B">
        <w:rPr>
          <w:rStyle w:val="a6"/>
          <w:rFonts w:ascii="Times New Roman" w:hAnsi="Times New Roman" w:cs="Times New Roman"/>
          <w:sz w:val="28"/>
        </w:rPr>
        <w:t>Теоретическая часть:</w:t>
      </w:r>
    </w:p>
    <w:p w14:paraId="1140F828" w14:textId="77777777" w:rsidR="008762DC" w:rsidRPr="00B9760B" w:rsidRDefault="008762DC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</w:rPr>
      </w:pPr>
      <w:r w:rsidRPr="00B9760B">
        <w:rPr>
          <w:rStyle w:val="a6"/>
          <w:rFonts w:ascii="Times New Roman" w:hAnsi="Times New Roman" w:cs="Times New Roman"/>
          <w:sz w:val="28"/>
        </w:rPr>
        <w:t xml:space="preserve">1. </w:t>
      </w:r>
      <w:r w:rsidR="00B9760B" w:rsidRPr="00B9760B">
        <w:rPr>
          <w:rStyle w:val="a6"/>
          <w:rFonts w:ascii="Times New Roman" w:hAnsi="Times New Roman" w:cs="Times New Roman"/>
          <w:sz w:val="28"/>
        </w:rPr>
        <w:t>Что понимают под первой медицинской помощью?</w:t>
      </w:r>
    </w:p>
    <w:p w14:paraId="047CD52D" w14:textId="77777777" w:rsidR="008762DC" w:rsidRPr="00B9760B" w:rsidRDefault="006075CB" w:rsidP="006075C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>Первая медицинская помощь – это простейшие медицинские действия, выполняемые непосредственно на месте происшествия в кратчайшие сроки после травмы или внезапного заболевания.</w:t>
      </w:r>
    </w:p>
    <w:p w14:paraId="440ACD21" w14:textId="77777777" w:rsidR="008762DC" w:rsidRPr="00BD28B7" w:rsidRDefault="008762DC" w:rsidP="00BD28B7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</w:rPr>
      </w:pPr>
      <w:r w:rsidRPr="00BD28B7">
        <w:rPr>
          <w:rStyle w:val="a6"/>
          <w:rFonts w:ascii="Times New Roman" w:hAnsi="Times New Roman" w:cs="Times New Roman"/>
          <w:sz w:val="28"/>
        </w:rPr>
        <w:t xml:space="preserve">2. </w:t>
      </w:r>
      <w:r w:rsidR="00BD28B7" w:rsidRPr="00BD28B7">
        <w:rPr>
          <w:rStyle w:val="a6"/>
          <w:rFonts w:ascii="Times New Roman" w:hAnsi="Times New Roman" w:cs="Times New Roman"/>
          <w:sz w:val="28"/>
        </w:rPr>
        <w:t>Назовите виды первой медицинской помощи пострадавшему.</w:t>
      </w:r>
    </w:p>
    <w:p w14:paraId="6D6C4427" w14:textId="77777777" w:rsidR="006075CB" w:rsidRDefault="006075CB" w:rsidP="00B976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Различают следующие виды первой медицинской помощи пострадавшему: </w:t>
      </w:r>
    </w:p>
    <w:p w14:paraId="6D7F6BD9" w14:textId="77777777" w:rsidR="006075CB" w:rsidRDefault="006075CB" w:rsidP="00B976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1) первая медицинская неквалифицированная помощь, которая оказывается </w:t>
      </w:r>
      <w:proofErr w:type="spellStart"/>
      <w:r w:rsidRPr="006075CB">
        <w:rPr>
          <w:rFonts w:ascii="Times New Roman" w:hAnsi="Times New Roman" w:cs="Times New Roman"/>
          <w:bCs/>
          <w:sz w:val="28"/>
        </w:rPr>
        <w:t>немедиками</w:t>
      </w:r>
      <w:proofErr w:type="spellEnd"/>
      <w:r w:rsidRPr="006075CB">
        <w:rPr>
          <w:rFonts w:ascii="Times New Roman" w:hAnsi="Times New Roman" w:cs="Times New Roman"/>
          <w:bCs/>
          <w:sz w:val="28"/>
        </w:rPr>
        <w:t xml:space="preserve"> (парамедиками), обученными и обладающими навыками оказания первой помощи работникам в порядке взаимопомощи, самопомощи; </w:t>
      </w:r>
    </w:p>
    <w:p w14:paraId="4C596263" w14:textId="77777777" w:rsidR="006075CB" w:rsidRDefault="006075CB" w:rsidP="00B976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2) первая медицинская доврачебная помощь – оказывается средним медицинским и фармацевтическим персоналом; </w:t>
      </w:r>
    </w:p>
    <w:p w14:paraId="1C2041DD" w14:textId="77777777" w:rsidR="008762DC" w:rsidRPr="00B9760B" w:rsidRDefault="006075CB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>3) первая медицинская врачебная помощь – оказывается врачом при условии наличия у него элементарного набора лекарственных препаратов и инструментария</w:t>
      </w:r>
      <w:r>
        <w:rPr>
          <w:rFonts w:ascii="Times New Roman" w:hAnsi="Times New Roman" w:cs="Times New Roman"/>
          <w:bCs/>
          <w:sz w:val="28"/>
        </w:rPr>
        <w:t>.</w:t>
      </w:r>
    </w:p>
    <w:p w14:paraId="1C8B8338" w14:textId="77777777" w:rsidR="00BD28B7" w:rsidRPr="00BD28B7" w:rsidRDefault="008762DC" w:rsidP="00B9760B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</w:rPr>
      </w:pPr>
      <w:r w:rsidRPr="00BD28B7">
        <w:rPr>
          <w:rStyle w:val="a6"/>
          <w:rFonts w:ascii="Times New Roman" w:hAnsi="Times New Roman" w:cs="Times New Roman"/>
          <w:sz w:val="28"/>
        </w:rPr>
        <w:t xml:space="preserve">3. </w:t>
      </w:r>
      <w:r w:rsidR="00BD28B7" w:rsidRPr="00BD28B7">
        <w:rPr>
          <w:rStyle w:val="a6"/>
          <w:rFonts w:ascii="Times New Roman" w:hAnsi="Times New Roman" w:cs="Times New Roman"/>
          <w:sz w:val="28"/>
        </w:rPr>
        <w:t>Что должен знать оказывающий помощь?</w:t>
      </w:r>
    </w:p>
    <w:p w14:paraId="2F35BD35" w14:textId="77777777" w:rsidR="006075CB" w:rsidRDefault="006075CB" w:rsidP="00607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Оказывающий помощь должен знать: </w:t>
      </w:r>
    </w:p>
    <w:p w14:paraId="3BA86722" w14:textId="77777777" w:rsidR="006075CB" w:rsidRDefault="006075CB" w:rsidP="00607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а) основы работы в экстремальных условиях; </w:t>
      </w:r>
    </w:p>
    <w:p w14:paraId="468944C4" w14:textId="77777777" w:rsidR="006075CB" w:rsidRDefault="006075CB" w:rsidP="00607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б) основные признаки нарушения жизненно важных функций организма человека; </w:t>
      </w:r>
    </w:p>
    <w:p w14:paraId="1B1FDCA3" w14:textId="77777777" w:rsidR="006075CB" w:rsidRDefault="006075CB" w:rsidP="00607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 xml:space="preserve">в) основные правила, методы, способы и приемы оказания первой помощи с учетом особенностей конкретного несчастного случая и конкретного человека; </w:t>
      </w:r>
    </w:p>
    <w:p w14:paraId="30600CFE" w14:textId="77777777" w:rsidR="008762DC" w:rsidRPr="006075CB" w:rsidRDefault="006075CB" w:rsidP="006075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075CB">
        <w:rPr>
          <w:rFonts w:ascii="Times New Roman" w:hAnsi="Times New Roman" w:cs="Times New Roman"/>
          <w:bCs/>
          <w:sz w:val="28"/>
        </w:rPr>
        <w:t>г) основные способы эвакуации и переноски пострадавших.</w:t>
      </w:r>
    </w:p>
    <w:p w14:paraId="6FDF3374" w14:textId="77777777" w:rsidR="008762DC" w:rsidRDefault="008762DC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D28B7">
        <w:rPr>
          <w:rStyle w:val="a6"/>
          <w:rFonts w:ascii="Times New Roman" w:hAnsi="Times New Roman" w:cs="Times New Roman"/>
          <w:sz w:val="28"/>
        </w:rPr>
        <w:t xml:space="preserve">4. </w:t>
      </w:r>
      <w:r w:rsidR="00BD28B7" w:rsidRPr="00BD28B7">
        <w:rPr>
          <w:rFonts w:ascii="Times New Roman" w:hAnsi="Times New Roman" w:cs="Times New Roman"/>
          <w:b/>
          <w:bCs/>
          <w:sz w:val="28"/>
        </w:rPr>
        <w:t>Какие мероприятия входят в перечень действий по оказанию первой помощи?</w:t>
      </w:r>
    </w:p>
    <w:p w14:paraId="60C5D868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1. Мероприятия по оценке обстановки и обеспечению безопасных условий для оказания первой помощи: </w:t>
      </w:r>
    </w:p>
    <w:p w14:paraId="210C03F2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1) определение угрожающих факторов для собственной жизни и здоровья; </w:t>
      </w:r>
    </w:p>
    <w:p w14:paraId="65001F8C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2) определение угрожающих факторов для жизни и здоровья пострадавшего; </w:t>
      </w:r>
    </w:p>
    <w:p w14:paraId="50C72662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3) устранение угрожающих факторов для жизни и здоровья; </w:t>
      </w:r>
    </w:p>
    <w:p w14:paraId="0318665B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4) прекращение действия повреждающих факторов на пострадавшего; </w:t>
      </w:r>
    </w:p>
    <w:p w14:paraId="5A1B61FC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5) оценка количества пострадавших; </w:t>
      </w:r>
    </w:p>
    <w:p w14:paraId="678AF1D7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6) извлечение пострадавшего из транспортного средства или других труднодоступных мест; </w:t>
      </w:r>
    </w:p>
    <w:p w14:paraId="586CA829" w14:textId="77777777" w:rsidR="008762DC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7) перемещение пострадавшего.</w:t>
      </w:r>
    </w:p>
    <w:p w14:paraId="5B7C0BAD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2. Вызов скорой медицинской по</w:t>
      </w:r>
      <w:r>
        <w:rPr>
          <w:rFonts w:ascii="Times New Roman" w:hAnsi="Times New Roman" w:cs="Times New Roman"/>
          <w:color w:val="333333"/>
          <w:sz w:val="28"/>
        </w:rPr>
        <w:t xml:space="preserve">мощи, других специальных служб, </w:t>
      </w:r>
      <w:r w:rsidRPr="000168C1">
        <w:rPr>
          <w:rFonts w:ascii="Times New Roman" w:hAnsi="Times New Roman" w:cs="Times New Roman"/>
          <w:color w:val="333333"/>
          <w:sz w:val="28"/>
        </w:rPr>
        <w:t>сотрудники которых обязаны оказывать первую помощь в соответствии с</w:t>
      </w:r>
      <w:r>
        <w:rPr>
          <w:rFonts w:ascii="Times New Roman" w:hAnsi="Times New Roman" w:cs="Times New Roman"/>
          <w:color w:val="333333"/>
          <w:sz w:val="28"/>
        </w:rPr>
        <w:t xml:space="preserve"> </w:t>
      </w:r>
      <w:r w:rsidRPr="000168C1">
        <w:rPr>
          <w:rFonts w:ascii="Times New Roman" w:hAnsi="Times New Roman" w:cs="Times New Roman"/>
          <w:color w:val="333333"/>
          <w:sz w:val="28"/>
        </w:rPr>
        <w:t>федеральным законом или со специальным правилом.</w:t>
      </w:r>
    </w:p>
    <w:p w14:paraId="40D8E36F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3. Определение наличия сознания у пострадавшего.</w:t>
      </w:r>
    </w:p>
    <w:p w14:paraId="5B99EF44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4. Мероприятия по восстано</w:t>
      </w:r>
      <w:r>
        <w:rPr>
          <w:rFonts w:ascii="Times New Roman" w:hAnsi="Times New Roman" w:cs="Times New Roman"/>
          <w:color w:val="333333"/>
          <w:sz w:val="28"/>
        </w:rPr>
        <w:t xml:space="preserve">влению проходимости дыхательных </w:t>
      </w:r>
      <w:r w:rsidRPr="000168C1">
        <w:rPr>
          <w:rFonts w:ascii="Times New Roman" w:hAnsi="Times New Roman" w:cs="Times New Roman"/>
          <w:color w:val="333333"/>
          <w:sz w:val="28"/>
        </w:rPr>
        <w:t>путей и определению признаков жизни у пострадавшего:</w:t>
      </w:r>
    </w:p>
    <w:p w14:paraId="3B7CEAA8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1) запрокидывание головы с подъемом подбородка;</w:t>
      </w:r>
    </w:p>
    <w:p w14:paraId="4242F889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2) выдвижение нижней челюсти;</w:t>
      </w:r>
    </w:p>
    <w:p w14:paraId="1E4580E1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3) определение наличия ды</w:t>
      </w:r>
      <w:r>
        <w:rPr>
          <w:rFonts w:ascii="Times New Roman" w:hAnsi="Times New Roman" w:cs="Times New Roman"/>
          <w:color w:val="333333"/>
          <w:sz w:val="28"/>
        </w:rPr>
        <w:t xml:space="preserve">хания с помощью слуха, зрения и </w:t>
      </w:r>
      <w:r w:rsidRPr="000168C1">
        <w:rPr>
          <w:rFonts w:ascii="Times New Roman" w:hAnsi="Times New Roman" w:cs="Times New Roman"/>
          <w:color w:val="333333"/>
          <w:sz w:val="28"/>
        </w:rPr>
        <w:t>осязания;</w:t>
      </w:r>
    </w:p>
    <w:p w14:paraId="6B6DFACC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4) определение наличия кро</w:t>
      </w:r>
      <w:r>
        <w:rPr>
          <w:rFonts w:ascii="Times New Roman" w:hAnsi="Times New Roman" w:cs="Times New Roman"/>
          <w:color w:val="333333"/>
          <w:sz w:val="28"/>
        </w:rPr>
        <w:t xml:space="preserve">вообращения, проверка пульса на </w:t>
      </w:r>
      <w:r w:rsidRPr="000168C1">
        <w:rPr>
          <w:rFonts w:ascii="Times New Roman" w:hAnsi="Times New Roman" w:cs="Times New Roman"/>
          <w:color w:val="333333"/>
          <w:sz w:val="28"/>
        </w:rPr>
        <w:t>магистральных артериях.</w:t>
      </w:r>
    </w:p>
    <w:p w14:paraId="753B53C0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5. Мероприятия по проведению </w:t>
      </w:r>
      <w:r>
        <w:rPr>
          <w:rFonts w:ascii="Times New Roman" w:hAnsi="Times New Roman" w:cs="Times New Roman"/>
          <w:color w:val="333333"/>
          <w:sz w:val="28"/>
        </w:rPr>
        <w:t xml:space="preserve">сердечно-легочной реанимации до </w:t>
      </w:r>
      <w:r w:rsidRPr="000168C1">
        <w:rPr>
          <w:rFonts w:ascii="Times New Roman" w:hAnsi="Times New Roman" w:cs="Times New Roman"/>
          <w:color w:val="333333"/>
          <w:sz w:val="28"/>
        </w:rPr>
        <w:t>появления признаков жизни:</w:t>
      </w:r>
    </w:p>
    <w:p w14:paraId="0008DF78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1) давление руками на грудину пострадавшего;</w:t>
      </w:r>
    </w:p>
    <w:p w14:paraId="6F71B5AA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2) искусственное дыхание «Рот ко рту»;</w:t>
      </w:r>
    </w:p>
    <w:p w14:paraId="78532800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3) искусственное дыхание «Рот к носу»;</w:t>
      </w:r>
    </w:p>
    <w:p w14:paraId="29328F8C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4) искусственное дыхание </w:t>
      </w:r>
      <w:r>
        <w:rPr>
          <w:rFonts w:ascii="Times New Roman" w:hAnsi="Times New Roman" w:cs="Times New Roman"/>
          <w:color w:val="333333"/>
          <w:sz w:val="28"/>
        </w:rPr>
        <w:t xml:space="preserve">с использованием устройства для </w:t>
      </w:r>
      <w:r w:rsidRPr="000168C1">
        <w:rPr>
          <w:rFonts w:ascii="Times New Roman" w:hAnsi="Times New Roman" w:cs="Times New Roman"/>
          <w:color w:val="333333"/>
          <w:sz w:val="28"/>
        </w:rPr>
        <w:t>искусственного дыхания.</w:t>
      </w:r>
    </w:p>
    <w:p w14:paraId="13B9B7F7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6. Мероприятия по поддержанию проходимости дыхательных путей: </w:t>
      </w:r>
    </w:p>
    <w:p w14:paraId="56D34ADB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1) придание устойчивого бокового положения; </w:t>
      </w:r>
    </w:p>
    <w:p w14:paraId="02EBA262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2) запрокидывание головы с подъемом подбородка; </w:t>
      </w:r>
    </w:p>
    <w:p w14:paraId="24C12F84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3) выдвижение нижней челюсти. </w:t>
      </w:r>
    </w:p>
    <w:p w14:paraId="2248B15A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7. Мероприятия по обзорному осмотру пострадавшего и временной остановке наружного кровотечения: </w:t>
      </w:r>
    </w:p>
    <w:p w14:paraId="59C87E5E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1) обзорный осмотр пострадавшего на наличие кровотечений; </w:t>
      </w:r>
    </w:p>
    <w:p w14:paraId="7BA4D095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2) пальцевое прижатие артерии; </w:t>
      </w:r>
    </w:p>
    <w:p w14:paraId="7CE2EEAB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3) наложение жгута; </w:t>
      </w:r>
    </w:p>
    <w:p w14:paraId="28EB10C8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4) максимальное сгибание конечности в суставе; </w:t>
      </w:r>
    </w:p>
    <w:p w14:paraId="5CEF8978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5) прямое давление на рану; </w:t>
      </w:r>
    </w:p>
    <w:p w14:paraId="6C799F00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6) наложение давящей повязки. </w:t>
      </w:r>
    </w:p>
    <w:p w14:paraId="10D5BE1C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8. Мероприятия по подробному осмотру пострадавшего в целях выявления признаков травм, отравлений и других состояний, угрожающих его жизни и здоровью, и по оказанию первой помощи в случае выявления указанных состояний: </w:t>
      </w:r>
    </w:p>
    <w:p w14:paraId="72EAFC6E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1) проведение осмотра головы; </w:t>
      </w:r>
    </w:p>
    <w:p w14:paraId="3BE2F402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2) проведение осмотра шеи; </w:t>
      </w:r>
    </w:p>
    <w:p w14:paraId="0CB7C7DF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3) проведение осмотра груди; </w:t>
      </w:r>
    </w:p>
    <w:p w14:paraId="017B7302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4) проведение осмотра спины; </w:t>
      </w:r>
    </w:p>
    <w:p w14:paraId="77F7C1A8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5) проведение осмотра живота и таза; </w:t>
      </w:r>
    </w:p>
    <w:p w14:paraId="76CD3121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6) проведение осмотра конечностей; </w:t>
      </w:r>
    </w:p>
    <w:p w14:paraId="38E2C855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7) наложение повязок при травмах различных областей тела; </w:t>
      </w:r>
    </w:p>
    <w:p w14:paraId="6F2C3CC4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8) проведение иммобилизации (обеспечение неподвижности </w:t>
      </w:r>
      <w:proofErr w:type="spellStart"/>
      <w:r w:rsidRPr="000168C1">
        <w:rPr>
          <w:rFonts w:ascii="Times New Roman" w:hAnsi="Times New Roman" w:cs="Times New Roman"/>
          <w:color w:val="333333"/>
          <w:sz w:val="28"/>
        </w:rPr>
        <w:t>какойлибо</w:t>
      </w:r>
      <w:proofErr w:type="spellEnd"/>
      <w:r w:rsidRPr="000168C1">
        <w:rPr>
          <w:rFonts w:ascii="Times New Roman" w:hAnsi="Times New Roman" w:cs="Times New Roman"/>
          <w:color w:val="333333"/>
          <w:sz w:val="28"/>
        </w:rPr>
        <w:t xml:space="preserve"> части тела); </w:t>
      </w:r>
    </w:p>
    <w:p w14:paraId="0F242DE2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9) фиксация шейного отдела позвоночника (вручную, подручными средствами, с использованием изделий медицинского назначения); </w:t>
      </w:r>
    </w:p>
    <w:p w14:paraId="7A00E22F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10) прекращение воздействия опасных химических веществ на пострадавшего (промывание желудка путем приема воды и вызывания рвоты, удаление с поврежденной поверхности и промывание поврежденной поверхности проточной водой); </w:t>
      </w:r>
    </w:p>
    <w:p w14:paraId="0EF20FED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11) местное охлаждение при травмах, термических ожогах и иных воздействиях высоких температур или теплового излучения; </w:t>
      </w:r>
    </w:p>
    <w:p w14:paraId="7759AB78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12) термоизоляция при отморожениях и других эффектах воздействия низких температур. </w:t>
      </w:r>
    </w:p>
    <w:p w14:paraId="46141986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9. Придание пострадавшему оптимального положения тела. </w:t>
      </w:r>
    </w:p>
    <w:p w14:paraId="0C23F822" w14:textId="77777777" w:rsid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 xml:space="preserve">10. Контроль состояния пострадавшего (сознание, дыхание, кровообращение) и оказание психологической поддержки. </w:t>
      </w:r>
    </w:p>
    <w:p w14:paraId="5AF2EAA5" w14:textId="77777777" w:rsidR="000168C1" w:rsidRPr="000168C1" w:rsidRDefault="000168C1" w:rsidP="000168C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0168C1">
        <w:rPr>
          <w:rFonts w:ascii="Times New Roman" w:hAnsi="Times New Roman" w:cs="Times New Roman"/>
          <w:color w:val="333333"/>
          <w:sz w:val="28"/>
        </w:rPr>
        <w:t>11. Передача пострадавшего бригаде скорой медицинской помощи.</w:t>
      </w:r>
    </w:p>
    <w:p w14:paraId="3420A1EB" w14:textId="77777777" w:rsidR="008762DC" w:rsidRPr="00BD28B7" w:rsidRDefault="008762DC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BD28B7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5. </w:t>
      </w:r>
      <w:r w:rsidR="00BD28B7" w:rsidRPr="00BD28B7">
        <w:rPr>
          <w:rFonts w:ascii="Times New Roman" w:hAnsi="Times New Roman" w:cs="Times New Roman"/>
          <w:b/>
          <w:iCs/>
          <w:sz w:val="28"/>
          <w:szCs w:val="28"/>
        </w:rPr>
        <w:t>Как оценить состояние пострадавшего после освобождения его от воздействия электрического тока?</w:t>
      </w:r>
    </w:p>
    <w:p w14:paraId="62F09660" w14:textId="77777777" w:rsidR="00ED3EC3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 xml:space="preserve">Меры первой помощи зависят от состояния, в котором находится пострадавший после освобождения его от воздействия электрического тока. Для определения этого состояния необходимо немедленно произвести следующие мероприятия: </w:t>
      </w:r>
    </w:p>
    <w:p w14:paraId="42C5D131" w14:textId="77777777" w:rsidR="00ED3EC3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 xml:space="preserve">- уложить пострадавшего на спину на твердую поверхность; </w:t>
      </w:r>
    </w:p>
    <w:p w14:paraId="39F7295B" w14:textId="77777777" w:rsidR="00ED3EC3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 xml:space="preserve">- выяснить состояние зрачка (узкий или широкий); широкий зрачок указывает на резкое ухудшение кровоснабжения мозга; </w:t>
      </w:r>
    </w:p>
    <w:p w14:paraId="59FA58C1" w14:textId="77777777" w:rsidR="00ED3EC3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>- проверить наличие у пострадавшего пульса на лучевой артерии у запястья или на сонной артерии на пе</w:t>
      </w:r>
      <w:r w:rsidR="00ED3EC3">
        <w:rPr>
          <w:rFonts w:ascii="Times New Roman" w:hAnsi="Times New Roman" w:cs="Times New Roman"/>
          <w:bCs/>
          <w:iCs/>
          <w:sz w:val="28"/>
          <w:szCs w:val="28"/>
        </w:rPr>
        <w:t xml:space="preserve">реднебоковой поверхности шеи; </w:t>
      </w:r>
    </w:p>
    <w:p w14:paraId="742BD600" w14:textId="77777777" w:rsidR="00ED3EC3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 xml:space="preserve">- проверить наличие у пострадавшего дыхания (определяется визуально по подъему грудной клетки). </w:t>
      </w:r>
    </w:p>
    <w:p w14:paraId="50BDC1CC" w14:textId="77777777" w:rsidR="008762DC" w:rsidRDefault="001A10CF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A10CF">
        <w:rPr>
          <w:rFonts w:ascii="Times New Roman" w:hAnsi="Times New Roman" w:cs="Times New Roman"/>
          <w:bCs/>
          <w:iCs/>
          <w:sz w:val="28"/>
          <w:szCs w:val="28"/>
        </w:rPr>
        <w:t>Во всех случаях поражения электрическим током вызов врача является обязательным независимо от состояния пострадавшего.</w:t>
      </w:r>
    </w:p>
    <w:p w14:paraId="1AC09C6F" w14:textId="77777777" w:rsidR="00ED3EC3" w:rsidRDefault="00ED3EC3" w:rsidP="001A10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3EC3">
        <w:rPr>
          <w:rFonts w:ascii="Times New Roman" w:hAnsi="Times New Roman" w:cs="Times New Roman"/>
          <w:bCs/>
          <w:iCs/>
          <w:sz w:val="28"/>
          <w:szCs w:val="28"/>
        </w:rPr>
        <w:t>Если пострадавший находится в сознании, но до этого был в состоянии обморока, его следует уложить в удобное положение (подстелить под него и накрыть его сверху чем-либо из одежды) и до прибытия врача обеспечить полный покой, непрерывно наблюдая за дыханием и пульсом.</w:t>
      </w:r>
    </w:p>
    <w:p w14:paraId="6A3E0252" w14:textId="77777777" w:rsidR="00ED3EC3" w:rsidRDefault="00ED3EC3" w:rsidP="00ED3E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3EC3">
        <w:rPr>
          <w:rFonts w:ascii="Times New Roman" w:hAnsi="Times New Roman" w:cs="Times New Roman"/>
          <w:bCs/>
          <w:iCs/>
          <w:sz w:val="28"/>
          <w:szCs w:val="28"/>
        </w:rPr>
        <w:t>Если пострадавший находится в бессознательном состоянии, но с сохранившимся устойчивым дыханием и пульсом, его следует ровно и удобно уложить, расстегнуть одежду, создать приток свежего воздуха, давать нюхать нашатырный спирт, обрызгивать лицо водой и обеспечить полный покой. Если пострадавший плохо дышит – очень редко и судорожно (как умирающий), ему следует делать искусственное дыхание и непрямой (наружный) массаж сердца.</w:t>
      </w:r>
    </w:p>
    <w:p w14:paraId="67EC063D" w14:textId="77777777" w:rsidR="00ED3EC3" w:rsidRPr="00ED3EC3" w:rsidRDefault="00ED3EC3" w:rsidP="00ED3E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3EC3">
        <w:rPr>
          <w:rFonts w:ascii="Times New Roman" w:hAnsi="Times New Roman" w:cs="Times New Roman"/>
          <w:bCs/>
          <w:iCs/>
          <w:sz w:val="28"/>
          <w:szCs w:val="28"/>
        </w:rPr>
        <w:t>При отсутствии у пострадавшего признаков жизни (дыхания и пульса) надо считать пострадавшего находящимся в состоянии клинической смерти и немедленно приступать к его оживлению, т. е. к искусственному дыханию и наружному массажу сердца.</w:t>
      </w:r>
    </w:p>
    <w:p w14:paraId="64B83510" w14:textId="77777777" w:rsidR="008762DC" w:rsidRPr="00BD28B7" w:rsidRDefault="00BD28B7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6</w:t>
      </w:r>
      <w:r w:rsidR="008762DC" w:rsidRPr="00BD28B7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. </w:t>
      </w:r>
      <w:r w:rsidRPr="00BD28B7">
        <w:rPr>
          <w:rFonts w:ascii="Times New Roman" w:hAnsi="Times New Roman" w:cs="Times New Roman"/>
          <w:b/>
          <w:iCs/>
          <w:sz w:val="28"/>
          <w:szCs w:val="28"/>
        </w:rPr>
        <w:t>Что понимается под клинической смертью?</w:t>
      </w:r>
    </w:p>
    <w:p w14:paraId="09D89E07" w14:textId="77777777" w:rsidR="008762DC" w:rsidRDefault="00ED3EC3" w:rsidP="00ED3EC3">
      <w:pPr>
        <w:spacing w:after="0" w:line="360" w:lineRule="auto"/>
        <w:ind w:firstLine="709"/>
        <w:jc w:val="both"/>
      </w:pPr>
      <w:r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 xml:space="preserve">Клиническая смерть – состояние, при котором у пострадавшего отсутствуют признаки жизни (дыхание и пульс). </w:t>
      </w:r>
      <w:r w:rsidRPr="00ED3EC3">
        <w:rPr>
          <w:rFonts w:ascii="Times New Roman" w:hAnsi="Times New Roman" w:cs="Times New Roman"/>
          <w:iCs/>
          <w:sz w:val="28"/>
          <w:szCs w:val="28"/>
        </w:rPr>
        <w:t>Клиническая смерть длится 4-6 минут с момента остановки сердца и если не начать проводить реанимационные мероприятия, то в организме наступают необратимые изменения, приводящие к биологической смерти.</w:t>
      </w:r>
    </w:p>
    <w:p w14:paraId="563325A5" w14:textId="77777777" w:rsidR="008762DC" w:rsidRPr="00BD28B7" w:rsidRDefault="00BD28B7" w:rsidP="008762DC">
      <w:pPr>
        <w:spacing w:after="0" w:line="360" w:lineRule="auto"/>
        <w:ind w:firstLine="708"/>
        <w:jc w:val="both"/>
        <w:rPr>
          <w:rStyle w:val="a4"/>
          <w:rFonts w:ascii="Times New Roman" w:hAnsi="Times New Roman" w:cs="Times New Roman"/>
          <w:bCs w:val="0"/>
          <w:i w:val="0"/>
          <w:color w:val="auto"/>
        </w:rPr>
      </w:pPr>
      <w:r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7</w:t>
      </w:r>
      <w:r w:rsidR="008762DC" w:rsidRPr="00BD28B7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. </w:t>
      </w:r>
      <w:r w:rsidRPr="00BD28B7">
        <w:rPr>
          <w:rFonts w:ascii="Times New Roman" w:hAnsi="Times New Roman" w:cs="Times New Roman"/>
          <w:b/>
          <w:iCs/>
          <w:sz w:val="28"/>
          <w:szCs w:val="28"/>
        </w:rPr>
        <w:t>Какие действия необходимо совершить перед проведением искусственного дыхания?</w:t>
      </w:r>
    </w:p>
    <w:p w14:paraId="03380024" w14:textId="77777777" w:rsidR="003D29E2" w:rsidRDefault="003D29E2" w:rsidP="003D29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D29E2">
        <w:rPr>
          <w:rFonts w:ascii="Times New Roman" w:hAnsi="Times New Roman" w:cs="Times New Roman"/>
          <w:bCs/>
          <w:iCs/>
          <w:sz w:val="28"/>
          <w:szCs w:val="28"/>
        </w:rPr>
        <w:t xml:space="preserve">Прежде чем приступить к производству искусственного дыхания, необходимо: </w:t>
      </w:r>
    </w:p>
    <w:p w14:paraId="166A0659" w14:textId="77777777" w:rsidR="003D29E2" w:rsidRDefault="003D29E2" w:rsidP="003D29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D29E2">
        <w:rPr>
          <w:rFonts w:ascii="Times New Roman" w:hAnsi="Times New Roman" w:cs="Times New Roman"/>
          <w:bCs/>
          <w:iCs/>
          <w:sz w:val="28"/>
          <w:szCs w:val="28"/>
        </w:rPr>
        <w:t xml:space="preserve">- быстро, не теряя ни секунды, освободить пострадавшего от стесняющей дыхание одежды – расстегнуть ворот, развязать галстук или шарф, расстегнуть брюки и т.п.; </w:t>
      </w:r>
    </w:p>
    <w:p w14:paraId="7C8250AF" w14:textId="77777777" w:rsidR="003D29E2" w:rsidRDefault="003D29E2" w:rsidP="003D29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D29E2">
        <w:rPr>
          <w:rFonts w:ascii="Times New Roman" w:hAnsi="Times New Roman" w:cs="Times New Roman"/>
          <w:bCs/>
          <w:iCs/>
          <w:sz w:val="28"/>
          <w:szCs w:val="28"/>
        </w:rPr>
        <w:t xml:space="preserve">- так же быстро освободить рот пострадавшего от посторонних предметов (удалить вставные челюсти, если они имеются) и слизи; </w:t>
      </w:r>
    </w:p>
    <w:p w14:paraId="2E5E3DF0" w14:textId="77777777" w:rsidR="008762DC" w:rsidRPr="003D29E2" w:rsidRDefault="003D29E2" w:rsidP="003D29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D29E2">
        <w:rPr>
          <w:rFonts w:ascii="Times New Roman" w:hAnsi="Times New Roman" w:cs="Times New Roman"/>
          <w:bCs/>
          <w:iCs/>
          <w:sz w:val="28"/>
          <w:szCs w:val="28"/>
        </w:rPr>
        <w:t>- если рот пострадавшего крепко стиснут, раскрыть его путем выдвижения нижней челюсти. Для этого надо четыре пальца обеих рук поставить позади углов нижней челюсти и, упираясь большими пальцами в ее край, выдвигать нижнюю челюсть вперед так, чтобы нижние зубы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стояли впереди верхних</w:t>
      </w:r>
      <w:r w:rsidRPr="003D29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07AFD78" w14:textId="77777777" w:rsidR="008762DC" w:rsidRPr="00BD28B7" w:rsidRDefault="00BD28B7" w:rsidP="00BD28B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8</w:t>
      </w:r>
      <w:r w:rsidR="008762DC" w:rsidRPr="00BD28B7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. </w:t>
      </w:r>
      <w:r w:rsidRPr="00BD28B7">
        <w:rPr>
          <w:rFonts w:ascii="Times New Roman" w:hAnsi="Times New Roman" w:cs="Times New Roman"/>
          <w:b/>
          <w:iCs/>
          <w:sz w:val="28"/>
          <w:szCs w:val="28"/>
        </w:rPr>
        <w:t>С какой частотой надо проводить искусственное дыхание?</w:t>
      </w:r>
    </w:p>
    <w:p w14:paraId="395AEA44" w14:textId="77777777" w:rsidR="008762DC" w:rsidRPr="00867082" w:rsidRDefault="00867082" w:rsidP="008670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При применении </w:t>
      </w:r>
      <w:r w:rsidRPr="00867082">
        <w:rPr>
          <w:rFonts w:ascii="Times New Roman" w:hAnsi="Times New Roman" w:cs="Times New Roman"/>
          <w:bCs/>
          <w:iCs/>
          <w:sz w:val="28"/>
          <w:szCs w:val="28"/>
        </w:rPr>
        <w:t xml:space="preserve">способа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«Рот ко рту» </w:t>
      </w:r>
      <w:r w:rsidRPr="00867082">
        <w:rPr>
          <w:rFonts w:ascii="Times New Roman" w:hAnsi="Times New Roman" w:cs="Times New Roman"/>
          <w:bCs/>
          <w:iCs/>
          <w:sz w:val="28"/>
          <w:szCs w:val="28"/>
        </w:rPr>
        <w:t>обеспечивается возможность контролировать поступление воздуха в легкие пострадавшего по отчетливо видимому расширению грудной клетки после каждого вдувания воздуха и последующему спаданию грудной клетки после прекращения вдувания в результате пассивного выдоха воздуха через дыхательные пути наружу.</w:t>
      </w:r>
    </w:p>
    <w:p w14:paraId="6FDA0E56" w14:textId="77777777" w:rsidR="008762DC" w:rsidRPr="00BD28B7" w:rsidRDefault="00BD28B7" w:rsidP="008762DC">
      <w:pPr>
        <w:spacing w:after="0" w:line="360" w:lineRule="auto"/>
        <w:ind w:firstLine="708"/>
        <w:jc w:val="both"/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9</w:t>
      </w:r>
      <w:r w:rsidR="008762DC" w:rsidRPr="00BD28B7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 xml:space="preserve">. </w:t>
      </w:r>
      <w:r w:rsidRPr="00BD28B7">
        <w:rPr>
          <w:rFonts w:ascii="Times New Roman" w:hAnsi="Times New Roman" w:cs="Times New Roman"/>
          <w:b/>
          <w:iCs/>
          <w:sz w:val="28"/>
          <w:szCs w:val="28"/>
        </w:rPr>
        <w:t>Какое приспособление используется для проведения искусственного дыхания?</w:t>
      </w:r>
    </w:p>
    <w:p w14:paraId="1B64FF11" w14:textId="77777777" w:rsidR="008762DC" w:rsidRDefault="008A25D9" w:rsidP="008A25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8A25D9">
        <w:rPr>
          <w:rFonts w:ascii="Times New Roman" w:hAnsi="Times New Roman" w:cs="Times New Roman"/>
          <w:bCs/>
          <w:sz w:val="28"/>
        </w:rPr>
        <w:t>Способ искусственного дыхания «Рот ко рту» заключается в том, что оказывающий помощь производит выдох из своих легких в легкие пострадавшего через специальное приспособлен</w:t>
      </w:r>
      <w:r>
        <w:rPr>
          <w:rFonts w:ascii="Times New Roman" w:hAnsi="Times New Roman" w:cs="Times New Roman"/>
          <w:bCs/>
          <w:sz w:val="28"/>
        </w:rPr>
        <w:t>ие (дыхательная трубка) (Рис. 1.)</w:t>
      </w:r>
      <w:r w:rsidRPr="008A25D9">
        <w:rPr>
          <w:rFonts w:ascii="Times New Roman" w:hAnsi="Times New Roman" w:cs="Times New Roman"/>
          <w:bCs/>
          <w:sz w:val="28"/>
        </w:rPr>
        <w:t>, или непосредственно в рот или в нос пострадавшего.</w:t>
      </w:r>
    </w:p>
    <w:p w14:paraId="0C99F28A" w14:textId="77777777" w:rsidR="008A25D9" w:rsidRDefault="008A25D9" w:rsidP="008A25D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</w:rPr>
      </w:pPr>
      <w:r w:rsidRPr="008A25D9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480797F0" wp14:editId="665CA14F">
            <wp:extent cx="4126354" cy="199326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681" cy="19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56ED" w14:textId="77777777" w:rsidR="008A25D9" w:rsidRPr="008A25D9" w:rsidRDefault="008A25D9" w:rsidP="008A25D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 1. Дыхательная трубка.</w:t>
      </w:r>
    </w:p>
    <w:p w14:paraId="06E57DD2" w14:textId="77777777" w:rsidR="008762DC" w:rsidRPr="00BD28B7" w:rsidRDefault="00BD28B7" w:rsidP="00BD28B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 w:rsidR="008762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BD28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Каков порядок проведения непрямого массажа сердца?</w:t>
      </w:r>
    </w:p>
    <w:p w14:paraId="2D188BDA" w14:textId="77777777" w:rsidR="008762DC" w:rsidRDefault="00D22D27" w:rsidP="00D22D2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>Для проведения наружного массажа сердца пострадавшего следует уложить спиной на жесткую поверхность (низкий стол, скамейку или на пол), обнажить у него грудную клетку, снять пояс, подтяжки и другие стесняющие дыхание предметы одежды. Определив положение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нижней трети грудины</w:t>
      </w:r>
      <w:r w:rsidRPr="00D22D27">
        <w:rPr>
          <w:rFonts w:ascii="Times New Roman" w:hAnsi="Times New Roman" w:cs="Times New Roman"/>
          <w:bCs/>
          <w:iCs/>
          <w:sz w:val="28"/>
          <w:szCs w:val="28"/>
        </w:rPr>
        <w:t xml:space="preserve">, оказывающий помощь должен положить на нее верхний край ладони разогнутой до отказа руки, а затем поверх </w:t>
      </w:r>
      <w:r>
        <w:rPr>
          <w:rFonts w:ascii="Times New Roman" w:hAnsi="Times New Roman" w:cs="Times New Roman"/>
          <w:bCs/>
          <w:iCs/>
          <w:sz w:val="28"/>
          <w:szCs w:val="28"/>
        </w:rPr>
        <w:t>руки положить другую руку</w:t>
      </w:r>
      <w:r w:rsidRPr="00D22D27">
        <w:rPr>
          <w:rFonts w:ascii="Times New Roman" w:hAnsi="Times New Roman" w:cs="Times New Roman"/>
          <w:bCs/>
          <w:iCs/>
          <w:sz w:val="28"/>
          <w:szCs w:val="28"/>
        </w:rPr>
        <w:t xml:space="preserve"> и надавливать на грудную клетку пострадавшего, слегка помогая при этом наклоном своего корпуса.</w:t>
      </w:r>
    </w:p>
    <w:p w14:paraId="21B9E444" w14:textId="77777777" w:rsidR="00D22D27" w:rsidRPr="00D22D27" w:rsidRDefault="00D22D27" w:rsidP="00D22D2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>Надавливание следует производить быстрым толчком, так, чтобы продвинуть нижнюю часть грудины вниз в сторону позвоночника на 3–4 см, а у полных людей – на 5–6 см. Усилие при надавливании следует концентрировать на нижнюю часть грудины, которая благодаря прикреплению ее к хрящевым окончаниям нижних ребер является подвижной. Верхняя часть грудины прикреплена неподвижно к костным ребрам и при надавливании на нее может переломиться. Следует избегать также надавливания на окончание нижних ребер, так как это может привести к их перелому. Ни в коем случае нельзя надавливать ниже края грудной клетки (на мягкие ткани), так как можно повредить расположенные здесь органы, в первую очередь печень.</w:t>
      </w:r>
    </w:p>
    <w:p w14:paraId="7376D5C6" w14:textId="77777777" w:rsidR="00BD28B7" w:rsidRPr="002F712E" w:rsidRDefault="00BD28B7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F712E">
        <w:rPr>
          <w:rFonts w:ascii="Times New Roman" w:hAnsi="Times New Roman" w:cs="Times New Roman"/>
          <w:b/>
          <w:bCs/>
          <w:iCs/>
          <w:sz w:val="28"/>
          <w:szCs w:val="28"/>
        </w:rPr>
        <w:t>11. С какой цикличностью надо проводить непрямой массаж сердца?</w:t>
      </w:r>
    </w:p>
    <w:p w14:paraId="30F3FB4D" w14:textId="77777777" w:rsidR="002F712E" w:rsidRPr="00BD28B7" w:rsidRDefault="00D22D27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>Надавливание на грудину следует повторять примерно 1 раз в секунду. После быстрого толчка руки остаются в достигнутом положении примерно в течение одной трети секунды. После этого руки следует снять, освободив грудную клетку от давления, с тем чтобы дать возможность ей расправиться. Это благоприятствует присасыванию крови из больших вен в сердце и его заполнению кровью. Поскольку надавливание на грудную клетку затрудняет ее расширение при вдохе, вдувание следует производить в промежутках между надавливаниями через каждые 30 надавливаний на грудную клетку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AFC81E1" w14:textId="77777777" w:rsidR="008762DC" w:rsidRPr="002F712E" w:rsidRDefault="00BD28B7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F712E">
        <w:rPr>
          <w:rFonts w:ascii="Times New Roman" w:hAnsi="Times New Roman" w:cs="Times New Roman"/>
          <w:b/>
          <w:bCs/>
          <w:iCs/>
          <w:sz w:val="28"/>
          <w:szCs w:val="28"/>
        </w:rPr>
        <w:t>12. Как правильно чередовать нажатия на грудную клетку и вдувания воздуха пострадавшему?</w:t>
      </w:r>
    </w:p>
    <w:p w14:paraId="640F6476" w14:textId="77777777" w:rsidR="00D22D27" w:rsidRPr="00D22D27" w:rsidRDefault="00D22D27" w:rsidP="00D22D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>При наличии помощника один из оказывающих помощь – менее опытный в этом вопросе – должен проводить искусственное дыхание путем вдувания воздуха как менее сложную процедуру, а второй – более опытный – производить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наружный массаж сердца</w:t>
      </w:r>
      <w:r w:rsidRPr="00D22D27">
        <w:rPr>
          <w:rFonts w:ascii="Times New Roman" w:hAnsi="Times New Roman" w:cs="Times New Roman"/>
          <w:bCs/>
          <w:iCs/>
          <w:sz w:val="28"/>
          <w:szCs w:val="28"/>
        </w:rPr>
        <w:t>. При этом вдувание воздуха следует приурочить ко времени прекращения надавливания на грудную клетку или прерывая на время вдувания (примерно на 1 секунду) массаж сердца.</w:t>
      </w:r>
    </w:p>
    <w:p w14:paraId="3D8DE6E6" w14:textId="77777777" w:rsidR="00D22D27" w:rsidRDefault="00D22D27" w:rsidP="00D22D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 xml:space="preserve">При равной квалификации лиц, оказывающих помощь, целесообразно каждому из них проводить искусственное дыхание и наружный массаж сердца, поочередно сменяя друг друга через каждые 5–10 мин. Такое чередование будет менее утомительно, чем непрерывное проведение одной и той же процедуры, особенно массажа сердца. </w:t>
      </w:r>
    </w:p>
    <w:p w14:paraId="07DFCBD7" w14:textId="77777777" w:rsidR="002F712E" w:rsidRPr="00D22D27" w:rsidRDefault="00D22D27" w:rsidP="00D22D2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2D27">
        <w:rPr>
          <w:rFonts w:ascii="Times New Roman" w:hAnsi="Times New Roman" w:cs="Times New Roman"/>
          <w:bCs/>
          <w:iCs/>
          <w:sz w:val="28"/>
          <w:szCs w:val="28"/>
        </w:rPr>
        <w:t>В случае, если оказывающий помощь не имеет помощника и вынужден проводить искусственное дыхание и наружный массаж сердца один, следует чередовать проведение указанных операций в следующем порядке: после двух глубоких вдуваний в рот или нос пострадавшего, оказывающий помощь производит 30 надавливаний на грудную клетку.</w:t>
      </w:r>
    </w:p>
    <w:p w14:paraId="2F9BB91E" w14:textId="77777777" w:rsidR="008762DC" w:rsidRPr="002F712E" w:rsidRDefault="00BD28B7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F712E">
        <w:rPr>
          <w:rFonts w:ascii="Times New Roman" w:hAnsi="Times New Roman" w:cs="Times New Roman"/>
          <w:b/>
          <w:bCs/>
          <w:iCs/>
          <w:sz w:val="28"/>
          <w:szCs w:val="28"/>
        </w:rPr>
        <w:t>13. Какие признаки в состоянии пострадавшего свидетельствуют об эффективности проводимых реанимационных мероприятий?</w:t>
      </w:r>
    </w:p>
    <w:p w14:paraId="04198EB7" w14:textId="77777777" w:rsidR="00DA6E3D" w:rsidRDefault="00DA6E3D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A6E3D">
        <w:rPr>
          <w:rFonts w:ascii="Times New Roman" w:hAnsi="Times New Roman" w:cs="Times New Roman"/>
          <w:bCs/>
          <w:iCs/>
          <w:sz w:val="28"/>
          <w:szCs w:val="28"/>
        </w:rPr>
        <w:t xml:space="preserve">При правильном проведении искусственного дыхания и массажа сердца у пострадавшего появляются следующие признаки оживления: </w:t>
      </w:r>
    </w:p>
    <w:p w14:paraId="6384BBA6" w14:textId="77777777" w:rsidR="00DA6E3D" w:rsidRDefault="00DA6E3D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A6E3D">
        <w:rPr>
          <w:rFonts w:ascii="Times New Roman" w:hAnsi="Times New Roman" w:cs="Times New Roman"/>
          <w:bCs/>
          <w:iCs/>
          <w:sz w:val="28"/>
          <w:szCs w:val="28"/>
        </w:rPr>
        <w:t xml:space="preserve">- улучшение цвета лица, приобретающего розоватый оттенок вместо серо-землистого цвета с синеватым оттенком, который был у пострадавшего до оказания помощи; </w:t>
      </w:r>
    </w:p>
    <w:p w14:paraId="761FBFD8" w14:textId="77777777" w:rsidR="00DA6E3D" w:rsidRDefault="00DA6E3D" w:rsidP="00BD28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A6E3D">
        <w:rPr>
          <w:rFonts w:ascii="Times New Roman" w:hAnsi="Times New Roman" w:cs="Times New Roman"/>
          <w:bCs/>
          <w:iCs/>
          <w:sz w:val="28"/>
          <w:szCs w:val="28"/>
        </w:rPr>
        <w:t xml:space="preserve">- появление самостоятельных дыхательных движений, которые становятся все более равномерными по мере продолжения мероприятий по оказанию помощи (оживлению); </w:t>
      </w:r>
    </w:p>
    <w:p w14:paraId="3B0FBAEE" w14:textId="77777777" w:rsidR="008762DC" w:rsidRDefault="00DA6E3D" w:rsidP="000F419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A6E3D">
        <w:rPr>
          <w:rFonts w:ascii="Times New Roman" w:hAnsi="Times New Roman" w:cs="Times New Roman"/>
          <w:bCs/>
          <w:iCs/>
          <w:sz w:val="28"/>
          <w:szCs w:val="28"/>
        </w:rPr>
        <w:t>- сужение зрачков.</w:t>
      </w:r>
    </w:p>
    <w:p w14:paraId="658300DE" w14:textId="77777777" w:rsidR="008762DC" w:rsidRPr="00DA6E3D" w:rsidRDefault="008762DC" w:rsidP="008762DC">
      <w:pPr>
        <w:spacing w:after="0" w:line="360" w:lineRule="auto"/>
        <w:ind w:firstLine="708"/>
        <w:jc w:val="both"/>
        <w:rPr>
          <w:rStyle w:val="a4"/>
          <w:i w:val="0"/>
          <w:color w:val="auto"/>
        </w:rPr>
      </w:pPr>
      <w:r w:rsidRPr="00DA6E3D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Экспериментальная часть:</w:t>
      </w:r>
    </w:p>
    <w:p w14:paraId="6DC53EA1" w14:textId="77777777" w:rsidR="000F4192" w:rsidRDefault="000F4192" w:rsidP="008762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Схема включения человека в электрическую сеть:</w:t>
      </w:r>
    </w:p>
    <w:p w14:paraId="43009B9A" w14:textId="77777777" w:rsidR="000F4192" w:rsidRDefault="000F4192" w:rsidP="000F41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54CB6" wp14:editId="027CA302">
            <wp:extent cx="3672840" cy="158338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048" cy="15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3931" w14:textId="77777777" w:rsidR="000F4192" w:rsidRDefault="000F4192" w:rsidP="008762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C4C2E5" w14:textId="77777777" w:rsidR="000F4192" w:rsidRPr="000F4192" w:rsidRDefault="008A6157" w:rsidP="000F419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</m:oMath>
      </m:oMathPara>
    </w:p>
    <w:p w14:paraId="5D75D0F0" w14:textId="77777777" w:rsidR="000F4192" w:rsidRDefault="000F4192" w:rsidP="000F41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6157">
        <w:rPr>
          <w:rFonts w:ascii="Times New Roman" w:hAnsi="Times New Roman" w:cs="Times New Roman"/>
          <w:sz w:val="28"/>
          <w:szCs w:val="28"/>
        </w:rPr>
        <w:t xml:space="preserve">=220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BDD69DF" w14:textId="77777777" w:rsidR="000F4192" w:rsidRPr="000F4192" w:rsidRDefault="000F4192" w:rsidP="008762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F4192">
        <w:rPr>
          <w:rFonts w:ascii="Times New Roman" w:hAnsi="Times New Roman" w:cs="Times New Roman"/>
          <w:sz w:val="28"/>
          <w:szCs w:val="28"/>
        </w:rPr>
        <w:t>=10</w:t>
      </w:r>
      <w:r w:rsidRPr="000F4192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48334BF4" w14:textId="77777777" w:rsidR="000F4192" w:rsidRPr="000F4192" w:rsidRDefault="000F4192" w:rsidP="000F41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="00781220" w:rsidRPr="00781220">
        <w:rPr>
          <w:rFonts w:ascii="Times New Roman" w:hAnsi="Times New Roman" w:cs="Times New Roman"/>
          <w:sz w:val="28"/>
          <w:szCs w:val="28"/>
        </w:rPr>
        <w:t>=220/1000=0.22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1220">
        <w:rPr>
          <w:rFonts w:ascii="Times New Roman" w:hAnsi="Times New Roman" w:cs="Times New Roman"/>
          <w:sz w:val="28"/>
          <w:szCs w:val="28"/>
        </w:rPr>
        <w:t>= 220мА</w:t>
      </w:r>
    </w:p>
    <w:p w14:paraId="72F5B577" w14:textId="77777777" w:rsidR="000F4192" w:rsidRDefault="000F4192" w:rsidP="000F4192">
      <w:pPr>
        <w:spacing w:after="0" w:line="360" w:lineRule="auto"/>
        <w:ind w:firstLine="708"/>
        <w:jc w:val="both"/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781220">
        <w:rPr>
          <w:rFonts w:ascii="Times New Roman" w:hAnsi="Times New Roman" w:cs="Times New Roman"/>
          <w:sz w:val="28"/>
          <w:szCs w:val="28"/>
        </w:rPr>
        <w:t xml:space="preserve">сравнивая полученный результат со смертельным значением в 100мА, можно </w:t>
      </w:r>
      <w:proofErr w:type="gramStart"/>
      <w:r w:rsidR="00781220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="00781220">
        <w:rPr>
          <w:rFonts w:ascii="Times New Roman" w:hAnsi="Times New Roman" w:cs="Times New Roman"/>
          <w:sz w:val="28"/>
          <w:szCs w:val="28"/>
        </w:rPr>
        <w:t xml:space="preserve"> что величина электрического тока, походящего через тело человека смертельна.</w:t>
      </w:r>
    </w:p>
    <w:p w14:paraId="573F90AA" w14:textId="77777777" w:rsidR="000F4192" w:rsidRDefault="000F4192" w:rsidP="000F419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F4192">
        <w:rPr>
          <w:rFonts w:ascii="Times New Roman" w:hAnsi="Times New Roman" w:cs="Times New Roman"/>
          <w:sz w:val="28"/>
          <w:szCs w:val="28"/>
        </w:rPr>
        <w:t xml:space="preserve">, </w:t>
      </w:r>
      <w:r w:rsidRPr="000F4192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изучила теоретическую</w:t>
      </w:r>
      <w:r w:rsidR="00B13217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часть </w:t>
      </w:r>
      <w:r w:rsidRPr="000F4192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лабораторной работы, получила практические навыки по </w:t>
      </w:r>
      <w:r w:rsidR="00B13217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оказанию первой помощи </w:t>
      </w:r>
      <w:r w:rsidR="00B13217" w:rsidRPr="00B13217">
        <w:rPr>
          <w:rFonts w:ascii="Times New Roman" w:hAnsi="Times New Roman" w:cs="Times New Roman"/>
          <w:bCs/>
          <w:iCs/>
          <w:sz w:val="28"/>
          <w:szCs w:val="28"/>
        </w:rPr>
        <w:t>пострадавшим при поражении электрическим током</w:t>
      </w:r>
      <w:r w:rsidR="00B13217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. </w:t>
      </w:r>
      <w:r w:rsidRPr="000F4192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Произвела расчет </w:t>
      </w:r>
      <w:r w:rsidR="00B13217">
        <w:rPr>
          <w:rFonts w:ascii="Times New Roman" w:hAnsi="Times New Roman" w:cs="Times New Roman"/>
          <w:bCs/>
          <w:iCs/>
          <w:sz w:val="28"/>
          <w:szCs w:val="28"/>
        </w:rPr>
        <w:t>величины</w:t>
      </w:r>
      <w:r w:rsidR="00B13217" w:rsidRPr="00B13217">
        <w:rPr>
          <w:rFonts w:ascii="Times New Roman" w:hAnsi="Times New Roman" w:cs="Times New Roman"/>
          <w:bCs/>
          <w:iCs/>
          <w:sz w:val="28"/>
          <w:szCs w:val="28"/>
        </w:rPr>
        <w:t xml:space="preserve"> электрического тока, походящего через тело человека </w:t>
      </w:r>
      <w:r w:rsidR="00B13217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и сравнивала его со смертельным значением. Результат в 220мА является смертельным значением.</w:t>
      </w:r>
      <w:r w:rsidRPr="000F4192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</w:t>
      </w:r>
    </w:p>
    <w:p w14:paraId="3C9D9C1B" w14:textId="77777777" w:rsidR="000F4192" w:rsidRDefault="000F4192" w:rsidP="000F4192"/>
    <w:p w14:paraId="057A8331" w14:textId="77777777" w:rsidR="000F4192" w:rsidRDefault="000F4192"/>
    <w:sectPr w:rsidR="000F4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7E"/>
    <w:rsid w:val="000168C1"/>
    <w:rsid w:val="000F4192"/>
    <w:rsid w:val="001A10CF"/>
    <w:rsid w:val="002F712E"/>
    <w:rsid w:val="003D29E2"/>
    <w:rsid w:val="006075CB"/>
    <w:rsid w:val="00781220"/>
    <w:rsid w:val="00867082"/>
    <w:rsid w:val="008762DC"/>
    <w:rsid w:val="008A25D9"/>
    <w:rsid w:val="008A6157"/>
    <w:rsid w:val="00AB3D7E"/>
    <w:rsid w:val="00B13217"/>
    <w:rsid w:val="00B655EC"/>
    <w:rsid w:val="00B9760B"/>
    <w:rsid w:val="00BD28B7"/>
    <w:rsid w:val="00D22D27"/>
    <w:rsid w:val="00DA6E3D"/>
    <w:rsid w:val="00DF12DB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43A5"/>
  <w15:chartTrackingRefBased/>
  <w15:docId w15:val="{221028F7-7444-4E03-8F8D-D8E7CD33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62DC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8762DC"/>
    <w:rPr>
      <w:b/>
      <w:bCs/>
      <w:i/>
      <w:iCs/>
      <w:color w:val="4472C4" w:themeColor="accent1"/>
    </w:rPr>
  </w:style>
  <w:style w:type="table" w:styleId="a5">
    <w:name w:val="Table Grid"/>
    <w:basedOn w:val="a1"/>
    <w:uiPriority w:val="59"/>
    <w:rsid w:val="008762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B9760B"/>
    <w:rPr>
      <w:b/>
      <w:bCs/>
    </w:rPr>
  </w:style>
  <w:style w:type="character" w:styleId="a7">
    <w:name w:val="Placeholder Text"/>
    <w:basedOn w:val="a0"/>
    <w:uiPriority w:val="99"/>
    <w:semiHidden/>
    <w:rsid w:val="000F4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ECEF-BD13-40B9-98D5-8DA73BF4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ephemera a</dc:creator>
  <cp:keywords/>
  <dc:description/>
  <cp:lastModifiedBy>Владислав Агафонов</cp:lastModifiedBy>
  <cp:revision>2</cp:revision>
  <dcterms:created xsi:type="dcterms:W3CDTF">2024-04-12T07:25:00Z</dcterms:created>
  <dcterms:modified xsi:type="dcterms:W3CDTF">2024-04-12T07:25:00Z</dcterms:modified>
</cp:coreProperties>
</file>