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SOPORTE DE VENTAS Y COORDINADOR DE CUENTAS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soporte de ventas y coordinador de cuentas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Apoya cotizaciones, pedidos, cuentas, documentación, renovaciones, comunicaciones y coordinación interna para que los compromisos comerciales sean exactos y cumplibles.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soporte de ventas y coordinador de cuentas.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Apoya cotizaciones, pedidos, cuentas, documentación, renovaciones, comunicaciones y coordinación interna para que los compromisos comerciales sean exactos y cumplibles.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Preparar cotizaciones, propuestas y documentación aprobada.</w:t>
      </w:r>
    </w:p>
    <w:p>
      <w:pPr>
        <w:pStyle w:val="ListBullet"/>
      </w:pPr>
      <w:r>
        <w:t>Registrar pedidos y verificar precios, términos, impuestos y disponibilidad.</w:t>
      </w:r>
    </w:p>
    <w:p>
      <w:pPr>
        <w:pStyle w:val="ListBullet"/>
      </w:pPr>
      <w:r>
        <w:t>Coordinar con ventas, operaciones, finanzas, logística y clientes.</w:t>
      </w:r>
    </w:p>
    <w:p>
      <w:pPr>
        <w:pStyle w:val="ListBullet"/>
      </w:pPr>
      <w:r>
        <w:t>Dar seguimiento a entregas, renovaciones, devoluciones y problemas.</w:t>
      </w:r>
    </w:p>
    <w:p>
      <w:pPr>
        <w:pStyle w:val="ListBullet"/>
      </w:pPr>
      <w:r>
        <w:t>Mantener registros de oportunidades y cuentas.</w:t>
      </w:r>
    </w:p>
    <w:p>
      <w:pPr>
        <w:pStyle w:val="ListBullet"/>
      </w:pPr>
      <w:r>
        <w:t>Preparar reportes de actividad, pronóstico y cartera.</w:t>
      </w:r>
    </w:p>
    <w:p>
      <w:pPr>
        <w:pStyle w:val="ListBullet"/>
      </w:pPr>
      <w:r>
        <w:t>Escalar compromisos no autorizados, fraude o conflictos contractuales.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Preparar cotizaciones, propuestas y documentación aprobada.</w:t>
      </w:r>
    </w:p>
    <w:p>
      <w:pPr>
        <w:pStyle w:val="ListBullet"/>
      </w:pPr>
      <w:r>
        <w:t>Registrar pedidos y verificar precios, términos, impuestos y disponibilidad.</w:t>
      </w:r>
    </w:p>
    <w:p>
      <w:pPr>
        <w:pStyle w:val="ListBullet"/>
      </w:pPr>
      <w:r>
        <w:t>Coordinar con ventas, operaciones, finanzas, logística y clientes.</w:t>
      </w:r>
    </w:p>
    <w:p>
      <w:pPr>
        <w:pStyle w:val="ListBullet"/>
      </w:pPr>
      <w:r>
        <w:t>Dar seguimiento a entregas, renovaciones, devoluciones y problemas.</w:t>
      </w:r>
    </w:p>
    <w:p>
      <w:pPr>
        <w:pStyle w:val="ListBullet"/>
      </w:pPr>
      <w:r>
        <w:t>Mantener registros de oportunidades y cuentas.</w:t>
      </w:r>
    </w:p>
    <w:p>
      <w:pPr>
        <w:pStyle w:val="ListBullet"/>
      </w:pPr>
      <w:r>
        <w:t>Preparar reportes de actividad, pronóstico y cartera.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de relaciones con clientes y planificación empresarial.</w:t>
      </w:r>
    </w:p>
    <w:p>
      <w:pPr>
        <w:pStyle w:val="ListBullet"/>
      </w:pPr>
      <w:r>
        <w:t>Herramientas de cotización, pedidos y facturación.</w:t>
      </w:r>
    </w:p>
    <w:p>
      <w:pPr>
        <w:pStyle w:val="ListBullet"/>
      </w:pPr>
      <w:r>
        <w:t>Hojas de cálculo, contratos y catálogos.</w:t>
      </w:r>
    </w:p>
    <w:p>
      <w:pPr>
        <w:pStyle w:val="ListBullet"/>
      </w:pPr>
      <w:r>
        <w:t>Plataformas de firma electrónica y colaboración.</w:t>
      </w:r>
    </w:p>
    <w:p>
      <w:pPr>
        <w:pStyle w:val="ListBullet"/>
      </w:pPr>
      <w:r>
        <w:t>Reportes de cartera, renovación y nivel de servicio.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ofrecer descuentos, términos, garantías ni fechas sin autorización.</w:t>
      </w:r>
    </w:p>
    <w:p>
      <w:pPr>
        <w:pStyle w:val="ListBullet"/>
      </w:pPr>
      <w:r>
        <w:t>No modificar contratos ni registros para ocultar errores.</w:t>
      </w:r>
    </w:p>
    <w:p>
      <w:pPr>
        <w:pStyle w:val="ListBullet"/>
      </w:pPr>
      <w:r>
        <w:t>No usar datos de clientes para fines personales.</w:t>
      </w:r>
    </w:p>
    <w:p>
      <w:pPr>
        <w:pStyle w:val="ListBullet"/>
      </w:pPr>
      <w:r>
        <w:t>Escalar sobornos, fraude, discriminación, sanciones y conflictos de interés.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Use el perfil ocupacional oficial indicado en las fuentes como punto de partida para el salario y las perspectivas nacionales. Nunca presente una mediana nacional como salario inicial garantizado. Compare las funciones reales, la ubicación, el sector, el horario y la experiencia.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Los puestos suelen aceptar secundaria completa, título asociado o experiencia de oficina, servicio al cliente o ventas. Son valiosas la exactitud, la comunicación, el uso de CRM y la comprensión básica de contratos y finanzas.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personal, comercial, financiera, creativa y operativa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métricas,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una muestra apropiada para la ocupación que demuestre planificación, documentación, calidad y escalamiento.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Asistente de ventas o pedidos.</w:t>
      </w:r>
    </w:p>
    <w:p>
      <w:pPr>
        <w:pStyle w:val="ListBullet"/>
      </w:pPr>
      <w:r>
        <w:t>Coordinador de cuentas.</w:t>
      </w:r>
    </w:p>
    <w:p>
      <w:pPr>
        <w:pStyle w:val="ListBullet"/>
      </w:pPr>
      <w:r>
        <w:t>Ejecutivo de cuenta, operaciones de ventas o éxito del cliente.</w:t>
      </w:r>
    </w:p>
    <w:p>
      <w:pPr>
        <w:pStyle w:val="ListBullet"/>
      </w:pPr>
      <w:r>
        <w:t>Gerente de cuentas, operaciones comerciales o ventas.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https://www.bls.gov/ooh/office-and-administrative-support/order-clerks.htm</w:t>
      </w:r>
    </w:p>
    <w:p>
      <w:pPr>
        <w:pStyle w:val="ListBullet"/>
      </w:pPr>
      <w:r>
        <w:t>https://www.bls.gov/ooh/sales/sales-representatives-wholesale-and-manufacturing.htm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Soporte de ventas y coordinador de cuentas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