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636EF" w14:textId="77777777" w:rsidR="00704183" w:rsidRDefault="00000000">
      <w:pPr>
        <w:jc w:val="center"/>
      </w:pPr>
      <w:r>
        <w:rPr>
          <w:b/>
          <w:color w:val="1F4E79"/>
          <w:sz w:val="28"/>
        </w:rPr>
        <w:t>LIFELONG OPPORTUNITY</w:t>
      </w:r>
    </w:p>
    <w:p w14:paraId="68B653E6" w14:textId="77777777" w:rsidR="00704183" w:rsidRDefault="00000000">
      <w:pPr>
        <w:pStyle w:val="Title"/>
        <w:jc w:val="center"/>
      </w:pPr>
      <w:r>
        <w:t>PROJECT COORDINATOR</w:t>
      </w:r>
    </w:p>
    <w:p w14:paraId="35BDA008" w14:textId="77777777" w:rsidR="00704183" w:rsidRDefault="00000000">
      <w:pPr>
        <w:jc w:val="center"/>
      </w:pPr>
      <w:r>
        <w:rPr>
          <w:b/>
          <w:sz w:val="28"/>
        </w:rPr>
        <w:t>A Free Guide to Career Fit, Affordable Education, Accessibility,</w:t>
      </w:r>
      <w:r>
        <w:rPr>
          <w:b/>
          <w:sz w:val="28"/>
        </w:rPr>
        <w:br/>
        <w:t>Ethical Decision-Making, and Lifelong Reinvention</w:t>
      </w:r>
    </w:p>
    <w:p w14:paraId="46B127F3" w14:textId="77777777" w:rsidR="00704183" w:rsidRDefault="00000000">
      <w:pPr>
        <w:jc w:val="center"/>
      </w:pPr>
      <w:r>
        <w:rPr>
          <w:i/>
        </w:rPr>
        <w:t>For people of all ages, abilities, backgrounds, and income levels</w:t>
      </w:r>
    </w:p>
    <w:p w14:paraId="15567557" w14:textId="77777777" w:rsidR="00704183" w:rsidRDefault="00000000">
      <w:pPr>
        <w:jc w:val="center"/>
      </w:pPr>
      <w:r>
        <w:t>Alberto (Al) Leiva</w:t>
      </w:r>
    </w:p>
    <w:p w14:paraId="30E038D6" w14:textId="77777777" w:rsidR="00704183" w:rsidRDefault="00000000">
      <w:pPr>
        <w:jc w:val="center"/>
      </w:pPr>
      <w:r>
        <w:t>Created and directed by Alberto (Al) Leiva</w:t>
      </w:r>
    </w:p>
    <w:p w14:paraId="24F1465B" w14:textId="77777777" w:rsidR="00704183" w:rsidRDefault="00000000">
      <w:pPr>
        <w:jc w:val="center"/>
      </w:pPr>
      <w:r>
        <w:t>Research, organization, editing, and document preparation assisted by ChatGPT, OpenAI</w:t>
      </w:r>
    </w:p>
    <w:p w14:paraId="5724D804" w14:textId="77777777" w:rsidR="00704183" w:rsidRDefault="00000000">
      <w:pPr>
        <w:jc w:val="center"/>
      </w:pPr>
      <w:r>
        <w:t>English Edition • Version 1.0 • July 2026</w:t>
      </w:r>
    </w:p>
    <w:p w14:paraId="3B7FEBD1" w14:textId="77777777" w:rsidR="00704183" w:rsidRDefault="00704183"/>
    <w:p w14:paraId="35868D03" w14:textId="77777777" w:rsidR="00704183" w:rsidRDefault="00000000">
      <w:pPr>
        <w:pStyle w:val="Callout"/>
      </w:pPr>
      <w:r>
        <w:rPr>
          <w:b/>
        </w:rPr>
        <w:t xml:space="preserve">The promise of this guide: </w:t>
      </w:r>
      <w:r>
        <w:t>This guide does not promise that Project Coordinator work is right for everyone, that education will be free, or that a credential will lead to a job. It helps you understand project coordination, build ethical evidence of ability, and separate coordinator duties from professional authority.</w:t>
      </w:r>
    </w:p>
    <w:p w14:paraId="05DC8F00" w14:textId="77777777" w:rsidR="00704183" w:rsidRDefault="00000000">
      <w:r>
        <w:br w:type="page"/>
      </w:r>
    </w:p>
    <w:p w14:paraId="79669D7B" w14:textId="77777777" w:rsidR="00704183" w:rsidRDefault="00000000">
      <w:pPr>
        <w:pStyle w:val="Heading1"/>
      </w:pPr>
      <w:bookmarkStart w:id="0" w:name="_Toc235527092"/>
      <w:r>
        <w:lastRenderedPageBreak/>
        <w:t>Why I Created This Guide</w:t>
      </w:r>
      <w:bookmarkEnd w:id="0"/>
    </w:p>
    <w:p w14:paraId="70B47782" w14:textId="77777777" w:rsidR="00704183"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5659B1EF" w14:textId="77777777" w:rsidR="00704183" w:rsidRDefault="00000000">
      <w:r>
        <w:t>Project Coordinator can be a practical career or a bridge to related work. The purpose of this manual is to show the real tasks, risks, education choices, funding options, worker protections, and exit paths before a reader spends money or accepts obligations.</w:t>
      </w:r>
    </w:p>
    <w:p w14:paraId="4A0BF378" w14:textId="77777777" w:rsidR="00704183" w:rsidRDefault="00000000">
      <w:pPr>
        <w:pStyle w:val="Heading1"/>
      </w:pPr>
      <w:bookmarkStart w:id="1" w:name="_Toc235527093"/>
      <w:r>
        <w:t>Acknowledgment of AI Assistance</w:t>
      </w:r>
      <w:bookmarkEnd w:id="1"/>
    </w:p>
    <w:p w14:paraId="47880DAC" w14:textId="77777777" w:rsidR="00704183"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49815979" w14:textId="77777777" w:rsidR="00704183" w:rsidRDefault="00000000">
      <w:pPr>
        <w:pStyle w:val="Heading1"/>
      </w:pPr>
      <w:bookmarkStart w:id="2" w:name="_Toc235527094"/>
      <w:r>
        <w:t>Ethical and Practical Limits</w:t>
      </w:r>
      <w:bookmarkEnd w:id="2"/>
    </w:p>
    <w:p w14:paraId="02525692" w14:textId="77777777" w:rsidR="00704183" w:rsidRDefault="00000000">
      <w:pPr>
        <w:pStyle w:val="ListBullet"/>
        <w:ind w:left="403" w:hanging="259"/>
      </w:pPr>
      <w:r>
        <w:t>No career assessment can guarantee enjoyment, employment, promotion, funding, licensing, or income.</w:t>
      </w:r>
    </w:p>
    <w:p w14:paraId="2BCFC9D3" w14:textId="77777777" w:rsidR="00704183" w:rsidRDefault="00000000">
      <w:pPr>
        <w:pStyle w:val="ListBullet"/>
        <w:ind w:left="403" w:hanging="259"/>
      </w:pPr>
      <w:r>
        <w:t>Requirements differ by employer, industry, jurisdiction, and work setting.</w:t>
      </w:r>
    </w:p>
    <w:p w14:paraId="5D7E72A1" w14:textId="77777777" w:rsidR="00704183" w:rsidRDefault="00000000">
      <w:pPr>
        <w:pStyle w:val="ListBullet"/>
        <w:ind w:left="403" w:hanging="259"/>
      </w:pPr>
      <w:r>
        <w:t>This guide provides general education and navigation, not individualized legal, tax, medical, mental-health, immigration, financial, or licensed vocational advice.</w:t>
      </w:r>
    </w:p>
    <w:p w14:paraId="57006633" w14:textId="77777777" w:rsidR="00704183" w:rsidRDefault="00000000">
      <w:pPr>
        <w:pStyle w:val="ListBullet"/>
        <w:ind w:left="403" w:hanging="259"/>
      </w:pPr>
      <w:r>
        <w:t>Do not pay a large nonrefundable fee, borrow money, or sign a repayment agreement because someone pressures you to act immediately.</w:t>
      </w:r>
    </w:p>
    <w:p w14:paraId="455D98F4" w14:textId="77777777" w:rsidR="00704183" w:rsidRDefault="00000000">
      <w:pPr>
        <w:pStyle w:val="ListBullet"/>
        <w:ind w:left="403" w:hanging="259"/>
      </w:pPr>
      <w:r>
        <w:t>Verify high-impact facts with current official sources before making a financial, educational, employment, or legal commitment.</w:t>
      </w:r>
    </w:p>
    <w:p w14:paraId="32C1AE18" w14:textId="77777777" w:rsidR="00704183" w:rsidRDefault="00000000">
      <w:pPr>
        <w:pStyle w:val="Heading1"/>
      </w:pPr>
      <w:bookmarkStart w:id="3" w:name="_Toc235527095"/>
      <w:r>
        <w:t>How This Guide Relates to the Foundation Guide</w:t>
      </w:r>
      <w:bookmarkEnd w:id="3"/>
    </w:p>
    <w:p w14:paraId="4B40A64F" w14:textId="77777777" w:rsidR="00704183" w:rsidRDefault="00000000">
      <w:r>
        <w:t>The Foundation Guide explains the project-wide decision process, school verification, education funding, accessibility, worker protections, ethical AI, and release standards. This manual applies those standards to this occupation.</w:t>
      </w:r>
    </w:p>
    <w:p w14:paraId="0A390B81" w14:textId="77777777" w:rsidR="00704183" w:rsidRDefault="00000000">
      <w:r>
        <w:br w:type="page"/>
      </w:r>
    </w:p>
    <w:p w14:paraId="497B0F6E" w14:textId="77777777" w:rsidR="00704183" w:rsidRDefault="00000000">
      <w:pPr>
        <w:pStyle w:val="Heading1"/>
      </w:pPr>
      <w:bookmarkStart w:id="4" w:name="_Toc235527096"/>
      <w:r>
        <w:lastRenderedPageBreak/>
        <w:t>Table of Contents</w:t>
      </w:r>
      <w:bookmarkEnd w:id="4"/>
    </w:p>
    <w:p w14:paraId="78B4BB33" w14:textId="0AD9E763" w:rsidR="00C302D9" w:rsidRDefault="00C302D9">
      <w:pPr>
        <w:pStyle w:val="TOC1"/>
        <w:tabs>
          <w:tab w:val="right" w:leader="dot" w:pos="10156"/>
        </w:tabs>
        <w:rPr>
          <w:noProof/>
        </w:rPr>
      </w:pPr>
      <w:r>
        <w:fldChar w:fldCharType="begin"/>
      </w:r>
      <w:r>
        <w:instrText xml:space="preserve"> TOC \o "1-2" \h \z \u </w:instrText>
      </w:r>
      <w:r>
        <w:fldChar w:fldCharType="separate"/>
      </w:r>
      <w:hyperlink w:anchor="_Toc235527092" w:history="1">
        <w:r w:rsidRPr="004149DC">
          <w:rPr>
            <w:rStyle w:val="Hyperlink"/>
            <w:noProof/>
          </w:rPr>
          <w:t>Why I Created This Guide</w:t>
        </w:r>
        <w:r>
          <w:rPr>
            <w:noProof/>
            <w:webHidden/>
          </w:rPr>
          <w:tab/>
        </w:r>
        <w:r>
          <w:rPr>
            <w:noProof/>
            <w:webHidden/>
          </w:rPr>
          <w:fldChar w:fldCharType="begin"/>
        </w:r>
        <w:r>
          <w:rPr>
            <w:noProof/>
            <w:webHidden/>
          </w:rPr>
          <w:instrText xml:space="preserve"> PAGEREF _Toc235527092 \h </w:instrText>
        </w:r>
        <w:r>
          <w:rPr>
            <w:noProof/>
            <w:webHidden/>
          </w:rPr>
        </w:r>
        <w:r>
          <w:rPr>
            <w:noProof/>
            <w:webHidden/>
          </w:rPr>
          <w:fldChar w:fldCharType="separate"/>
        </w:r>
        <w:r w:rsidR="00F3100E">
          <w:rPr>
            <w:noProof/>
            <w:webHidden/>
          </w:rPr>
          <w:t>2</w:t>
        </w:r>
        <w:r>
          <w:rPr>
            <w:noProof/>
            <w:webHidden/>
          </w:rPr>
          <w:fldChar w:fldCharType="end"/>
        </w:r>
      </w:hyperlink>
    </w:p>
    <w:p w14:paraId="487E930E" w14:textId="0A916D01" w:rsidR="00C302D9" w:rsidRDefault="00C302D9">
      <w:pPr>
        <w:pStyle w:val="TOC1"/>
        <w:tabs>
          <w:tab w:val="right" w:leader="dot" w:pos="10156"/>
        </w:tabs>
        <w:rPr>
          <w:noProof/>
        </w:rPr>
      </w:pPr>
      <w:hyperlink w:anchor="_Toc235527093" w:history="1">
        <w:r w:rsidRPr="004149DC">
          <w:rPr>
            <w:rStyle w:val="Hyperlink"/>
            <w:noProof/>
          </w:rPr>
          <w:t>Acknowledgment of AI Assistance</w:t>
        </w:r>
        <w:r>
          <w:rPr>
            <w:noProof/>
            <w:webHidden/>
          </w:rPr>
          <w:tab/>
        </w:r>
        <w:r>
          <w:rPr>
            <w:noProof/>
            <w:webHidden/>
          </w:rPr>
          <w:fldChar w:fldCharType="begin"/>
        </w:r>
        <w:r>
          <w:rPr>
            <w:noProof/>
            <w:webHidden/>
          </w:rPr>
          <w:instrText xml:space="preserve"> PAGEREF _Toc235527093 \h </w:instrText>
        </w:r>
        <w:r>
          <w:rPr>
            <w:noProof/>
            <w:webHidden/>
          </w:rPr>
        </w:r>
        <w:r>
          <w:rPr>
            <w:noProof/>
            <w:webHidden/>
          </w:rPr>
          <w:fldChar w:fldCharType="separate"/>
        </w:r>
        <w:r w:rsidR="00F3100E">
          <w:rPr>
            <w:noProof/>
            <w:webHidden/>
          </w:rPr>
          <w:t>2</w:t>
        </w:r>
        <w:r>
          <w:rPr>
            <w:noProof/>
            <w:webHidden/>
          </w:rPr>
          <w:fldChar w:fldCharType="end"/>
        </w:r>
      </w:hyperlink>
    </w:p>
    <w:p w14:paraId="3ADC5FEB" w14:textId="568F92ED" w:rsidR="00C302D9" w:rsidRDefault="00C302D9">
      <w:pPr>
        <w:pStyle w:val="TOC1"/>
        <w:tabs>
          <w:tab w:val="right" w:leader="dot" w:pos="10156"/>
        </w:tabs>
        <w:rPr>
          <w:noProof/>
        </w:rPr>
      </w:pPr>
      <w:hyperlink w:anchor="_Toc235527094" w:history="1">
        <w:r w:rsidRPr="004149DC">
          <w:rPr>
            <w:rStyle w:val="Hyperlink"/>
            <w:noProof/>
          </w:rPr>
          <w:t>Ethical and Practical Limits</w:t>
        </w:r>
        <w:r>
          <w:rPr>
            <w:noProof/>
            <w:webHidden/>
          </w:rPr>
          <w:tab/>
        </w:r>
        <w:r>
          <w:rPr>
            <w:noProof/>
            <w:webHidden/>
          </w:rPr>
          <w:fldChar w:fldCharType="begin"/>
        </w:r>
        <w:r>
          <w:rPr>
            <w:noProof/>
            <w:webHidden/>
          </w:rPr>
          <w:instrText xml:space="preserve"> PAGEREF _Toc235527094 \h </w:instrText>
        </w:r>
        <w:r>
          <w:rPr>
            <w:noProof/>
            <w:webHidden/>
          </w:rPr>
        </w:r>
        <w:r>
          <w:rPr>
            <w:noProof/>
            <w:webHidden/>
          </w:rPr>
          <w:fldChar w:fldCharType="separate"/>
        </w:r>
        <w:r w:rsidR="00F3100E">
          <w:rPr>
            <w:noProof/>
            <w:webHidden/>
          </w:rPr>
          <w:t>2</w:t>
        </w:r>
        <w:r>
          <w:rPr>
            <w:noProof/>
            <w:webHidden/>
          </w:rPr>
          <w:fldChar w:fldCharType="end"/>
        </w:r>
      </w:hyperlink>
    </w:p>
    <w:p w14:paraId="3358A06D" w14:textId="111F054E" w:rsidR="00C302D9" w:rsidRDefault="00C302D9">
      <w:pPr>
        <w:pStyle w:val="TOC1"/>
        <w:tabs>
          <w:tab w:val="right" w:leader="dot" w:pos="10156"/>
        </w:tabs>
        <w:rPr>
          <w:noProof/>
        </w:rPr>
      </w:pPr>
      <w:hyperlink w:anchor="_Toc235527095" w:history="1">
        <w:r w:rsidRPr="004149DC">
          <w:rPr>
            <w:rStyle w:val="Hyperlink"/>
            <w:noProof/>
          </w:rPr>
          <w:t>How This Guide Relates to the Foundation Guide</w:t>
        </w:r>
        <w:r>
          <w:rPr>
            <w:noProof/>
            <w:webHidden/>
          </w:rPr>
          <w:tab/>
        </w:r>
        <w:r>
          <w:rPr>
            <w:noProof/>
            <w:webHidden/>
          </w:rPr>
          <w:fldChar w:fldCharType="begin"/>
        </w:r>
        <w:r>
          <w:rPr>
            <w:noProof/>
            <w:webHidden/>
          </w:rPr>
          <w:instrText xml:space="preserve"> PAGEREF _Toc235527095 \h </w:instrText>
        </w:r>
        <w:r>
          <w:rPr>
            <w:noProof/>
            <w:webHidden/>
          </w:rPr>
        </w:r>
        <w:r>
          <w:rPr>
            <w:noProof/>
            <w:webHidden/>
          </w:rPr>
          <w:fldChar w:fldCharType="separate"/>
        </w:r>
        <w:r w:rsidR="00F3100E">
          <w:rPr>
            <w:noProof/>
            <w:webHidden/>
          </w:rPr>
          <w:t>2</w:t>
        </w:r>
        <w:r>
          <w:rPr>
            <w:noProof/>
            <w:webHidden/>
          </w:rPr>
          <w:fldChar w:fldCharType="end"/>
        </w:r>
      </w:hyperlink>
    </w:p>
    <w:p w14:paraId="6A0F3835" w14:textId="26978C49" w:rsidR="00C302D9" w:rsidRDefault="00C302D9">
      <w:pPr>
        <w:pStyle w:val="TOC1"/>
        <w:tabs>
          <w:tab w:val="right" w:leader="dot" w:pos="10156"/>
        </w:tabs>
        <w:rPr>
          <w:noProof/>
        </w:rPr>
      </w:pPr>
      <w:hyperlink w:anchor="_Toc235527096" w:history="1">
        <w:r w:rsidRPr="004149DC">
          <w:rPr>
            <w:rStyle w:val="Hyperlink"/>
            <w:noProof/>
          </w:rPr>
          <w:t>Table of Contents</w:t>
        </w:r>
        <w:r>
          <w:rPr>
            <w:noProof/>
            <w:webHidden/>
          </w:rPr>
          <w:tab/>
        </w:r>
        <w:r>
          <w:rPr>
            <w:noProof/>
            <w:webHidden/>
          </w:rPr>
          <w:fldChar w:fldCharType="begin"/>
        </w:r>
        <w:r>
          <w:rPr>
            <w:noProof/>
            <w:webHidden/>
          </w:rPr>
          <w:instrText xml:space="preserve"> PAGEREF _Toc235527096 \h </w:instrText>
        </w:r>
        <w:r>
          <w:rPr>
            <w:noProof/>
            <w:webHidden/>
          </w:rPr>
        </w:r>
        <w:r>
          <w:rPr>
            <w:noProof/>
            <w:webHidden/>
          </w:rPr>
          <w:fldChar w:fldCharType="separate"/>
        </w:r>
        <w:r w:rsidR="00F3100E">
          <w:rPr>
            <w:noProof/>
            <w:webHidden/>
          </w:rPr>
          <w:t>3</w:t>
        </w:r>
        <w:r>
          <w:rPr>
            <w:noProof/>
            <w:webHidden/>
          </w:rPr>
          <w:fldChar w:fldCharType="end"/>
        </w:r>
      </w:hyperlink>
    </w:p>
    <w:p w14:paraId="64EC3573" w14:textId="1BB28483" w:rsidR="00C302D9" w:rsidRDefault="00C302D9">
      <w:pPr>
        <w:pStyle w:val="TOC1"/>
        <w:tabs>
          <w:tab w:val="right" w:leader="dot" w:pos="10156"/>
        </w:tabs>
        <w:rPr>
          <w:noProof/>
        </w:rPr>
      </w:pPr>
      <w:hyperlink w:anchor="_Toc235527097" w:history="1">
        <w:r w:rsidRPr="004149DC">
          <w:rPr>
            <w:rStyle w:val="Hyperlink"/>
            <w:noProof/>
          </w:rPr>
          <w:t>1. How to Use This Guide</w:t>
        </w:r>
        <w:r>
          <w:rPr>
            <w:noProof/>
            <w:webHidden/>
          </w:rPr>
          <w:tab/>
        </w:r>
        <w:r>
          <w:rPr>
            <w:noProof/>
            <w:webHidden/>
          </w:rPr>
          <w:fldChar w:fldCharType="begin"/>
        </w:r>
        <w:r>
          <w:rPr>
            <w:noProof/>
            <w:webHidden/>
          </w:rPr>
          <w:instrText xml:space="preserve"> PAGEREF _Toc235527097 \h </w:instrText>
        </w:r>
        <w:r>
          <w:rPr>
            <w:noProof/>
            <w:webHidden/>
          </w:rPr>
        </w:r>
        <w:r>
          <w:rPr>
            <w:noProof/>
            <w:webHidden/>
          </w:rPr>
          <w:fldChar w:fldCharType="separate"/>
        </w:r>
        <w:r w:rsidR="00F3100E">
          <w:rPr>
            <w:noProof/>
            <w:webHidden/>
          </w:rPr>
          <w:t>5</w:t>
        </w:r>
        <w:r>
          <w:rPr>
            <w:noProof/>
            <w:webHidden/>
          </w:rPr>
          <w:fldChar w:fldCharType="end"/>
        </w:r>
      </w:hyperlink>
    </w:p>
    <w:p w14:paraId="54CB61B4" w14:textId="4D6AF069" w:rsidR="00C302D9" w:rsidRDefault="00C302D9">
      <w:pPr>
        <w:pStyle w:val="TOC2"/>
        <w:tabs>
          <w:tab w:val="right" w:leader="dot" w:pos="10156"/>
        </w:tabs>
        <w:rPr>
          <w:noProof/>
        </w:rPr>
      </w:pPr>
      <w:hyperlink w:anchor="_Toc235527098" w:history="1">
        <w:r w:rsidRPr="004149DC">
          <w:rPr>
            <w:rStyle w:val="Hyperlink"/>
            <w:noProof/>
          </w:rPr>
          <w:t>Decision rules</w:t>
        </w:r>
        <w:r>
          <w:rPr>
            <w:noProof/>
            <w:webHidden/>
          </w:rPr>
          <w:tab/>
        </w:r>
        <w:r>
          <w:rPr>
            <w:noProof/>
            <w:webHidden/>
          </w:rPr>
          <w:fldChar w:fldCharType="begin"/>
        </w:r>
        <w:r>
          <w:rPr>
            <w:noProof/>
            <w:webHidden/>
          </w:rPr>
          <w:instrText xml:space="preserve"> PAGEREF _Toc235527098 \h </w:instrText>
        </w:r>
        <w:r>
          <w:rPr>
            <w:noProof/>
            <w:webHidden/>
          </w:rPr>
        </w:r>
        <w:r>
          <w:rPr>
            <w:noProof/>
            <w:webHidden/>
          </w:rPr>
          <w:fldChar w:fldCharType="separate"/>
        </w:r>
        <w:r w:rsidR="00F3100E">
          <w:rPr>
            <w:noProof/>
            <w:webHidden/>
          </w:rPr>
          <w:t>5</w:t>
        </w:r>
        <w:r>
          <w:rPr>
            <w:noProof/>
            <w:webHidden/>
          </w:rPr>
          <w:fldChar w:fldCharType="end"/>
        </w:r>
      </w:hyperlink>
    </w:p>
    <w:p w14:paraId="197029EF" w14:textId="7F632002" w:rsidR="00C302D9" w:rsidRDefault="00C302D9">
      <w:pPr>
        <w:pStyle w:val="TOC1"/>
        <w:tabs>
          <w:tab w:val="right" w:leader="dot" w:pos="10156"/>
        </w:tabs>
        <w:rPr>
          <w:noProof/>
        </w:rPr>
      </w:pPr>
      <w:hyperlink w:anchor="_Toc235527099" w:history="1">
        <w:r w:rsidRPr="004149DC">
          <w:rPr>
            <w:rStyle w:val="Hyperlink"/>
            <w:noProof/>
          </w:rPr>
          <w:t>2. What the Work Is</w:t>
        </w:r>
        <w:r>
          <w:rPr>
            <w:noProof/>
            <w:webHidden/>
          </w:rPr>
          <w:tab/>
        </w:r>
        <w:r>
          <w:rPr>
            <w:noProof/>
            <w:webHidden/>
          </w:rPr>
          <w:fldChar w:fldCharType="begin"/>
        </w:r>
        <w:r>
          <w:rPr>
            <w:noProof/>
            <w:webHidden/>
          </w:rPr>
          <w:instrText xml:space="preserve"> PAGEREF _Toc235527099 \h </w:instrText>
        </w:r>
        <w:r>
          <w:rPr>
            <w:noProof/>
            <w:webHidden/>
          </w:rPr>
        </w:r>
        <w:r>
          <w:rPr>
            <w:noProof/>
            <w:webHidden/>
          </w:rPr>
          <w:fldChar w:fldCharType="separate"/>
        </w:r>
        <w:r w:rsidR="00F3100E">
          <w:rPr>
            <w:noProof/>
            <w:webHidden/>
          </w:rPr>
          <w:t>5</w:t>
        </w:r>
        <w:r>
          <w:rPr>
            <w:noProof/>
            <w:webHidden/>
          </w:rPr>
          <w:fldChar w:fldCharType="end"/>
        </w:r>
      </w:hyperlink>
    </w:p>
    <w:p w14:paraId="7F056CBE" w14:textId="7ACA0354" w:rsidR="00C302D9" w:rsidRDefault="00C302D9">
      <w:pPr>
        <w:pStyle w:val="TOC2"/>
        <w:tabs>
          <w:tab w:val="right" w:leader="dot" w:pos="10156"/>
        </w:tabs>
        <w:rPr>
          <w:noProof/>
        </w:rPr>
      </w:pPr>
      <w:hyperlink w:anchor="_Toc235527100" w:history="1">
        <w:r w:rsidRPr="004149DC">
          <w:rPr>
            <w:rStyle w:val="Hyperlink"/>
            <w:noProof/>
          </w:rPr>
          <w:t>Definition, titles, and settings</w:t>
        </w:r>
        <w:r>
          <w:rPr>
            <w:noProof/>
            <w:webHidden/>
          </w:rPr>
          <w:tab/>
        </w:r>
        <w:r>
          <w:rPr>
            <w:noProof/>
            <w:webHidden/>
          </w:rPr>
          <w:fldChar w:fldCharType="begin"/>
        </w:r>
        <w:r>
          <w:rPr>
            <w:noProof/>
            <w:webHidden/>
          </w:rPr>
          <w:instrText xml:space="preserve"> PAGEREF _Toc235527100 \h </w:instrText>
        </w:r>
        <w:r>
          <w:rPr>
            <w:noProof/>
            <w:webHidden/>
          </w:rPr>
        </w:r>
        <w:r>
          <w:rPr>
            <w:noProof/>
            <w:webHidden/>
          </w:rPr>
          <w:fldChar w:fldCharType="separate"/>
        </w:r>
        <w:r w:rsidR="00F3100E">
          <w:rPr>
            <w:noProof/>
            <w:webHidden/>
          </w:rPr>
          <w:t>5</w:t>
        </w:r>
        <w:r>
          <w:rPr>
            <w:noProof/>
            <w:webHidden/>
          </w:rPr>
          <w:fldChar w:fldCharType="end"/>
        </w:r>
      </w:hyperlink>
    </w:p>
    <w:p w14:paraId="0E29BAB3" w14:textId="062444B5" w:rsidR="00C302D9" w:rsidRDefault="00C302D9">
      <w:pPr>
        <w:pStyle w:val="TOC1"/>
        <w:tabs>
          <w:tab w:val="right" w:leader="dot" w:pos="10156"/>
        </w:tabs>
        <w:rPr>
          <w:noProof/>
        </w:rPr>
      </w:pPr>
      <w:hyperlink w:anchor="_Toc235527101" w:history="1">
        <w:r w:rsidRPr="004149DC">
          <w:rPr>
            <w:rStyle w:val="Hyperlink"/>
            <w:noProof/>
          </w:rPr>
          <w:t>3. Duties, Tools, and Work Cycles</w:t>
        </w:r>
        <w:r>
          <w:rPr>
            <w:noProof/>
            <w:webHidden/>
          </w:rPr>
          <w:tab/>
        </w:r>
        <w:r>
          <w:rPr>
            <w:noProof/>
            <w:webHidden/>
          </w:rPr>
          <w:fldChar w:fldCharType="begin"/>
        </w:r>
        <w:r>
          <w:rPr>
            <w:noProof/>
            <w:webHidden/>
          </w:rPr>
          <w:instrText xml:space="preserve"> PAGEREF _Toc235527101 \h </w:instrText>
        </w:r>
        <w:r>
          <w:rPr>
            <w:noProof/>
            <w:webHidden/>
          </w:rPr>
        </w:r>
        <w:r>
          <w:rPr>
            <w:noProof/>
            <w:webHidden/>
          </w:rPr>
          <w:fldChar w:fldCharType="separate"/>
        </w:r>
        <w:r w:rsidR="00F3100E">
          <w:rPr>
            <w:noProof/>
            <w:webHidden/>
          </w:rPr>
          <w:t>5</w:t>
        </w:r>
        <w:r>
          <w:rPr>
            <w:noProof/>
            <w:webHidden/>
          </w:rPr>
          <w:fldChar w:fldCharType="end"/>
        </w:r>
      </w:hyperlink>
    </w:p>
    <w:p w14:paraId="71EC1A4C" w14:textId="33E372C2" w:rsidR="00C302D9" w:rsidRDefault="00C302D9">
      <w:pPr>
        <w:pStyle w:val="TOC2"/>
        <w:tabs>
          <w:tab w:val="right" w:leader="dot" w:pos="10156"/>
        </w:tabs>
        <w:rPr>
          <w:noProof/>
        </w:rPr>
      </w:pPr>
      <w:hyperlink w:anchor="_Toc235527102" w:history="1">
        <w:r w:rsidRPr="004149DC">
          <w:rPr>
            <w:rStyle w:val="Hyperlink"/>
            <w:noProof/>
          </w:rPr>
          <w:t>Core duties</w:t>
        </w:r>
        <w:r>
          <w:rPr>
            <w:noProof/>
            <w:webHidden/>
          </w:rPr>
          <w:tab/>
        </w:r>
        <w:r>
          <w:rPr>
            <w:noProof/>
            <w:webHidden/>
          </w:rPr>
          <w:fldChar w:fldCharType="begin"/>
        </w:r>
        <w:r>
          <w:rPr>
            <w:noProof/>
            <w:webHidden/>
          </w:rPr>
          <w:instrText xml:space="preserve"> PAGEREF _Toc235527102 \h </w:instrText>
        </w:r>
        <w:r>
          <w:rPr>
            <w:noProof/>
            <w:webHidden/>
          </w:rPr>
        </w:r>
        <w:r>
          <w:rPr>
            <w:noProof/>
            <w:webHidden/>
          </w:rPr>
          <w:fldChar w:fldCharType="separate"/>
        </w:r>
        <w:r w:rsidR="00F3100E">
          <w:rPr>
            <w:noProof/>
            <w:webHidden/>
          </w:rPr>
          <w:t>5</w:t>
        </w:r>
        <w:r>
          <w:rPr>
            <w:noProof/>
            <w:webHidden/>
          </w:rPr>
          <w:fldChar w:fldCharType="end"/>
        </w:r>
      </w:hyperlink>
    </w:p>
    <w:p w14:paraId="09B9DB6F" w14:textId="65ECB7B2" w:rsidR="00C302D9" w:rsidRDefault="00C302D9">
      <w:pPr>
        <w:pStyle w:val="TOC2"/>
        <w:tabs>
          <w:tab w:val="right" w:leader="dot" w:pos="10156"/>
        </w:tabs>
        <w:rPr>
          <w:noProof/>
        </w:rPr>
      </w:pPr>
      <w:hyperlink w:anchor="_Toc235527103" w:history="1">
        <w:r w:rsidRPr="004149DC">
          <w:rPr>
            <w:rStyle w:val="Hyperlink"/>
            <w:noProof/>
          </w:rPr>
          <w:t>A realistic work cycle</w:t>
        </w:r>
        <w:r>
          <w:rPr>
            <w:noProof/>
            <w:webHidden/>
          </w:rPr>
          <w:tab/>
        </w:r>
        <w:r>
          <w:rPr>
            <w:noProof/>
            <w:webHidden/>
          </w:rPr>
          <w:fldChar w:fldCharType="begin"/>
        </w:r>
        <w:r>
          <w:rPr>
            <w:noProof/>
            <w:webHidden/>
          </w:rPr>
          <w:instrText xml:space="preserve"> PAGEREF _Toc235527103 \h </w:instrText>
        </w:r>
        <w:r>
          <w:rPr>
            <w:noProof/>
            <w:webHidden/>
          </w:rPr>
        </w:r>
        <w:r>
          <w:rPr>
            <w:noProof/>
            <w:webHidden/>
          </w:rPr>
          <w:fldChar w:fldCharType="separate"/>
        </w:r>
        <w:r w:rsidR="00F3100E">
          <w:rPr>
            <w:noProof/>
            <w:webHidden/>
          </w:rPr>
          <w:t>5</w:t>
        </w:r>
        <w:r>
          <w:rPr>
            <w:noProof/>
            <w:webHidden/>
          </w:rPr>
          <w:fldChar w:fldCharType="end"/>
        </w:r>
      </w:hyperlink>
    </w:p>
    <w:p w14:paraId="3A23F4AF" w14:textId="2B9289CD" w:rsidR="00C302D9" w:rsidRDefault="00C302D9">
      <w:pPr>
        <w:pStyle w:val="TOC1"/>
        <w:tabs>
          <w:tab w:val="right" w:leader="dot" w:pos="10156"/>
        </w:tabs>
        <w:rPr>
          <w:noProof/>
        </w:rPr>
      </w:pPr>
      <w:hyperlink w:anchor="_Toc235527104" w:history="1">
        <w:r w:rsidRPr="004149DC">
          <w:rPr>
            <w:rStyle w:val="Hyperlink"/>
            <w:noProof/>
          </w:rPr>
          <w:t>4. Fit, Conditions, and Safety</w:t>
        </w:r>
        <w:r>
          <w:rPr>
            <w:noProof/>
            <w:webHidden/>
          </w:rPr>
          <w:tab/>
        </w:r>
        <w:r>
          <w:rPr>
            <w:noProof/>
            <w:webHidden/>
          </w:rPr>
          <w:fldChar w:fldCharType="begin"/>
        </w:r>
        <w:r>
          <w:rPr>
            <w:noProof/>
            <w:webHidden/>
          </w:rPr>
          <w:instrText xml:space="preserve"> PAGEREF _Toc235527104 \h </w:instrText>
        </w:r>
        <w:r>
          <w:rPr>
            <w:noProof/>
            <w:webHidden/>
          </w:rPr>
        </w:r>
        <w:r>
          <w:rPr>
            <w:noProof/>
            <w:webHidden/>
          </w:rPr>
          <w:fldChar w:fldCharType="separate"/>
        </w:r>
        <w:r w:rsidR="00F3100E">
          <w:rPr>
            <w:noProof/>
            <w:webHidden/>
          </w:rPr>
          <w:t>5</w:t>
        </w:r>
        <w:r>
          <w:rPr>
            <w:noProof/>
            <w:webHidden/>
          </w:rPr>
          <w:fldChar w:fldCharType="end"/>
        </w:r>
      </w:hyperlink>
    </w:p>
    <w:p w14:paraId="106EC2BB" w14:textId="0B8F6379" w:rsidR="00C302D9" w:rsidRDefault="00C302D9">
      <w:pPr>
        <w:pStyle w:val="TOC2"/>
        <w:tabs>
          <w:tab w:val="right" w:leader="dot" w:pos="10156"/>
        </w:tabs>
        <w:rPr>
          <w:noProof/>
        </w:rPr>
      </w:pPr>
      <w:hyperlink w:anchor="_Toc235527105" w:history="1">
        <w:r w:rsidRPr="004149DC">
          <w:rPr>
            <w:rStyle w:val="Hyperlink"/>
            <w:noProof/>
          </w:rPr>
          <w:t>Career-fit questions</w:t>
        </w:r>
        <w:r>
          <w:rPr>
            <w:noProof/>
            <w:webHidden/>
          </w:rPr>
          <w:tab/>
        </w:r>
        <w:r>
          <w:rPr>
            <w:noProof/>
            <w:webHidden/>
          </w:rPr>
          <w:fldChar w:fldCharType="begin"/>
        </w:r>
        <w:r>
          <w:rPr>
            <w:noProof/>
            <w:webHidden/>
          </w:rPr>
          <w:instrText xml:space="preserve"> PAGEREF _Toc235527105 \h </w:instrText>
        </w:r>
        <w:r>
          <w:rPr>
            <w:noProof/>
            <w:webHidden/>
          </w:rPr>
        </w:r>
        <w:r>
          <w:rPr>
            <w:noProof/>
            <w:webHidden/>
          </w:rPr>
          <w:fldChar w:fldCharType="separate"/>
        </w:r>
        <w:r w:rsidR="00F3100E">
          <w:rPr>
            <w:noProof/>
            <w:webHidden/>
          </w:rPr>
          <w:t>5</w:t>
        </w:r>
        <w:r>
          <w:rPr>
            <w:noProof/>
            <w:webHidden/>
          </w:rPr>
          <w:fldChar w:fldCharType="end"/>
        </w:r>
      </w:hyperlink>
    </w:p>
    <w:p w14:paraId="04313BA8" w14:textId="57B417D0" w:rsidR="00C302D9" w:rsidRDefault="00C302D9">
      <w:pPr>
        <w:pStyle w:val="TOC2"/>
        <w:tabs>
          <w:tab w:val="right" w:leader="dot" w:pos="10156"/>
        </w:tabs>
        <w:rPr>
          <w:noProof/>
        </w:rPr>
      </w:pPr>
      <w:hyperlink w:anchor="_Toc235527106" w:history="1">
        <w:r w:rsidRPr="004149DC">
          <w:rPr>
            <w:rStyle w:val="Hyperlink"/>
            <w:noProof/>
          </w:rPr>
          <w:t>Who should pause</w:t>
        </w:r>
        <w:r>
          <w:rPr>
            <w:noProof/>
            <w:webHidden/>
          </w:rPr>
          <w:tab/>
        </w:r>
        <w:r>
          <w:rPr>
            <w:noProof/>
            <w:webHidden/>
          </w:rPr>
          <w:fldChar w:fldCharType="begin"/>
        </w:r>
        <w:r>
          <w:rPr>
            <w:noProof/>
            <w:webHidden/>
          </w:rPr>
          <w:instrText xml:space="preserve"> PAGEREF _Toc235527106 \h </w:instrText>
        </w:r>
        <w:r>
          <w:rPr>
            <w:noProof/>
            <w:webHidden/>
          </w:rPr>
        </w:r>
        <w:r>
          <w:rPr>
            <w:noProof/>
            <w:webHidden/>
          </w:rPr>
          <w:fldChar w:fldCharType="separate"/>
        </w:r>
        <w:r w:rsidR="00F3100E">
          <w:rPr>
            <w:noProof/>
            <w:webHidden/>
          </w:rPr>
          <w:t>6</w:t>
        </w:r>
        <w:r>
          <w:rPr>
            <w:noProof/>
            <w:webHidden/>
          </w:rPr>
          <w:fldChar w:fldCharType="end"/>
        </w:r>
      </w:hyperlink>
    </w:p>
    <w:p w14:paraId="6FCA4697" w14:textId="7CA687AF" w:rsidR="00C302D9" w:rsidRDefault="00C302D9">
      <w:pPr>
        <w:pStyle w:val="TOC1"/>
        <w:tabs>
          <w:tab w:val="right" w:leader="dot" w:pos="10156"/>
        </w:tabs>
        <w:rPr>
          <w:noProof/>
        </w:rPr>
      </w:pPr>
      <w:hyperlink w:anchor="_Toc235527107" w:history="1">
        <w:r w:rsidRPr="004149DC">
          <w:rPr>
            <w:rStyle w:val="Hyperlink"/>
            <w:noProof/>
          </w:rPr>
          <w:t>5. Ethics, Boundaries, and Escalation</w:t>
        </w:r>
        <w:r>
          <w:rPr>
            <w:noProof/>
            <w:webHidden/>
          </w:rPr>
          <w:tab/>
        </w:r>
        <w:r>
          <w:rPr>
            <w:noProof/>
            <w:webHidden/>
          </w:rPr>
          <w:fldChar w:fldCharType="begin"/>
        </w:r>
        <w:r>
          <w:rPr>
            <w:noProof/>
            <w:webHidden/>
          </w:rPr>
          <w:instrText xml:space="preserve"> PAGEREF _Toc235527107 \h </w:instrText>
        </w:r>
        <w:r>
          <w:rPr>
            <w:noProof/>
            <w:webHidden/>
          </w:rPr>
        </w:r>
        <w:r>
          <w:rPr>
            <w:noProof/>
            <w:webHidden/>
          </w:rPr>
          <w:fldChar w:fldCharType="separate"/>
        </w:r>
        <w:r w:rsidR="00F3100E">
          <w:rPr>
            <w:noProof/>
            <w:webHidden/>
          </w:rPr>
          <w:t>6</w:t>
        </w:r>
        <w:r>
          <w:rPr>
            <w:noProof/>
            <w:webHidden/>
          </w:rPr>
          <w:fldChar w:fldCharType="end"/>
        </w:r>
      </w:hyperlink>
    </w:p>
    <w:p w14:paraId="3E02EF4A" w14:textId="513A9B6B" w:rsidR="00C302D9" w:rsidRDefault="00C302D9">
      <w:pPr>
        <w:pStyle w:val="TOC2"/>
        <w:tabs>
          <w:tab w:val="right" w:leader="dot" w:pos="10156"/>
        </w:tabs>
        <w:rPr>
          <w:noProof/>
        </w:rPr>
      </w:pPr>
      <w:hyperlink w:anchor="_Toc235527108" w:history="1">
        <w:r w:rsidRPr="004149DC">
          <w:rPr>
            <w:rStyle w:val="Hyperlink"/>
            <w:noProof/>
          </w:rPr>
          <w:t>Scope and stop-work rules</w:t>
        </w:r>
        <w:r>
          <w:rPr>
            <w:noProof/>
            <w:webHidden/>
          </w:rPr>
          <w:tab/>
        </w:r>
        <w:r>
          <w:rPr>
            <w:noProof/>
            <w:webHidden/>
          </w:rPr>
          <w:fldChar w:fldCharType="begin"/>
        </w:r>
        <w:r>
          <w:rPr>
            <w:noProof/>
            <w:webHidden/>
          </w:rPr>
          <w:instrText xml:space="preserve"> PAGEREF _Toc235527108 \h </w:instrText>
        </w:r>
        <w:r>
          <w:rPr>
            <w:noProof/>
            <w:webHidden/>
          </w:rPr>
        </w:r>
        <w:r>
          <w:rPr>
            <w:noProof/>
            <w:webHidden/>
          </w:rPr>
          <w:fldChar w:fldCharType="separate"/>
        </w:r>
        <w:r w:rsidR="00F3100E">
          <w:rPr>
            <w:noProof/>
            <w:webHidden/>
          </w:rPr>
          <w:t>6</w:t>
        </w:r>
        <w:r>
          <w:rPr>
            <w:noProof/>
            <w:webHidden/>
          </w:rPr>
          <w:fldChar w:fldCharType="end"/>
        </w:r>
      </w:hyperlink>
    </w:p>
    <w:p w14:paraId="11A2BB09" w14:textId="728A57E9" w:rsidR="00C302D9" w:rsidRDefault="00C302D9">
      <w:pPr>
        <w:pStyle w:val="TOC1"/>
        <w:tabs>
          <w:tab w:val="right" w:leader="dot" w:pos="10156"/>
        </w:tabs>
        <w:rPr>
          <w:noProof/>
        </w:rPr>
      </w:pPr>
      <w:hyperlink w:anchor="_Toc235527109" w:history="1">
        <w:r w:rsidRPr="004149DC">
          <w:rPr>
            <w:rStyle w:val="Hyperlink"/>
            <w:noProof/>
          </w:rPr>
          <w:t>6. Pay, Benefits, and Outlook</w:t>
        </w:r>
        <w:r>
          <w:rPr>
            <w:noProof/>
            <w:webHidden/>
          </w:rPr>
          <w:tab/>
        </w:r>
        <w:r>
          <w:rPr>
            <w:noProof/>
            <w:webHidden/>
          </w:rPr>
          <w:fldChar w:fldCharType="begin"/>
        </w:r>
        <w:r>
          <w:rPr>
            <w:noProof/>
            <w:webHidden/>
          </w:rPr>
          <w:instrText xml:space="preserve"> PAGEREF _Toc235527109 \h </w:instrText>
        </w:r>
        <w:r>
          <w:rPr>
            <w:noProof/>
            <w:webHidden/>
          </w:rPr>
        </w:r>
        <w:r>
          <w:rPr>
            <w:noProof/>
            <w:webHidden/>
          </w:rPr>
          <w:fldChar w:fldCharType="separate"/>
        </w:r>
        <w:r w:rsidR="00F3100E">
          <w:rPr>
            <w:noProof/>
            <w:webHidden/>
          </w:rPr>
          <w:t>6</w:t>
        </w:r>
        <w:r>
          <w:rPr>
            <w:noProof/>
            <w:webHidden/>
          </w:rPr>
          <w:fldChar w:fldCharType="end"/>
        </w:r>
      </w:hyperlink>
    </w:p>
    <w:p w14:paraId="2AEDF0E2" w14:textId="10841A85" w:rsidR="00C302D9" w:rsidRDefault="00C302D9">
      <w:pPr>
        <w:pStyle w:val="TOC2"/>
        <w:tabs>
          <w:tab w:val="right" w:leader="dot" w:pos="10156"/>
        </w:tabs>
        <w:rPr>
          <w:noProof/>
        </w:rPr>
      </w:pPr>
      <w:hyperlink w:anchor="_Toc235527110" w:history="1">
        <w:r w:rsidRPr="004149DC">
          <w:rPr>
            <w:rStyle w:val="Hyperlink"/>
            <w:noProof/>
          </w:rPr>
          <w:t>National context</w:t>
        </w:r>
        <w:r>
          <w:rPr>
            <w:noProof/>
            <w:webHidden/>
          </w:rPr>
          <w:tab/>
        </w:r>
        <w:r>
          <w:rPr>
            <w:noProof/>
            <w:webHidden/>
          </w:rPr>
          <w:fldChar w:fldCharType="begin"/>
        </w:r>
        <w:r>
          <w:rPr>
            <w:noProof/>
            <w:webHidden/>
          </w:rPr>
          <w:instrText xml:space="preserve"> PAGEREF _Toc235527110 \h </w:instrText>
        </w:r>
        <w:r>
          <w:rPr>
            <w:noProof/>
            <w:webHidden/>
          </w:rPr>
        </w:r>
        <w:r>
          <w:rPr>
            <w:noProof/>
            <w:webHidden/>
          </w:rPr>
          <w:fldChar w:fldCharType="separate"/>
        </w:r>
        <w:r w:rsidR="00F3100E">
          <w:rPr>
            <w:noProof/>
            <w:webHidden/>
          </w:rPr>
          <w:t>6</w:t>
        </w:r>
        <w:r>
          <w:rPr>
            <w:noProof/>
            <w:webHidden/>
          </w:rPr>
          <w:fldChar w:fldCharType="end"/>
        </w:r>
      </w:hyperlink>
    </w:p>
    <w:p w14:paraId="053ED2D1" w14:textId="31915308" w:rsidR="00C302D9" w:rsidRDefault="00C302D9">
      <w:pPr>
        <w:pStyle w:val="TOC2"/>
        <w:tabs>
          <w:tab w:val="right" w:leader="dot" w:pos="10156"/>
        </w:tabs>
        <w:rPr>
          <w:noProof/>
        </w:rPr>
      </w:pPr>
      <w:hyperlink w:anchor="_Toc235527111" w:history="1">
        <w:r w:rsidRPr="004149DC">
          <w:rPr>
            <w:rStyle w:val="Hyperlink"/>
            <w:noProof/>
          </w:rPr>
          <w:t>Local wage research</w:t>
        </w:r>
        <w:r>
          <w:rPr>
            <w:noProof/>
            <w:webHidden/>
          </w:rPr>
          <w:tab/>
        </w:r>
        <w:r>
          <w:rPr>
            <w:noProof/>
            <w:webHidden/>
          </w:rPr>
          <w:fldChar w:fldCharType="begin"/>
        </w:r>
        <w:r>
          <w:rPr>
            <w:noProof/>
            <w:webHidden/>
          </w:rPr>
          <w:instrText xml:space="preserve"> PAGEREF _Toc235527111 \h </w:instrText>
        </w:r>
        <w:r>
          <w:rPr>
            <w:noProof/>
            <w:webHidden/>
          </w:rPr>
        </w:r>
        <w:r>
          <w:rPr>
            <w:noProof/>
            <w:webHidden/>
          </w:rPr>
          <w:fldChar w:fldCharType="separate"/>
        </w:r>
        <w:r w:rsidR="00F3100E">
          <w:rPr>
            <w:noProof/>
            <w:webHidden/>
          </w:rPr>
          <w:t>6</w:t>
        </w:r>
        <w:r>
          <w:rPr>
            <w:noProof/>
            <w:webHidden/>
          </w:rPr>
          <w:fldChar w:fldCharType="end"/>
        </w:r>
      </w:hyperlink>
    </w:p>
    <w:p w14:paraId="562A3EB1" w14:textId="2827CFA7" w:rsidR="00C302D9" w:rsidRDefault="00C302D9">
      <w:pPr>
        <w:pStyle w:val="TOC1"/>
        <w:tabs>
          <w:tab w:val="right" w:leader="dot" w:pos="10156"/>
        </w:tabs>
        <w:rPr>
          <w:noProof/>
        </w:rPr>
      </w:pPr>
      <w:hyperlink w:anchor="_Toc235527112" w:history="1">
        <w:r w:rsidRPr="004149DC">
          <w:rPr>
            <w:rStyle w:val="Hyperlink"/>
            <w:noProof/>
          </w:rPr>
          <w:t>7. Education and Credentials</w:t>
        </w:r>
        <w:r>
          <w:rPr>
            <w:noProof/>
            <w:webHidden/>
          </w:rPr>
          <w:tab/>
        </w:r>
        <w:r>
          <w:rPr>
            <w:noProof/>
            <w:webHidden/>
          </w:rPr>
          <w:fldChar w:fldCharType="begin"/>
        </w:r>
        <w:r>
          <w:rPr>
            <w:noProof/>
            <w:webHidden/>
          </w:rPr>
          <w:instrText xml:space="preserve"> PAGEREF _Toc235527112 \h </w:instrText>
        </w:r>
        <w:r>
          <w:rPr>
            <w:noProof/>
            <w:webHidden/>
          </w:rPr>
        </w:r>
        <w:r>
          <w:rPr>
            <w:noProof/>
            <w:webHidden/>
          </w:rPr>
          <w:fldChar w:fldCharType="separate"/>
        </w:r>
        <w:r w:rsidR="00F3100E">
          <w:rPr>
            <w:noProof/>
            <w:webHidden/>
          </w:rPr>
          <w:t>6</w:t>
        </w:r>
        <w:r>
          <w:rPr>
            <w:noProof/>
            <w:webHidden/>
          </w:rPr>
          <w:fldChar w:fldCharType="end"/>
        </w:r>
      </w:hyperlink>
    </w:p>
    <w:p w14:paraId="2DB3F0EE" w14:textId="733FD382" w:rsidR="00C302D9" w:rsidRDefault="00C302D9">
      <w:pPr>
        <w:pStyle w:val="TOC2"/>
        <w:tabs>
          <w:tab w:val="right" w:leader="dot" w:pos="10156"/>
        </w:tabs>
        <w:rPr>
          <w:noProof/>
        </w:rPr>
      </w:pPr>
      <w:hyperlink w:anchor="_Toc235527113" w:history="1">
        <w:r w:rsidRPr="004149DC">
          <w:rPr>
            <w:rStyle w:val="Hyperlink"/>
            <w:noProof/>
          </w:rPr>
          <w:t>Free-first pathway</w:t>
        </w:r>
        <w:r>
          <w:rPr>
            <w:noProof/>
            <w:webHidden/>
          </w:rPr>
          <w:tab/>
        </w:r>
        <w:r>
          <w:rPr>
            <w:noProof/>
            <w:webHidden/>
          </w:rPr>
          <w:fldChar w:fldCharType="begin"/>
        </w:r>
        <w:r>
          <w:rPr>
            <w:noProof/>
            <w:webHidden/>
          </w:rPr>
          <w:instrText xml:space="preserve"> PAGEREF _Toc235527113 \h </w:instrText>
        </w:r>
        <w:r>
          <w:rPr>
            <w:noProof/>
            <w:webHidden/>
          </w:rPr>
        </w:r>
        <w:r>
          <w:rPr>
            <w:noProof/>
            <w:webHidden/>
          </w:rPr>
          <w:fldChar w:fldCharType="separate"/>
        </w:r>
        <w:r w:rsidR="00F3100E">
          <w:rPr>
            <w:noProof/>
            <w:webHidden/>
          </w:rPr>
          <w:t>6</w:t>
        </w:r>
        <w:r>
          <w:rPr>
            <w:noProof/>
            <w:webHidden/>
          </w:rPr>
          <w:fldChar w:fldCharType="end"/>
        </w:r>
      </w:hyperlink>
    </w:p>
    <w:p w14:paraId="6B2EB220" w14:textId="4F241DBF" w:rsidR="00C302D9" w:rsidRDefault="00C302D9">
      <w:pPr>
        <w:pStyle w:val="TOC2"/>
        <w:tabs>
          <w:tab w:val="right" w:leader="dot" w:pos="10156"/>
        </w:tabs>
        <w:rPr>
          <w:noProof/>
        </w:rPr>
      </w:pPr>
      <w:hyperlink w:anchor="_Toc235527114" w:history="1">
        <w:r w:rsidRPr="004149DC">
          <w:rPr>
            <w:rStyle w:val="Hyperlink"/>
            <w:noProof/>
          </w:rPr>
          <w:t>School and credential verification</w:t>
        </w:r>
        <w:r>
          <w:rPr>
            <w:noProof/>
            <w:webHidden/>
          </w:rPr>
          <w:tab/>
        </w:r>
        <w:r>
          <w:rPr>
            <w:noProof/>
            <w:webHidden/>
          </w:rPr>
          <w:fldChar w:fldCharType="begin"/>
        </w:r>
        <w:r>
          <w:rPr>
            <w:noProof/>
            <w:webHidden/>
          </w:rPr>
          <w:instrText xml:space="preserve"> PAGEREF _Toc235527114 \h </w:instrText>
        </w:r>
        <w:r>
          <w:rPr>
            <w:noProof/>
            <w:webHidden/>
          </w:rPr>
        </w:r>
        <w:r>
          <w:rPr>
            <w:noProof/>
            <w:webHidden/>
          </w:rPr>
          <w:fldChar w:fldCharType="separate"/>
        </w:r>
        <w:r w:rsidR="00F3100E">
          <w:rPr>
            <w:noProof/>
            <w:webHidden/>
          </w:rPr>
          <w:t>6</w:t>
        </w:r>
        <w:r>
          <w:rPr>
            <w:noProof/>
            <w:webHidden/>
          </w:rPr>
          <w:fldChar w:fldCharType="end"/>
        </w:r>
      </w:hyperlink>
    </w:p>
    <w:p w14:paraId="79746364" w14:textId="12F124F3" w:rsidR="00C302D9" w:rsidRDefault="00C302D9">
      <w:pPr>
        <w:pStyle w:val="TOC1"/>
        <w:tabs>
          <w:tab w:val="right" w:leader="dot" w:pos="10156"/>
        </w:tabs>
        <w:rPr>
          <w:noProof/>
        </w:rPr>
      </w:pPr>
      <w:hyperlink w:anchor="_Toc235527115" w:history="1">
        <w:r w:rsidRPr="004149DC">
          <w:rPr>
            <w:rStyle w:val="Hyperlink"/>
            <w:noProof/>
          </w:rPr>
          <w:t>8. Employer-Supported Learning</w:t>
        </w:r>
        <w:r>
          <w:rPr>
            <w:noProof/>
            <w:webHidden/>
          </w:rPr>
          <w:tab/>
        </w:r>
        <w:r>
          <w:rPr>
            <w:noProof/>
            <w:webHidden/>
          </w:rPr>
          <w:fldChar w:fldCharType="begin"/>
        </w:r>
        <w:r>
          <w:rPr>
            <w:noProof/>
            <w:webHidden/>
          </w:rPr>
          <w:instrText xml:space="preserve"> PAGEREF _Toc235527115 \h </w:instrText>
        </w:r>
        <w:r>
          <w:rPr>
            <w:noProof/>
            <w:webHidden/>
          </w:rPr>
        </w:r>
        <w:r>
          <w:rPr>
            <w:noProof/>
            <w:webHidden/>
          </w:rPr>
          <w:fldChar w:fldCharType="separate"/>
        </w:r>
        <w:r w:rsidR="00F3100E">
          <w:rPr>
            <w:noProof/>
            <w:webHidden/>
          </w:rPr>
          <w:t>7</w:t>
        </w:r>
        <w:r>
          <w:rPr>
            <w:noProof/>
            <w:webHidden/>
          </w:rPr>
          <w:fldChar w:fldCharType="end"/>
        </w:r>
      </w:hyperlink>
    </w:p>
    <w:p w14:paraId="0115F795" w14:textId="0A803C0C" w:rsidR="00C302D9" w:rsidRDefault="00C302D9">
      <w:pPr>
        <w:pStyle w:val="TOC2"/>
        <w:tabs>
          <w:tab w:val="right" w:leader="dot" w:pos="10156"/>
        </w:tabs>
        <w:rPr>
          <w:noProof/>
        </w:rPr>
      </w:pPr>
      <w:hyperlink w:anchor="_Toc235527116" w:history="1">
        <w:r w:rsidRPr="004149DC">
          <w:rPr>
            <w:rStyle w:val="Hyperlink"/>
            <w:noProof/>
          </w:rPr>
          <w:t>Tuition benefits and repayment</w:t>
        </w:r>
        <w:r>
          <w:rPr>
            <w:noProof/>
            <w:webHidden/>
          </w:rPr>
          <w:tab/>
        </w:r>
        <w:r>
          <w:rPr>
            <w:noProof/>
            <w:webHidden/>
          </w:rPr>
          <w:fldChar w:fldCharType="begin"/>
        </w:r>
        <w:r>
          <w:rPr>
            <w:noProof/>
            <w:webHidden/>
          </w:rPr>
          <w:instrText xml:space="preserve"> PAGEREF _Toc235527116 \h </w:instrText>
        </w:r>
        <w:r>
          <w:rPr>
            <w:noProof/>
            <w:webHidden/>
          </w:rPr>
        </w:r>
        <w:r>
          <w:rPr>
            <w:noProof/>
            <w:webHidden/>
          </w:rPr>
          <w:fldChar w:fldCharType="separate"/>
        </w:r>
        <w:r w:rsidR="00F3100E">
          <w:rPr>
            <w:noProof/>
            <w:webHidden/>
          </w:rPr>
          <w:t>7</w:t>
        </w:r>
        <w:r>
          <w:rPr>
            <w:noProof/>
            <w:webHidden/>
          </w:rPr>
          <w:fldChar w:fldCharType="end"/>
        </w:r>
      </w:hyperlink>
    </w:p>
    <w:p w14:paraId="42C7B32B" w14:textId="43CAB37C" w:rsidR="00C302D9" w:rsidRDefault="00C302D9">
      <w:pPr>
        <w:pStyle w:val="TOC2"/>
        <w:tabs>
          <w:tab w:val="right" w:leader="dot" w:pos="10156"/>
        </w:tabs>
        <w:rPr>
          <w:noProof/>
        </w:rPr>
      </w:pPr>
      <w:hyperlink w:anchor="_Toc235527117" w:history="1">
        <w:r w:rsidRPr="004149DC">
          <w:rPr>
            <w:rStyle w:val="Hyperlink"/>
            <w:noProof/>
          </w:rPr>
          <w:t>Internships, apprenticeships, and career ladders</w:t>
        </w:r>
        <w:r>
          <w:rPr>
            <w:noProof/>
            <w:webHidden/>
          </w:rPr>
          <w:tab/>
        </w:r>
        <w:r>
          <w:rPr>
            <w:noProof/>
            <w:webHidden/>
          </w:rPr>
          <w:fldChar w:fldCharType="begin"/>
        </w:r>
        <w:r>
          <w:rPr>
            <w:noProof/>
            <w:webHidden/>
          </w:rPr>
          <w:instrText xml:space="preserve"> PAGEREF _Toc235527117 \h </w:instrText>
        </w:r>
        <w:r>
          <w:rPr>
            <w:noProof/>
            <w:webHidden/>
          </w:rPr>
        </w:r>
        <w:r>
          <w:rPr>
            <w:noProof/>
            <w:webHidden/>
          </w:rPr>
          <w:fldChar w:fldCharType="separate"/>
        </w:r>
        <w:r w:rsidR="00F3100E">
          <w:rPr>
            <w:noProof/>
            <w:webHidden/>
          </w:rPr>
          <w:t>7</w:t>
        </w:r>
        <w:r>
          <w:rPr>
            <w:noProof/>
            <w:webHidden/>
          </w:rPr>
          <w:fldChar w:fldCharType="end"/>
        </w:r>
      </w:hyperlink>
    </w:p>
    <w:p w14:paraId="023160A0" w14:textId="0E384BC2" w:rsidR="00C302D9" w:rsidRDefault="00C302D9">
      <w:pPr>
        <w:pStyle w:val="TOC1"/>
        <w:tabs>
          <w:tab w:val="right" w:leader="dot" w:pos="10156"/>
        </w:tabs>
        <w:rPr>
          <w:noProof/>
        </w:rPr>
      </w:pPr>
      <w:hyperlink w:anchor="_Toc235527118" w:history="1">
        <w:r w:rsidRPr="004149DC">
          <w:rPr>
            <w:rStyle w:val="Hyperlink"/>
            <w:noProof/>
          </w:rPr>
          <w:t>9. Accessibility and Inclusion</w:t>
        </w:r>
        <w:r>
          <w:rPr>
            <w:noProof/>
            <w:webHidden/>
          </w:rPr>
          <w:tab/>
        </w:r>
        <w:r>
          <w:rPr>
            <w:noProof/>
            <w:webHidden/>
          </w:rPr>
          <w:fldChar w:fldCharType="begin"/>
        </w:r>
        <w:r>
          <w:rPr>
            <w:noProof/>
            <w:webHidden/>
          </w:rPr>
          <w:instrText xml:space="preserve"> PAGEREF _Toc235527118 \h </w:instrText>
        </w:r>
        <w:r>
          <w:rPr>
            <w:noProof/>
            <w:webHidden/>
          </w:rPr>
        </w:r>
        <w:r>
          <w:rPr>
            <w:noProof/>
            <w:webHidden/>
          </w:rPr>
          <w:fldChar w:fldCharType="separate"/>
        </w:r>
        <w:r w:rsidR="00F3100E">
          <w:rPr>
            <w:noProof/>
            <w:webHidden/>
          </w:rPr>
          <w:t>7</w:t>
        </w:r>
        <w:r>
          <w:rPr>
            <w:noProof/>
            <w:webHidden/>
          </w:rPr>
          <w:fldChar w:fldCharType="end"/>
        </w:r>
      </w:hyperlink>
    </w:p>
    <w:p w14:paraId="3B549D90" w14:textId="5E4172E0" w:rsidR="00C302D9" w:rsidRDefault="00C302D9">
      <w:pPr>
        <w:pStyle w:val="TOC2"/>
        <w:tabs>
          <w:tab w:val="right" w:leader="dot" w:pos="10156"/>
        </w:tabs>
        <w:rPr>
          <w:noProof/>
        </w:rPr>
      </w:pPr>
      <w:hyperlink w:anchor="_Toc235527119" w:history="1">
        <w:r w:rsidRPr="004149DC">
          <w:rPr>
            <w:rStyle w:val="Hyperlink"/>
            <w:noProof/>
          </w:rPr>
          <w:t>Accommodations across the pathway</w:t>
        </w:r>
        <w:r>
          <w:rPr>
            <w:noProof/>
            <w:webHidden/>
          </w:rPr>
          <w:tab/>
        </w:r>
        <w:r>
          <w:rPr>
            <w:noProof/>
            <w:webHidden/>
          </w:rPr>
          <w:fldChar w:fldCharType="begin"/>
        </w:r>
        <w:r>
          <w:rPr>
            <w:noProof/>
            <w:webHidden/>
          </w:rPr>
          <w:instrText xml:space="preserve"> PAGEREF _Toc235527119 \h </w:instrText>
        </w:r>
        <w:r>
          <w:rPr>
            <w:noProof/>
            <w:webHidden/>
          </w:rPr>
        </w:r>
        <w:r>
          <w:rPr>
            <w:noProof/>
            <w:webHidden/>
          </w:rPr>
          <w:fldChar w:fldCharType="separate"/>
        </w:r>
        <w:r w:rsidR="00F3100E">
          <w:rPr>
            <w:noProof/>
            <w:webHidden/>
          </w:rPr>
          <w:t>7</w:t>
        </w:r>
        <w:r>
          <w:rPr>
            <w:noProof/>
            <w:webHidden/>
          </w:rPr>
          <w:fldChar w:fldCharType="end"/>
        </w:r>
      </w:hyperlink>
    </w:p>
    <w:p w14:paraId="382D6313" w14:textId="4290CBED" w:rsidR="00C302D9" w:rsidRDefault="00C302D9">
      <w:pPr>
        <w:pStyle w:val="TOC1"/>
        <w:tabs>
          <w:tab w:val="right" w:leader="dot" w:pos="10156"/>
        </w:tabs>
        <w:rPr>
          <w:noProof/>
        </w:rPr>
      </w:pPr>
      <w:hyperlink w:anchor="_Toc235527120" w:history="1">
        <w:r w:rsidRPr="004149DC">
          <w:rPr>
            <w:rStyle w:val="Hyperlink"/>
            <w:noProof/>
          </w:rPr>
          <w:t>10. Privacy, Cybersecurity, and Ethical AI</w:t>
        </w:r>
        <w:r>
          <w:rPr>
            <w:noProof/>
            <w:webHidden/>
          </w:rPr>
          <w:tab/>
        </w:r>
        <w:r>
          <w:rPr>
            <w:noProof/>
            <w:webHidden/>
          </w:rPr>
          <w:fldChar w:fldCharType="begin"/>
        </w:r>
        <w:r>
          <w:rPr>
            <w:noProof/>
            <w:webHidden/>
          </w:rPr>
          <w:instrText xml:space="preserve"> PAGEREF _Toc235527120 \h </w:instrText>
        </w:r>
        <w:r>
          <w:rPr>
            <w:noProof/>
            <w:webHidden/>
          </w:rPr>
        </w:r>
        <w:r>
          <w:rPr>
            <w:noProof/>
            <w:webHidden/>
          </w:rPr>
          <w:fldChar w:fldCharType="separate"/>
        </w:r>
        <w:r w:rsidR="00F3100E">
          <w:rPr>
            <w:noProof/>
            <w:webHidden/>
          </w:rPr>
          <w:t>7</w:t>
        </w:r>
        <w:r>
          <w:rPr>
            <w:noProof/>
            <w:webHidden/>
          </w:rPr>
          <w:fldChar w:fldCharType="end"/>
        </w:r>
      </w:hyperlink>
    </w:p>
    <w:p w14:paraId="403E9E81" w14:textId="45225743" w:rsidR="00C302D9" w:rsidRDefault="00C302D9">
      <w:pPr>
        <w:pStyle w:val="TOC2"/>
        <w:tabs>
          <w:tab w:val="right" w:leader="dot" w:pos="10156"/>
        </w:tabs>
        <w:rPr>
          <w:noProof/>
        </w:rPr>
      </w:pPr>
      <w:hyperlink w:anchor="_Toc235527121" w:history="1">
        <w:r w:rsidRPr="004149DC">
          <w:rPr>
            <w:rStyle w:val="Hyperlink"/>
            <w:noProof/>
          </w:rPr>
          <w:t>Responsible information use</w:t>
        </w:r>
        <w:r>
          <w:rPr>
            <w:noProof/>
            <w:webHidden/>
          </w:rPr>
          <w:tab/>
        </w:r>
        <w:r>
          <w:rPr>
            <w:noProof/>
            <w:webHidden/>
          </w:rPr>
          <w:fldChar w:fldCharType="begin"/>
        </w:r>
        <w:r>
          <w:rPr>
            <w:noProof/>
            <w:webHidden/>
          </w:rPr>
          <w:instrText xml:space="preserve"> PAGEREF _Toc235527121 \h </w:instrText>
        </w:r>
        <w:r>
          <w:rPr>
            <w:noProof/>
            <w:webHidden/>
          </w:rPr>
        </w:r>
        <w:r>
          <w:rPr>
            <w:noProof/>
            <w:webHidden/>
          </w:rPr>
          <w:fldChar w:fldCharType="separate"/>
        </w:r>
        <w:r w:rsidR="00F3100E">
          <w:rPr>
            <w:noProof/>
            <w:webHidden/>
          </w:rPr>
          <w:t>7</w:t>
        </w:r>
        <w:r>
          <w:rPr>
            <w:noProof/>
            <w:webHidden/>
          </w:rPr>
          <w:fldChar w:fldCharType="end"/>
        </w:r>
      </w:hyperlink>
    </w:p>
    <w:p w14:paraId="3D538318" w14:textId="60E9F65A" w:rsidR="00C302D9" w:rsidRDefault="00C302D9">
      <w:pPr>
        <w:pStyle w:val="TOC1"/>
        <w:tabs>
          <w:tab w:val="right" w:leader="dot" w:pos="10156"/>
        </w:tabs>
        <w:rPr>
          <w:noProof/>
        </w:rPr>
      </w:pPr>
      <w:hyperlink w:anchor="_Toc235527122" w:history="1">
        <w:r w:rsidRPr="004149DC">
          <w:rPr>
            <w:rStyle w:val="Hyperlink"/>
            <w:noProof/>
          </w:rPr>
          <w:t>11. Build Evidence of Ability</w:t>
        </w:r>
        <w:r>
          <w:rPr>
            <w:noProof/>
            <w:webHidden/>
          </w:rPr>
          <w:tab/>
        </w:r>
        <w:r>
          <w:rPr>
            <w:noProof/>
            <w:webHidden/>
          </w:rPr>
          <w:fldChar w:fldCharType="begin"/>
        </w:r>
        <w:r>
          <w:rPr>
            <w:noProof/>
            <w:webHidden/>
          </w:rPr>
          <w:instrText xml:space="preserve"> PAGEREF _Toc235527122 \h </w:instrText>
        </w:r>
        <w:r>
          <w:rPr>
            <w:noProof/>
            <w:webHidden/>
          </w:rPr>
        </w:r>
        <w:r>
          <w:rPr>
            <w:noProof/>
            <w:webHidden/>
          </w:rPr>
          <w:fldChar w:fldCharType="separate"/>
        </w:r>
        <w:r w:rsidR="00F3100E">
          <w:rPr>
            <w:noProof/>
            <w:webHidden/>
          </w:rPr>
          <w:t>8</w:t>
        </w:r>
        <w:r>
          <w:rPr>
            <w:noProof/>
            <w:webHidden/>
          </w:rPr>
          <w:fldChar w:fldCharType="end"/>
        </w:r>
      </w:hyperlink>
    </w:p>
    <w:p w14:paraId="47D90D74" w14:textId="39117A14" w:rsidR="00C302D9" w:rsidRDefault="00C302D9">
      <w:pPr>
        <w:pStyle w:val="TOC2"/>
        <w:tabs>
          <w:tab w:val="right" w:leader="dot" w:pos="10156"/>
        </w:tabs>
        <w:rPr>
          <w:noProof/>
        </w:rPr>
      </w:pPr>
      <w:hyperlink w:anchor="_Toc235527123" w:history="1">
        <w:r w:rsidRPr="004149DC">
          <w:rPr>
            <w:rStyle w:val="Hyperlink"/>
            <w:noProof/>
          </w:rPr>
          <w:t>Portfolio projects and résumé evidence</w:t>
        </w:r>
        <w:r>
          <w:rPr>
            <w:noProof/>
            <w:webHidden/>
          </w:rPr>
          <w:tab/>
        </w:r>
        <w:r>
          <w:rPr>
            <w:noProof/>
            <w:webHidden/>
          </w:rPr>
          <w:fldChar w:fldCharType="begin"/>
        </w:r>
        <w:r>
          <w:rPr>
            <w:noProof/>
            <w:webHidden/>
          </w:rPr>
          <w:instrText xml:space="preserve"> PAGEREF _Toc235527123 \h </w:instrText>
        </w:r>
        <w:r>
          <w:rPr>
            <w:noProof/>
            <w:webHidden/>
          </w:rPr>
        </w:r>
        <w:r>
          <w:rPr>
            <w:noProof/>
            <w:webHidden/>
          </w:rPr>
          <w:fldChar w:fldCharType="separate"/>
        </w:r>
        <w:r w:rsidR="00F3100E">
          <w:rPr>
            <w:noProof/>
            <w:webHidden/>
          </w:rPr>
          <w:t>8</w:t>
        </w:r>
        <w:r>
          <w:rPr>
            <w:noProof/>
            <w:webHidden/>
          </w:rPr>
          <w:fldChar w:fldCharType="end"/>
        </w:r>
      </w:hyperlink>
    </w:p>
    <w:p w14:paraId="6CE5FDE5" w14:textId="06F2EF8D" w:rsidR="00C302D9" w:rsidRDefault="00C302D9">
      <w:pPr>
        <w:pStyle w:val="TOC1"/>
        <w:tabs>
          <w:tab w:val="right" w:leader="dot" w:pos="10156"/>
        </w:tabs>
        <w:rPr>
          <w:noProof/>
        </w:rPr>
      </w:pPr>
      <w:hyperlink w:anchor="_Toc235527124" w:history="1">
        <w:r w:rsidRPr="004149DC">
          <w:rPr>
            <w:rStyle w:val="Hyperlink"/>
            <w:noProof/>
          </w:rPr>
          <w:t>12. Interview Preparation</w:t>
        </w:r>
        <w:r>
          <w:rPr>
            <w:noProof/>
            <w:webHidden/>
          </w:rPr>
          <w:tab/>
        </w:r>
        <w:r>
          <w:rPr>
            <w:noProof/>
            <w:webHidden/>
          </w:rPr>
          <w:fldChar w:fldCharType="begin"/>
        </w:r>
        <w:r>
          <w:rPr>
            <w:noProof/>
            <w:webHidden/>
          </w:rPr>
          <w:instrText xml:space="preserve"> PAGEREF _Toc235527124 \h </w:instrText>
        </w:r>
        <w:r>
          <w:rPr>
            <w:noProof/>
            <w:webHidden/>
          </w:rPr>
        </w:r>
        <w:r>
          <w:rPr>
            <w:noProof/>
            <w:webHidden/>
          </w:rPr>
          <w:fldChar w:fldCharType="separate"/>
        </w:r>
        <w:r w:rsidR="00F3100E">
          <w:rPr>
            <w:noProof/>
            <w:webHidden/>
          </w:rPr>
          <w:t>8</w:t>
        </w:r>
        <w:r>
          <w:rPr>
            <w:noProof/>
            <w:webHidden/>
          </w:rPr>
          <w:fldChar w:fldCharType="end"/>
        </w:r>
      </w:hyperlink>
    </w:p>
    <w:p w14:paraId="4E4A2377" w14:textId="1D8A3F26" w:rsidR="00C302D9" w:rsidRDefault="00C302D9">
      <w:pPr>
        <w:pStyle w:val="TOC2"/>
        <w:tabs>
          <w:tab w:val="right" w:leader="dot" w:pos="10156"/>
        </w:tabs>
        <w:rPr>
          <w:noProof/>
        </w:rPr>
      </w:pPr>
      <w:hyperlink w:anchor="_Toc235527125" w:history="1">
        <w:r w:rsidRPr="004149DC">
          <w:rPr>
            <w:rStyle w:val="Hyperlink"/>
            <w:noProof/>
          </w:rPr>
          <w:t>Questions and answer guidance</w:t>
        </w:r>
        <w:r>
          <w:rPr>
            <w:noProof/>
            <w:webHidden/>
          </w:rPr>
          <w:tab/>
        </w:r>
        <w:r>
          <w:rPr>
            <w:noProof/>
            <w:webHidden/>
          </w:rPr>
          <w:fldChar w:fldCharType="begin"/>
        </w:r>
        <w:r>
          <w:rPr>
            <w:noProof/>
            <w:webHidden/>
          </w:rPr>
          <w:instrText xml:space="preserve"> PAGEREF _Toc235527125 \h </w:instrText>
        </w:r>
        <w:r>
          <w:rPr>
            <w:noProof/>
            <w:webHidden/>
          </w:rPr>
        </w:r>
        <w:r>
          <w:rPr>
            <w:noProof/>
            <w:webHidden/>
          </w:rPr>
          <w:fldChar w:fldCharType="separate"/>
        </w:r>
        <w:r w:rsidR="00F3100E">
          <w:rPr>
            <w:noProof/>
            <w:webHidden/>
          </w:rPr>
          <w:t>8</w:t>
        </w:r>
        <w:r>
          <w:rPr>
            <w:noProof/>
            <w:webHidden/>
          </w:rPr>
          <w:fldChar w:fldCharType="end"/>
        </w:r>
      </w:hyperlink>
    </w:p>
    <w:p w14:paraId="0D3F6E04" w14:textId="7031740C" w:rsidR="00C302D9" w:rsidRDefault="00C302D9">
      <w:pPr>
        <w:pStyle w:val="TOC1"/>
        <w:tabs>
          <w:tab w:val="right" w:leader="dot" w:pos="10156"/>
        </w:tabs>
        <w:rPr>
          <w:noProof/>
        </w:rPr>
      </w:pPr>
      <w:hyperlink w:anchor="_Toc235527126" w:history="1">
        <w:r w:rsidRPr="004149DC">
          <w:rPr>
            <w:rStyle w:val="Hyperlink"/>
            <w:noProof/>
          </w:rPr>
          <w:t>13. First 30, 60, and 90 Days</w:t>
        </w:r>
        <w:r>
          <w:rPr>
            <w:noProof/>
            <w:webHidden/>
          </w:rPr>
          <w:tab/>
        </w:r>
        <w:r>
          <w:rPr>
            <w:noProof/>
            <w:webHidden/>
          </w:rPr>
          <w:fldChar w:fldCharType="begin"/>
        </w:r>
        <w:r>
          <w:rPr>
            <w:noProof/>
            <w:webHidden/>
          </w:rPr>
          <w:instrText xml:space="preserve"> PAGEREF _Toc235527126 \h </w:instrText>
        </w:r>
        <w:r>
          <w:rPr>
            <w:noProof/>
            <w:webHidden/>
          </w:rPr>
        </w:r>
        <w:r>
          <w:rPr>
            <w:noProof/>
            <w:webHidden/>
          </w:rPr>
          <w:fldChar w:fldCharType="separate"/>
        </w:r>
        <w:r w:rsidR="00F3100E">
          <w:rPr>
            <w:noProof/>
            <w:webHidden/>
          </w:rPr>
          <w:t>8</w:t>
        </w:r>
        <w:r>
          <w:rPr>
            <w:noProof/>
            <w:webHidden/>
          </w:rPr>
          <w:fldChar w:fldCharType="end"/>
        </w:r>
      </w:hyperlink>
    </w:p>
    <w:p w14:paraId="556C4480" w14:textId="46961DD2" w:rsidR="00C302D9" w:rsidRDefault="00C302D9">
      <w:pPr>
        <w:pStyle w:val="TOC2"/>
        <w:tabs>
          <w:tab w:val="right" w:leader="dot" w:pos="10156"/>
        </w:tabs>
        <w:rPr>
          <w:noProof/>
        </w:rPr>
      </w:pPr>
      <w:hyperlink w:anchor="_Toc235527127" w:history="1">
        <w:r w:rsidRPr="004149DC">
          <w:rPr>
            <w:rStyle w:val="Hyperlink"/>
            <w:noProof/>
          </w:rPr>
          <w:t>Entry plan</w:t>
        </w:r>
        <w:r>
          <w:rPr>
            <w:noProof/>
            <w:webHidden/>
          </w:rPr>
          <w:tab/>
        </w:r>
        <w:r>
          <w:rPr>
            <w:noProof/>
            <w:webHidden/>
          </w:rPr>
          <w:fldChar w:fldCharType="begin"/>
        </w:r>
        <w:r>
          <w:rPr>
            <w:noProof/>
            <w:webHidden/>
          </w:rPr>
          <w:instrText xml:space="preserve"> PAGEREF _Toc235527127 \h </w:instrText>
        </w:r>
        <w:r>
          <w:rPr>
            <w:noProof/>
            <w:webHidden/>
          </w:rPr>
        </w:r>
        <w:r>
          <w:rPr>
            <w:noProof/>
            <w:webHidden/>
          </w:rPr>
          <w:fldChar w:fldCharType="separate"/>
        </w:r>
        <w:r w:rsidR="00F3100E">
          <w:rPr>
            <w:noProof/>
            <w:webHidden/>
          </w:rPr>
          <w:t>8</w:t>
        </w:r>
        <w:r>
          <w:rPr>
            <w:noProof/>
            <w:webHidden/>
          </w:rPr>
          <w:fldChar w:fldCharType="end"/>
        </w:r>
      </w:hyperlink>
    </w:p>
    <w:p w14:paraId="358CD36B" w14:textId="6E670C23" w:rsidR="00C302D9" w:rsidRDefault="00C302D9">
      <w:pPr>
        <w:pStyle w:val="TOC1"/>
        <w:tabs>
          <w:tab w:val="right" w:leader="dot" w:pos="10156"/>
        </w:tabs>
        <w:rPr>
          <w:noProof/>
        </w:rPr>
      </w:pPr>
      <w:hyperlink w:anchor="_Toc235527128" w:history="1">
        <w:r w:rsidRPr="004149DC">
          <w:rPr>
            <w:rStyle w:val="Hyperlink"/>
            <w:noProof/>
          </w:rPr>
          <w:t>14. Advancement, Portability, and Exit Planning</w:t>
        </w:r>
        <w:r>
          <w:rPr>
            <w:noProof/>
            <w:webHidden/>
          </w:rPr>
          <w:tab/>
        </w:r>
        <w:r>
          <w:rPr>
            <w:noProof/>
            <w:webHidden/>
          </w:rPr>
          <w:fldChar w:fldCharType="begin"/>
        </w:r>
        <w:r>
          <w:rPr>
            <w:noProof/>
            <w:webHidden/>
          </w:rPr>
          <w:instrText xml:space="preserve"> PAGEREF _Toc235527128 \h </w:instrText>
        </w:r>
        <w:r>
          <w:rPr>
            <w:noProof/>
            <w:webHidden/>
          </w:rPr>
        </w:r>
        <w:r>
          <w:rPr>
            <w:noProof/>
            <w:webHidden/>
          </w:rPr>
          <w:fldChar w:fldCharType="separate"/>
        </w:r>
        <w:r w:rsidR="00F3100E">
          <w:rPr>
            <w:noProof/>
            <w:webHidden/>
          </w:rPr>
          <w:t>8</w:t>
        </w:r>
        <w:r>
          <w:rPr>
            <w:noProof/>
            <w:webHidden/>
          </w:rPr>
          <w:fldChar w:fldCharType="end"/>
        </w:r>
      </w:hyperlink>
    </w:p>
    <w:p w14:paraId="76977F71" w14:textId="57E6934C" w:rsidR="00C302D9" w:rsidRDefault="00C302D9">
      <w:pPr>
        <w:pStyle w:val="TOC2"/>
        <w:tabs>
          <w:tab w:val="right" w:leader="dot" w:pos="10156"/>
        </w:tabs>
        <w:rPr>
          <w:noProof/>
        </w:rPr>
      </w:pPr>
      <w:hyperlink w:anchor="_Toc235527129" w:history="1">
        <w:r w:rsidRPr="004149DC">
          <w:rPr>
            <w:rStyle w:val="Hyperlink"/>
            <w:noProof/>
          </w:rPr>
          <w:t>Career movement and retained value</w:t>
        </w:r>
        <w:r>
          <w:rPr>
            <w:noProof/>
            <w:webHidden/>
          </w:rPr>
          <w:tab/>
        </w:r>
        <w:r>
          <w:rPr>
            <w:noProof/>
            <w:webHidden/>
          </w:rPr>
          <w:fldChar w:fldCharType="begin"/>
        </w:r>
        <w:r>
          <w:rPr>
            <w:noProof/>
            <w:webHidden/>
          </w:rPr>
          <w:instrText xml:space="preserve"> PAGEREF _Toc235527129 \h </w:instrText>
        </w:r>
        <w:r>
          <w:rPr>
            <w:noProof/>
            <w:webHidden/>
          </w:rPr>
        </w:r>
        <w:r>
          <w:rPr>
            <w:noProof/>
            <w:webHidden/>
          </w:rPr>
          <w:fldChar w:fldCharType="separate"/>
        </w:r>
        <w:r w:rsidR="00F3100E">
          <w:rPr>
            <w:noProof/>
            <w:webHidden/>
          </w:rPr>
          <w:t>8</w:t>
        </w:r>
        <w:r>
          <w:rPr>
            <w:noProof/>
            <w:webHidden/>
          </w:rPr>
          <w:fldChar w:fldCharType="end"/>
        </w:r>
      </w:hyperlink>
    </w:p>
    <w:p w14:paraId="2D010E82" w14:textId="7BA9A8FC" w:rsidR="00C302D9" w:rsidRDefault="00C302D9">
      <w:pPr>
        <w:pStyle w:val="TOC1"/>
        <w:tabs>
          <w:tab w:val="right" w:leader="dot" w:pos="10156"/>
        </w:tabs>
        <w:rPr>
          <w:noProof/>
        </w:rPr>
      </w:pPr>
      <w:hyperlink w:anchor="_Toc235527130" w:history="1">
        <w:r w:rsidRPr="004149DC">
          <w:rPr>
            <w:rStyle w:val="Hyperlink"/>
            <w:noProof/>
          </w:rPr>
          <w:t>15. Before You Enroll or Sign</w:t>
        </w:r>
        <w:r>
          <w:rPr>
            <w:noProof/>
            <w:webHidden/>
          </w:rPr>
          <w:tab/>
        </w:r>
        <w:r>
          <w:rPr>
            <w:noProof/>
            <w:webHidden/>
          </w:rPr>
          <w:fldChar w:fldCharType="begin"/>
        </w:r>
        <w:r>
          <w:rPr>
            <w:noProof/>
            <w:webHidden/>
          </w:rPr>
          <w:instrText xml:space="preserve"> PAGEREF _Toc235527130 \h </w:instrText>
        </w:r>
        <w:r>
          <w:rPr>
            <w:noProof/>
            <w:webHidden/>
          </w:rPr>
        </w:r>
        <w:r>
          <w:rPr>
            <w:noProof/>
            <w:webHidden/>
          </w:rPr>
          <w:fldChar w:fldCharType="separate"/>
        </w:r>
        <w:r w:rsidR="00F3100E">
          <w:rPr>
            <w:noProof/>
            <w:webHidden/>
          </w:rPr>
          <w:t>8</w:t>
        </w:r>
        <w:r>
          <w:rPr>
            <w:noProof/>
            <w:webHidden/>
          </w:rPr>
          <w:fldChar w:fldCharType="end"/>
        </w:r>
      </w:hyperlink>
    </w:p>
    <w:p w14:paraId="1C965FD4" w14:textId="38AC40C5" w:rsidR="00C302D9" w:rsidRDefault="00C302D9">
      <w:pPr>
        <w:pStyle w:val="TOC2"/>
        <w:tabs>
          <w:tab w:val="right" w:leader="dot" w:pos="10156"/>
        </w:tabs>
        <w:rPr>
          <w:noProof/>
        </w:rPr>
      </w:pPr>
      <w:hyperlink w:anchor="_Toc235527131" w:history="1">
        <w:r w:rsidRPr="004149DC">
          <w:rPr>
            <w:rStyle w:val="Hyperlink"/>
            <w:noProof/>
          </w:rPr>
          <w:t>Verification checklist</w:t>
        </w:r>
        <w:r>
          <w:rPr>
            <w:noProof/>
            <w:webHidden/>
          </w:rPr>
          <w:tab/>
        </w:r>
        <w:r>
          <w:rPr>
            <w:noProof/>
            <w:webHidden/>
          </w:rPr>
          <w:fldChar w:fldCharType="begin"/>
        </w:r>
        <w:r>
          <w:rPr>
            <w:noProof/>
            <w:webHidden/>
          </w:rPr>
          <w:instrText xml:space="preserve"> PAGEREF _Toc235527131 \h </w:instrText>
        </w:r>
        <w:r>
          <w:rPr>
            <w:noProof/>
            <w:webHidden/>
          </w:rPr>
        </w:r>
        <w:r>
          <w:rPr>
            <w:noProof/>
            <w:webHidden/>
          </w:rPr>
          <w:fldChar w:fldCharType="separate"/>
        </w:r>
        <w:r w:rsidR="00F3100E">
          <w:rPr>
            <w:noProof/>
            <w:webHidden/>
          </w:rPr>
          <w:t>8</w:t>
        </w:r>
        <w:r>
          <w:rPr>
            <w:noProof/>
            <w:webHidden/>
          </w:rPr>
          <w:fldChar w:fldCharType="end"/>
        </w:r>
      </w:hyperlink>
    </w:p>
    <w:p w14:paraId="4FE7103F" w14:textId="2ECE424F" w:rsidR="00C302D9" w:rsidRDefault="00C302D9">
      <w:pPr>
        <w:pStyle w:val="TOC1"/>
        <w:tabs>
          <w:tab w:val="right" w:leader="dot" w:pos="10156"/>
        </w:tabs>
        <w:rPr>
          <w:noProof/>
        </w:rPr>
      </w:pPr>
      <w:hyperlink w:anchor="_Toc235527132" w:history="1">
        <w:r w:rsidRPr="004149DC">
          <w:rPr>
            <w:rStyle w:val="Hyperlink"/>
            <w:noProof/>
          </w:rPr>
          <w:t>16. Is This Career Right for Me?</w:t>
        </w:r>
        <w:r>
          <w:rPr>
            <w:noProof/>
            <w:webHidden/>
          </w:rPr>
          <w:tab/>
        </w:r>
        <w:r>
          <w:rPr>
            <w:noProof/>
            <w:webHidden/>
          </w:rPr>
          <w:fldChar w:fldCharType="begin"/>
        </w:r>
        <w:r>
          <w:rPr>
            <w:noProof/>
            <w:webHidden/>
          </w:rPr>
          <w:instrText xml:space="preserve"> PAGEREF _Toc235527132 \h </w:instrText>
        </w:r>
        <w:r>
          <w:rPr>
            <w:noProof/>
            <w:webHidden/>
          </w:rPr>
        </w:r>
        <w:r>
          <w:rPr>
            <w:noProof/>
            <w:webHidden/>
          </w:rPr>
          <w:fldChar w:fldCharType="separate"/>
        </w:r>
        <w:r w:rsidR="00F3100E">
          <w:rPr>
            <w:noProof/>
            <w:webHidden/>
          </w:rPr>
          <w:t>9</w:t>
        </w:r>
        <w:r>
          <w:rPr>
            <w:noProof/>
            <w:webHidden/>
          </w:rPr>
          <w:fldChar w:fldCharType="end"/>
        </w:r>
      </w:hyperlink>
    </w:p>
    <w:p w14:paraId="6E671E9F" w14:textId="5D6A5567" w:rsidR="00C302D9" w:rsidRDefault="00C302D9">
      <w:pPr>
        <w:pStyle w:val="TOC2"/>
        <w:tabs>
          <w:tab w:val="right" w:leader="dot" w:pos="10156"/>
        </w:tabs>
        <w:rPr>
          <w:noProof/>
        </w:rPr>
      </w:pPr>
      <w:hyperlink w:anchor="_Toc235527133" w:history="1">
        <w:r w:rsidRPr="004149DC">
          <w:rPr>
            <w:rStyle w:val="Hyperlink"/>
            <w:noProof/>
          </w:rPr>
          <w:t>Decision scorecard</w:t>
        </w:r>
        <w:r>
          <w:rPr>
            <w:noProof/>
            <w:webHidden/>
          </w:rPr>
          <w:tab/>
        </w:r>
        <w:r>
          <w:rPr>
            <w:noProof/>
            <w:webHidden/>
          </w:rPr>
          <w:fldChar w:fldCharType="begin"/>
        </w:r>
        <w:r>
          <w:rPr>
            <w:noProof/>
            <w:webHidden/>
          </w:rPr>
          <w:instrText xml:space="preserve"> PAGEREF _Toc235527133 \h </w:instrText>
        </w:r>
        <w:r>
          <w:rPr>
            <w:noProof/>
            <w:webHidden/>
          </w:rPr>
        </w:r>
        <w:r>
          <w:rPr>
            <w:noProof/>
            <w:webHidden/>
          </w:rPr>
          <w:fldChar w:fldCharType="separate"/>
        </w:r>
        <w:r w:rsidR="00F3100E">
          <w:rPr>
            <w:noProof/>
            <w:webHidden/>
          </w:rPr>
          <w:t>9</w:t>
        </w:r>
        <w:r>
          <w:rPr>
            <w:noProof/>
            <w:webHidden/>
          </w:rPr>
          <w:fldChar w:fldCharType="end"/>
        </w:r>
      </w:hyperlink>
    </w:p>
    <w:p w14:paraId="050E9C85" w14:textId="70535F64" w:rsidR="00C302D9" w:rsidRDefault="00C302D9">
      <w:pPr>
        <w:pStyle w:val="TOC1"/>
        <w:tabs>
          <w:tab w:val="right" w:leader="dot" w:pos="10156"/>
        </w:tabs>
        <w:rPr>
          <w:noProof/>
        </w:rPr>
      </w:pPr>
      <w:hyperlink w:anchor="_Toc235527134" w:history="1">
        <w:r w:rsidRPr="004149DC">
          <w:rPr>
            <w:rStyle w:val="Hyperlink"/>
            <w:noProof/>
          </w:rPr>
          <w:t>17. Twelve-Week Action Plan</w:t>
        </w:r>
        <w:r>
          <w:rPr>
            <w:noProof/>
            <w:webHidden/>
          </w:rPr>
          <w:tab/>
        </w:r>
        <w:r>
          <w:rPr>
            <w:noProof/>
            <w:webHidden/>
          </w:rPr>
          <w:fldChar w:fldCharType="begin"/>
        </w:r>
        <w:r>
          <w:rPr>
            <w:noProof/>
            <w:webHidden/>
          </w:rPr>
          <w:instrText xml:space="preserve"> PAGEREF _Toc235527134 \h </w:instrText>
        </w:r>
        <w:r>
          <w:rPr>
            <w:noProof/>
            <w:webHidden/>
          </w:rPr>
        </w:r>
        <w:r>
          <w:rPr>
            <w:noProof/>
            <w:webHidden/>
          </w:rPr>
          <w:fldChar w:fldCharType="separate"/>
        </w:r>
        <w:r w:rsidR="00F3100E">
          <w:rPr>
            <w:noProof/>
            <w:webHidden/>
          </w:rPr>
          <w:t>9</w:t>
        </w:r>
        <w:r>
          <w:rPr>
            <w:noProof/>
            <w:webHidden/>
          </w:rPr>
          <w:fldChar w:fldCharType="end"/>
        </w:r>
      </w:hyperlink>
    </w:p>
    <w:p w14:paraId="1C975D61" w14:textId="370AE718" w:rsidR="00C302D9" w:rsidRDefault="00C302D9">
      <w:pPr>
        <w:pStyle w:val="TOC2"/>
        <w:tabs>
          <w:tab w:val="right" w:leader="dot" w:pos="10156"/>
        </w:tabs>
        <w:rPr>
          <w:noProof/>
        </w:rPr>
      </w:pPr>
      <w:hyperlink w:anchor="_Toc235527135" w:history="1">
        <w:r w:rsidRPr="004149DC">
          <w:rPr>
            <w:rStyle w:val="Hyperlink"/>
            <w:noProof/>
          </w:rPr>
          <w:t>Sequential plan</w:t>
        </w:r>
        <w:r>
          <w:rPr>
            <w:noProof/>
            <w:webHidden/>
          </w:rPr>
          <w:tab/>
        </w:r>
        <w:r>
          <w:rPr>
            <w:noProof/>
            <w:webHidden/>
          </w:rPr>
          <w:fldChar w:fldCharType="begin"/>
        </w:r>
        <w:r>
          <w:rPr>
            <w:noProof/>
            <w:webHidden/>
          </w:rPr>
          <w:instrText xml:space="preserve"> PAGEREF _Toc235527135 \h </w:instrText>
        </w:r>
        <w:r>
          <w:rPr>
            <w:noProof/>
            <w:webHidden/>
          </w:rPr>
        </w:r>
        <w:r>
          <w:rPr>
            <w:noProof/>
            <w:webHidden/>
          </w:rPr>
          <w:fldChar w:fldCharType="separate"/>
        </w:r>
        <w:r w:rsidR="00F3100E">
          <w:rPr>
            <w:noProof/>
            <w:webHidden/>
          </w:rPr>
          <w:t>9</w:t>
        </w:r>
        <w:r>
          <w:rPr>
            <w:noProof/>
            <w:webHidden/>
          </w:rPr>
          <w:fldChar w:fldCharType="end"/>
        </w:r>
      </w:hyperlink>
    </w:p>
    <w:p w14:paraId="75E61B84" w14:textId="7C6A3C68" w:rsidR="00C302D9" w:rsidRDefault="00C302D9">
      <w:pPr>
        <w:pStyle w:val="TOC1"/>
        <w:tabs>
          <w:tab w:val="right" w:leader="dot" w:pos="10156"/>
        </w:tabs>
        <w:rPr>
          <w:noProof/>
        </w:rPr>
      </w:pPr>
      <w:hyperlink w:anchor="_Toc235527136" w:history="1">
        <w:r w:rsidRPr="004149DC">
          <w:rPr>
            <w:rStyle w:val="Hyperlink"/>
            <w:noProof/>
          </w:rPr>
          <w:t>18. Worksheets</w:t>
        </w:r>
        <w:r>
          <w:rPr>
            <w:noProof/>
            <w:webHidden/>
          </w:rPr>
          <w:tab/>
        </w:r>
        <w:r>
          <w:rPr>
            <w:noProof/>
            <w:webHidden/>
          </w:rPr>
          <w:fldChar w:fldCharType="begin"/>
        </w:r>
        <w:r>
          <w:rPr>
            <w:noProof/>
            <w:webHidden/>
          </w:rPr>
          <w:instrText xml:space="preserve"> PAGEREF _Toc235527136 \h </w:instrText>
        </w:r>
        <w:r>
          <w:rPr>
            <w:noProof/>
            <w:webHidden/>
          </w:rPr>
        </w:r>
        <w:r>
          <w:rPr>
            <w:noProof/>
            <w:webHidden/>
          </w:rPr>
          <w:fldChar w:fldCharType="separate"/>
        </w:r>
        <w:r w:rsidR="00F3100E">
          <w:rPr>
            <w:noProof/>
            <w:webHidden/>
          </w:rPr>
          <w:t>9</w:t>
        </w:r>
        <w:r>
          <w:rPr>
            <w:noProof/>
            <w:webHidden/>
          </w:rPr>
          <w:fldChar w:fldCharType="end"/>
        </w:r>
      </w:hyperlink>
    </w:p>
    <w:p w14:paraId="17BA8985" w14:textId="1117D85F" w:rsidR="00C302D9" w:rsidRDefault="00C302D9">
      <w:pPr>
        <w:pStyle w:val="TOC2"/>
        <w:tabs>
          <w:tab w:val="right" w:leader="dot" w:pos="10156"/>
        </w:tabs>
        <w:rPr>
          <w:noProof/>
        </w:rPr>
      </w:pPr>
      <w:hyperlink w:anchor="_Toc235527137" w:history="1">
        <w:r w:rsidRPr="004149DC">
          <w:rPr>
            <w:rStyle w:val="Hyperlink"/>
            <w:noProof/>
          </w:rPr>
          <w:t>Cost and agreement worksheets</w:t>
        </w:r>
        <w:r>
          <w:rPr>
            <w:noProof/>
            <w:webHidden/>
          </w:rPr>
          <w:tab/>
        </w:r>
        <w:r>
          <w:rPr>
            <w:noProof/>
            <w:webHidden/>
          </w:rPr>
          <w:fldChar w:fldCharType="begin"/>
        </w:r>
        <w:r>
          <w:rPr>
            <w:noProof/>
            <w:webHidden/>
          </w:rPr>
          <w:instrText xml:space="preserve"> PAGEREF _Toc235527137 \h </w:instrText>
        </w:r>
        <w:r>
          <w:rPr>
            <w:noProof/>
            <w:webHidden/>
          </w:rPr>
        </w:r>
        <w:r>
          <w:rPr>
            <w:noProof/>
            <w:webHidden/>
          </w:rPr>
          <w:fldChar w:fldCharType="separate"/>
        </w:r>
        <w:r w:rsidR="00F3100E">
          <w:rPr>
            <w:noProof/>
            <w:webHidden/>
          </w:rPr>
          <w:t>9</w:t>
        </w:r>
        <w:r>
          <w:rPr>
            <w:noProof/>
            <w:webHidden/>
          </w:rPr>
          <w:fldChar w:fldCharType="end"/>
        </w:r>
      </w:hyperlink>
    </w:p>
    <w:p w14:paraId="6A3A82D0" w14:textId="258B99B5" w:rsidR="00C302D9" w:rsidRDefault="00C302D9">
      <w:pPr>
        <w:pStyle w:val="TOC1"/>
        <w:tabs>
          <w:tab w:val="right" w:leader="dot" w:pos="10156"/>
        </w:tabs>
        <w:rPr>
          <w:noProof/>
        </w:rPr>
      </w:pPr>
      <w:hyperlink w:anchor="_Toc235527138" w:history="1">
        <w:r w:rsidRPr="004149DC">
          <w:rPr>
            <w:rStyle w:val="Hyperlink"/>
            <w:noProof/>
          </w:rPr>
          <w:t>19. Sources, Versioning, and Maintenance</w:t>
        </w:r>
        <w:r>
          <w:rPr>
            <w:noProof/>
            <w:webHidden/>
          </w:rPr>
          <w:tab/>
        </w:r>
        <w:r>
          <w:rPr>
            <w:noProof/>
            <w:webHidden/>
          </w:rPr>
          <w:fldChar w:fldCharType="begin"/>
        </w:r>
        <w:r>
          <w:rPr>
            <w:noProof/>
            <w:webHidden/>
          </w:rPr>
          <w:instrText xml:space="preserve"> PAGEREF _Toc235527138 \h </w:instrText>
        </w:r>
        <w:r>
          <w:rPr>
            <w:noProof/>
            <w:webHidden/>
          </w:rPr>
        </w:r>
        <w:r>
          <w:rPr>
            <w:noProof/>
            <w:webHidden/>
          </w:rPr>
          <w:fldChar w:fldCharType="separate"/>
        </w:r>
        <w:r w:rsidR="00F3100E">
          <w:rPr>
            <w:noProof/>
            <w:webHidden/>
          </w:rPr>
          <w:t>10</w:t>
        </w:r>
        <w:r>
          <w:rPr>
            <w:noProof/>
            <w:webHidden/>
          </w:rPr>
          <w:fldChar w:fldCharType="end"/>
        </w:r>
      </w:hyperlink>
    </w:p>
    <w:p w14:paraId="61B95B0C" w14:textId="1788A1E7" w:rsidR="00C302D9" w:rsidRDefault="00C302D9">
      <w:pPr>
        <w:pStyle w:val="TOC2"/>
        <w:tabs>
          <w:tab w:val="right" w:leader="dot" w:pos="10156"/>
        </w:tabs>
        <w:rPr>
          <w:noProof/>
        </w:rPr>
      </w:pPr>
      <w:hyperlink w:anchor="_Toc235527139" w:history="1">
        <w:r w:rsidRPr="004149DC">
          <w:rPr>
            <w:rStyle w:val="Hyperlink"/>
            <w:noProof/>
          </w:rPr>
          <w:t>Official sources and review policy</w:t>
        </w:r>
        <w:r>
          <w:rPr>
            <w:noProof/>
            <w:webHidden/>
          </w:rPr>
          <w:tab/>
        </w:r>
        <w:r>
          <w:rPr>
            <w:noProof/>
            <w:webHidden/>
          </w:rPr>
          <w:fldChar w:fldCharType="begin"/>
        </w:r>
        <w:r>
          <w:rPr>
            <w:noProof/>
            <w:webHidden/>
          </w:rPr>
          <w:instrText xml:space="preserve"> PAGEREF _Toc235527139 \h </w:instrText>
        </w:r>
        <w:r>
          <w:rPr>
            <w:noProof/>
            <w:webHidden/>
          </w:rPr>
        </w:r>
        <w:r>
          <w:rPr>
            <w:noProof/>
            <w:webHidden/>
          </w:rPr>
          <w:fldChar w:fldCharType="separate"/>
        </w:r>
        <w:r w:rsidR="00F3100E">
          <w:rPr>
            <w:noProof/>
            <w:webHidden/>
          </w:rPr>
          <w:t>10</w:t>
        </w:r>
        <w:r>
          <w:rPr>
            <w:noProof/>
            <w:webHidden/>
          </w:rPr>
          <w:fldChar w:fldCharType="end"/>
        </w:r>
      </w:hyperlink>
    </w:p>
    <w:p w14:paraId="1DB0D90B" w14:textId="1EE6D45F" w:rsidR="00704183" w:rsidRDefault="00C302D9">
      <w:r>
        <w:fldChar w:fldCharType="end"/>
      </w:r>
      <w:r w:rsidR="00000000">
        <w:br w:type="page"/>
      </w:r>
    </w:p>
    <w:p w14:paraId="24833332" w14:textId="77777777" w:rsidR="00704183" w:rsidRDefault="00000000">
      <w:pPr>
        <w:pStyle w:val="Heading1"/>
      </w:pPr>
      <w:bookmarkStart w:id="5" w:name="_Toc235527097"/>
      <w:r>
        <w:lastRenderedPageBreak/>
        <w:t>1. How to Use This Guide</w:t>
      </w:r>
      <w:bookmarkEnd w:id="5"/>
    </w:p>
    <w:p w14:paraId="584FC17B" w14:textId="77777777" w:rsidR="00704183" w:rsidRDefault="00000000">
      <w:pPr>
        <w:pStyle w:val="Heading2"/>
      </w:pPr>
      <w:bookmarkStart w:id="6" w:name="_Toc235527098"/>
      <w:r>
        <w:t>Decision rules</w:t>
      </w:r>
      <w:bookmarkEnd w:id="6"/>
    </w:p>
    <w:p w14:paraId="06BE6DFE" w14:textId="77777777" w:rsidR="00704183" w:rsidRDefault="00000000">
      <w:pPr>
        <w:pStyle w:val="ListBullet"/>
        <w:ind w:left="403" w:hanging="259"/>
      </w:pPr>
      <w:r>
        <w:t>Do not begin by choosing a school. Begin by understanding the actual work and local requirements.</w:t>
      </w:r>
    </w:p>
    <w:p w14:paraId="528E68BD" w14:textId="77777777" w:rsidR="00704183" w:rsidRDefault="00000000">
      <w:pPr>
        <w:pStyle w:val="ListBullet"/>
        <w:ind w:left="403" w:hanging="259"/>
      </w:pPr>
      <w:r>
        <w:t>Separate legal requirements, common employer preferences, and optional advantages.</w:t>
      </w:r>
    </w:p>
    <w:p w14:paraId="3C54EEBB" w14:textId="77777777" w:rsidR="00704183" w:rsidRDefault="00000000">
      <w:pPr>
        <w:pStyle w:val="ListBullet"/>
        <w:ind w:left="403" w:hanging="259"/>
      </w:pPr>
      <w:r>
        <w:t>Review current local job postings and official sources before relying on national summaries.</w:t>
      </w:r>
    </w:p>
    <w:p w14:paraId="21574E22" w14:textId="77777777" w:rsidR="00704183" w:rsidRDefault="00000000">
      <w:pPr>
        <w:pStyle w:val="ListBullet"/>
        <w:ind w:left="403" w:hanging="259"/>
      </w:pPr>
      <w:r>
        <w:t>Use bullet-point checklists for comparison; use numbered lists only for genuine sequences.</w:t>
      </w:r>
    </w:p>
    <w:p w14:paraId="2D5D2BCB" w14:textId="77777777" w:rsidR="00704183" w:rsidRDefault="00000000">
      <w:pPr>
        <w:pStyle w:val="ListBullet"/>
        <w:ind w:left="403" w:hanging="259"/>
      </w:pPr>
      <w:r>
        <w:t>Pause before paying, borrowing, relocating, or signing an employment service commitment.</w:t>
      </w:r>
    </w:p>
    <w:p w14:paraId="6A65E27C" w14:textId="77777777" w:rsidR="00704183" w:rsidRDefault="00000000">
      <w:pPr>
        <w:pStyle w:val="Heading1"/>
      </w:pPr>
      <w:bookmarkStart w:id="7" w:name="_Toc235527099"/>
      <w:r>
        <w:t>2. What the Work Is</w:t>
      </w:r>
      <w:bookmarkEnd w:id="7"/>
    </w:p>
    <w:p w14:paraId="61AEA3C9" w14:textId="77777777" w:rsidR="00704183" w:rsidRDefault="00000000">
      <w:pPr>
        <w:pStyle w:val="Heading2"/>
      </w:pPr>
      <w:bookmarkStart w:id="8" w:name="_Toc235527100"/>
      <w:r>
        <w:t>Definition, titles, and settings</w:t>
      </w:r>
      <w:bookmarkEnd w:id="8"/>
    </w:p>
    <w:p w14:paraId="03CE2FB6" w14:textId="77777777" w:rsidR="00704183" w:rsidRDefault="00000000">
      <w:r>
        <w:t>A project coordinator organizes information, schedules, meetings, records, actions, risks, and follow-up so a temporary effort can produce a defined result. The role supports governance and execution but does not automatically carry the authority of a project manager or licensed professional.</w:t>
      </w:r>
    </w:p>
    <w:tbl>
      <w:tblPr>
        <w:tblStyle w:val="TableGrid"/>
        <w:tblW w:w="0" w:type="auto"/>
        <w:jc w:val="center"/>
        <w:tblLook w:val="04A0" w:firstRow="1" w:lastRow="0" w:firstColumn="1" w:lastColumn="0" w:noHBand="0" w:noVBand="1"/>
      </w:tblPr>
      <w:tblGrid>
        <w:gridCol w:w="5083"/>
        <w:gridCol w:w="5083"/>
      </w:tblGrid>
      <w:tr w:rsidR="00704183" w14:paraId="3A536A7E" w14:textId="77777777">
        <w:trPr>
          <w:tblHeader/>
          <w:jc w:val="center"/>
        </w:trPr>
        <w:tc>
          <w:tcPr>
            <w:tcW w:w="5083" w:type="dxa"/>
            <w:shd w:val="clear" w:color="auto" w:fill="D9EAF7"/>
          </w:tcPr>
          <w:p w14:paraId="18091CDB" w14:textId="77777777" w:rsidR="00704183" w:rsidRDefault="00000000">
            <w:pPr>
              <w:spacing w:after="20"/>
            </w:pPr>
            <w:r>
              <w:rPr>
                <w:b/>
                <w:sz w:val="17"/>
              </w:rPr>
              <w:t>Common titles</w:t>
            </w:r>
          </w:p>
        </w:tc>
        <w:tc>
          <w:tcPr>
            <w:tcW w:w="5083" w:type="dxa"/>
            <w:shd w:val="clear" w:color="auto" w:fill="D9EAF7"/>
          </w:tcPr>
          <w:p w14:paraId="30A4B8D4" w14:textId="77777777" w:rsidR="00704183" w:rsidRDefault="00000000">
            <w:pPr>
              <w:spacing w:after="20"/>
            </w:pPr>
            <w:r>
              <w:rPr>
                <w:b/>
                <w:sz w:val="17"/>
              </w:rPr>
              <w:t>Common settings</w:t>
            </w:r>
          </w:p>
        </w:tc>
      </w:tr>
      <w:tr w:rsidR="00704183" w14:paraId="48FAF46C" w14:textId="77777777">
        <w:trPr>
          <w:jc w:val="center"/>
        </w:trPr>
        <w:tc>
          <w:tcPr>
            <w:tcW w:w="5083" w:type="dxa"/>
          </w:tcPr>
          <w:p w14:paraId="2D293692" w14:textId="77777777" w:rsidR="00704183" w:rsidRDefault="00000000">
            <w:pPr>
              <w:spacing w:after="20"/>
            </w:pPr>
            <w:r>
              <w:rPr>
                <w:sz w:val="17"/>
              </w:rPr>
              <w:t>project assistant</w:t>
            </w:r>
          </w:p>
        </w:tc>
        <w:tc>
          <w:tcPr>
            <w:tcW w:w="5083" w:type="dxa"/>
          </w:tcPr>
          <w:p w14:paraId="211F4DDE" w14:textId="77777777" w:rsidR="00704183" w:rsidRDefault="00000000">
            <w:pPr>
              <w:spacing w:after="20"/>
            </w:pPr>
            <w:r>
              <w:rPr>
                <w:sz w:val="17"/>
              </w:rPr>
              <w:t>technology</w:t>
            </w:r>
          </w:p>
        </w:tc>
      </w:tr>
      <w:tr w:rsidR="00704183" w14:paraId="1DF2BA26" w14:textId="77777777">
        <w:trPr>
          <w:jc w:val="center"/>
        </w:trPr>
        <w:tc>
          <w:tcPr>
            <w:tcW w:w="5083" w:type="dxa"/>
          </w:tcPr>
          <w:p w14:paraId="5E7FA49B" w14:textId="77777777" w:rsidR="00704183" w:rsidRDefault="00000000">
            <w:pPr>
              <w:spacing w:after="20"/>
            </w:pPr>
            <w:r>
              <w:rPr>
                <w:sz w:val="17"/>
              </w:rPr>
              <w:t>project administrator</w:t>
            </w:r>
          </w:p>
        </w:tc>
        <w:tc>
          <w:tcPr>
            <w:tcW w:w="5083" w:type="dxa"/>
          </w:tcPr>
          <w:p w14:paraId="61DAB230" w14:textId="77777777" w:rsidR="00704183" w:rsidRDefault="00000000">
            <w:pPr>
              <w:spacing w:after="20"/>
            </w:pPr>
            <w:r>
              <w:rPr>
                <w:sz w:val="17"/>
              </w:rPr>
              <w:t>construction</w:t>
            </w:r>
          </w:p>
        </w:tc>
      </w:tr>
      <w:tr w:rsidR="00704183" w14:paraId="1D6F9B2B" w14:textId="77777777">
        <w:trPr>
          <w:jc w:val="center"/>
        </w:trPr>
        <w:tc>
          <w:tcPr>
            <w:tcW w:w="5083" w:type="dxa"/>
          </w:tcPr>
          <w:p w14:paraId="03DC0E10" w14:textId="77777777" w:rsidR="00704183" w:rsidRDefault="00000000">
            <w:pPr>
              <w:spacing w:after="20"/>
            </w:pPr>
            <w:r>
              <w:rPr>
                <w:sz w:val="17"/>
              </w:rPr>
              <w:t>program coordinator</w:t>
            </w:r>
          </w:p>
        </w:tc>
        <w:tc>
          <w:tcPr>
            <w:tcW w:w="5083" w:type="dxa"/>
          </w:tcPr>
          <w:p w14:paraId="2C142F84" w14:textId="77777777" w:rsidR="00704183" w:rsidRDefault="00000000">
            <w:pPr>
              <w:spacing w:after="20"/>
            </w:pPr>
            <w:r>
              <w:rPr>
                <w:sz w:val="17"/>
              </w:rPr>
              <w:t>healthcare</w:t>
            </w:r>
          </w:p>
        </w:tc>
      </w:tr>
      <w:tr w:rsidR="00704183" w14:paraId="4DF83638" w14:textId="77777777">
        <w:trPr>
          <w:jc w:val="center"/>
        </w:trPr>
        <w:tc>
          <w:tcPr>
            <w:tcW w:w="5083" w:type="dxa"/>
          </w:tcPr>
          <w:p w14:paraId="5DA08DA5" w14:textId="77777777" w:rsidR="00704183" w:rsidRDefault="00000000">
            <w:pPr>
              <w:spacing w:after="20"/>
            </w:pPr>
            <w:r>
              <w:rPr>
                <w:sz w:val="17"/>
              </w:rPr>
              <w:t>implementation coordinator</w:t>
            </w:r>
          </w:p>
        </w:tc>
        <w:tc>
          <w:tcPr>
            <w:tcW w:w="5083" w:type="dxa"/>
          </w:tcPr>
          <w:p w14:paraId="7366E8A7" w14:textId="77777777" w:rsidR="00704183" w:rsidRDefault="00000000">
            <w:pPr>
              <w:spacing w:after="20"/>
            </w:pPr>
            <w:r>
              <w:rPr>
                <w:sz w:val="17"/>
              </w:rPr>
              <w:t>education</w:t>
            </w:r>
          </w:p>
        </w:tc>
      </w:tr>
      <w:tr w:rsidR="00704183" w14:paraId="6EEBBF06" w14:textId="77777777">
        <w:trPr>
          <w:jc w:val="center"/>
        </w:trPr>
        <w:tc>
          <w:tcPr>
            <w:tcW w:w="5083" w:type="dxa"/>
          </w:tcPr>
          <w:p w14:paraId="4644DD62" w14:textId="77777777" w:rsidR="00704183" w:rsidRDefault="00000000">
            <w:pPr>
              <w:spacing w:after="20"/>
            </w:pPr>
            <w:r>
              <w:rPr>
                <w:sz w:val="17"/>
              </w:rPr>
              <w:t>PMO coordinator</w:t>
            </w:r>
          </w:p>
        </w:tc>
        <w:tc>
          <w:tcPr>
            <w:tcW w:w="5083" w:type="dxa"/>
          </w:tcPr>
          <w:p w14:paraId="5AEDC6AD" w14:textId="77777777" w:rsidR="00704183" w:rsidRDefault="00000000">
            <w:pPr>
              <w:spacing w:after="20"/>
            </w:pPr>
            <w:r>
              <w:rPr>
                <w:sz w:val="17"/>
              </w:rPr>
              <w:t>government</w:t>
            </w:r>
          </w:p>
        </w:tc>
      </w:tr>
      <w:tr w:rsidR="00704183" w14:paraId="1A247F06" w14:textId="77777777">
        <w:trPr>
          <w:jc w:val="center"/>
        </w:trPr>
        <w:tc>
          <w:tcPr>
            <w:tcW w:w="5083" w:type="dxa"/>
          </w:tcPr>
          <w:p w14:paraId="650C43C3" w14:textId="77777777" w:rsidR="00704183" w:rsidRDefault="00000000">
            <w:pPr>
              <w:spacing w:after="20"/>
            </w:pPr>
            <w:r>
              <w:rPr>
                <w:sz w:val="17"/>
              </w:rPr>
              <w:t>operations project coordinator</w:t>
            </w:r>
          </w:p>
        </w:tc>
        <w:tc>
          <w:tcPr>
            <w:tcW w:w="5083" w:type="dxa"/>
          </w:tcPr>
          <w:p w14:paraId="22906FFA" w14:textId="77777777" w:rsidR="00704183" w:rsidRDefault="00000000">
            <w:pPr>
              <w:spacing w:after="20"/>
            </w:pPr>
            <w:r>
              <w:rPr>
                <w:sz w:val="17"/>
              </w:rPr>
              <w:t>nonprofits</w:t>
            </w:r>
          </w:p>
        </w:tc>
      </w:tr>
    </w:tbl>
    <w:p w14:paraId="0529BB50" w14:textId="77777777" w:rsidR="00704183" w:rsidRDefault="00000000">
      <w:pPr>
        <w:pStyle w:val="Heading1"/>
      </w:pPr>
      <w:bookmarkStart w:id="9" w:name="_Toc235527101"/>
      <w:r>
        <w:t>3. Duties, Tools, and Work Cycles</w:t>
      </w:r>
      <w:bookmarkEnd w:id="9"/>
    </w:p>
    <w:p w14:paraId="2D038D08" w14:textId="77777777" w:rsidR="00704183" w:rsidRDefault="00000000">
      <w:pPr>
        <w:pStyle w:val="Heading2"/>
      </w:pPr>
      <w:bookmarkStart w:id="10" w:name="_Toc235527102"/>
      <w:r>
        <w:t>Core duties</w:t>
      </w:r>
      <w:bookmarkEnd w:id="10"/>
    </w:p>
    <w:p w14:paraId="7C4642BF" w14:textId="77777777" w:rsidR="00704183" w:rsidRDefault="00000000">
      <w:pPr>
        <w:pStyle w:val="ListBullet"/>
        <w:ind w:left="403" w:hanging="259"/>
      </w:pPr>
      <w:r>
        <w:t>Maintain schedules, action logs, decisions, risks, issues, and project records.</w:t>
      </w:r>
    </w:p>
    <w:p w14:paraId="2E7B873C" w14:textId="77777777" w:rsidR="00704183" w:rsidRDefault="00000000">
      <w:pPr>
        <w:pStyle w:val="ListBullet"/>
        <w:ind w:left="403" w:hanging="259"/>
      </w:pPr>
      <w:r>
        <w:t>Coordinate meetings, agendas, notes, follow-up, and stakeholder communication.</w:t>
      </w:r>
    </w:p>
    <w:p w14:paraId="53FFC75C" w14:textId="77777777" w:rsidR="00704183" w:rsidRDefault="00000000">
      <w:pPr>
        <w:pStyle w:val="ListBullet"/>
        <w:ind w:left="403" w:hanging="259"/>
      </w:pPr>
      <w:r>
        <w:t>Track deliverables, dependencies, approvals, budget information, and changes.</w:t>
      </w:r>
    </w:p>
    <w:p w14:paraId="169007F7" w14:textId="77777777" w:rsidR="00704183" w:rsidRDefault="00000000">
      <w:pPr>
        <w:pStyle w:val="ListBullet"/>
        <w:ind w:left="403" w:hanging="259"/>
      </w:pPr>
      <w:r>
        <w:t>Prepare status information without hiding delays or uncertainty.</w:t>
      </w:r>
    </w:p>
    <w:p w14:paraId="2E8E45A8" w14:textId="77777777" w:rsidR="00704183" w:rsidRDefault="00000000">
      <w:pPr>
        <w:pStyle w:val="ListBullet"/>
        <w:ind w:left="403" w:hanging="259"/>
      </w:pPr>
      <w:r>
        <w:t>Escalate decisions, safety issues, compliance concerns, and scope conflicts to accountable owners.</w:t>
      </w:r>
    </w:p>
    <w:p w14:paraId="2312F6FB" w14:textId="77777777" w:rsidR="00704183" w:rsidRDefault="00000000">
      <w:pPr>
        <w:pStyle w:val="Heading2"/>
      </w:pPr>
      <w:bookmarkStart w:id="11" w:name="_Toc235527103"/>
      <w:r>
        <w:t>A realistic work cycle</w:t>
      </w:r>
      <w:bookmarkEnd w:id="11"/>
    </w:p>
    <w:p w14:paraId="2999B076" w14:textId="77777777" w:rsidR="00704183" w:rsidRDefault="00000000">
      <w:pPr>
        <w:pStyle w:val="ListNumber"/>
      </w:pPr>
      <w:r>
        <w:t>Confirm the project objective, scope, owners, and current baseline.</w:t>
      </w:r>
    </w:p>
    <w:p w14:paraId="081357F7" w14:textId="77777777" w:rsidR="00704183" w:rsidRDefault="00000000">
      <w:pPr>
        <w:pStyle w:val="ListNumber"/>
      </w:pPr>
      <w:r>
        <w:t>Collect updates from accountable contributors.</w:t>
      </w:r>
    </w:p>
    <w:p w14:paraId="692261F0" w14:textId="77777777" w:rsidR="00704183" w:rsidRDefault="00000000">
      <w:pPr>
        <w:pStyle w:val="ListNumber"/>
      </w:pPr>
      <w:r>
        <w:t>Update schedule, action, risk, issue, and decision records.</w:t>
      </w:r>
    </w:p>
    <w:p w14:paraId="671431C4" w14:textId="77777777" w:rsidR="00704183" w:rsidRDefault="00000000">
      <w:pPr>
        <w:pStyle w:val="ListNumber"/>
      </w:pPr>
      <w:r>
        <w:t>Identify conflicts, missing evidence, and upcoming deadlines.</w:t>
      </w:r>
    </w:p>
    <w:p w14:paraId="0CC61688" w14:textId="77777777" w:rsidR="00704183" w:rsidRDefault="00000000">
      <w:pPr>
        <w:pStyle w:val="ListNumber"/>
      </w:pPr>
      <w:r>
        <w:t>Prepare an accurate status summary.</w:t>
      </w:r>
    </w:p>
    <w:p w14:paraId="265B0938" w14:textId="77777777" w:rsidR="00704183" w:rsidRDefault="00000000">
      <w:pPr>
        <w:pStyle w:val="ListNumber"/>
      </w:pPr>
      <w:r>
        <w:t>Facilitate review and record decisions.</w:t>
      </w:r>
    </w:p>
    <w:p w14:paraId="0D7D6A76" w14:textId="77777777" w:rsidR="00704183" w:rsidRDefault="00000000">
      <w:pPr>
        <w:pStyle w:val="ListNumber"/>
      </w:pPr>
      <w:r>
        <w:t>Escalate unresolved items and follow through to closure.</w:t>
      </w:r>
    </w:p>
    <w:p w14:paraId="1F69DE6D" w14:textId="77777777" w:rsidR="00704183" w:rsidRDefault="00000000">
      <w:r>
        <w:t>The sequence above is illustrative. Actual procedures must follow employer policy, applicable law, system controls, supervision, and safety requirements.</w:t>
      </w:r>
    </w:p>
    <w:p w14:paraId="3B86BFDC" w14:textId="77777777" w:rsidR="00704183" w:rsidRDefault="00000000">
      <w:pPr>
        <w:pStyle w:val="Heading1"/>
      </w:pPr>
      <w:bookmarkStart w:id="12" w:name="_Toc235527104"/>
      <w:r>
        <w:t>4. Fit, Conditions, and Safety</w:t>
      </w:r>
      <w:bookmarkEnd w:id="12"/>
    </w:p>
    <w:p w14:paraId="3B7B209B" w14:textId="77777777" w:rsidR="00704183" w:rsidRDefault="00000000">
      <w:pPr>
        <w:pStyle w:val="Heading2"/>
      </w:pPr>
      <w:bookmarkStart w:id="13" w:name="_Toc235527105"/>
      <w:r>
        <w:t>Career-fit questions</w:t>
      </w:r>
      <w:bookmarkEnd w:id="13"/>
    </w:p>
    <w:p w14:paraId="7D9EB14C" w14:textId="77777777" w:rsidR="00704183" w:rsidRDefault="00000000">
      <w:pPr>
        <w:pStyle w:val="ListBullet"/>
        <w:ind w:left="403" w:hanging="259"/>
      </w:pPr>
      <w:r>
        <w:t>Do the repeated daily tasks fit your interests and attention style?</w:t>
      </w:r>
    </w:p>
    <w:p w14:paraId="4C04AC64" w14:textId="77777777" w:rsidR="00704183" w:rsidRDefault="00000000">
      <w:pPr>
        <w:pStyle w:val="ListBullet"/>
        <w:ind w:left="403" w:hanging="259"/>
      </w:pPr>
      <w:r>
        <w:t>Can you manage the pace, interruptions, emotional labor, physical demands, or screen time?</w:t>
      </w:r>
    </w:p>
    <w:p w14:paraId="6A5654DD" w14:textId="77777777" w:rsidR="00704183" w:rsidRDefault="00000000">
      <w:pPr>
        <w:pStyle w:val="ListBullet"/>
        <w:ind w:left="403" w:hanging="259"/>
      </w:pPr>
      <w:r>
        <w:t>Can the schedule, travel, transportation, and caregiving demands work for your household?</w:t>
      </w:r>
    </w:p>
    <w:p w14:paraId="0D0288A4" w14:textId="77777777" w:rsidR="00704183" w:rsidRDefault="00000000">
      <w:pPr>
        <w:pStyle w:val="ListBullet"/>
        <w:ind w:left="403" w:hanging="259"/>
      </w:pPr>
      <w:r>
        <w:t>What accommodations, assistive technology, language access, or predictable scheduling would make the pathway sustainable?</w:t>
      </w:r>
    </w:p>
    <w:p w14:paraId="3540B3B3" w14:textId="77777777" w:rsidR="00704183" w:rsidRDefault="00000000">
      <w:pPr>
        <w:pStyle w:val="ListBullet"/>
        <w:ind w:left="403" w:hanging="259"/>
      </w:pPr>
      <w:r>
        <w:lastRenderedPageBreak/>
        <w:t>Can you enter without unsustainable debt or an unfair service obligation?</w:t>
      </w:r>
    </w:p>
    <w:p w14:paraId="0E3AB5BE" w14:textId="77777777" w:rsidR="00704183" w:rsidRDefault="00000000">
      <w:pPr>
        <w:pStyle w:val="Heading2"/>
      </w:pPr>
      <w:bookmarkStart w:id="14" w:name="_Toc235527106"/>
      <w:r>
        <w:t>Who should pause</w:t>
      </w:r>
      <w:bookmarkEnd w:id="14"/>
    </w:p>
    <w:p w14:paraId="7D5AFA15" w14:textId="77777777" w:rsidR="00704183" w:rsidRDefault="00000000">
      <w:pPr>
        <w:pStyle w:val="ListBullet"/>
        <w:ind w:left="403" w:hanging="259"/>
      </w:pPr>
      <w:r>
        <w:t>A licensing, background, physical, or work-authorization barrier has not been verified.</w:t>
      </w:r>
    </w:p>
    <w:p w14:paraId="26390372" w14:textId="77777777" w:rsidR="00704183" w:rsidRDefault="00000000">
      <w:pPr>
        <w:pStyle w:val="ListBullet"/>
        <w:ind w:left="403" w:hanging="259"/>
      </w:pPr>
      <w:r>
        <w:t>The school refuses to provide written cost, outcome, accreditation, placement, or refund information.</w:t>
      </w:r>
    </w:p>
    <w:p w14:paraId="74460427" w14:textId="77777777" w:rsidR="00704183" w:rsidRDefault="00000000">
      <w:pPr>
        <w:pStyle w:val="ListBullet"/>
        <w:ind w:left="403" w:hanging="259"/>
      </w:pPr>
      <w:r>
        <w:t>The employer expects duties beyond the title, training, authority, or compensation.</w:t>
      </w:r>
    </w:p>
    <w:p w14:paraId="3D1A40E8" w14:textId="77777777" w:rsidR="00704183" w:rsidRDefault="00000000">
      <w:pPr>
        <w:pStyle w:val="ListBullet"/>
        <w:ind w:left="403" w:hanging="259"/>
      </w:pPr>
      <w:r>
        <w:t>The work creates an unresolved safety, health, accessibility, transportation, or caregiving conflict.</w:t>
      </w:r>
    </w:p>
    <w:p w14:paraId="3338DE1F" w14:textId="77777777" w:rsidR="00704183" w:rsidRDefault="00000000">
      <w:pPr>
        <w:pStyle w:val="Heading1"/>
      </w:pPr>
      <w:bookmarkStart w:id="15" w:name="_Toc235527107"/>
      <w:r>
        <w:t>5. Ethics, Boundaries, and Escalation</w:t>
      </w:r>
      <w:bookmarkEnd w:id="15"/>
    </w:p>
    <w:p w14:paraId="27AE1CEF" w14:textId="77777777" w:rsidR="00704183" w:rsidRDefault="00000000">
      <w:pPr>
        <w:pStyle w:val="Heading2"/>
      </w:pPr>
      <w:bookmarkStart w:id="16" w:name="_Toc235527108"/>
      <w:r>
        <w:t>Scope and stop-work rules</w:t>
      </w:r>
      <w:bookmarkEnd w:id="16"/>
    </w:p>
    <w:p w14:paraId="5D98D636" w14:textId="77777777" w:rsidR="00704183" w:rsidRDefault="00000000">
      <w:pPr>
        <w:pStyle w:val="ListBullet"/>
        <w:ind w:left="403" w:hanging="259"/>
      </w:pPr>
      <w:r>
        <w:t>Do not approve technical, clinical, financial, legal, procurement, or safety decisions outside your authority.</w:t>
      </w:r>
    </w:p>
    <w:p w14:paraId="4B5ECA35" w14:textId="77777777" w:rsidR="00704183" w:rsidRDefault="00000000">
      <w:pPr>
        <w:pStyle w:val="ListBullet"/>
        <w:ind w:left="403" w:hanging="259"/>
      </w:pPr>
      <w:r>
        <w:t>Do not manipulate status reports to make a project appear healthier than the evidence shows.</w:t>
      </w:r>
    </w:p>
    <w:p w14:paraId="0E801F02" w14:textId="77777777" w:rsidR="00704183" w:rsidRDefault="00000000">
      <w:pPr>
        <w:pStyle w:val="ListBullet"/>
        <w:ind w:left="403" w:hanging="259"/>
      </w:pPr>
      <w:r>
        <w:t>Do not share confidential project records with unauthorized parties or public AI tools.</w:t>
      </w:r>
    </w:p>
    <w:p w14:paraId="64325BB4" w14:textId="77777777" w:rsidR="00704183" w:rsidRDefault="00000000">
      <w:pPr>
        <w:pStyle w:val="ListBullet"/>
        <w:ind w:left="403" w:hanging="259"/>
      </w:pPr>
      <w:r>
        <w:t>Stop and escalate when evidence is missing, authority is unclear, safety may be compromised, or a regulated decision is required.</w:t>
      </w:r>
    </w:p>
    <w:p w14:paraId="7AF4E945" w14:textId="77777777" w:rsidR="00704183" w:rsidRDefault="00000000">
      <w:pPr>
        <w:pStyle w:val="ListBullet"/>
        <w:ind w:left="403" w:hanging="259"/>
      </w:pPr>
      <w:r>
        <w:t>Document facts, actions, approvals, and unresolved risk without exaggeration or retaliation.</w:t>
      </w:r>
    </w:p>
    <w:p w14:paraId="20A5F6F3" w14:textId="77777777" w:rsidR="00704183" w:rsidRDefault="00000000">
      <w:pPr>
        <w:pStyle w:val="ListBullet"/>
        <w:ind w:left="403" w:hanging="259"/>
      </w:pPr>
      <w:r>
        <w:t>Do not let productivity metrics override safety, accuracy, privacy, accessibility, or lawful treatment.</w:t>
      </w:r>
    </w:p>
    <w:p w14:paraId="19FF9DEC" w14:textId="77777777" w:rsidR="00704183" w:rsidRDefault="00000000">
      <w:pPr>
        <w:pStyle w:val="Heading1"/>
      </w:pPr>
      <w:bookmarkStart w:id="17" w:name="_Toc235527109"/>
      <w:r>
        <w:t>6. Pay, Benefits, and Outlook</w:t>
      </w:r>
      <w:bookmarkEnd w:id="17"/>
    </w:p>
    <w:p w14:paraId="7E5A31CF" w14:textId="77777777" w:rsidR="00704183" w:rsidRDefault="00000000">
      <w:pPr>
        <w:pStyle w:val="Heading2"/>
      </w:pPr>
      <w:bookmarkStart w:id="18" w:name="_Toc235527110"/>
      <w:r>
        <w:t>National context</w:t>
      </w:r>
      <w:bookmarkEnd w:id="18"/>
    </w:p>
    <w:p w14:paraId="6535D28D" w14:textId="77777777" w:rsidR="00704183" w:rsidRDefault="00000000">
      <w:r>
        <w:t>BLS does not publish a separate project coordinator wage series. Project management specialists had a May 2024 median of $100,750, but coordinator roles are often more junior and should not be represented by that figure. Use local coordinator postings and public salary data.</w:t>
      </w:r>
    </w:p>
    <w:p w14:paraId="5CDB4AE8" w14:textId="77777777" w:rsidR="00704183" w:rsidRDefault="00000000">
      <w:r>
        <w:t>BLS projects 6 percent growth for project management specialists from 2024 to 2034. This broader projection is context, not a guarantee for coordinator roles.</w:t>
      </w:r>
    </w:p>
    <w:p w14:paraId="63D57E65" w14:textId="77777777" w:rsidR="00704183" w:rsidRDefault="00000000">
      <w:pPr>
        <w:pStyle w:val="Heading2"/>
      </w:pPr>
      <w:bookmarkStart w:id="19" w:name="_Toc235527111"/>
      <w:r>
        <w:t>Local wage research</w:t>
      </w:r>
      <w:bookmarkEnd w:id="19"/>
    </w:p>
    <w:p w14:paraId="105ED9E9" w14:textId="77777777" w:rsidR="00704183" w:rsidRDefault="00000000">
      <w:pPr>
        <w:pStyle w:val="ListBullet"/>
        <w:ind w:left="403" w:hanging="259"/>
      </w:pPr>
      <w:r>
        <w:t>Compare hourly and annual pay for the exact title and duties.</w:t>
      </w:r>
    </w:p>
    <w:p w14:paraId="21DA84BB" w14:textId="77777777" w:rsidR="00704183" w:rsidRDefault="00000000">
      <w:pPr>
        <w:pStyle w:val="ListBullet"/>
        <w:ind w:left="403" w:hanging="259"/>
      </w:pPr>
      <w:r>
        <w:t>Separate base pay from overtime, bonuses, differentials, commissions, or per-diem rates.</w:t>
      </w:r>
    </w:p>
    <w:p w14:paraId="5722BF8A" w14:textId="77777777" w:rsidR="00704183" w:rsidRDefault="00000000">
      <w:pPr>
        <w:pStyle w:val="ListBullet"/>
        <w:ind w:left="403" w:hanging="259"/>
      </w:pPr>
      <w:r>
        <w:t>Estimate health insurance, retirement, paid leave, tuition assistance, union benefits, and required unpaid costs.</w:t>
      </w:r>
    </w:p>
    <w:p w14:paraId="6B1B0784" w14:textId="77777777" w:rsidR="00704183" w:rsidRDefault="00000000">
      <w:pPr>
        <w:pStyle w:val="ListBullet"/>
        <w:ind w:left="403" w:hanging="259"/>
      </w:pPr>
      <w:r>
        <w:t>Record the posting date, location, schedule, employment status, education, experience, and software requirements.</w:t>
      </w:r>
    </w:p>
    <w:p w14:paraId="06FC52DC" w14:textId="77777777" w:rsidR="00704183" w:rsidRDefault="00000000">
      <w:pPr>
        <w:pStyle w:val="ListBullet"/>
        <w:ind w:left="403" w:hanging="259"/>
      </w:pPr>
      <w:r>
        <w:t>Do not present a broader or higher-level occupation’s wage as if it were guaranteed for this role.</w:t>
      </w:r>
    </w:p>
    <w:p w14:paraId="190377CC" w14:textId="77777777" w:rsidR="00704183" w:rsidRDefault="00000000">
      <w:pPr>
        <w:pStyle w:val="Heading1"/>
      </w:pPr>
      <w:bookmarkStart w:id="20" w:name="_Toc235527112"/>
      <w:r>
        <w:t>7. Education and Credentials</w:t>
      </w:r>
      <w:bookmarkEnd w:id="20"/>
    </w:p>
    <w:p w14:paraId="35179797" w14:textId="77777777" w:rsidR="00704183" w:rsidRDefault="00000000">
      <w:pPr>
        <w:pStyle w:val="Heading2"/>
      </w:pPr>
      <w:bookmarkStart w:id="21" w:name="_Toc235527113"/>
      <w:r>
        <w:t>Free-first pathway</w:t>
      </w:r>
      <w:bookmarkEnd w:id="21"/>
    </w:p>
    <w:p w14:paraId="651F4476" w14:textId="77777777" w:rsidR="00704183" w:rsidRDefault="00000000">
      <w:r>
        <w:t>Project coordinator requirements vary by industry. Many roles accept demonstrated administrative and coordination experience; others prefer a degree. Certifications may help but should not substitute for evidence of planning, communication, records, follow-through, and ethical escalation.</w:t>
      </w:r>
    </w:p>
    <w:p w14:paraId="7B923D14" w14:textId="77777777" w:rsidR="00704183" w:rsidRDefault="00000000">
      <w:pPr>
        <w:pStyle w:val="ListBullet"/>
        <w:ind w:left="403" w:hanging="259"/>
      </w:pPr>
      <w:r>
        <w:t>Begin with public libraries, adult education, reputable open courses, employer training, and public workforce resources.</w:t>
      </w:r>
    </w:p>
    <w:p w14:paraId="343E1CC8" w14:textId="77777777" w:rsidR="00704183" w:rsidRDefault="00000000">
      <w:pPr>
        <w:pStyle w:val="ListBullet"/>
        <w:ind w:left="403" w:hanging="259"/>
      </w:pPr>
      <w:r>
        <w:t>Compare community colleges, technical colleges, public universities, unions, registered apprenticeships, and recognized nonprofit programs.</w:t>
      </w:r>
    </w:p>
    <w:p w14:paraId="4DE2E984" w14:textId="77777777" w:rsidR="00704183" w:rsidRDefault="00000000">
      <w:pPr>
        <w:pStyle w:val="ListBullet"/>
        <w:ind w:left="403" w:hanging="259"/>
      </w:pPr>
      <w:r>
        <w:t>Pay only when the program produces a verified next step such as exam eligibility, transferable credit, supervised practice, or an employer-recognized credential.</w:t>
      </w:r>
    </w:p>
    <w:p w14:paraId="15254406" w14:textId="77777777" w:rsidR="00704183" w:rsidRDefault="00000000">
      <w:pPr>
        <w:pStyle w:val="Heading2"/>
      </w:pPr>
      <w:bookmarkStart w:id="22" w:name="_Toc235527114"/>
      <w:r>
        <w:t>School and credential verification</w:t>
      </w:r>
      <w:bookmarkEnd w:id="22"/>
    </w:p>
    <w:p w14:paraId="51AF5034" w14:textId="77777777" w:rsidR="00704183" w:rsidRDefault="00000000">
      <w:pPr>
        <w:pStyle w:val="ListBullet"/>
        <w:ind w:left="403" w:hanging="259"/>
      </w:pPr>
      <w:r>
        <w:t>Verify institutional accreditation and any required programmatic accreditation.</w:t>
      </w:r>
    </w:p>
    <w:p w14:paraId="4DA4B34E" w14:textId="77777777" w:rsidR="00704183" w:rsidRDefault="00000000">
      <w:pPr>
        <w:pStyle w:val="ListBullet"/>
        <w:ind w:left="403" w:hanging="259"/>
      </w:pPr>
      <w:r>
        <w:lastRenderedPageBreak/>
        <w:t>Confirm licensing-board or certification-body approval and exam eligibility.</w:t>
      </w:r>
    </w:p>
    <w:p w14:paraId="427F9E10" w14:textId="77777777" w:rsidR="00704183" w:rsidRDefault="00000000">
      <w:pPr>
        <w:pStyle w:val="ListBullet"/>
        <w:ind w:left="403" w:hanging="259"/>
      </w:pPr>
      <w:r>
        <w:t>Ask whether credits, clinical hours, apprenticeship hours, and credentials transfer.</w:t>
      </w:r>
    </w:p>
    <w:p w14:paraId="34DFA6C7" w14:textId="77777777" w:rsidR="00704183" w:rsidRDefault="00000000">
      <w:pPr>
        <w:pStyle w:val="ListBullet"/>
        <w:ind w:left="403" w:hanging="259"/>
      </w:pPr>
      <w:r>
        <w:t>Review total cost, completion rate, exam-pass rate, placement method, debt, refund rules, complaint procedures, and school-closure protections.</w:t>
      </w:r>
    </w:p>
    <w:p w14:paraId="030DE767" w14:textId="77777777" w:rsidR="00704183" w:rsidRDefault="00000000">
      <w:pPr>
        <w:pStyle w:val="ListBullet"/>
        <w:ind w:left="403" w:hanging="259"/>
      </w:pPr>
      <w:r>
        <w:t>Verify whether practical placement is guaranteed, competitive, or the student’s responsibility.</w:t>
      </w:r>
    </w:p>
    <w:p w14:paraId="47731C5B" w14:textId="77777777" w:rsidR="00704183" w:rsidRDefault="00000000">
      <w:pPr>
        <w:pStyle w:val="Heading1"/>
      </w:pPr>
      <w:bookmarkStart w:id="23" w:name="_Toc235527115"/>
      <w:r>
        <w:t>8. Employer-Supported Learning</w:t>
      </w:r>
      <w:bookmarkEnd w:id="23"/>
    </w:p>
    <w:p w14:paraId="2613A2E8" w14:textId="77777777" w:rsidR="00704183" w:rsidRDefault="00000000">
      <w:pPr>
        <w:pStyle w:val="Heading2"/>
      </w:pPr>
      <w:bookmarkStart w:id="24" w:name="_Toc235527116"/>
      <w:r>
        <w:t>Tuition benefits and repayment</w:t>
      </w:r>
      <w:bookmarkEnd w:id="24"/>
    </w:p>
    <w:p w14:paraId="5A5D7293" w14:textId="77777777" w:rsidR="00704183" w:rsidRDefault="00000000">
      <w:pPr>
        <w:pStyle w:val="ListBullet"/>
        <w:ind w:left="403" w:hanging="259"/>
      </w:pPr>
      <w:r>
        <w:t>Employers may pay tuition directly, reimburse successful completion, cover certification or licensing fees, provide scholarships, or offer forgivable loans.</w:t>
      </w:r>
    </w:p>
    <w:p w14:paraId="4E015881" w14:textId="77777777" w:rsidR="00704183" w:rsidRDefault="00000000">
      <w:pPr>
        <w:pStyle w:val="ListBullet"/>
        <w:ind w:left="403" w:hanging="259"/>
      </w:pPr>
      <w:r>
        <w:t>Obtain written approval, coverage limits, grade or exam requirements, tax treatment, work-schedule terms, and the service-commitment start date.</w:t>
      </w:r>
    </w:p>
    <w:p w14:paraId="24AD244E" w14:textId="77777777" w:rsidR="00704183" w:rsidRDefault="00000000">
      <w:pPr>
        <w:pStyle w:val="ListBullet"/>
        <w:ind w:left="403" w:hanging="259"/>
      </w:pPr>
      <w:r>
        <w:t>A service period may last up to two years and early voluntary departure may trigger full or prorated repayment.</w:t>
      </w:r>
    </w:p>
    <w:p w14:paraId="21569D34" w14:textId="77777777" w:rsidR="00704183" w:rsidRDefault="00000000">
      <w:pPr>
        <w:pStyle w:val="ListBullet"/>
        <w:ind w:left="403" w:hanging="259"/>
      </w:pPr>
      <w:r>
        <w:t>The agreement should explicitly address layoff, position elimination, closure, restructuring, disability, military activation, retirement, death, and employer-directed transfer.</w:t>
      </w:r>
    </w:p>
    <w:p w14:paraId="12D997B4" w14:textId="77777777" w:rsidR="00704183" w:rsidRDefault="00000000">
      <w:pPr>
        <w:pStyle w:val="ListBullet"/>
        <w:ind w:left="403" w:hanging="259"/>
      </w:pPr>
      <w:r>
        <w:t>Do not assume repayment after layoff is automatically waived; seek a written waiver and verify local enforceability.</w:t>
      </w:r>
    </w:p>
    <w:p w14:paraId="409D96A1" w14:textId="77777777" w:rsidR="00704183" w:rsidRDefault="00000000">
      <w:pPr>
        <w:pStyle w:val="Heading2"/>
      </w:pPr>
      <w:bookmarkStart w:id="25" w:name="_Toc235527117"/>
      <w:r>
        <w:t>Internships, apprenticeships, and career ladders</w:t>
      </w:r>
      <w:bookmarkEnd w:id="25"/>
    </w:p>
    <w:p w14:paraId="78A867D7" w14:textId="77777777" w:rsidR="00704183" w:rsidRDefault="00000000">
      <w:pPr>
        <w:pStyle w:val="ListBullet"/>
        <w:ind w:left="403" w:hanging="259"/>
      </w:pPr>
      <w:r>
        <w:t>Distinguish internships, externships, practicums, clinical placements, residencies, cooperative education, pre-apprenticeships, and registered apprenticeships.</w:t>
      </w:r>
    </w:p>
    <w:p w14:paraId="6FA49CA3" w14:textId="77777777" w:rsidR="00704183" w:rsidRDefault="00000000">
      <w:pPr>
        <w:pStyle w:val="ListBullet"/>
        <w:ind w:left="403" w:hanging="259"/>
      </w:pPr>
      <w:r>
        <w:t>Verify pay, benefits, supervision, work hours, classroom hours, academic or licensing credit, workers’ compensation, wage progression, and portability.</w:t>
      </w:r>
    </w:p>
    <w:p w14:paraId="191A0B09" w14:textId="77777777" w:rsidR="00704183" w:rsidRDefault="00000000">
      <w:pPr>
        <w:pStyle w:val="ListBullet"/>
        <w:ind w:left="403" w:hanging="259"/>
      </w:pPr>
      <w:r>
        <w:t>Employer mentoring, job shadowing, cross-training, rotational assignments, and bridge programs should have written learning objectives and qualified supervision.</w:t>
      </w:r>
    </w:p>
    <w:p w14:paraId="17260874" w14:textId="77777777" w:rsidR="00704183" w:rsidRDefault="00000000">
      <w:pPr>
        <w:pStyle w:val="ListBullet"/>
        <w:ind w:left="403" w:hanging="259"/>
      </w:pPr>
      <w:r>
        <w:t>Healthcare employers may provide work-based internships, residencies, tuition partnerships, and bridge programs to develop more qualified employees.</w:t>
      </w:r>
    </w:p>
    <w:p w14:paraId="291EF5C0" w14:textId="77777777" w:rsidR="00704183" w:rsidRDefault="00000000">
      <w:pPr>
        <w:pStyle w:val="Heading1"/>
      </w:pPr>
      <w:bookmarkStart w:id="26" w:name="_Toc235527118"/>
      <w:r>
        <w:t>9. Accessibility and Inclusion</w:t>
      </w:r>
      <w:bookmarkEnd w:id="26"/>
    </w:p>
    <w:p w14:paraId="23C695A7" w14:textId="77777777" w:rsidR="00704183" w:rsidRDefault="00000000">
      <w:pPr>
        <w:pStyle w:val="Heading2"/>
      </w:pPr>
      <w:bookmarkStart w:id="27" w:name="_Toc235527119"/>
      <w:r>
        <w:t>Accommodations across the pathway</w:t>
      </w:r>
      <w:bookmarkEnd w:id="27"/>
    </w:p>
    <w:p w14:paraId="1467E569" w14:textId="77777777" w:rsidR="00704183"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70D8BA65" w14:textId="77777777" w:rsidR="00704183" w:rsidRDefault="00000000">
      <w:pPr>
        <w:pStyle w:val="ListBullet"/>
        <w:ind w:left="403" w:hanging="259"/>
      </w:pPr>
      <w:r>
        <w:t>A school, employer, apprenticeship sponsor, clinical site, and testing body may each have a separate process.</w:t>
      </w:r>
    </w:p>
    <w:p w14:paraId="457398F2" w14:textId="77777777" w:rsidR="00704183" w:rsidRDefault="00000000">
      <w:pPr>
        <w:pStyle w:val="ListBullet"/>
        <w:ind w:left="403" w:hanging="259"/>
      </w:pPr>
      <w:r>
        <w:t>Ask about accessible documents, captioning, interpreters, screen-reader compatibility, quiet space, ergonomic equipment, flexible scheduling, and alternative training methods.</w:t>
      </w:r>
    </w:p>
    <w:p w14:paraId="7EBF5740" w14:textId="77777777" w:rsidR="00704183" w:rsidRDefault="00000000">
      <w:pPr>
        <w:pStyle w:val="ListBullet"/>
        <w:ind w:left="403" w:hanging="259"/>
      </w:pPr>
      <w:r>
        <w:t>Admission does not guarantee that every stage of the pathway is accessible.</w:t>
      </w:r>
    </w:p>
    <w:p w14:paraId="0D831C34" w14:textId="77777777" w:rsidR="00704183" w:rsidRDefault="00000000">
      <w:pPr>
        <w:pStyle w:val="Heading1"/>
      </w:pPr>
      <w:bookmarkStart w:id="28" w:name="_Toc235527120"/>
      <w:r>
        <w:t>10. Privacy, Cybersecurity, and Ethical AI</w:t>
      </w:r>
      <w:bookmarkEnd w:id="28"/>
    </w:p>
    <w:p w14:paraId="79DDA45E" w14:textId="77777777" w:rsidR="00704183" w:rsidRDefault="00000000">
      <w:pPr>
        <w:pStyle w:val="Heading2"/>
      </w:pPr>
      <w:bookmarkStart w:id="29" w:name="_Toc235527121"/>
      <w:r>
        <w:t>Responsible information use</w:t>
      </w:r>
      <w:bookmarkEnd w:id="29"/>
    </w:p>
    <w:p w14:paraId="46F7B42B" w14:textId="77777777" w:rsidR="00704183" w:rsidRDefault="00000000">
      <w:pPr>
        <w:pStyle w:val="ListBullet"/>
        <w:ind w:left="403" w:hanging="259"/>
      </w:pPr>
      <w:r>
        <w:t>Use only approved systems, accounts, devices, storage, and communication channels.</w:t>
      </w:r>
    </w:p>
    <w:p w14:paraId="27C79F94" w14:textId="77777777" w:rsidR="00704183" w:rsidRDefault="00000000">
      <w:pPr>
        <w:pStyle w:val="ListBullet"/>
        <w:ind w:left="403" w:hanging="259"/>
      </w:pPr>
      <w:r>
        <w:t>Do not put confidential employer, client, patient, applicant, employee, student, financial, or project information into public AI tools.</w:t>
      </w:r>
    </w:p>
    <w:p w14:paraId="3041AEF5" w14:textId="77777777" w:rsidR="00704183" w:rsidRDefault="00000000">
      <w:pPr>
        <w:pStyle w:val="ListBullet"/>
        <w:ind w:left="403" w:hanging="259"/>
      </w:pPr>
      <w:r>
        <w:t>Verify AI-generated information against authoritative sources and accountable human judgment.</w:t>
      </w:r>
    </w:p>
    <w:p w14:paraId="62E1BDB3" w14:textId="77777777" w:rsidR="00704183" w:rsidRDefault="00000000">
      <w:pPr>
        <w:pStyle w:val="ListBullet"/>
        <w:ind w:left="403" w:hanging="259"/>
      </w:pPr>
      <w:r>
        <w:t>Do not fabricate credentials, references, achievements, work samples, records, or documentation.</w:t>
      </w:r>
    </w:p>
    <w:p w14:paraId="09376DEC" w14:textId="77777777" w:rsidR="00704183" w:rsidRDefault="00000000">
      <w:pPr>
        <w:pStyle w:val="ListBullet"/>
        <w:ind w:left="403" w:hanging="259"/>
      </w:pPr>
      <w:r>
        <w:t>Protect passwords, multifactor authentication, personal identifiers, recordings, transcripts, background checks, and payment information.</w:t>
      </w:r>
    </w:p>
    <w:p w14:paraId="2E80ADCF" w14:textId="77777777" w:rsidR="00704183" w:rsidRDefault="00000000">
      <w:pPr>
        <w:pStyle w:val="Heading1"/>
      </w:pPr>
      <w:bookmarkStart w:id="30" w:name="_Toc235527122"/>
      <w:r>
        <w:lastRenderedPageBreak/>
        <w:t>11. Build Evidence of Ability</w:t>
      </w:r>
      <w:bookmarkEnd w:id="30"/>
    </w:p>
    <w:p w14:paraId="1998A516" w14:textId="77777777" w:rsidR="00704183" w:rsidRDefault="00000000">
      <w:pPr>
        <w:pStyle w:val="Heading2"/>
      </w:pPr>
      <w:bookmarkStart w:id="31" w:name="_Toc235527123"/>
      <w:r>
        <w:t>Portfolio projects and résumé evidence</w:t>
      </w:r>
      <w:bookmarkEnd w:id="31"/>
    </w:p>
    <w:p w14:paraId="1001EA07" w14:textId="77777777" w:rsidR="00704183" w:rsidRDefault="00000000">
      <w:pPr>
        <w:pStyle w:val="ListBullet"/>
        <w:ind w:left="403" w:hanging="259"/>
      </w:pPr>
      <w:r>
        <w:t>Build a fictional project charter, schedule, risk log, decision log, and status report.</w:t>
      </w:r>
    </w:p>
    <w:p w14:paraId="347BC863" w14:textId="77777777" w:rsidR="00704183" w:rsidRDefault="00000000">
      <w:pPr>
        <w:pStyle w:val="ListBullet"/>
        <w:ind w:left="403" w:hanging="259"/>
      </w:pPr>
      <w:r>
        <w:t>Create meeting materials that show agenda, accessible participation, decisions, and action ownership.</w:t>
      </w:r>
    </w:p>
    <w:p w14:paraId="0BC36080" w14:textId="77777777" w:rsidR="00704183" w:rsidRDefault="00000000">
      <w:pPr>
        <w:pStyle w:val="ListBullet"/>
        <w:ind w:left="403" w:hanging="259"/>
      </w:pPr>
      <w:r>
        <w:t>Document a project change from request through impact review and approval.</w:t>
      </w:r>
    </w:p>
    <w:p w14:paraId="6159BC81" w14:textId="77777777" w:rsidR="00704183" w:rsidRDefault="00000000">
      <w:pPr>
        <w:pStyle w:val="ListBullet"/>
        <w:ind w:left="403" w:hanging="259"/>
      </w:pPr>
      <w:r>
        <w:t>Use fictional, public, or fully sanitized information.</w:t>
      </w:r>
    </w:p>
    <w:p w14:paraId="4AA18EEF" w14:textId="77777777" w:rsidR="00704183" w:rsidRDefault="00000000">
      <w:pPr>
        <w:pStyle w:val="ListBullet"/>
        <w:ind w:left="403" w:hanging="259"/>
      </w:pPr>
      <w:r>
        <w:t>Explain the problem, your role, the process, the controls, the result, and what you learned.</w:t>
      </w:r>
    </w:p>
    <w:p w14:paraId="32F53A25" w14:textId="77777777" w:rsidR="00704183" w:rsidRDefault="00000000">
      <w:pPr>
        <w:pStyle w:val="ListBullet"/>
        <w:ind w:left="403" w:hanging="259"/>
      </w:pPr>
      <w:r>
        <w:t>Do not claim team outcomes as your individual work or display proprietary materials.</w:t>
      </w:r>
    </w:p>
    <w:p w14:paraId="04C476AF" w14:textId="77777777" w:rsidR="00704183" w:rsidRDefault="00000000">
      <w:pPr>
        <w:pStyle w:val="Heading1"/>
      </w:pPr>
      <w:bookmarkStart w:id="32" w:name="_Toc235527124"/>
      <w:r>
        <w:t>12. Interview Preparation</w:t>
      </w:r>
      <w:bookmarkEnd w:id="32"/>
    </w:p>
    <w:p w14:paraId="0009D7DE" w14:textId="77777777" w:rsidR="00704183" w:rsidRDefault="00000000">
      <w:pPr>
        <w:pStyle w:val="Heading2"/>
      </w:pPr>
      <w:bookmarkStart w:id="33" w:name="_Toc235527125"/>
      <w:r>
        <w:t>Questions and answer guidance</w:t>
      </w:r>
      <w:bookmarkEnd w:id="33"/>
    </w:p>
    <w:p w14:paraId="14AB0D48" w14:textId="77777777" w:rsidR="00704183" w:rsidRDefault="00000000">
      <w:pPr>
        <w:pStyle w:val="ListBullet"/>
        <w:ind w:left="403" w:hanging="259"/>
      </w:pPr>
      <w:r>
        <w:t>How do you handle a missed deadline that a manager wants omitted from the report? Build the answer with situation, responsibility, action, evidence, boundary, and result.</w:t>
      </w:r>
    </w:p>
    <w:p w14:paraId="01294E64" w14:textId="77777777" w:rsidR="00704183" w:rsidRDefault="00000000">
      <w:pPr>
        <w:pStyle w:val="ListBullet"/>
        <w:ind w:left="403" w:hanging="259"/>
      </w:pPr>
      <w:r>
        <w:t>Describe how you organize decisions and follow-up. Build the answer with situation, responsibility, action, evidence, boundary, and result.</w:t>
      </w:r>
    </w:p>
    <w:p w14:paraId="28B0FB2F" w14:textId="77777777" w:rsidR="00704183" w:rsidRDefault="00000000">
      <w:pPr>
        <w:pStyle w:val="ListBullet"/>
        <w:ind w:left="403" w:hanging="259"/>
      </w:pPr>
      <w:r>
        <w:t>When should a coordinator escalate rather than solve the problem independently? Build the answer with situation, responsibility, action, evidence, boundary, and result.</w:t>
      </w:r>
    </w:p>
    <w:p w14:paraId="28A10BD8" w14:textId="77777777" w:rsidR="00704183" w:rsidRDefault="00000000">
      <w:pPr>
        <w:pStyle w:val="Heading1"/>
      </w:pPr>
      <w:bookmarkStart w:id="34" w:name="_Toc235527126"/>
      <w:r>
        <w:t>13. First 30, 60, and 90 Days</w:t>
      </w:r>
      <w:bookmarkEnd w:id="34"/>
    </w:p>
    <w:p w14:paraId="45501B19" w14:textId="77777777" w:rsidR="00704183" w:rsidRDefault="00000000">
      <w:pPr>
        <w:pStyle w:val="Heading2"/>
      </w:pPr>
      <w:bookmarkStart w:id="35" w:name="_Toc235527127"/>
      <w:r>
        <w:t>Entry plan</w:t>
      </w:r>
      <w:bookmarkEnd w:id="35"/>
    </w:p>
    <w:tbl>
      <w:tblPr>
        <w:tblStyle w:val="TableGrid"/>
        <w:tblW w:w="0" w:type="auto"/>
        <w:jc w:val="center"/>
        <w:tblLook w:val="04A0" w:firstRow="1" w:lastRow="0" w:firstColumn="1" w:lastColumn="0" w:noHBand="0" w:noVBand="1"/>
      </w:tblPr>
      <w:tblGrid>
        <w:gridCol w:w="5083"/>
        <w:gridCol w:w="5083"/>
      </w:tblGrid>
      <w:tr w:rsidR="00704183" w14:paraId="0C53A3DF" w14:textId="77777777">
        <w:trPr>
          <w:tblHeader/>
          <w:jc w:val="center"/>
        </w:trPr>
        <w:tc>
          <w:tcPr>
            <w:tcW w:w="5083" w:type="dxa"/>
            <w:shd w:val="clear" w:color="auto" w:fill="D9EAF7"/>
          </w:tcPr>
          <w:p w14:paraId="2D2C6410" w14:textId="77777777" w:rsidR="00704183" w:rsidRDefault="00000000">
            <w:pPr>
              <w:spacing w:after="20"/>
            </w:pPr>
            <w:r>
              <w:rPr>
                <w:b/>
                <w:sz w:val="17"/>
              </w:rPr>
              <w:t>Period</w:t>
            </w:r>
          </w:p>
        </w:tc>
        <w:tc>
          <w:tcPr>
            <w:tcW w:w="5083" w:type="dxa"/>
            <w:shd w:val="clear" w:color="auto" w:fill="D9EAF7"/>
          </w:tcPr>
          <w:p w14:paraId="1B079108" w14:textId="77777777" w:rsidR="00704183" w:rsidRDefault="00000000">
            <w:pPr>
              <w:spacing w:after="20"/>
            </w:pPr>
            <w:r>
              <w:rPr>
                <w:b/>
                <w:sz w:val="17"/>
              </w:rPr>
              <w:t>Priorities</w:t>
            </w:r>
          </w:p>
        </w:tc>
      </w:tr>
      <w:tr w:rsidR="00704183" w14:paraId="464E9933" w14:textId="77777777">
        <w:trPr>
          <w:jc w:val="center"/>
        </w:trPr>
        <w:tc>
          <w:tcPr>
            <w:tcW w:w="5083" w:type="dxa"/>
          </w:tcPr>
          <w:p w14:paraId="7FC24BD1" w14:textId="77777777" w:rsidR="00704183" w:rsidRDefault="00000000">
            <w:pPr>
              <w:spacing w:after="20"/>
            </w:pPr>
            <w:r>
              <w:rPr>
                <w:sz w:val="17"/>
              </w:rPr>
              <w:t>First 30 days</w:t>
            </w:r>
          </w:p>
        </w:tc>
        <w:tc>
          <w:tcPr>
            <w:tcW w:w="5083" w:type="dxa"/>
          </w:tcPr>
          <w:p w14:paraId="5BE39EC3" w14:textId="77777777" w:rsidR="00704183" w:rsidRDefault="00000000">
            <w:pPr>
              <w:spacing w:after="20"/>
            </w:pPr>
            <w:r>
              <w:rPr>
                <w:sz w:val="17"/>
              </w:rPr>
              <w:t>Learn policies, systems, terminology, privacy, safety, role boundaries, quality standards, escalation paths, and accommodation processes.</w:t>
            </w:r>
          </w:p>
        </w:tc>
      </w:tr>
      <w:tr w:rsidR="00704183" w14:paraId="3AC77F00" w14:textId="77777777">
        <w:trPr>
          <w:jc w:val="center"/>
        </w:trPr>
        <w:tc>
          <w:tcPr>
            <w:tcW w:w="5083" w:type="dxa"/>
          </w:tcPr>
          <w:p w14:paraId="505804C1" w14:textId="77777777" w:rsidR="00704183" w:rsidRDefault="00000000">
            <w:pPr>
              <w:spacing w:after="20"/>
            </w:pPr>
            <w:r>
              <w:rPr>
                <w:sz w:val="17"/>
              </w:rPr>
              <w:t>Days 31–60</w:t>
            </w:r>
          </w:p>
        </w:tc>
        <w:tc>
          <w:tcPr>
            <w:tcW w:w="5083" w:type="dxa"/>
          </w:tcPr>
          <w:p w14:paraId="5BBB480A" w14:textId="77777777" w:rsidR="00704183" w:rsidRDefault="00000000">
            <w:pPr>
              <w:spacing w:after="20"/>
            </w:pPr>
            <w:r>
              <w:rPr>
                <w:sz w:val="17"/>
              </w:rPr>
              <w:t>Perform routine work with review, document decisions, strengthen accuracy, request feedback, and identify recurring exceptions.</w:t>
            </w:r>
          </w:p>
        </w:tc>
      </w:tr>
      <w:tr w:rsidR="00704183" w14:paraId="4F1DF446" w14:textId="77777777">
        <w:trPr>
          <w:jc w:val="center"/>
        </w:trPr>
        <w:tc>
          <w:tcPr>
            <w:tcW w:w="5083" w:type="dxa"/>
          </w:tcPr>
          <w:p w14:paraId="125FF4E6" w14:textId="77777777" w:rsidR="00704183" w:rsidRDefault="00000000">
            <w:pPr>
              <w:spacing w:after="20"/>
            </w:pPr>
            <w:r>
              <w:rPr>
                <w:sz w:val="17"/>
              </w:rPr>
              <w:t>Days 61–90</w:t>
            </w:r>
          </w:p>
        </w:tc>
        <w:tc>
          <w:tcPr>
            <w:tcW w:w="5083" w:type="dxa"/>
          </w:tcPr>
          <w:p w14:paraId="0642E37D" w14:textId="77777777" w:rsidR="00704183" w:rsidRDefault="00000000">
            <w:pPr>
              <w:spacing w:after="20"/>
            </w:pPr>
            <w:r>
              <w:rPr>
                <w:sz w:val="17"/>
              </w:rPr>
              <w:t>Handle a broader workload within authority, propose one evidence-based improvement, document development goals, and verify the next training step.</w:t>
            </w:r>
          </w:p>
        </w:tc>
      </w:tr>
    </w:tbl>
    <w:p w14:paraId="4B30EE4E" w14:textId="77777777" w:rsidR="00704183" w:rsidRDefault="00000000">
      <w:pPr>
        <w:pStyle w:val="Heading1"/>
      </w:pPr>
      <w:bookmarkStart w:id="36" w:name="_Toc235527128"/>
      <w:r>
        <w:t>14. Advancement, Portability, and Exit Planning</w:t>
      </w:r>
      <w:bookmarkEnd w:id="36"/>
    </w:p>
    <w:p w14:paraId="2F330E1D" w14:textId="77777777" w:rsidR="00704183" w:rsidRDefault="00000000">
      <w:pPr>
        <w:pStyle w:val="Heading2"/>
      </w:pPr>
      <w:bookmarkStart w:id="37" w:name="_Toc235527129"/>
      <w:r>
        <w:t>Career movement and retained value</w:t>
      </w:r>
      <w:bookmarkEnd w:id="37"/>
    </w:p>
    <w:p w14:paraId="54B137F7" w14:textId="77777777" w:rsidR="00704183" w:rsidRDefault="00000000">
      <w:pPr>
        <w:pStyle w:val="ListBullet"/>
        <w:ind w:left="403" w:hanging="259"/>
      </w:pPr>
      <w:r>
        <w:t>Map entry, intermediate, specialist, supervisory, teaching, and adjacent roles.</w:t>
      </w:r>
    </w:p>
    <w:p w14:paraId="2DBCD8DF" w14:textId="77777777" w:rsidR="00704183" w:rsidRDefault="00000000">
      <w:pPr>
        <w:pStyle w:val="ListBullet"/>
        <w:ind w:left="403" w:hanging="259"/>
      </w:pPr>
      <w:r>
        <w:t>Verify what education, experience, license, portfolio evidence, and salary change each step requires.</w:t>
      </w:r>
    </w:p>
    <w:p w14:paraId="40D8AA32" w14:textId="77777777" w:rsidR="00704183" w:rsidRDefault="00000000">
      <w:pPr>
        <w:pStyle w:val="ListBullet"/>
        <w:ind w:left="403" w:hanging="259"/>
      </w:pPr>
      <w:r>
        <w:t>Keep transcripts, licenses, certification records, apprenticeship hours, evaluations, tax forms, repayment agreements, and accommodation decisions.</w:t>
      </w:r>
    </w:p>
    <w:p w14:paraId="53060912" w14:textId="77777777" w:rsidR="00704183" w:rsidRDefault="00000000">
      <w:pPr>
        <w:pStyle w:val="ListBullet"/>
        <w:ind w:left="403" w:hanging="259"/>
      </w:pPr>
      <w:r>
        <w:t>Identify what skills and credentials remain useful if you pause, transfer, relocate, or leave the occupation.</w:t>
      </w:r>
    </w:p>
    <w:p w14:paraId="2996C744" w14:textId="77777777" w:rsidR="00704183" w:rsidRDefault="00000000">
      <w:pPr>
        <w:pStyle w:val="ListBullet"/>
        <w:ind w:left="403" w:hanging="259"/>
      </w:pPr>
      <w:r>
        <w:t>For self-employment, research registration, taxes, contracts, insurance, pricing, recordkeeping, marketing, and unpaid administration.</w:t>
      </w:r>
    </w:p>
    <w:p w14:paraId="1867395F" w14:textId="77777777" w:rsidR="00704183" w:rsidRDefault="00000000">
      <w:pPr>
        <w:pStyle w:val="Heading1"/>
      </w:pPr>
      <w:bookmarkStart w:id="38" w:name="_Toc235527130"/>
      <w:r>
        <w:t>15. Before You Enroll or Sign</w:t>
      </w:r>
      <w:bookmarkEnd w:id="38"/>
    </w:p>
    <w:p w14:paraId="4B10B7CB" w14:textId="77777777" w:rsidR="00704183" w:rsidRDefault="00000000">
      <w:pPr>
        <w:pStyle w:val="Heading2"/>
      </w:pPr>
      <w:bookmarkStart w:id="39" w:name="_Toc235527131"/>
      <w:r>
        <w:t>Verification checklist</w:t>
      </w:r>
      <w:bookmarkEnd w:id="39"/>
    </w:p>
    <w:p w14:paraId="5B67CF1F" w14:textId="77777777" w:rsidR="00704183" w:rsidRDefault="00000000">
      <w:pPr>
        <w:pStyle w:val="ListBullet"/>
        <w:ind w:left="403" w:hanging="259"/>
      </w:pPr>
      <w:r>
        <w:t>Exact legal and employer requirements for the role.</w:t>
      </w:r>
    </w:p>
    <w:p w14:paraId="3881B313" w14:textId="77777777" w:rsidR="00704183" w:rsidRDefault="00000000">
      <w:pPr>
        <w:pStyle w:val="ListBullet"/>
        <w:ind w:left="403" w:hanging="259"/>
      </w:pPr>
      <w:r>
        <w:t>Complete cost including tools, exams, travel, childcare, and lost wages.</w:t>
      </w:r>
    </w:p>
    <w:p w14:paraId="62BFBF6F" w14:textId="77777777" w:rsidR="00704183" w:rsidRDefault="00000000">
      <w:pPr>
        <w:pStyle w:val="ListBullet"/>
        <w:ind w:left="403" w:hanging="259"/>
      </w:pPr>
      <w:r>
        <w:t>Accreditation, program approval, exam eligibility, transfer, and portability.</w:t>
      </w:r>
    </w:p>
    <w:p w14:paraId="711FF5DD" w14:textId="77777777" w:rsidR="00704183" w:rsidRDefault="00000000">
      <w:pPr>
        <w:pStyle w:val="ListBullet"/>
        <w:ind w:left="403" w:hanging="259"/>
      </w:pPr>
      <w:r>
        <w:t>Placement terms, outcome data, refunds, complaints, closure, and transcript access.</w:t>
      </w:r>
    </w:p>
    <w:p w14:paraId="722818BE" w14:textId="77777777" w:rsidR="00704183" w:rsidRDefault="00000000">
      <w:pPr>
        <w:pStyle w:val="ListBullet"/>
        <w:ind w:left="403" w:hanging="259"/>
      </w:pPr>
      <w:r>
        <w:t>Employer coverage, service period, prorated repayment, layoff language, and final-wage deductions.</w:t>
      </w:r>
    </w:p>
    <w:p w14:paraId="074A1BCD" w14:textId="77777777" w:rsidR="00704183" w:rsidRDefault="00000000">
      <w:pPr>
        <w:pStyle w:val="ListBullet"/>
        <w:ind w:left="403" w:hanging="259"/>
      </w:pPr>
      <w:r>
        <w:lastRenderedPageBreak/>
        <w:t>Schedule, travel, caregiving, accessibility, health, and safety impact.</w:t>
      </w:r>
    </w:p>
    <w:p w14:paraId="411934CE" w14:textId="77777777" w:rsidR="00704183" w:rsidRDefault="00000000">
      <w:pPr>
        <w:pStyle w:val="ListBullet"/>
        <w:ind w:left="403" w:hanging="259"/>
      </w:pPr>
      <w:r>
        <w:t>What you retain and owe if you cannot finish.</w:t>
      </w:r>
    </w:p>
    <w:p w14:paraId="7F0B988D" w14:textId="77777777" w:rsidR="00704183" w:rsidRDefault="00000000">
      <w:pPr>
        <w:pStyle w:val="Heading1"/>
      </w:pPr>
      <w:bookmarkStart w:id="40" w:name="_Toc235527132"/>
      <w:r>
        <w:t>16. Is This Career Right for Me?</w:t>
      </w:r>
      <w:bookmarkEnd w:id="40"/>
    </w:p>
    <w:p w14:paraId="7AE851A1" w14:textId="77777777" w:rsidR="00704183" w:rsidRDefault="00000000">
      <w:pPr>
        <w:pStyle w:val="Heading2"/>
      </w:pPr>
      <w:bookmarkStart w:id="41" w:name="_Toc235527133"/>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704183" w14:paraId="5DA083F5" w14:textId="77777777">
        <w:trPr>
          <w:tblHeader/>
          <w:jc w:val="center"/>
        </w:trPr>
        <w:tc>
          <w:tcPr>
            <w:tcW w:w="2541" w:type="dxa"/>
            <w:shd w:val="clear" w:color="auto" w:fill="D9EAF7"/>
          </w:tcPr>
          <w:p w14:paraId="3D9089CB" w14:textId="77777777" w:rsidR="00704183" w:rsidRDefault="00000000">
            <w:pPr>
              <w:spacing w:after="20"/>
            </w:pPr>
            <w:r>
              <w:rPr>
                <w:b/>
                <w:sz w:val="17"/>
              </w:rPr>
              <w:t>Question</w:t>
            </w:r>
          </w:p>
        </w:tc>
        <w:tc>
          <w:tcPr>
            <w:tcW w:w="2541" w:type="dxa"/>
            <w:shd w:val="clear" w:color="auto" w:fill="D9EAF7"/>
          </w:tcPr>
          <w:p w14:paraId="6D0317C5" w14:textId="77777777" w:rsidR="00704183" w:rsidRDefault="00000000">
            <w:pPr>
              <w:spacing w:after="20"/>
            </w:pPr>
            <w:r>
              <w:rPr>
                <w:b/>
                <w:sz w:val="17"/>
              </w:rPr>
              <w:t>Yes</w:t>
            </w:r>
          </w:p>
        </w:tc>
        <w:tc>
          <w:tcPr>
            <w:tcW w:w="2541" w:type="dxa"/>
            <w:shd w:val="clear" w:color="auto" w:fill="D9EAF7"/>
          </w:tcPr>
          <w:p w14:paraId="2AB3D768" w14:textId="77777777" w:rsidR="00704183" w:rsidRDefault="00000000">
            <w:pPr>
              <w:spacing w:after="20"/>
            </w:pPr>
            <w:r>
              <w:rPr>
                <w:b/>
                <w:sz w:val="17"/>
              </w:rPr>
              <w:t>Not yet</w:t>
            </w:r>
          </w:p>
        </w:tc>
        <w:tc>
          <w:tcPr>
            <w:tcW w:w="2541" w:type="dxa"/>
            <w:shd w:val="clear" w:color="auto" w:fill="D9EAF7"/>
          </w:tcPr>
          <w:p w14:paraId="505B678E" w14:textId="77777777" w:rsidR="00704183" w:rsidRDefault="00000000">
            <w:pPr>
              <w:spacing w:after="20"/>
            </w:pPr>
            <w:r>
              <w:rPr>
                <w:b/>
                <w:sz w:val="17"/>
              </w:rPr>
              <w:t>Major concern</w:t>
            </w:r>
          </w:p>
        </w:tc>
      </w:tr>
      <w:tr w:rsidR="00704183" w14:paraId="1C1079A4" w14:textId="77777777">
        <w:trPr>
          <w:jc w:val="center"/>
        </w:trPr>
        <w:tc>
          <w:tcPr>
            <w:tcW w:w="2541" w:type="dxa"/>
          </w:tcPr>
          <w:p w14:paraId="71F331E1" w14:textId="77777777" w:rsidR="00704183" w:rsidRDefault="00000000">
            <w:pPr>
              <w:spacing w:after="20"/>
            </w:pPr>
            <w:r>
              <w:rPr>
                <w:sz w:val="17"/>
              </w:rPr>
              <w:t>I understand the real work and tested my interest.</w:t>
            </w:r>
          </w:p>
        </w:tc>
        <w:tc>
          <w:tcPr>
            <w:tcW w:w="2541" w:type="dxa"/>
          </w:tcPr>
          <w:p w14:paraId="19CD89D0" w14:textId="77777777" w:rsidR="00704183" w:rsidRDefault="00000000">
            <w:pPr>
              <w:spacing w:after="20"/>
            </w:pPr>
            <w:r>
              <w:rPr>
                <w:sz w:val="17"/>
              </w:rPr>
              <w:t>☐</w:t>
            </w:r>
          </w:p>
        </w:tc>
        <w:tc>
          <w:tcPr>
            <w:tcW w:w="2541" w:type="dxa"/>
          </w:tcPr>
          <w:p w14:paraId="7D2CBAD0" w14:textId="77777777" w:rsidR="00704183" w:rsidRDefault="00000000">
            <w:pPr>
              <w:spacing w:after="20"/>
            </w:pPr>
            <w:r>
              <w:rPr>
                <w:sz w:val="17"/>
              </w:rPr>
              <w:t>☐</w:t>
            </w:r>
          </w:p>
        </w:tc>
        <w:tc>
          <w:tcPr>
            <w:tcW w:w="2541" w:type="dxa"/>
          </w:tcPr>
          <w:p w14:paraId="3807BDFE" w14:textId="77777777" w:rsidR="00704183" w:rsidRDefault="00000000">
            <w:pPr>
              <w:spacing w:after="20"/>
            </w:pPr>
            <w:r>
              <w:rPr>
                <w:sz w:val="17"/>
              </w:rPr>
              <w:t>☐</w:t>
            </w:r>
          </w:p>
        </w:tc>
      </w:tr>
      <w:tr w:rsidR="00704183" w14:paraId="37A296AA" w14:textId="77777777">
        <w:trPr>
          <w:jc w:val="center"/>
        </w:trPr>
        <w:tc>
          <w:tcPr>
            <w:tcW w:w="2541" w:type="dxa"/>
          </w:tcPr>
          <w:p w14:paraId="3F173D2E" w14:textId="77777777" w:rsidR="00704183" w:rsidRDefault="00000000">
            <w:pPr>
              <w:spacing w:after="20"/>
            </w:pPr>
            <w:r>
              <w:rPr>
                <w:sz w:val="17"/>
              </w:rPr>
              <w:t>I verified local requirements and wages.</w:t>
            </w:r>
          </w:p>
        </w:tc>
        <w:tc>
          <w:tcPr>
            <w:tcW w:w="2541" w:type="dxa"/>
          </w:tcPr>
          <w:p w14:paraId="7992D4D1" w14:textId="77777777" w:rsidR="00704183" w:rsidRDefault="00000000">
            <w:pPr>
              <w:spacing w:after="20"/>
            </w:pPr>
            <w:r>
              <w:rPr>
                <w:sz w:val="17"/>
              </w:rPr>
              <w:t>☐</w:t>
            </w:r>
          </w:p>
        </w:tc>
        <w:tc>
          <w:tcPr>
            <w:tcW w:w="2541" w:type="dxa"/>
          </w:tcPr>
          <w:p w14:paraId="10FB3E3B" w14:textId="77777777" w:rsidR="00704183" w:rsidRDefault="00000000">
            <w:pPr>
              <w:spacing w:after="20"/>
            </w:pPr>
            <w:r>
              <w:rPr>
                <w:sz w:val="17"/>
              </w:rPr>
              <w:t>☐</w:t>
            </w:r>
          </w:p>
        </w:tc>
        <w:tc>
          <w:tcPr>
            <w:tcW w:w="2541" w:type="dxa"/>
          </w:tcPr>
          <w:p w14:paraId="118F0AEB" w14:textId="77777777" w:rsidR="00704183" w:rsidRDefault="00000000">
            <w:pPr>
              <w:spacing w:after="20"/>
            </w:pPr>
            <w:r>
              <w:rPr>
                <w:sz w:val="17"/>
              </w:rPr>
              <w:t>☐</w:t>
            </w:r>
          </w:p>
        </w:tc>
      </w:tr>
      <w:tr w:rsidR="00704183" w14:paraId="1F19F2A5" w14:textId="77777777">
        <w:trPr>
          <w:jc w:val="center"/>
        </w:trPr>
        <w:tc>
          <w:tcPr>
            <w:tcW w:w="2541" w:type="dxa"/>
          </w:tcPr>
          <w:p w14:paraId="737AC18F" w14:textId="77777777" w:rsidR="00704183" w:rsidRDefault="00000000">
            <w:pPr>
              <w:spacing w:after="20"/>
            </w:pPr>
            <w:r>
              <w:rPr>
                <w:sz w:val="17"/>
              </w:rPr>
              <w:t>The total pathway is affordable.</w:t>
            </w:r>
          </w:p>
        </w:tc>
        <w:tc>
          <w:tcPr>
            <w:tcW w:w="2541" w:type="dxa"/>
          </w:tcPr>
          <w:p w14:paraId="476087EE" w14:textId="77777777" w:rsidR="00704183" w:rsidRDefault="00000000">
            <w:pPr>
              <w:spacing w:after="20"/>
            </w:pPr>
            <w:r>
              <w:rPr>
                <w:sz w:val="17"/>
              </w:rPr>
              <w:t>☐</w:t>
            </w:r>
          </w:p>
        </w:tc>
        <w:tc>
          <w:tcPr>
            <w:tcW w:w="2541" w:type="dxa"/>
          </w:tcPr>
          <w:p w14:paraId="5D4B8E66" w14:textId="77777777" w:rsidR="00704183" w:rsidRDefault="00000000">
            <w:pPr>
              <w:spacing w:after="20"/>
            </w:pPr>
            <w:r>
              <w:rPr>
                <w:sz w:val="17"/>
              </w:rPr>
              <w:t>☐</w:t>
            </w:r>
          </w:p>
        </w:tc>
        <w:tc>
          <w:tcPr>
            <w:tcW w:w="2541" w:type="dxa"/>
          </w:tcPr>
          <w:p w14:paraId="36A2D033" w14:textId="77777777" w:rsidR="00704183" w:rsidRDefault="00000000">
            <w:pPr>
              <w:spacing w:after="20"/>
            </w:pPr>
            <w:r>
              <w:rPr>
                <w:sz w:val="17"/>
              </w:rPr>
              <w:t>☐</w:t>
            </w:r>
          </w:p>
        </w:tc>
      </w:tr>
      <w:tr w:rsidR="00704183" w14:paraId="491F96A5" w14:textId="77777777">
        <w:trPr>
          <w:jc w:val="center"/>
        </w:trPr>
        <w:tc>
          <w:tcPr>
            <w:tcW w:w="2541" w:type="dxa"/>
          </w:tcPr>
          <w:p w14:paraId="417E6DAC" w14:textId="77777777" w:rsidR="00704183" w:rsidRDefault="00000000">
            <w:pPr>
              <w:spacing w:after="20"/>
            </w:pPr>
            <w:r>
              <w:rPr>
                <w:sz w:val="17"/>
              </w:rPr>
              <w:t>I understand employer repayment terms.</w:t>
            </w:r>
          </w:p>
        </w:tc>
        <w:tc>
          <w:tcPr>
            <w:tcW w:w="2541" w:type="dxa"/>
          </w:tcPr>
          <w:p w14:paraId="2A422F23" w14:textId="77777777" w:rsidR="00704183" w:rsidRDefault="00000000">
            <w:pPr>
              <w:spacing w:after="20"/>
            </w:pPr>
            <w:r>
              <w:rPr>
                <w:sz w:val="17"/>
              </w:rPr>
              <w:t>☐</w:t>
            </w:r>
          </w:p>
        </w:tc>
        <w:tc>
          <w:tcPr>
            <w:tcW w:w="2541" w:type="dxa"/>
          </w:tcPr>
          <w:p w14:paraId="4817086A" w14:textId="77777777" w:rsidR="00704183" w:rsidRDefault="00000000">
            <w:pPr>
              <w:spacing w:after="20"/>
            </w:pPr>
            <w:r>
              <w:rPr>
                <w:sz w:val="17"/>
              </w:rPr>
              <w:t>☐</w:t>
            </w:r>
          </w:p>
        </w:tc>
        <w:tc>
          <w:tcPr>
            <w:tcW w:w="2541" w:type="dxa"/>
          </w:tcPr>
          <w:p w14:paraId="36AA94EA" w14:textId="77777777" w:rsidR="00704183" w:rsidRDefault="00000000">
            <w:pPr>
              <w:spacing w:after="20"/>
            </w:pPr>
            <w:r>
              <w:rPr>
                <w:sz w:val="17"/>
              </w:rPr>
              <w:t>☐</w:t>
            </w:r>
          </w:p>
        </w:tc>
      </w:tr>
      <w:tr w:rsidR="00704183" w14:paraId="6B8FC51E" w14:textId="77777777">
        <w:trPr>
          <w:jc w:val="center"/>
        </w:trPr>
        <w:tc>
          <w:tcPr>
            <w:tcW w:w="2541" w:type="dxa"/>
          </w:tcPr>
          <w:p w14:paraId="5BE31646" w14:textId="77777777" w:rsidR="00704183" w:rsidRDefault="00000000">
            <w:pPr>
              <w:spacing w:after="20"/>
            </w:pPr>
            <w:r>
              <w:rPr>
                <w:sz w:val="17"/>
              </w:rPr>
              <w:t>The full pathway is accessible.</w:t>
            </w:r>
          </w:p>
        </w:tc>
        <w:tc>
          <w:tcPr>
            <w:tcW w:w="2541" w:type="dxa"/>
          </w:tcPr>
          <w:p w14:paraId="31DA6F92" w14:textId="77777777" w:rsidR="00704183" w:rsidRDefault="00000000">
            <w:pPr>
              <w:spacing w:after="20"/>
            </w:pPr>
            <w:r>
              <w:rPr>
                <w:sz w:val="17"/>
              </w:rPr>
              <w:t>☐</w:t>
            </w:r>
          </w:p>
        </w:tc>
        <w:tc>
          <w:tcPr>
            <w:tcW w:w="2541" w:type="dxa"/>
          </w:tcPr>
          <w:p w14:paraId="23F6FC59" w14:textId="77777777" w:rsidR="00704183" w:rsidRDefault="00000000">
            <w:pPr>
              <w:spacing w:after="20"/>
            </w:pPr>
            <w:r>
              <w:rPr>
                <w:sz w:val="17"/>
              </w:rPr>
              <w:t>☐</w:t>
            </w:r>
          </w:p>
        </w:tc>
        <w:tc>
          <w:tcPr>
            <w:tcW w:w="2541" w:type="dxa"/>
          </w:tcPr>
          <w:p w14:paraId="553BA0AC" w14:textId="77777777" w:rsidR="00704183" w:rsidRDefault="00000000">
            <w:pPr>
              <w:spacing w:after="20"/>
            </w:pPr>
            <w:r>
              <w:rPr>
                <w:sz w:val="17"/>
              </w:rPr>
              <w:t>☐</w:t>
            </w:r>
          </w:p>
        </w:tc>
      </w:tr>
      <w:tr w:rsidR="00704183" w14:paraId="6E415056" w14:textId="77777777">
        <w:trPr>
          <w:jc w:val="center"/>
        </w:trPr>
        <w:tc>
          <w:tcPr>
            <w:tcW w:w="2541" w:type="dxa"/>
          </w:tcPr>
          <w:p w14:paraId="0589F98D" w14:textId="77777777" w:rsidR="00704183" w:rsidRDefault="00000000">
            <w:pPr>
              <w:spacing w:after="20"/>
            </w:pPr>
            <w:r>
              <w:rPr>
                <w:sz w:val="17"/>
              </w:rPr>
              <w:t>The schedule and family impact are workable.</w:t>
            </w:r>
          </w:p>
        </w:tc>
        <w:tc>
          <w:tcPr>
            <w:tcW w:w="2541" w:type="dxa"/>
          </w:tcPr>
          <w:p w14:paraId="19374E32" w14:textId="77777777" w:rsidR="00704183" w:rsidRDefault="00000000">
            <w:pPr>
              <w:spacing w:after="20"/>
            </w:pPr>
            <w:r>
              <w:rPr>
                <w:sz w:val="17"/>
              </w:rPr>
              <w:t>☐</w:t>
            </w:r>
          </w:p>
        </w:tc>
        <w:tc>
          <w:tcPr>
            <w:tcW w:w="2541" w:type="dxa"/>
          </w:tcPr>
          <w:p w14:paraId="79BFA1F0" w14:textId="77777777" w:rsidR="00704183" w:rsidRDefault="00000000">
            <w:pPr>
              <w:spacing w:after="20"/>
            </w:pPr>
            <w:r>
              <w:rPr>
                <w:sz w:val="17"/>
              </w:rPr>
              <w:t>☐</w:t>
            </w:r>
          </w:p>
        </w:tc>
        <w:tc>
          <w:tcPr>
            <w:tcW w:w="2541" w:type="dxa"/>
          </w:tcPr>
          <w:p w14:paraId="47B462DB" w14:textId="77777777" w:rsidR="00704183" w:rsidRDefault="00000000">
            <w:pPr>
              <w:spacing w:after="20"/>
            </w:pPr>
            <w:r>
              <w:rPr>
                <w:sz w:val="17"/>
              </w:rPr>
              <w:t>☐</w:t>
            </w:r>
          </w:p>
        </w:tc>
      </w:tr>
      <w:tr w:rsidR="00704183" w14:paraId="3A6644C6" w14:textId="77777777">
        <w:trPr>
          <w:jc w:val="center"/>
        </w:trPr>
        <w:tc>
          <w:tcPr>
            <w:tcW w:w="2541" w:type="dxa"/>
          </w:tcPr>
          <w:p w14:paraId="5AB3D8D8" w14:textId="77777777" w:rsidR="00704183" w:rsidRDefault="00000000">
            <w:pPr>
              <w:spacing w:after="20"/>
            </w:pPr>
            <w:r>
              <w:rPr>
                <w:sz w:val="17"/>
              </w:rPr>
              <w:t>I have a realistic advancement and exit plan.</w:t>
            </w:r>
          </w:p>
        </w:tc>
        <w:tc>
          <w:tcPr>
            <w:tcW w:w="2541" w:type="dxa"/>
          </w:tcPr>
          <w:p w14:paraId="4092BBFF" w14:textId="77777777" w:rsidR="00704183" w:rsidRDefault="00000000">
            <w:pPr>
              <w:spacing w:after="20"/>
            </w:pPr>
            <w:r>
              <w:rPr>
                <w:sz w:val="17"/>
              </w:rPr>
              <w:t>☐</w:t>
            </w:r>
          </w:p>
        </w:tc>
        <w:tc>
          <w:tcPr>
            <w:tcW w:w="2541" w:type="dxa"/>
          </w:tcPr>
          <w:p w14:paraId="58430432" w14:textId="77777777" w:rsidR="00704183" w:rsidRDefault="00000000">
            <w:pPr>
              <w:spacing w:after="20"/>
            </w:pPr>
            <w:r>
              <w:rPr>
                <w:sz w:val="17"/>
              </w:rPr>
              <w:t>☐</w:t>
            </w:r>
          </w:p>
        </w:tc>
        <w:tc>
          <w:tcPr>
            <w:tcW w:w="2541" w:type="dxa"/>
          </w:tcPr>
          <w:p w14:paraId="1E04D4D9" w14:textId="77777777" w:rsidR="00704183" w:rsidRDefault="00000000">
            <w:pPr>
              <w:spacing w:after="20"/>
            </w:pPr>
            <w:r>
              <w:rPr>
                <w:sz w:val="17"/>
              </w:rPr>
              <w:t>☐</w:t>
            </w:r>
          </w:p>
        </w:tc>
      </w:tr>
    </w:tbl>
    <w:p w14:paraId="006945C3" w14:textId="77777777" w:rsidR="00704183" w:rsidRDefault="00000000">
      <w:pPr>
        <w:pStyle w:val="Heading1"/>
      </w:pPr>
      <w:bookmarkStart w:id="42" w:name="_Toc235527134"/>
      <w:r>
        <w:t>17. Twelve-Week Action Plan</w:t>
      </w:r>
      <w:bookmarkEnd w:id="42"/>
    </w:p>
    <w:p w14:paraId="61A5F78B" w14:textId="77777777" w:rsidR="00704183" w:rsidRDefault="00000000">
      <w:pPr>
        <w:pStyle w:val="Heading2"/>
      </w:pPr>
      <w:bookmarkStart w:id="43" w:name="_Toc235527135"/>
      <w:r>
        <w:t>Sequential plan</w:t>
      </w:r>
      <w:bookmarkEnd w:id="43"/>
    </w:p>
    <w:p w14:paraId="3716880F" w14:textId="77777777" w:rsidR="00704183" w:rsidRDefault="00000000">
      <w:pPr>
        <w:pStyle w:val="ListNumber"/>
      </w:pPr>
      <w:r>
        <w:t>Weeks 1–2: Define strengths, constraints, access needs, and nonnegotiable conditions.</w:t>
      </w:r>
    </w:p>
    <w:p w14:paraId="766E7346" w14:textId="77777777" w:rsidR="00704183" w:rsidRDefault="00000000">
      <w:pPr>
        <w:pStyle w:val="ListNumber"/>
      </w:pPr>
      <w:r>
        <w:t>Weeks 3–4: Study duties, settings, tools, workflows, safety, and boundaries.</w:t>
      </w:r>
    </w:p>
    <w:p w14:paraId="06493DBE" w14:textId="77777777" w:rsidR="00704183" w:rsidRDefault="00000000">
      <w:pPr>
        <w:pStyle w:val="ListNumber"/>
      </w:pPr>
      <w:r>
        <w:t>Weeks 5–6: Review local postings, wages, benefits, schedules, and common requirements.</w:t>
      </w:r>
    </w:p>
    <w:p w14:paraId="42D2587F" w14:textId="77777777" w:rsidR="00704183" w:rsidRDefault="00000000">
      <w:pPr>
        <w:pStyle w:val="ListNumber"/>
      </w:pPr>
      <w:r>
        <w:t>Weeks 7–8: Compare schools, apprenticeships, employer pathways, credentials, and complete costs.</w:t>
      </w:r>
    </w:p>
    <w:p w14:paraId="1A99DC00" w14:textId="77777777" w:rsidR="00704183" w:rsidRDefault="00000000">
      <w:pPr>
        <w:pStyle w:val="ListNumber"/>
      </w:pPr>
      <w:r>
        <w:t>Weeks 9–10: Verify funding, tax questions, service agreements, accommodations, and exit consequences.</w:t>
      </w:r>
    </w:p>
    <w:p w14:paraId="1B99BA01" w14:textId="77777777" w:rsidR="00704183" w:rsidRDefault="00000000">
      <w:pPr>
        <w:pStyle w:val="ListNumber"/>
      </w:pPr>
      <w:r>
        <w:t>Weeks 11–12: Complete ethical work samples, prepare résumé evidence and interview stories, and decide whether to proceed, pause, or change direction.</w:t>
      </w:r>
    </w:p>
    <w:p w14:paraId="73816F35" w14:textId="77777777" w:rsidR="00704183" w:rsidRDefault="00000000">
      <w:pPr>
        <w:pStyle w:val="Heading1"/>
      </w:pPr>
      <w:bookmarkStart w:id="44" w:name="_Toc235527136"/>
      <w:r>
        <w:t>18. Worksheets</w:t>
      </w:r>
      <w:bookmarkEnd w:id="44"/>
    </w:p>
    <w:p w14:paraId="479442F5" w14:textId="77777777" w:rsidR="00704183" w:rsidRDefault="00000000">
      <w:pPr>
        <w:pStyle w:val="Heading2"/>
      </w:pPr>
      <w:bookmarkStart w:id="45" w:name="_Toc235527137"/>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704183" w14:paraId="1F0EDE90" w14:textId="77777777">
        <w:trPr>
          <w:tblHeader/>
          <w:jc w:val="center"/>
        </w:trPr>
        <w:tc>
          <w:tcPr>
            <w:tcW w:w="2541" w:type="dxa"/>
            <w:shd w:val="clear" w:color="auto" w:fill="D9EAF7"/>
          </w:tcPr>
          <w:p w14:paraId="1DD990D7" w14:textId="77777777" w:rsidR="00704183" w:rsidRDefault="00000000">
            <w:pPr>
              <w:spacing w:after="20"/>
            </w:pPr>
            <w:r>
              <w:rPr>
                <w:b/>
                <w:sz w:val="17"/>
              </w:rPr>
              <w:t>Cost category</w:t>
            </w:r>
          </w:p>
        </w:tc>
        <w:tc>
          <w:tcPr>
            <w:tcW w:w="2541" w:type="dxa"/>
            <w:shd w:val="clear" w:color="auto" w:fill="D9EAF7"/>
          </w:tcPr>
          <w:p w14:paraId="3E9647CC" w14:textId="77777777" w:rsidR="00704183" w:rsidRDefault="00000000">
            <w:pPr>
              <w:spacing w:after="20"/>
            </w:pPr>
            <w:r>
              <w:rPr>
                <w:b/>
                <w:sz w:val="17"/>
              </w:rPr>
              <w:t>Estimate</w:t>
            </w:r>
          </w:p>
        </w:tc>
        <w:tc>
          <w:tcPr>
            <w:tcW w:w="2541" w:type="dxa"/>
            <w:shd w:val="clear" w:color="auto" w:fill="D9EAF7"/>
          </w:tcPr>
          <w:p w14:paraId="264D1FB9" w14:textId="77777777" w:rsidR="00704183" w:rsidRDefault="00000000">
            <w:pPr>
              <w:spacing w:after="20"/>
            </w:pPr>
            <w:r>
              <w:rPr>
                <w:b/>
                <w:sz w:val="17"/>
              </w:rPr>
              <w:t>Who may pay?</w:t>
            </w:r>
          </w:p>
        </w:tc>
        <w:tc>
          <w:tcPr>
            <w:tcW w:w="2541" w:type="dxa"/>
            <w:shd w:val="clear" w:color="auto" w:fill="D9EAF7"/>
          </w:tcPr>
          <w:p w14:paraId="77C6C20A" w14:textId="77777777" w:rsidR="00704183" w:rsidRDefault="00000000">
            <w:pPr>
              <w:spacing w:after="20"/>
            </w:pPr>
            <w:r>
              <w:rPr>
                <w:b/>
                <w:sz w:val="17"/>
              </w:rPr>
              <w:t>Verified source/date</w:t>
            </w:r>
          </w:p>
        </w:tc>
      </w:tr>
      <w:tr w:rsidR="00704183" w14:paraId="58601D8C" w14:textId="77777777">
        <w:trPr>
          <w:jc w:val="center"/>
        </w:trPr>
        <w:tc>
          <w:tcPr>
            <w:tcW w:w="2541" w:type="dxa"/>
          </w:tcPr>
          <w:p w14:paraId="187D0791" w14:textId="77777777" w:rsidR="00704183" w:rsidRDefault="00000000">
            <w:pPr>
              <w:spacing w:after="20"/>
            </w:pPr>
            <w:r>
              <w:rPr>
                <w:sz w:val="17"/>
              </w:rPr>
              <w:t>Tuition and fees</w:t>
            </w:r>
          </w:p>
        </w:tc>
        <w:tc>
          <w:tcPr>
            <w:tcW w:w="2541" w:type="dxa"/>
          </w:tcPr>
          <w:p w14:paraId="0F980392" w14:textId="77777777" w:rsidR="00704183" w:rsidRDefault="00704183">
            <w:pPr>
              <w:spacing w:after="20"/>
            </w:pPr>
          </w:p>
        </w:tc>
        <w:tc>
          <w:tcPr>
            <w:tcW w:w="2541" w:type="dxa"/>
          </w:tcPr>
          <w:p w14:paraId="55CDACDD" w14:textId="77777777" w:rsidR="00704183" w:rsidRDefault="00704183">
            <w:pPr>
              <w:spacing w:after="20"/>
            </w:pPr>
          </w:p>
        </w:tc>
        <w:tc>
          <w:tcPr>
            <w:tcW w:w="2541" w:type="dxa"/>
          </w:tcPr>
          <w:p w14:paraId="4E6D764C" w14:textId="77777777" w:rsidR="00704183" w:rsidRDefault="00704183">
            <w:pPr>
              <w:spacing w:after="20"/>
            </w:pPr>
          </w:p>
        </w:tc>
      </w:tr>
      <w:tr w:rsidR="00704183" w14:paraId="77206D9C" w14:textId="77777777">
        <w:trPr>
          <w:jc w:val="center"/>
        </w:trPr>
        <w:tc>
          <w:tcPr>
            <w:tcW w:w="2541" w:type="dxa"/>
          </w:tcPr>
          <w:p w14:paraId="7A5A58D3" w14:textId="77777777" w:rsidR="00704183" w:rsidRDefault="00000000">
            <w:pPr>
              <w:spacing w:after="20"/>
            </w:pPr>
            <w:r>
              <w:rPr>
                <w:sz w:val="17"/>
              </w:rPr>
              <w:t>Books, software, tools, and equipment</w:t>
            </w:r>
          </w:p>
        </w:tc>
        <w:tc>
          <w:tcPr>
            <w:tcW w:w="2541" w:type="dxa"/>
          </w:tcPr>
          <w:p w14:paraId="770E961A" w14:textId="77777777" w:rsidR="00704183" w:rsidRDefault="00704183">
            <w:pPr>
              <w:spacing w:after="20"/>
            </w:pPr>
          </w:p>
        </w:tc>
        <w:tc>
          <w:tcPr>
            <w:tcW w:w="2541" w:type="dxa"/>
          </w:tcPr>
          <w:p w14:paraId="05A1629A" w14:textId="77777777" w:rsidR="00704183" w:rsidRDefault="00704183">
            <w:pPr>
              <w:spacing w:after="20"/>
            </w:pPr>
          </w:p>
        </w:tc>
        <w:tc>
          <w:tcPr>
            <w:tcW w:w="2541" w:type="dxa"/>
          </w:tcPr>
          <w:p w14:paraId="1B506ADD" w14:textId="77777777" w:rsidR="00704183" w:rsidRDefault="00704183">
            <w:pPr>
              <w:spacing w:after="20"/>
            </w:pPr>
          </w:p>
        </w:tc>
      </w:tr>
      <w:tr w:rsidR="00704183" w14:paraId="6A732F74" w14:textId="77777777">
        <w:trPr>
          <w:jc w:val="center"/>
        </w:trPr>
        <w:tc>
          <w:tcPr>
            <w:tcW w:w="2541" w:type="dxa"/>
          </w:tcPr>
          <w:p w14:paraId="3219E4E5" w14:textId="77777777" w:rsidR="00704183" w:rsidRDefault="00000000">
            <w:pPr>
              <w:spacing w:after="20"/>
            </w:pPr>
            <w:r>
              <w:rPr>
                <w:sz w:val="17"/>
              </w:rPr>
              <w:t>Exams, licenses, and renewals</w:t>
            </w:r>
          </w:p>
        </w:tc>
        <w:tc>
          <w:tcPr>
            <w:tcW w:w="2541" w:type="dxa"/>
          </w:tcPr>
          <w:p w14:paraId="266EFC56" w14:textId="77777777" w:rsidR="00704183" w:rsidRDefault="00704183">
            <w:pPr>
              <w:spacing w:after="20"/>
            </w:pPr>
          </w:p>
        </w:tc>
        <w:tc>
          <w:tcPr>
            <w:tcW w:w="2541" w:type="dxa"/>
          </w:tcPr>
          <w:p w14:paraId="0AD32C3D" w14:textId="77777777" w:rsidR="00704183" w:rsidRDefault="00704183">
            <w:pPr>
              <w:spacing w:after="20"/>
            </w:pPr>
          </w:p>
        </w:tc>
        <w:tc>
          <w:tcPr>
            <w:tcW w:w="2541" w:type="dxa"/>
          </w:tcPr>
          <w:p w14:paraId="6254CE17" w14:textId="77777777" w:rsidR="00704183" w:rsidRDefault="00704183">
            <w:pPr>
              <w:spacing w:after="20"/>
            </w:pPr>
          </w:p>
        </w:tc>
      </w:tr>
      <w:tr w:rsidR="00704183" w14:paraId="75BF97BB" w14:textId="77777777">
        <w:trPr>
          <w:jc w:val="center"/>
        </w:trPr>
        <w:tc>
          <w:tcPr>
            <w:tcW w:w="2541" w:type="dxa"/>
          </w:tcPr>
          <w:p w14:paraId="5FF072F2" w14:textId="77777777" w:rsidR="00704183" w:rsidRDefault="00000000">
            <w:pPr>
              <w:spacing w:after="20"/>
            </w:pPr>
            <w:r>
              <w:rPr>
                <w:sz w:val="17"/>
              </w:rPr>
              <w:t>Travel, parking, housing, and meals</w:t>
            </w:r>
          </w:p>
        </w:tc>
        <w:tc>
          <w:tcPr>
            <w:tcW w:w="2541" w:type="dxa"/>
          </w:tcPr>
          <w:p w14:paraId="267686C8" w14:textId="77777777" w:rsidR="00704183" w:rsidRDefault="00704183">
            <w:pPr>
              <w:spacing w:after="20"/>
            </w:pPr>
          </w:p>
        </w:tc>
        <w:tc>
          <w:tcPr>
            <w:tcW w:w="2541" w:type="dxa"/>
          </w:tcPr>
          <w:p w14:paraId="2C1D6A78" w14:textId="77777777" w:rsidR="00704183" w:rsidRDefault="00704183">
            <w:pPr>
              <w:spacing w:after="20"/>
            </w:pPr>
          </w:p>
        </w:tc>
        <w:tc>
          <w:tcPr>
            <w:tcW w:w="2541" w:type="dxa"/>
          </w:tcPr>
          <w:p w14:paraId="7F8A3FD4" w14:textId="77777777" w:rsidR="00704183" w:rsidRDefault="00704183">
            <w:pPr>
              <w:spacing w:after="20"/>
            </w:pPr>
          </w:p>
        </w:tc>
      </w:tr>
      <w:tr w:rsidR="00704183" w14:paraId="7F6F7900" w14:textId="77777777">
        <w:trPr>
          <w:jc w:val="center"/>
        </w:trPr>
        <w:tc>
          <w:tcPr>
            <w:tcW w:w="2541" w:type="dxa"/>
          </w:tcPr>
          <w:p w14:paraId="522CDA8B" w14:textId="77777777" w:rsidR="00704183" w:rsidRDefault="00000000">
            <w:pPr>
              <w:spacing w:after="20"/>
            </w:pPr>
            <w:r>
              <w:rPr>
                <w:sz w:val="17"/>
              </w:rPr>
              <w:t>Childcare or eldercare</w:t>
            </w:r>
          </w:p>
        </w:tc>
        <w:tc>
          <w:tcPr>
            <w:tcW w:w="2541" w:type="dxa"/>
          </w:tcPr>
          <w:p w14:paraId="1DC8D8D8" w14:textId="77777777" w:rsidR="00704183" w:rsidRDefault="00704183">
            <w:pPr>
              <w:spacing w:after="20"/>
            </w:pPr>
          </w:p>
        </w:tc>
        <w:tc>
          <w:tcPr>
            <w:tcW w:w="2541" w:type="dxa"/>
          </w:tcPr>
          <w:p w14:paraId="3D33A1D9" w14:textId="77777777" w:rsidR="00704183" w:rsidRDefault="00704183">
            <w:pPr>
              <w:spacing w:after="20"/>
            </w:pPr>
          </w:p>
        </w:tc>
        <w:tc>
          <w:tcPr>
            <w:tcW w:w="2541" w:type="dxa"/>
          </w:tcPr>
          <w:p w14:paraId="00D4D156" w14:textId="77777777" w:rsidR="00704183" w:rsidRDefault="00704183">
            <w:pPr>
              <w:spacing w:after="20"/>
            </w:pPr>
          </w:p>
        </w:tc>
      </w:tr>
      <w:tr w:rsidR="00704183" w14:paraId="77C27FEA" w14:textId="77777777">
        <w:trPr>
          <w:jc w:val="center"/>
        </w:trPr>
        <w:tc>
          <w:tcPr>
            <w:tcW w:w="2541" w:type="dxa"/>
          </w:tcPr>
          <w:p w14:paraId="7281EE02" w14:textId="77777777" w:rsidR="00704183" w:rsidRDefault="00000000">
            <w:pPr>
              <w:spacing w:after="20"/>
            </w:pPr>
            <w:r>
              <w:rPr>
                <w:sz w:val="17"/>
              </w:rPr>
              <w:t>Lost wages or reduced hours</w:t>
            </w:r>
          </w:p>
        </w:tc>
        <w:tc>
          <w:tcPr>
            <w:tcW w:w="2541" w:type="dxa"/>
          </w:tcPr>
          <w:p w14:paraId="7D94B597" w14:textId="77777777" w:rsidR="00704183" w:rsidRDefault="00704183">
            <w:pPr>
              <w:spacing w:after="20"/>
            </w:pPr>
          </w:p>
        </w:tc>
        <w:tc>
          <w:tcPr>
            <w:tcW w:w="2541" w:type="dxa"/>
          </w:tcPr>
          <w:p w14:paraId="4D074D3A" w14:textId="77777777" w:rsidR="00704183" w:rsidRDefault="00704183">
            <w:pPr>
              <w:spacing w:after="20"/>
            </w:pPr>
          </w:p>
        </w:tc>
        <w:tc>
          <w:tcPr>
            <w:tcW w:w="2541" w:type="dxa"/>
          </w:tcPr>
          <w:p w14:paraId="2C2A8F26" w14:textId="77777777" w:rsidR="00704183" w:rsidRDefault="00704183">
            <w:pPr>
              <w:spacing w:after="20"/>
            </w:pPr>
          </w:p>
        </w:tc>
      </w:tr>
      <w:tr w:rsidR="00704183" w14:paraId="4AF26B35" w14:textId="77777777">
        <w:trPr>
          <w:jc w:val="center"/>
        </w:trPr>
        <w:tc>
          <w:tcPr>
            <w:tcW w:w="2541" w:type="dxa"/>
          </w:tcPr>
          <w:p w14:paraId="7BB22F69" w14:textId="77777777" w:rsidR="00704183" w:rsidRDefault="00000000">
            <w:pPr>
              <w:spacing w:after="20"/>
            </w:pPr>
            <w:r>
              <w:rPr>
                <w:sz w:val="17"/>
              </w:rPr>
              <w:t>Other costs</w:t>
            </w:r>
          </w:p>
        </w:tc>
        <w:tc>
          <w:tcPr>
            <w:tcW w:w="2541" w:type="dxa"/>
          </w:tcPr>
          <w:p w14:paraId="7DD1D5A3" w14:textId="77777777" w:rsidR="00704183" w:rsidRDefault="00704183">
            <w:pPr>
              <w:spacing w:after="20"/>
            </w:pPr>
          </w:p>
        </w:tc>
        <w:tc>
          <w:tcPr>
            <w:tcW w:w="2541" w:type="dxa"/>
          </w:tcPr>
          <w:p w14:paraId="75FDD036" w14:textId="77777777" w:rsidR="00704183" w:rsidRDefault="00704183">
            <w:pPr>
              <w:spacing w:after="20"/>
            </w:pPr>
          </w:p>
        </w:tc>
        <w:tc>
          <w:tcPr>
            <w:tcW w:w="2541" w:type="dxa"/>
          </w:tcPr>
          <w:p w14:paraId="2529AD84" w14:textId="77777777" w:rsidR="00704183" w:rsidRDefault="00704183">
            <w:pPr>
              <w:spacing w:after="20"/>
            </w:pPr>
          </w:p>
        </w:tc>
      </w:tr>
      <w:tr w:rsidR="00704183" w14:paraId="48280F64" w14:textId="77777777">
        <w:trPr>
          <w:tblHeader/>
          <w:jc w:val="center"/>
        </w:trPr>
        <w:tc>
          <w:tcPr>
            <w:tcW w:w="5083" w:type="dxa"/>
            <w:gridSpan w:val="2"/>
            <w:shd w:val="clear" w:color="auto" w:fill="D9EAF7"/>
          </w:tcPr>
          <w:p w14:paraId="5107AA51" w14:textId="77777777" w:rsidR="00704183" w:rsidRDefault="00000000">
            <w:pPr>
              <w:spacing w:after="20"/>
            </w:pPr>
            <w:r>
              <w:rPr>
                <w:b/>
                <w:sz w:val="17"/>
              </w:rPr>
              <w:t>Employer education question</w:t>
            </w:r>
          </w:p>
        </w:tc>
        <w:tc>
          <w:tcPr>
            <w:tcW w:w="5083" w:type="dxa"/>
            <w:gridSpan w:val="2"/>
            <w:shd w:val="clear" w:color="auto" w:fill="D9EAF7"/>
          </w:tcPr>
          <w:p w14:paraId="2E1DCC01" w14:textId="77777777" w:rsidR="00704183" w:rsidRDefault="00000000">
            <w:pPr>
              <w:spacing w:after="20"/>
            </w:pPr>
            <w:r>
              <w:rPr>
                <w:b/>
                <w:sz w:val="17"/>
              </w:rPr>
              <w:t>Written answer</w:t>
            </w:r>
          </w:p>
        </w:tc>
      </w:tr>
      <w:tr w:rsidR="00704183" w14:paraId="0FE0D5F2" w14:textId="77777777">
        <w:trPr>
          <w:jc w:val="center"/>
        </w:trPr>
        <w:tc>
          <w:tcPr>
            <w:tcW w:w="5083" w:type="dxa"/>
            <w:gridSpan w:val="2"/>
          </w:tcPr>
          <w:p w14:paraId="43E33EAD" w14:textId="77777777" w:rsidR="00704183" w:rsidRDefault="00000000">
            <w:pPr>
              <w:spacing w:after="20"/>
            </w:pPr>
            <w:r>
              <w:rPr>
                <w:sz w:val="17"/>
              </w:rPr>
              <w:t>What is covered?</w:t>
            </w:r>
          </w:p>
        </w:tc>
        <w:tc>
          <w:tcPr>
            <w:tcW w:w="5083" w:type="dxa"/>
            <w:gridSpan w:val="2"/>
          </w:tcPr>
          <w:p w14:paraId="7FE85A65" w14:textId="77777777" w:rsidR="00704183" w:rsidRDefault="00704183">
            <w:pPr>
              <w:spacing w:after="20"/>
            </w:pPr>
          </w:p>
        </w:tc>
      </w:tr>
      <w:tr w:rsidR="00704183" w14:paraId="1D1618CE" w14:textId="77777777">
        <w:trPr>
          <w:jc w:val="center"/>
        </w:trPr>
        <w:tc>
          <w:tcPr>
            <w:tcW w:w="5083" w:type="dxa"/>
            <w:gridSpan w:val="2"/>
          </w:tcPr>
          <w:p w14:paraId="3F7C6521" w14:textId="77777777" w:rsidR="00704183" w:rsidRDefault="00000000">
            <w:pPr>
              <w:spacing w:after="20"/>
            </w:pPr>
            <w:r>
              <w:rPr>
                <w:sz w:val="17"/>
              </w:rPr>
              <w:t>Direct payment or reimbursement?</w:t>
            </w:r>
          </w:p>
        </w:tc>
        <w:tc>
          <w:tcPr>
            <w:tcW w:w="5083" w:type="dxa"/>
            <w:gridSpan w:val="2"/>
          </w:tcPr>
          <w:p w14:paraId="22407004" w14:textId="77777777" w:rsidR="00704183" w:rsidRDefault="00704183">
            <w:pPr>
              <w:spacing w:after="20"/>
            </w:pPr>
          </w:p>
        </w:tc>
      </w:tr>
      <w:tr w:rsidR="00704183" w14:paraId="0043A7C2" w14:textId="77777777">
        <w:trPr>
          <w:jc w:val="center"/>
        </w:trPr>
        <w:tc>
          <w:tcPr>
            <w:tcW w:w="5083" w:type="dxa"/>
            <w:gridSpan w:val="2"/>
          </w:tcPr>
          <w:p w14:paraId="73C25805" w14:textId="77777777" w:rsidR="00704183" w:rsidRDefault="00000000">
            <w:pPr>
              <w:spacing w:after="20"/>
            </w:pPr>
            <w:r>
              <w:rPr>
                <w:sz w:val="17"/>
              </w:rPr>
              <w:t>Grade, exam, or performance requirement?</w:t>
            </w:r>
          </w:p>
        </w:tc>
        <w:tc>
          <w:tcPr>
            <w:tcW w:w="5083" w:type="dxa"/>
            <w:gridSpan w:val="2"/>
          </w:tcPr>
          <w:p w14:paraId="01B7B912" w14:textId="77777777" w:rsidR="00704183" w:rsidRDefault="00704183">
            <w:pPr>
              <w:spacing w:after="20"/>
            </w:pPr>
          </w:p>
        </w:tc>
      </w:tr>
      <w:tr w:rsidR="00704183" w14:paraId="5105E6D2" w14:textId="77777777">
        <w:trPr>
          <w:jc w:val="center"/>
        </w:trPr>
        <w:tc>
          <w:tcPr>
            <w:tcW w:w="5083" w:type="dxa"/>
            <w:gridSpan w:val="2"/>
          </w:tcPr>
          <w:p w14:paraId="3E876424" w14:textId="77777777" w:rsidR="00704183" w:rsidRDefault="00000000">
            <w:pPr>
              <w:spacing w:after="20"/>
            </w:pPr>
            <w:r>
              <w:rPr>
                <w:sz w:val="17"/>
              </w:rPr>
              <w:t>Required employment period?</w:t>
            </w:r>
          </w:p>
        </w:tc>
        <w:tc>
          <w:tcPr>
            <w:tcW w:w="5083" w:type="dxa"/>
            <w:gridSpan w:val="2"/>
          </w:tcPr>
          <w:p w14:paraId="6B199F6C" w14:textId="77777777" w:rsidR="00704183" w:rsidRDefault="00704183">
            <w:pPr>
              <w:spacing w:after="20"/>
            </w:pPr>
          </w:p>
        </w:tc>
      </w:tr>
      <w:tr w:rsidR="00704183" w14:paraId="23CDE85C" w14:textId="77777777">
        <w:trPr>
          <w:jc w:val="center"/>
        </w:trPr>
        <w:tc>
          <w:tcPr>
            <w:tcW w:w="5083" w:type="dxa"/>
            <w:gridSpan w:val="2"/>
          </w:tcPr>
          <w:p w14:paraId="6A74F867" w14:textId="77777777" w:rsidR="00704183" w:rsidRDefault="00000000">
            <w:pPr>
              <w:spacing w:after="20"/>
            </w:pPr>
            <w:r>
              <w:rPr>
                <w:sz w:val="17"/>
              </w:rPr>
              <w:t>Prorated repayment formula?</w:t>
            </w:r>
          </w:p>
        </w:tc>
        <w:tc>
          <w:tcPr>
            <w:tcW w:w="5083" w:type="dxa"/>
            <w:gridSpan w:val="2"/>
          </w:tcPr>
          <w:p w14:paraId="246A79C3" w14:textId="77777777" w:rsidR="00704183" w:rsidRDefault="00704183">
            <w:pPr>
              <w:spacing w:after="20"/>
            </w:pPr>
          </w:p>
        </w:tc>
      </w:tr>
      <w:tr w:rsidR="00704183" w14:paraId="19025D3F" w14:textId="77777777">
        <w:trPr>
          <w:jc w:val="center"/>
        </w:trPr>
        <w:tc>
          <w:tcPr>
            <w:tcW w:w="5083" w:type="dxa"/>
            <w:gridSpan w:val="2"/>
          </w:tcPr>
          <w:p w14:paraId="2D57E5F1" w14:textId="77777777" w:rsidR="00704183" w:rsidRDefault="00000000">
            <w:pPr>
              <w:spacing w:after="20"/>
            </w:pPr>
            <w:r>
              <w:rPr>
                <w:sz w:val="17"/>
              </w:rPr>
              <w:t>Layoff and position-elimination treatment?</w:t>
            </w:r>
          </w:p>
        </w:tc>
        <w:tc>
          <w:tcPr>
            <w:tcW w:w="5083" w:type="dxa"/>
            <w:gridSpan w:val="2"/>
          </w:tcPr>
          <w:p w14:paraId="201D2432" w14:textId="77777777" w:rsidR="00704183" w:rsidRDefault="00704183">
            <w:pPr>
              <w:spacing w:after="20"/>
            </w:pPr>
          </w:p>
        </w:tc>
      </w:tr>
      <w:tr w:rsidR="00704183" w14:paraId="3EB367AD" w14:textId="77777777">
        <w:trPr>
          <w:jc w:val="center"/>
        </w:trPr>
        <w:tc>
          <w:tcPr>
            <w:tcW w:w="5083" w:type="dxa"/>
            <w:gridSpan w:val="2"/>
          </w:tcPr>
          <w:p w14:paraId="0ABFED84" w14:textId="77777777" w:rsidR="00704183" w:rsidRDefault="00000000">
            <w:pPr>
              <w:spacing w:after="20"/>
            </w:pPr>
            <w:r>
              <w:rPr>
                <w:sz w:val="17"/>
              </w:rPr>
              <w:t>Disability, military, retirement, transfer, or closure treatment?</w:t>
            </w:r>
          </w:p>
        </w:tc>
        <w:tc>
          <w:tcPr>
            <w:tcW w:w="5083" w:type="dxa"/>
            <w:gridSpan w:val="2"/>
          </w:tcPr>
          <w:p w14:paraId="00079A34" w14:textId="77777777" w:rsidR="00704183" w:rsidRDefault="00704183">
            <w:pPr>
              <w:spacing w:after="20"/>
            </w:pPr>
          </w:p>
        </w:tc>
      </w:tr>
      <w:tr w:rsidR="00704183" w14:paraId="4868AE61" w14:textId="77777777">
        <w:trPr>
          <w:jc w:val="center"/>
        </w:trPr>
        <w:tc>
          <w:tcPr>
            <w:tcW w:w="5083" w:type="dxa"/>
            <w:gridSpan w:val="2"/>
          </w:tcPr>
          <w:p w14:paraId="039D26D4" w14:textId="77777777" w:rsidR="00704183" w:rsidRDefault="00000000">
            <w:pPr>
              <w:spacing w:after="20"/>
            </w:pPr>
            <w:r>
              <w:rPr>
                <w:sz w:val="17"/>
              </w:rPr>
              <w:t>Final-wage deduction authority?</w:t>
            </w:r>
          </w:p>
        </w:tc>
        <w:tc>
          <w:tcPr>
            <w:tcW w:w="5083" w:type="dxa"/>
            <w:gridSpan w:val="2"/>
          </w:tcPr>
          <w:p w14:paraId="3EE73F00" w14:textId="77777777" w:rsidR="00704183" w:rsidRDefault="00704183">
            <w:pPr>
              <w:spacing w:after="20"/>
            </w:pPr>
          </w:p>
        </w:tc>
      </w:tr>
      <w:tr w:rsidR="00704183" w14:paraId="506D6CAA" w14:textId="77777777">
        <w:trPr>
          <w:jc w:val="center"/>
        </w:trPr>
        <w:tc>
          <w:tcPr>
            <w:tcW w:w="5083" w:type="dxa"/>
            <w:gridSpan w:val="2"/>
          </w:tcPr>
          <w:p w14:paraId="72F68EBC" w14:textId="77777777" w:rsidR="00704183" w:rsidRDefault="00000000">
            <w:pPr>
              <w:spacing w:after="20"/>
            </w:pPr>
            <w:r>
              <w:rPr>
                <w:sz w:val="17"/>
              </w:rPr>
              <w:lastRenderedPageBreak/>
              <w:t>Credential and record ownership?</w:t>
            </w:r>
          </w:p>
        </w:tc>
        <w:tc>
          <w:tcPr>
            <w:tcW w:w="5083" w:type="dxa"/>
            <w:gridSpan w:val="2"/>
          </w:tcPr>
          <w:p w14:paraId="77CEB7C8" w14:textId="77777777" w:rsidR="00704183" w:rsidRDefault="00704183">
            <w:pPr>
              <w:spacing w:after="20"/>
            </w:pPr>
          </w:p>
        </w:tc>
      </w:tr>
    </w:tbl>
    <w:p w14:paraId="10EE9D16" w14:textId="77777777" w:rsidR="00704183" w:rsidRDefault="00000000">
      <w:pPr>
        <w:pStyle w:val="Heading1"/>
      </w:pPr>
      <w:bookmarkStart w:id="46" w:name="_Toc235527138"/>
      <w:r>
        <w:t>19. Sources, Versioning, and Maintenance</w:t>
      </w:r>
      <w:bookmarkEnd w:id="46"/>
    </w:p>
    <w:p w14:paraId="2D0D1AFA" w14:textId="77777777" w:rsidR="00704183" w:rsidRDefault="00000000">
      <w:pPr>
        <w:pStyle w:val="Heading2"/>
      </w:pPr>
      <w:bookmarkStart w:id="47" w:name="_Toc235527139"/>
      <w:r>
        <w:t>Official sources and review policy</w:t>
      </w:r>
      <w:bookmarkEnd w:id="47"/>
    </w:p>
    <w:p w14:paraId="6AD0B552" w14:textId="77777777" w:rsidR="00704183" w:rsidRDefault="00000000">
      <w:pPr>
        <w:pStyle w:val="ListBullet"/>
        <w:ind w:left="403" w:hanging="259"/>
      </w:pPr>
      <w:r>
        <w:t>U.S. Bureau of Labor Statistics occupation context: https://www.bls.gov/ooh/business-and-financial/project-management-specialists.htm</w:t>
      </w:r>
    </w:p>
    <w:p w14:paraId="63C8F616" w14:textId="77777777" w:rsidR="00704183" w:rsidRDefault="00000000">
      <w:pPr>
        <w:pStyle w:val="ListBullet"/>
        <w:ind w:left="403" w:hanging="259"/>
      </w:pPr>
      <w:r>
        <w:t>IRS education credits: https://www.irs.gov/credits-deductions/individuals/education-credits-aotc-and-llc</w:t>
      </w:r>
    </w:p>
    <w:p w14:paraId="2F958807" w14:textId="77777777" w:rsidR="00704183" w:rsidRDefault="00000000">
      <w:pPr>
        <w:pStyle w:val="ListBullet"/>
        <w:ind w:left="403" w:hanging="259"/>
      </w:pPr>
      <w:r>
        <w:t>IRS Section 127 educational assistance: https://www.irs.gov/newsroom/irs-updates-frequently-asked-questions-about-section-127-educational-assistance-programs</w:t>
      </w:r>
    </w:p>
    <w:p w14:paraId="16904CD0" w14:textId="77777777" w:rsidR="00704183" w:rsidRDefault="00000000">
      <w:pPr>
        <w:pStyle w:val="ListBullet"/>
        <w:ind w:left="403" w:hanging="259"/>
      </w:pPr>
      <w:r>
        <w:t>Apprenticeship.gov: https://www.apprenticeship.gov/</w:t>
      </w:r>
    </w:p>
    <w:p w14:paraId="38DF79FD" w14:textId="77777777" w:rsidR="00704183" w:rsidRDefault="00000000">
      <w:pPr>
        <w:pStyle w:val="ListBullet"/>
        <w:ind w:left="403" w:hanging="259"/>
      </w:pPr>
      <w:r>
        <w:t>U.S. Department of Education accreditation information: https://www.ed.gov/accreditation</w:t>
      </w:r>
    </w:p>
    <w:p w14:paraId="7057C21D" w14:textId="77777777" w:rsidR="00704183" w:rsidRDefault="00000000">
      <w:pPr>
        <w:pStyle w:val="ListBullet"/>
        <w:ind w:left="403" w:hanging="259"/>
      </w:pPr>
      <w:r>
        <w:t>EEOC disability discrimination guidance: https://www.eeoc.gov/disability-discrimination</w:t>
      </w:r>
    </w:p>
    <w:p w14:paraId="71BEBF41" w14:textId="77777777" w:rsidR="00704183" w:rsidRDefault="00000000">
      <w:pPr>
        <w:pStyle w:val="ListBullet"/>
        <w:ind w:left="403" w:hanging="259"/>
      </w:pPr>
      <w:r>
        <w:t>U.S. Department of Labor worker resources: https://www.dol.gov/general/topic</w:t>
      </w:r>
    </w:p>
    <w:p w14:paraId="3DBC1008" w14:textId="77777777" w:rsidR="00704183" w:rsidRDefault="00000000">
      <w:pPr>
        <w:pStyle w:val="ListBullet"/>
        <w:ind w:left="403" w:hanging="259"/>
      </w:pPr>
      <w:r>
        <w:t>Version 1.0 is the first public edition only after factual, ethical, accessibility, editorial, rendering, PDF-readability, and owner-review gates pass.</w:t>
      </w:r>
    </w:p>
    <w:p w14:paraId="72BFE0A4" w14:textId="77777777" w:rsidR="00704183" w:rsidRDefault="00000000">
      <w:pPr>
        <w:pStyle w:val="ListBullet"/>
        <w:ind w:left="403" w:hanging="259"/>
      </w:pPr>
      <w:r>
        <w:t>Review wage, outlook, tax, licensing, education, apprenticeship, and link information at least annually.</w:t>
      </w:r>
    </w:p>
    <w:p w14:paraId="4619D655" w14:textId="77777777" w:rsidR="00704183" w:rsidRDefault="00000000">
      <w:pPr>
        <w:pStyle w:val="ListBullet"/>
        <w:ind w:left="403" w:hanging="259"/>
      </w:pPr>
      <w:r>
        <w:t>Mark uncertain or jurisdiction-dependent information for verification instead of guessing.</w:t>
      </w:r>
    </w:p>
    <w:p w14:paraId="6840644D" w14:textId="77777777" w:rsidR="00704183" w:rsidRDefault="00000000">
      <w:pPr>
        <w:pStyle w:val="ListBullet"/>
        <w:ind w:left="403" w:hanging="259"/>
      </w:pPr>
      <w:r>
        <w:t>Use GitHub issues or the project correction process for errors, broken links, accessibility barriers, or outdated information.</w:t>
      </w:r>
    </w:p>
    <w:p w14:paraId="0954CD9F" w14:textId="77777777" w:rsidR="00704183"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704183"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025CB" w14:textId="77777777" w:rsidR="00E01A3F" w:rsidRDefault="00E01A3F">
      <w:pPr>
        <w:spacing w:after="0" w:line="240" w:lineRule="auto"/>
      </w:pPr>
      <w:r>
        <w:separator/>
      </w:r>
    </w:p>
  </w:endnote>
  <w:endnote w:type="continuationSeparator" w:id="0">
    <w:p w14:paraId="5C59B8D9" w14:textId="77777777" w:rsidR="00E01A3F" w:rsidRDefault="00E0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54380" w14:textId="77777777" w:rsidR="00704183"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37ECD" w14:textId="77777777" w:rsidR="00E01A3F" w:rsidRDefault="00E01A3F">
      <w:pPr>
        <w:spacing w:after="0" w:line="240" w:lineRule="auto"/>
      </w:pPr>
      <w:r>
        <w:separator/>
      </w:r>
    </w:p>
  </w:footnote>
  <w:footnote w:type="continuationSeparator" w:id="0">
    <w:p w14:paraId="6F0C24FE" w14:textId="77777777" w:rsidR="00E01A3F" w:rsidRDefault="00E01A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B4BEF" w14:textId="77777777" w:rsidR="00704183" w:rsidRDefault="00000000">
    <w:pPr>
      <w:pStyle w:val="Header"/>
      <w:jc w:val="center"/>
    </w:pPr>
    <w:r>
      <w:rPr>
        <w:color w:val="595959"/>
        <w:sz w:val="16"/>
      </w:rPr>
      <w:t>Lifelong Opportunity Guides | Project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84135">
    <w:abstractNumId w:val="8"/>
  </w:num>
  <w:num w:numId="2" w16cid:durableId="1208180346">
    <w:abstractNumId w:val="6"/>
  </w:num>
  <w:num w:numId="3" w16cid:durableId="584805258">
    <w:abstractNumId w:val="5"/>
  </w:num>
  <w:num w:numId="4" w16cid:durableId="709956123">
    <w:abstractNumId w:val="4"/>
  </w:num>
  <w:num w:numId="5" w16cid:durableId="1581789308">
    <w:abstractNumId w:val="7"/>
  </w:num>
  <w:num w:numId="6" w16cid:durableId="1045377165">
    <w:abstractNumId w:val="3"/>
  </w:num>
  <w:num w:numId="7" w16cid:durableId="1712072270">
    <w:abstractNumId w:val="2"/>
  </w:num>
  <w:num w:numId="8" w16cid:durableId="747726443">
    <w:abstractNumId w:val="1"/>
  </w:num>
  <w:num w:numId="9" w16cid:durableId="124087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4183"/>
    <w:rsid w:val="00722B16"/>
    <w:rsid w:val="00AA1D8D"/>
    <w:rsid w:val="00B47730"/>
    <w:rsid w:val="00C302D9"/>
    <w:rsid w:val="00CB0664"/>
    <w:rsid w:val="00E01A3F"/>
    <w:rsid w:val="00F31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8EA33"/>
  <w14:defaultImageDpi w14:val="300"/>
  <w15:docId w15:val="{4AE47A69-F26E-46B3-B868-A06B10B5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C302D9"/>
  </w:style>
  <w:style w:type="paragraph" w:styleId="TOC2">
    <w:name w:val="toc 2"/>
    <w:basedOn w:val="Normal"/>
    <w:next w:val="Normal"/>
    <w:autoRedefine/>
    <w:uiPriority w:val="39"/>
    <w:unhideWhenUsed/>
    <w:rsid w:val="00C302D9"/>
    <w:pPr>
      <w:ind w:left="200"/>
    </w:pPr>
  </w:style>
  <w:style w:type="character" w:styleId="Hyperlink">
    <w:name w:val="Hyperlink"/>
    <w:basedOn w:val="DefaultParagraphFont"/>
    <w:uiPriority w:val="99"/>
    <w:unhideWhenUsed/>
    <w:rsid w:val="00C302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3289</Words>
  <Characters>18749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Project Coordinator Guide English v1.0</dc:title>
  <dc:subject>Career exploration, education pathways, accessibility, ethical employment guidance</dc:subject>
  <dc:creator>Alberto (Al) Leiva</dc:creator>
  <cp:keywords>Project Coordinator, career guide, accessibility, education, apprenticeship, tuition assistance</cp:keywords>
  <dc:description>generated by python-docx</dc:description>
  <cp:lastModifiedBy>Al Leiva</cp:lastModifiedBy>
  <cp:revision>4</cp:revision>
  <cp:lastPrinted>2026-07-21T16:52:00Z</cp:lastPrinted>
  <dcterms:created xsi:type="dcterms:W3CDTF">2013-12-23T23:15:00Z</dcterms:created>
  <dcterms:modified xsi:type="dcterms:W3CDTF">2026-07-21T16:52:00Z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ac085840-37dc-4a51-995c-c79f84fbb246</vt:lpwstr>
  </property>
</Properties>
</file>