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STERILE PROCESSING TECHNICIAN</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Sterile Processing Technician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Sterile processing technicians decontaminate, inspect, assemble, package, sterilize, store, and distribute reusable medical instruments and devices.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Sterile Processing Technician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Sterile processing technicians decontaminate, inspect, assemble, package, sterilize, store, and distribute reusable medical instruments and devices.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hospital sterile processing departments</w:t>
            </w:r>
          </w:p>
        </w:tc>
      </w:tr>
      <w:tr>
        <w:trPr/>
        <w:tc>
          <w:tcPr>
            <w:tcW w:type="dxa" w:w="10166"/>
            <w:vAlign w:val="top"/>
          </w:tcPr>
          <w:p>
            <w:pPr>
              <w:spacing w:after="20" w:before="0" w:line="240" w:lineRule="auto"/>
            </w:pPr>
            <w:r>
              <w:rPr>
                <w:sz w:val="17"/>
              </w:rPr>
              <w:t>ambulatory surgery centers</w:t>
            </w:r>
          </w:p>
        </w:tc>
      </w:tr>
      <w:tr>
        <w:trPr/>
        <w:tc>
          <w:tcPr>
            <w:tcW w:type="dxa" w:w="10166"/>
            <w:vAlign w:val="top"/>
          </w:tcPr>
          <w:p>
            <w:pPr>
              <w:spacing w:after="20" w:before="0" w:line="240" w:lineRule="auto"/>
            </w:pPr>
            <w:r>
              <w:rPr>
                <w:sz w:val="17"/>
              </w:rPr>
              <w:t>specialty clinics</w:t>
            </w:r>
          </w:p>
        </w:tc>
      </w:tr>
      <w:tr>
        <w:trPr/>
        <w:tc>
          <w:tcPr>
            <w:tcW w:type="dxa" w:w="10166"/>
            <w:vAlign w:val="top"/>
          </w:tcPr>
          <w:p>
            <w:pPr>
              <w:spacing w:after="20" w:before="0" w:line="240" w:lineRule="auto"/>
            </w:pPr>
            <w:r>
              <w:rPr>
                <w:sz w:val="17"/>
              </w:rPr>
              <w:t>third-party reprocessing facilities</w:t>
            </w:r>
          </w:p>
        </w:tc>
      </w:tr>
    </w:tbl>
    <w:p>
      <w:pPr>
        <w:pStyle w:val="Heading2"/>
        <w:keepNext/>
      </w:pPr>
      <w:r>
        <w:t>Daily, weekly, and high-consequence work</w:t>
      </w:r>
    </w:p>
    <w:p>
      <w:pPr>
        <w:pStyle w:val="ListBullet"/>
        <w:ind w:left="403" w:hanging="259"/>
      </w:pPr>
      <w:r>
        <w:t>Receive and sort contaminated instruments using safe transport procedures.</w:t>
      </w:r>
    </w:p>
    <w:p>
      <w:pPr>
        <w:pStyle w:val="ListBullet"/>
        <w:ind w:left="403" w:hanging="259"/>
      </w:pPr>
      <w:r>
        <w:t>Clean and decontaminate instruments according to manufacturer instructions.</w:t>
      </w:r>
    </w:p>
    <w:p>
      <w:pPr>
        <w:pStyle w:val="ListBullet"/>
        <w:ind w:left="403" w:hanging="259"/>
      </w:pPr>
      <w:r>
        <w:t>Inspect instruments for cleanliness, function, damage, and completeness.</w:t>
      </w:r>
    </w:p>
    <w:p>
      <w:pPr>
        <w:pStyle w:val="ListBullet"/>
        <w:ind w:left="403" w:hanging="259"/>
      </w:pPr>
      <w:r>
        <w:t>Assemble trays and procedure sets accurately.</w:t>
      </w:r>
    </w:p>
    <w:p>
      <w:pPr>
        <w:pStyle w:val="ListBullet"/>
        <w:ind w:left="403" w:hanging="259"/>
      </w:pPr>
      <w:r>
        <w:t>Operate and monitor sterilization equipment within authorization.</w:t>
      </w:r>
    </w:p>
    <w:p>
      <w:pPr>
        <w:pStyle w:val="ListBullet"/>
        <w:ind w:left="403" w:hanging="259"/>
      </w:pPr>
      <w:r>
        <w:t>Document loads, biological and chemical indicators, recalls, and traceability.</w:t>
      </w:r>
    </w:p>
    <w:p>
      <w:pPr>
        <w:pStyle w:val="ListBullet"/>
        <w:ind w:left="403" w:hanging="259"/>
      </w:pPr>
      <w:r>
        <w:t>Store and distribute sterile supplies while protecting package integrity.</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Receive and sort contaminated instruments using safe transport procedures.</w:t>
      </w:r>
    </w:p>
    <w:p>
      <w:pPr>
        <w:pStyle w:val="ListBullet"/>
        <w:ind w:left="403" w:hanging="259"/>
      </w:pPr>
      <w:r>
        <w:t>Clean and decontaminate instruments according to manufacturer instructions.</w:t>
      </w:r>
    </w:p>
    <w:p>
      <w:pPr>
        <w:pStyle w:val="ListBullet"/>
        <w:ind w:left="403" w:hanging="259"/>
      </w:pPr>
      <w:r>
        <w:t>Inspect instruments for cleanliness, function, damage, and completeness.</w:t>
      </w:r>
    </w:p>
    <w:p>
      <w:pPr>
        <w:pStyle w:val="ListBullet"/>
        <w:ind w:left="403" w:hanging="259"/>
      </w:pPr>
      <w:r>
        <w:t>Assemble trays and procedure sets accurately.</w:t>
      </w:r>
    </w:p>
    <w:p>
      <w:pPr>
        <w:pStyle w:val="ListBullet"/>
        <w:ind w:left="403" w:hanging="259"/>
      </w:pPr>
      <w:r>
        <w:t>Operate and monitor sterilization equipment within authorization.</w:t>
      </w:r>
    </w:p>
    <w:p>
      <w:pPr>
        <w:pStyle w:val="ListBullet"/>
        <w:ind w:left="403" w:hanging="259"/>
      </w:pPr>
      <w:r>
        <w:t>Document loads, biological and chemical indicators, recalls, and traceability.</w:t>
      </w:r>
    </w:p>
    <w:p>
      <w:pPr>
        <w:pStyle w:val="ListBullet"/>
        <w:ind w:left="403" w:hanging="259"/>
      </w:pPr>
      <w:r>
        <w:t>Store and distribute sterile supplies while protecting package integrity.</w:t>
      </w:r>
    </w:p>
    <w:p>
      <w:pPr>
        <w:pStyle w:val="Heading2"/>
        <w:keepNext/>
      </w:pPr>
      <w:r>
        <w:t>Tools and records</w:t>
      </w:r>
    </w:p>
    <w:p>
      <w:pPr>
        <w:pStyle w:val="ListBullet"/>
        <w:ind w:left="403" w:hanging="259"/>
      </w:pPr>
      <w:r>
        <w:t>Personal protective equipment (ppe).</w:t>
      </w:r>
    </w:p>
    <w:p>
      <w:pPr>
        <w:pStyle w:val="ListBullet"/>
        <w:ind w:left="403" w:hanging="259"/>
      </w:pPr>
      <w:r>
        <w:t>Ultrasonic cleaners and washer-disinfectors.</w:t>
      </w:r>
    </w:p>
    <w:p>
      <w:pPr>
        <w:pStyle w:val="ListBullet"/>
        <w:ind w:left="403" w:hanging="259"/>
      </w:pPr>
      <w:r>
        <w:t>Steam and low-temperature sterilizers.</w:t>
      </w:r>
    </w:p>
    <w:p>
      <w:pPr>
        <w:pStyle w:val="ListBullet"/>
        <w:ind w:left="403" w:hanging="259"/>
      </w:pPr>
      <w:r>
        <w:t>Instrument tracking systems.</w:t>
      </w:r>
    </w:p>
    <w:p>
      <w:pPr>
        <w:pStyle w:val="ListBullet"/>
        <w:ind w:left="403" w:hanging="259"/>
      </w:pPr>
      <w:r>
        <w:t>Magnification and inspection tools.</w:t>
      </w:r>
    </w:p>
    <w:p>
      <w:pPr>
        <w:pStyle w:val="ListBullet"/>
        <w:ind w:left="403" w:hanging="259"/>
      </w:pPr>
      <w:r>
        <w:t>Biological and chemical indicators.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skip manufacturer instructions for use (IFU).</w:t>
      </w:r>
    </w:p>
    <w:p>
      <w:pPr>
        <w:pStyle w:val="ListBullet"/>
        <w:ind w:left="403" w:hanging="259"/>
      </w:pPr>
      <w:r>
        <w:t>Do not release a load when required monitoring or documentation is incomplete.</w:t>
      </w:r>
    </w:p>
    <w:p>
      <w:pPr>
        <w:pStyle w:val="ListBullet"/>
        <w:ind w:left="403" w:hanging="259"/>
      </w:pPr>
      <w:r>
        <w:t>Do not repair devices beyond training and authorization.</w:t>
      </w:r>
    </w:p>
    <w:p>
      <w:pPr>
        <w:pStyle w:val="ListBullet"/>
        <w:ind w:left="403" w:hanging="259"/>
      </w:pPr>
      <w:r>
        <w:t>Escalate wet packs, failed indicators, damaged instruments, missing items, and suspected contamination.</w:t>
      </w:r>
    </w:p>
    <w:p>
      <w:pPr>
        <w:pStyle w:val="Heading2"/>
        <w:keepNext/>
      </w:pPr>
      <w:r>
        <w:t>Health and psychological safety</w:t>
      </w:r>
    </w:p>
    <w:p>
      <w:pPr>
        <w:pStyle w:val="ListBullet"/>
        <w:ind w:left="403" w:hanging="259"/>
      </w:pPr>
      <w:r>
        <w:t>Sharps and biohazard exposure.</w:t>
      </w:r>
    </w:p>
    <w:p>
      <w:pPr>
        <w:pStyle w:val="ListBullet"/>
        <w:ind w:left="403" w:hanging="259"/>
      </w:pPr>
      <w:r>
        <w:t>Heat, steam, chemicals, noise, and wet floors.</w:t>
      </w:r>
    </w:p>
    <w:p>
      <w:pPr>
        <w:pStyle w:val="ListBullet"/>
        <w:ind w:left="403" w:hanging="259"/>
      </w:pPr>
      <w:r>
        <w:t>Repetitive motion and lifting.</w:t>
      </w:r>
    </w:p>
    <w:p>
      <w:pPr>
        <w:pStyle w:val="ListBullet"/>
        <w:ind w:left="403" w:hanging="259"/>
      </w:pPr>
      <w:r>
        <w:t>High consequences from traceability or assembly errors.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does not publish a dedicated Occupational Outlook Handbook profile for this exact title. Research the closest OEWS occupation, local hospital postings, union agreements, and employer wage schedules.</w:t>
      </w:r>
    </w:p>
    <w:p>
      <w:pPr/>
      <w:r>
        <w:t>Demand is tied to surgical volume, infection-prevention requirements, and replacement needs. Use current local postings rather than assuming a national shortage.</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employers accept a high school diploma plus structured on-the-job training; some prefer or require a recognized sterile-processing certificate. State rules and employer expectations vary.</w:t>
      </w:r>
    </w:p>
    <w:p>
      <w:pPr/>
      <w:r>
        <w:t>Common voluntary credentials include those offered by HSPA and CBSPD. Verify current eligibility, experience-hour, renewal, and continuing-education requirements directly with the credentialing body.</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Trainee or instrument technician.</w:t>
      </w:r>
    </w:p>
    <w:p>
      <w:pPr>
        <w:pStyle w:val="ListBullet"/>
        <w:ind w:left="403" w:hanging="259"/>
      </w:pPr>
      <w:r>
        <w:t>Certified sterile processing technician.</w:t>
      </w:r>
    </w:p>
    <w:p>
      <w:pPr>
        <w:pStyle w:val="ListBullet"/>
        <w:ind w:left="403" w:hanging="259"/>
      </w:pPr>
      <w:r>
        <w:t>Lead technician or educator.</w:t>
      </w:r>
    </w:p>
    <w:p>
      <w:pPr>
        <w:pStyle w:val="ListBullet"/>
        <w:ind w:left="403" w:hanging="259"/>
      </w:pPr>
      <w:r>
        <w:t>Quality, inventory, endoscope reprocessing, or supervisory roles.</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https://www.bls.gov/oes/</w:t>
        </w:r>
      </w:hyperlink>
    </w:p>
    <w:p>
      <w:pPr>
        <w:pStyle w:val="ListBullet"/>
      </w:pPr>
      <w:hyperlink r:id="rId12">
        <w:r>
          <w:rPr>
            <w:color w:val="0563C1"/>
            <w:u w:val="single"/>
          </w:rPr>
          <w:t>https://myhspa.org/</w:t>
        </w:r>
      </w:hyperlink>
    </w:p>
    <w:p>
      <w:pPr>
        <w:pStyle w:val="ListBullet"/>
      </w:pPr>
      <w:hyperlink r:id="rId13">
        <w:r>
          <w:rPr>
            <w:color w:val="0563C1"/>
            <w:u w:val="single"/>
          </w:rPr>
          <w:t>https://www.cbspd.net/</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Sterile Processing Technician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es/" TargetMode="External"/><Relationship Id="rId12" Type="http://schemas.openxmlformats.org/officeDocument/2006/relationships/hyperlink" Target="https://myhspa.org/" TargetMode="External"/><Relationship Id="rId13" Type="http://schemas.openxmlformats.org/officeDocument/2006/relationships/hyperlink" Target="https://www.cbsp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Sterile Processing Technician Guide English v1.0</dc:title>
  <dc:subject>Career guide for Sterile Processing Technician</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