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ASISTENTE DENTAL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apoya al equipo dental mediante preparación de pacientes y operatorios, control de infecciones, asistencia en procedimientos, radiografías autorizadas, registros, materiales y coordinación administrativa.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Apoya al equipo dental mediante preparación de pacientes y operatorios, control de infecciones, asistencia en procedimientos, radiografías autorizadas, registros, materiales y coordinación administrativa.</w:t>
      </w:r>
    </w:p>
    <w:p>
      <w:pPr>
        <w:pStyle w:val="ListBullet"/>
      </w:pPr>
      <w:r>
        <w:t>Asistente dental</w:t>
      </w:r>
    </w:p>
    <w:p>
      <w:pPr>
        <w:pStyle w:val="ListBullet"/>
      </w:pPr>
      <w:r>
        <w:t>Asistente de ortodoncia</w:t>
      </w:r>
    </w:p>
    <w:p>
      <w:pPr>
        <w:pStyle w:val="ListBullet"/>
      </w:pPr>
      <w:r>
        <w:t>Asistente dental certificado</w:t>
      </w:r>
    </w:p>
    <w:p>
      <w:pPr>
        <w:pStyle w:val="ListBullet"/>
      </w:pPr>
      <w:r>
        <w:t>Asistente de cirugía oral</w:t>
      </w:r>
    </w:p>
    <w:p>
      <w:pPr>
        <w:pStyle w:val="ListBullet"/>
      </w:pPr>
      <w:r>
        <w:t>Asistente de consultorio dental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Consultorios dentales</w:t>
      </w:r>
    </w:p>
    <w:p>
      <w:pPr>
        <w:pStyle w:val="ListBullet"/>
      </w:pPr>
      <w:r>
        <w:t>Clínicas comunitarias</w:t>
      </w:r>
    </w:p>
    <w:p>
      <w:pPr>
        <w:pStyle w:val="ListBullet"/>
      </w:pPr>
      <w:r>
        <w:t>Prácticas de ortodoncia</w:t>
      </w:r>
    </w:p>
    <w:p>
      <w:pPr>
        <w:pStyle w:val="ListBullet"/>
      </w:pPr>
      <w:r>
        <w:t>Cirugía oral</w:t>
      </w:r>
    </w:p>
    <w:p>
      <w:pPr>
        <w:pStyle w:val="ListBullet"/>
      </w:pPr>
      <w:r>
        <w:t>Odontología pediátrica</w:t>
      </w:r>
    </w:p>
    <w:p>
      <w:pPr>
        <w:pStyle w:val="ListBullet"/>
      </w:pPr>
      <w:r>
        <w:t>Sistemas de salud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Preparar operatorios, instrumentos, materiales y equipos.</w:t>
      </w:r>
    </w:p>
    <w:p>
      <w:pPr>
        <w:pStyle w:val="ListBullet"/>
      </w:pPr>
      <w:r>
        <w:t>Verificar identidad, historia y consentimiento dentro del procedimiento.</w:t>
      </w:r>
    </w:p>
    <w:p>
      <w:pPr>
        <w:pStyle w:val="ListBullet"/>
      </w:pPr>
      <w:r>
        <w:t>Asistir al profesional con succión, transferencia de instrumentos y materiales.</w:t>
      </w:r>
    </w:p>
    <w:p>
      <w:pPr>
        <w:pStyle w:val="ListBullet"/>
      </w:pPr>
      <w:r>
        <w:t>Procesar instrumentos y mantener control de infecciones.</w:t>
      </w:r>
    </w:p>
    <w:p>
      <w:pPr>
        <w:pStyle w:val="ListBullet"/>
      </w:pPr>
      <w:r>
        <w:t>Tomar radiografías o impresiones solo con autorización y credencial aplicable.</w:t>
      </w:r>
    </w:p>
    <w:p>
      <w:pPr>
        <w:pStyle w:val="ListBullet"/>
      </w:pPr>
      <w:r>
        <w:t>Actualizar registros, inventario, citas, derivaciones y documentación.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Aerosoles, sangre, objetos punzantes, radiación, químicos, postura y movimientos repetitivos.</w:t>
      </w:r>
    </w:p>
    <w:p>
      <w:pPr>
        <w:pStyle w:val="ListBullet"/>
      </w:pPr>
      <w:r>
        <w:t>Realizar funciones ampliadas o radiografías sin credencial o supervisión.</w:t>
      </w:r>
    </w:p>
    <w:p>
      <w:pPr>
        <w:pStyle w:val="ListBullet"/>
      </w:pPr>
      <w:r>
        <w:t>Reutilizar material de un solo uso o incumplir esterilización y trazabilidad.</w:t>
      </w:r>
    </w:p>
    <w:p>
      <w:pPr>
        <w:pStyle w:val="ListBullet"/>
      </w:pPr>
      <w:r>
        <w:t>Ocultar una exposición, error de paciente, falla de equipo o instrumento contaminado.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de la guía en inglés es Dental Assistants. BLS informó una mediana anual cercana a USD 47,300 en mayo de 2024 y crecimiento proyectado más rápido que el promedio.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preparación puede incluir un programa acreditado de certificado o grado asociado, o capacitación en el trabajo. La licencia, radiología y funciones ampliadas varían considerablemente por estado.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Asistente Dental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