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DESENVOLVEDOR WEB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desenvolvedor web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desenvolvedor web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Transformar requisitos em interfaces, serviços e integrações web.</w:t>
      </w:r>
    </w:p>
    <w:p>
      <w:pPr>
        <w:pStyle w:val="ListBullet"/>
      </w:pPr>
      <w:r>
        <w:t>Escrever, revisar, testar e documentar código.</w:t>
      </w:r>
    </w:p>
    <w:p>
      <w:pPr>
        <w:pStyle w:val="ListBullet"/>
      </w:pPr>
      <w:r>
        <w:t>Aplicar responsividade, acessibilidade, desempenho e segurança.</w:t>
      </w:r>
    </w:p>
    <w:p>
      <w:pPr>
        <w:pStyle w:val="ListBullet"/>
      </w:pPr>
      <w:r>
        <w:t>Integrar bancos de dados, APIs, autenticação e conteúdo.</w:t>
      </w:r>
    </w:p>
    <w:p>
      <w:pPr>
        <w:pStyle w:val="ListBullet"/>
      </w:pPr>
      <w:r>
        <w:t>Usar controle de versão, revisão e implantação controlada.</w:t>
      </w:r>
    </w:p>
    <w:p>
      <w:pPr>
        <w:pStyle w:val="ListBullet"/>
      </w:pPr>
      <w:r>
        <w:t>Monitorar erros, corrigir defeitos e manter dependências.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Transformar requisitos em interfaces, serviços e integrações web.</w:t>
      </w:r>
    </w:p>
    <w:p>
      <w:pPr>
        <w:pStyle w:val="ListBullet"/>
      </w:pPr>
      <w:r>
        <w:t>Escrever, revisar, testar e documentar código.</w:t>
      </w:r>
    </w:p>
    <w:p>
      <w:pPr>
        <w:pStyle w:val="ListBullet"/>
      </w:pPr>
      <w:r>
        <w:t>Aplicar responsividade, acessibilidade, desempenho e segurança.</w:t>
      </w:r>
    </w:p>
    <w:p>
      <w:pPr>
        <w:pStyle w:val="ListBullet"/>
      </w:pPr>
      <w:r>
        <w:t>Integrar bancos de dados, APIs, autenticação e conteúdo.</w:t>
      </w:r>
    </w:p>
    <w:p>
      <w:pPr>
        <w:pStyle w:val="ListBullet"/>
      </w:pPr>
      <w:r>
        <w:t>Usar controle de versão, revisão e implantação controlada.</w:t>
      </w:r>
    </w:p>
    <w:p>
      <w:pPr>
        <w:pStyle w:val="ListBullet"/>
      </w:pPr>
      <w:r>
        <w:t>Monitorar erros, corrigir defeitos e manter dependências.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HTML, CSS, JavaScript e frameworks web</w:t>
      </w:r>
    </w:p>
    <w:p>
      <w:pPr>
        <w:pStyle w:val="ListBullet"/>
      </w:pPr>
      <w:r>
        <w:t>editores, controle de versão e integração contínua</w:t>
      </w:r>
    </w:p>
    <w:p>
      <w:pPr>
        <w:pStyle w:val="ListBullet"/>
      </w:pPr>
      <w:r>
        <w:t>ferramentas de teste, depuração e desempenho</w:t>
      </w:r>
    </w:p>
    <w:p>
      <w:pPr>
        <w:pStyle w:val="ListBullet"/>
      </w:pPr>
      <w:r>
        <w:t>APIs, bancos de dados e sistemas de conteúdo</w:t>
      </w:r>
    </w:p>
    <w:p>
      <w:pPr>
        <w:pStyle w:val="ListBullet"/>
      </w:pPr>
      <w:r>
        <w:t>plataformas de hospedagem, logs e monitoramento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implantar diretamente em produção sem controle.</w:t>
      </w:r>
    </w:p>
    <w:p>
      <w:pPr>
        <w:pStyle w:val="ListBullet"/>
      </w:pPr>
      <w:r>
        <w:t>Não copiar código, design ou conteúdo sem licença.</w:t>
      </w:r>
    </w:p>
    <w:p>
      <w:pPr>
        <w:pStyle w:val="ListBullet"/>
      </w:pPr>
      <w:r>
        <w:t>Não armazenar segredos em código ou repositório público.</w:t>
      </w:r>
    </w:p>
    <w:p>
      <w:pPr>
        <w:pStyle w:val="ListBullet"/>
      </w:pPr>
      <w:r>
        <w:t>Escalar vulnerabilidade, perda de dados e falha crítica.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Desenvolvedor Web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