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PROCESSAMENTO DE EMPRÉSTIMOS E AUXILIAR DE CRÉDITO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especialista em processamento de empréstimos e auxiliar de crédito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Especialistas em processamento de empréstimos e auxiliares de crédito coletam, verificam, organizam e encaminham informações necessárias para decisões de crédito, fechamento e manutenção, sem aprovar ou prometer empréstimos fora da autoridade.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especialista em processamento de empréstimos e auxiliar de crédito.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7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Especialistas em processamento de empréstimos e auxiliares de crédito coletam, verificam, organizam e encaminham informações necessárias para decisões de crédito, fechamento e manutenção, sem aprovar ou prometer empréstimos fora da autoridade.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Receber solicitações e verificar documentos obrigatórios.</w:t>
      </w:r>
    </w:p>
    <w:p>
      <w:pPr>
        <w:pStyle w:val="ListBullet"/>
      </w:pPr>
      <w:r>
        <w:t>Validar identidade, renda, ativos, emprego e autorizações.</w:t>
      </w:r>
    </w:p>
    <w:p>
      <w:pPr>
        <w:pStyle w:val="ListBullet"/>
      </w:pPr>
      <w:r>
        <w:t>Solicitar avaliações, títulos, seguros e verificações.</w:t>
      </w:r>
    </w:p>
    <w:p>
      <w:pPr>
        <w:pStyle w:val="ListBullet"/>
      </w:pPr>
      <w:r>
        <w:t>Acompanhar condições, prazos, divulgações e comunicação.</w:t>
      </w:r>
    </w:p>
    <w:p>
      <w:pPr>
        <w:pStyle w:val="ListBullet"/>
      </w:pPr>
      <w:r>
        <w:t>Preparar arquivos para subscrição, fechamento ou revisão.</w:t>
      </w:r>
    </w:p>
    <w:p>
      <w:pPr>
        <w:pStyle w:val="ListBullet"/>
      </w:pPr>
      <w:r>
        <w:t>Resolver divergências e manter registros completos.</w:t>
      </w:r>
    </w:p>
    <w:p>
      <w:pPr>
        <w:pStyle w:val="ListBullet"/>
      </w:pPr>
      <w:r>
        <w:t>Reconhecer fraude, pressão indevida e tratamento inconsistente.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solicitações e verificar documentos obrigatórios.</w:t>
      </w:r>
    </w:p>
    <w:p>
      <w:pPr>
        <w:pStyle w:val="ListBullet"/>
      </w:pPr>
      <w:r>
        <w:t>Validar identidade, renda, ativos, emprego e autorizações.</w:t>
      </w:r>
    </w:p>
    <w:p>
      <w:pPr>
        <w:pStyle w:val="ListBullet"/>
      </w:pPr>
      <w:r>
        <w:t>Solicitar avaliações, títulos, seguros e verificações.</w:t>
      </w:r>
    </w:p>
    <w:p>
      <w:pPr>
        <w:pStyle w:val="ListBullet"/>
      </w:pPr>
      <w:r>
        <w:t>Acompanhar condições, prazos, divulgações e comunicação.</w:t>
      </w:r>
    </w:p>
    <w:p>
      <w:pPr>
        <w:pStyle w:val="ListBullet"/>
      </w:pPr>
      <w:r>
        <w:t>Preparar arquivos para subscrição, fechamento ou revisão.</w:t>
      </w:r>
    </w:p>
    <w:p>
      <w:pPr>
        <w:pStyle w:val="ListBullet"/>
      </w:pPr>
      <w:r>
        <w:t>Resolver divergências e manter registros completos.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originação e gestão de empréstimos.</w:t>
      </w:r>
    </w:p>
    <w:p>
      <w:pPr>
        <w:pStyle w:val="ListBullet"/>
      </w:pPr>
      <w:r>
        <w:t>Portais de documentos, crédito, avaliação e título.</w:t>
      </w:r>
    </w:p>
    <w:p>
      <w:pPr>
        <w:pStyle w:val="ListBullet"/>
      </w:pPr>
      <w:r>
        <w:t>Listas de condições, divulgações e prazos regulatórios.</w:t>
      </w:r>
    </w:p>
    <w:p>
      <w:pPr>
        <w:pStyle w:val="ListBullet"/>
      </w:pPr>
      <w:r>
        <w:t>Ferramentas de identidade, fraude e controle de qualidade.</w:t>
      </w:r>
    </w:p>
    <w:p>
      <w:pPr>
        <w:pStyle w:val="ListBullet"/>
      </w:pPr>
      <w:r>
        <w:t>Relatórios de pipeline, pendência e produtividade.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prometer aprovação, taxa, prazo ou fechamento.</w:t>
      </w:r>
    </w:p>
    <w:p>
      <w:pPr>
        <w:pStyle w:val="ListBullet"/>
      </w:pPr>
      <w:r>
        <w:t>Não aconselhar o cliente a ocultar dívida, renda ou origem de recursos.</w:t>
      </w:r>
    </w:p>
    <w:p>
      <w:pPr>
        <w:pStyle w:val="ListBullet"/>
      </w:pPr>
      <w:r>
        <w:t>Não alterar documentos nem aceitar informação sabidamente falsa.</w:t>
      </w:r>
    </w:p>
    <w:p>
      <w:pPr>
        <w:pStyle w:val="ListBullet"/>
      </w:pPr>
      <w:r>
        <w:t>Não tratar candidatos de forma inconsistente por característica protegida.</w:t>
      </w:r>
    </w:p>
    <w:p>
      <w:pPr>
        <w:pStyle w:val="ListBullet"/>
      </w:pPr>
      <w:r>
        <w:t>Escalonar fraude, identidade, conflito, discriminação e prazo regulatório.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US$ 48.950 em maio de 2024 para entrevistadores e auxiliares de empréstimos. Oficiais de crédito têm remuneração maior, mas possuem autoridade e requisitos diferentes.</w:t>
      </w:r>
    </w:p>
    <w:p>
      <w:r>
        <w:t>Auxiliares financeiros como grupo são projetados para cair 5% entre 2024 e 2034. A coleta automatizada de documentos aumenta a importância de exceções, compliance, comunicação e prevenção de fraude.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e experiência em banco, documentos ou atendimento. Alguns empregadores preferem grau associado ou bacharelado.</w:t>
      </w:r>
    </w:p>
    <w:p>
      <w:r>
        <w:t>Licenciamento pode ser necessário quando a função inclui originação ou negociação de hipoteca. Verifique tarefas, registro NMLS e regras estaduais.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de crédito ou documentação.</w:t>
      </w:r>
    </w:p>
    <w:p>
      <w:pPr>
        <w:pStyle w:val="ListBullet"/>
      </w:pPr>
      <w:r>
        <w:t>Especialista em processamento de empréstimos.</w:t>
      </w:r>
    </w:p>
    <w:p>
      <w:pPr>
        <w:pStyle w:val="ListBullet"/>
      </w:pPr>
      <w:r>
        <w:t>Processador sênior, coordenador de fechamento ou assistente de subscrição.</w:t>
      </w:r>
    </w:p>
    <w:p>
      <w:pPr>
        <w:pStyle w:val="ListBullet"/>
      </w:pPr>
      <w:r>
        <w:t>Subscritor, oficial de crédito ou gerente de operações conforme qualificação.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https://www.bls.gov/ooh/office-and-administrative-support/financial-clerks.htm</w:t>
      </w:r>
    </w:p>
    <w:p>
      <w:pPr>
        <w:pStyle w:val="ListBullet"/>
      </w:pPr>
      <w:r>
        <w:t>https://www.nmlsconsumeraccess.org/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Especialista em Processamento de Empréstimos e Auxiliar de Crédito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