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ELECTRICISTA Y TÉCNICO ELÉCTRICO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instala, prueba, mantiene y repara cableado, paneles, controles, luminarias, motores y equipos relacionados dentro de los límites de licencia, permiso, capacitación y autorización.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Instala, prueba, mantiene y repara cableado, paneles, controles, luminarias, motores y equipos relacionados dentro de los límites de licencia, permiso, capacitación y autorización.</w:t>
      </w:r>
    </w:p>
    <w:p>
      <w:pPr>
        <w:pStyle w:val="ListBullet"/>
      </w:pPr>
      <w:r>
        <w:t>Electricista</w:t>
      </w:r>
    </w:p>
    <w:p>
      <w:pPr>
        <w:pStyle w:val="ListBullet"/>
      </w:pPr>
      <w:r>
        <w:t>Técnico eléctrico</w:t>
      </w:r>
    </w:p>
    <w:p>
      <w:pPr>
        <w:pStyle w:val="ListBullet"/>
      </w:pPr>
      <w:r>
        <w:t>Electricista de mantenimiento</w:t>
      </w:r>
    </w:p>
    <w:p>
      <w:pPr>
        <w:pStyle w:val="ListBullet"/>
      </w:pPr>
      <w:r>
        <w:t>Electricista industrial</w:t>
      </w:r>
    </w:p>
    <w:p>
      <w:pPr>
        <w:pStyle w:val="ListBullet"/>
      </w:pPr>
      <w:r>
        <w:t>Aprendiz de electricista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Construcción</w:t>
      </w:r>
    </w:p>
    <w:p>
      <w:pPr>
        <w:pStyle w:val="ListBullet"/>
      </w:pPr>
      <w:r>
        <w:t>Plantas industriales</w:t>
      </w:r>
    </w:p>
    <w:p>
      <w:pPr>
        <w:pStyle w:val="ListBullet"/>
      </w:pPr>
      <w:r>
        <w:t>Edificios comerciales</w:t>
      </w:r>
    </w:p>
    <w:p>
      <w:pPr>
        <w:pStyle w:val="ListBullet"/>
      </w:pPr>
      <w:r>
        <w:t>Servicios públicos</w:t>
      </w:r>
    </w:p>
    <w:p>
      <w:pPr>
        <w:pStyle w:val="ListBullet"/>
      </w:pPr>
      <w:r>
        <w:t>Mantenimiento institucional</w:t>
      </w:r>
    </w:p>
    <w:p>
      <w:pPr>
        <w:pStyle w:val="ListBullet"/>
      </w:pPr>
      <w:r>
        <w:t>Contratistas eléctricos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alcance, planos, permisos, historial del equipo, riesgos y autoridad.</w:t>
      </w:r>
    </w:p>
    <w:p>
      <w:pPr>
        <w:pStyle w:val="ListBullet"/>
      </w:pPr>
      <w:r>
        <w:t>Desenergizar cuando sea posible y aplicar bloqueo y etiquetado aprobado.</w:t>
      </w:r>
    </w:p>
    <w:p>
      <w:pPr>
        <w:pStyle w:val="ListBullet"/>
      </w:pPr>
      <w:r>
        <w:t>Usar medidores y equipos de prueba para verificar tensión y diagnosticar fallas.</w:t>
      </w:r>
    </w:p>
    <w:p>
      <w:pPr>
        <w:pStyle w:val="ListBullet"/>
      </w:pPr>
      <w:r>
        <w:t>Instalar o reparar cableado, paneles, controles, luminarias y motores dentro de licencia.</w:t>
      </w:r>
    </w:p>
    <w:p>
      <w:pPr>
        <w:pStyle w:val="ListBullet"/>
      </w:pPr>
      <w:r>
        <w:t>Documentar inspecciones, pruebas, cambios, permisos y retorno al servicio.</w:t>
      </w:r>
    </w:p>
    <w:p>
      <w:pPr>
        <w:pStyle w:val="ListBullet"/>
      </w:pPr>
      <w:r>
        <w:t>Escalar ingeniería, trabajo energizado, alto voltaje o actividades reservadas a personal licenciado.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Choque eléctrico, arco eléctrico, incendio, explosión, caídas, espacios confinados, energía almacenada y retroalimentación.</w:t>
      </w:r>
    </w:p>
    <w:p>
      <w:pPr>
        <w:pStyle w:val="ListBullet"/>
      </w:pPr>
      <w:r>
        <w:t>Trabajar energizado sin justificación, capacitación, equipo de protección y procedimiento aprobado.</w:t>
      </w:r>
    </w:p>
    <w:p>
      <w:pPr>
        <w:pStyle w:val="ListBullet"/>
      </w:pPr>
      <w:r>
        <w:t>Usar el título de técnico para realizar trabajo reservado a un electricista o ingeniero licenciado.</w:t>
      </w:r>
    </w:p>
    <w:p>
      <w:pPr>
        <w:pStyle w:val="ListBullet"/>
      </w:pPr>
      <w:r>
        <w:t>No documentar cambios de campo ni verificar puesta a tierra, torque, protección y etiquetado.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guía en inglés indica una mediana anual de USD 62,350 para electricistas y un crecimiento proyectado de 9% entre 2024 y 2034. Las referencias para instaladores y reparadores eléctricos o electrónicos pueden variar por especialidad.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mayoría de los electricistas aprende mediante un programa de aprendizaje de varios años. Las licencias son comunes y pueden exigir horas documentadas, examen, supervisión y educación continua; las vías de técnico varían por industria y equipo.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Electricista y Técnico Eléctrico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