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0771" w14:textId="09F699D0" w:rsidR="00DE13EF" w:rsidRPr="00C6149D" w:rsidRDefault="008F1008">
      <w:pPr>
        <w:pStyle w:val="Titolo"/>
        <w:rPr>
          <w:rFonts w:ascii="Times New Roman" w:hAnsi="Times New Roman" w:cs="Times New Roman"/>
          <w:color w:val="00B050"/>
          <w:sz w:val="24"/>
          <w:szCs w:val="24"/>
        </w:rPr>
      </w:pPr>
      <w:r w:rsidRPr="00C6149D">
        <w:rPr>
          <w:rFonts w:ascii="Times New Roman" w:hAnsi="Times New Roman" w:cs="Times New Roman"/>
          <w:color w:val="FF0000"/>
          <w:sz w:val="24"/>
          <w:szCs w:val="24"/>
        </w:rPr>
        <w:t>View</w:t>
      </w:r>
      <w:r w:rsidRPr="00C6149D">
        <w:rPr>
          <w:rFonts w:ascii="Times New Roman" w:hAnsi="Times New Roman" w:cs="Times New Roman"/>
          <w:color w:val="365F9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C6149D">
        <w:rPr>
          <w:rFonts w:ascii="Times New Roman" w:hAnsi="Times New Roman" w:cs="Times New Roman"/>
          <w:color w:val="365F9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>view component</w:t>
      </w:r>
    </w:p>
    <w:p w14:paraId="400AA3FF" w14:textId="7AE241B8" w:rsidR="008F1008" w:rsidRPr="00C6149D" w:rsidRDefault="00000000" w:rsidP="008F1008">
      <w:pPr>
        <w:pStyle w:val="Corpotesto"/>
        <w:spacing w:before="45" w:line="276" w:lineRule="auto"/>
        <w:ind w:left="111" w:right="1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Un’applicazione web consente la gestione di aste online. Gli utenti accedono tramite </w:t>
      </w:r>
      <w:r w:rsidRPr="00C6149D">
        <w:rPr>
          <w:rFonts w:ascii="Times New Roman" w:hAnsi="Times New Roman" w:cs="Times New Roman"/>
          <w:color w:val="FF0000"/>
          <w:sz w:val="24"/>
          <w:szCs w:val="24"/>
        </w:rPr>
        <w:t>login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possono vendere e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acquistare all’asta. La </w:t>
      </w:r>
      <w:r w:rsidRPr="00C6149D">
        <w:rPr>
          <w:rFonts w:ascii="Times New Roman" w:hAnsi="Times New Roman" w:cs="Times New Roman"/>
          <w:color w:val="FF0000"/>
          <w:sz w:val="24"/>
          <w:szCs w:val="24"/>
        </w:rPr>
        <w:t xml:space="preserve">HOME page </w:t>
      </w:r>
      <w:r w:rsidRPr="00C6149D">
        <w:rPr>
          <w:rFonts w:ascii="Times New Roman" w:hAnsi="Times New Roman" w:cs="Times New Roman"/>
          <w:sz w:val="24"/>
          <w:szCs w:val="24"/>
        </w:rPr>
        <w:t>contiene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 xml:space="preserve"> due link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uno per accedere alla </w:t>
      </w:r>
      <w:r w:rsidRPr="00C6149D">
        <w:rPr>
          <w:rFonts w:ascii="Times New Roman" w:hAnsi="Times New Roman" w:cs="Times New Roman"/>
          <w:color w:val="FF0000"/>
          <w:sz w:val="24"/>
          <w:szCs w:val="24"/>
        </w:rPr>
        <w:t xml:space="preserve">pagina VENDO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 uno per accedere alla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FF0000"/>
          <w:sz w:val="24"/>
          <w:szCs w:val="24"/>
        </w:rPr>
        <w:t>pagina ACQUISTO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F1008"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pagina VENDO mostra </w:t>
      </w:r>
      <w:r w:rsidRPr="00C6149D">
        <w:rPr>
          <w:rFonts w:ascii="Times New Roman" w:hAnsi="Times New Roman" w:cs="Times New Roman"/>
          <w:sz w:val="24"/>
          <w:szCs w:val="24"/>
        </w:rPr>
        <w:t>una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 xml:space="preserve"> lista delle aste create dall’utente e non ancora chiuse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6149D">
        <w:rPr>
          <w:rFonts w:ascii="Times New Roman" w:hAnsi="Times New Roman" w:cs="Times New Roman"/>
          <w:sz w:val="24"/>
          <w:szCs w:val="24"/>
        </w:rPr>
        <w:t>una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 xml:space="preserve"> lista</w:t>
      </w:r>
      <w:r w:rsidRPr="00C6149D">
        <w:rPr>
          <w:rFonts w:ascii="Times New Roman" w:hAnsi="Times New Roman" w:cs="Times New Roman"/>
          <w:color w:val="00B050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>delle aste da lui create e chiuse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>due form</w:t>
      </w:r>
      <w:r w:rsidRPr="00C6149D">
        <w:rPr>
          <w:rFonts w:ascii="Times New Roman" w:hAnsi="Times New Roman" w:cs="Times New Roman"/>
          <w:sz w:val="24"/>
          <w:szCs w:val="24"/>
        </w:rPr>
        <w:t>,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sz w:val="24"/>
          <w:szCs w:val="24"/>
        </w:rPr>
        <w:t xml:space="preserve">una per creare un 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 xml:space="preserve">nuovo articolo </w:t>
      </w:r>
      <w:r w:rsidRPr="00C6149D">
        <w:rPr>
          <w:rFonts w:ascii="Times New Roman" w:hAnsi="Times New Roman" w:cs="Times New Roman"/>
          <w:sz w:val="24"/>
          <w:szCs w:val="24"/>
        </w:rPr>
        <w:t xml:space="preserve">e una per creare una 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>nuova asta</w:t>
      </w:r>
      <w:r w:rsidRPr="00C6149D">
        <w:rPr>
          <w:rFonts w:ascii="Times New Roman" w:hAnsi="Times New Roman" w:cs="Times New Roman"/>
          <w:sz w:val="24"/>
          <w:szCs w:val="24"/>
        </w:rPr>
        <w:t xml:space="preserve"> per</w:t>
      </w:r>
      <w:r w:rsidRPr="00C614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sz w:val="24"/>
          <w:szCs w:val="24"/>
        </w:rPr>
        <w:t>vendere gli articoli dell’utente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252226"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primo form inserisce nuovi articoli nel database e il secondo mostra l'elenco degli</w:t>
      </w:r>
      <w:r w:rsidRPr="00C6149D">
        <w:rPr>
          <w:rFonts w:ascii="Times New Roman" w:hAnsi="Times New Roman" w:cs="Times New Roman"/>
          <w:color w:val="000000" w:themeColor="text1"/>
          <w:spacing w:val="-47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articoli disponibili nel database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 dà la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possibilità di selezionarne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più di uno.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articolo ha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codice, nome,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descrizione,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immagine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e</w:t>
      </w:r>
      <w:r w:rsidRPr="00C6149D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prezzo.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Un’asta</w:t>
      </w:r>
      <w:r w:rsidRPr="00C6149D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comprende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uno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più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articoli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messi</w:t>
      </w:r>
      <w:r w:rsidRPr="00C6149D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vendita,</w:t>
      </w:r>
      <w:r w:rsidRPr="00C6149D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il</w:t>
      </w:r>
      <w:r w:rsidRPr="00C6149D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prezzo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iniziale</w:t>
      </w:r>
      <w:r w:rsidRPr="00C6149D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dell’insieme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articoli,</w:t>
      </w:r>
      <w:r w:rsidRPr="00C6149D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il</w:t>
      </w:r>
      <w:r w:rsidRPr="00C6149D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rialzo</w:t>
      </w:r>
      <w:r w:rsidRPr="00C6149D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minimo</w:t>
      </w:r>
      <w:r w:rsidRPr="00C6149D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r w:rsidRPr="00C6149D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ogni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offerta</w:t>
      </w:r>
      <w:r w:rsidRPr="00C6149D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(espresso</w:t>
      </w:r>
      <w:r w:rsidRPr="00C6149D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come</w:t>
      </w:r>
      <w:r w:rsidRPr="00C6149D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C6149D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numero</w:t>
      </w:r>
      <w:r w:rsidRPr="00C6149D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intero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euro)</w:t>
      </w:r>
      <w:r w:rsidRPr="00C6149D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scadenza</w:t>
      </w:r>
      <w:r w:rsidRPr="00C6149D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(data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C6149D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ora,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es.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19-04-2021 alle 24:00).</w:t>
      </w:r>
      <w:r w:rsidR="008F1008"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Il prezzo iniziale dell’asta è ottenuto come somma del prezzo degli articoli compresi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nell’offerta.</w:t>
      </w:r>
      <w:r w:rsidRPr="00C6149D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Lo</w:t>
      </w:r>
      <w:r w:rsidRPr="00C6149D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stesso</w:t>
      </w:r>
      <w:r w:rsidRPr="00C6149D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articolo</w:t>
      </w:r>
      <w:r w:rsidRPr="00C6149D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non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può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essere</w:t>
      </w:r>
      <w:r w:rsidRPr="00C6149D">
        <w:rPr>
          <w:rFonts w:ascii="Times New Roman" w:hAnsi="Times New Roman" w:cs="Times New Roman"/>
          <w:color w:val="000000" w:themeColor="text1"/>
          <w:spacing w:val="-1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incluso</w:t>
      </w:r>
      <w:r w:rsidRPr="00C6149D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C6149D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aste</w:t>
      </w:r>
      <w:r w:rsidRPr="00C6149D">
        <w:rPr>
          <w:rFonts w:ascii="Times New Roman" w:hAnsi="Times New Roman" w:cs="Times New Roman"/>
          <w:color w:val="000000" w:themeColor="text1"/>
          <w:spacing w:val="-1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diverse.</w:t>
      </w:r>
      <w:r w:rsidRPr="00C6149D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r w:rsidRPr="00C6149D">
        <w:rPr>
          <w:rFonts w:ascii="Times New Roman" w:hAnsi="Times New Roman" w:cs="Times New Roman"/>
          <w:color w:val="000000" w:themeColor="text1"/>
          <w:spacing w:val="-1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volta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venduto,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C6149D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articolo</w:t>
      </w:r>
      <w:r w:rsidRPr="00C6149D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non</w:t>
      </w:r>
      <w:r w:rsidRPr="00C6149D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deve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essere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più disponibile per l’inserimento in ulteriori aste. La lista delle aste è ordinata per data+ora crescente. L’elenco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riporta:</w:t>
      </w:r>
      <w:r w:rsidRPr="00C6149D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codice</w:t>
      </w:r>
      <w:r w:rsidRPr="00C6149D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C6149D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nome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degli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articoli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compresi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nell’asta,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offerta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massima,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tempo</w:t>
      </w:r>
      <w:r w:rsidRPr="00C6149D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mancante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(numero</w:t>
      </w:r>
      <w:r w:rsidRPr="00C6149D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giorni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ore)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 il momento (data ora) del login e la data e ora di chiusura dell’asta. Cliccando su un’asta compare una </w:t>
      </w:r>
      <w:r w:rsidRPr="00C6149D">
        <w:rPr>
          <w:rFonts w:ascii="Times New Roman" w:hAnsi="Times New Roman" w:cs="Times New Roman"/>
          <w:color w:val="FF0000"/>
          <w:sz w:val="24"/>
          <w:szCs w:val="24"/>
        </w:rPr>
        <w:t>pagina</w:t>
      </w:r>
      <w:r w:rsidRPr="00C6149D">
        <w:rPr>
          <w:rFonts w:ascii="Times New Roman" w:hAnsi="Times New Roman" w:cs="Times New Roman"/>
          <w:color w:val="FF0000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FF0000"/>
          <w:sz w:val="24"/>
          <w:szCs w:val="24"/>
        </w:rPr>
        <w:t xml:space="preserve">DETTAGLIO ASTA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 riporta per un’asta aperta 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 xml:space="preserve">tutti i dati dell’asta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 xml:space="preserve">la lista delle offerte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(nome utente, prezzo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offerto, data e ora dell’offerta) ordinata per data+ora decrescente. Un 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 xml:space="preserve">bottone CHIUDI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permette all’utente di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chiudere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l’asta se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è</w:t>
      </w:r>
      <w:r w:rsidRPr="00C6149D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giunta</w:t>
      </w:r>
      <w:r w:rsidRPr="00C6149D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l’ora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della</w:t>
      </w:r>
      <w:r w:rsidRPr="00C6149D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scadenza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(si</w:t>
      </w:r>
      <w:r w:rsidRPr="00C6149D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ignori</w:t>
      </w:r>
      <w:r w:rsidRPr="00C6149D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il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caso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aste</w:t>
      </w:r>
      <w:r w:rsidRPr="00C6149D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scadute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ma</w:t>
      </w:r>
      <w:r w:rsidRPr="00C6149D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non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chiuse</w:t>
      </w:r>
      <w:r w:rsidRPr="00C6149D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dall’utente</w:t>
      </w:r>
      <w:r w:rsidRPr="00C6149D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non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ci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occupi della chiusura automatica di aste dopo la scadenza). 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>Se l’asta è chiusa, la pagina riporta tutti i dati dell’asta</w:t>
      </w:r>
      <w:r w:rsidRPr="00C6149D">
        <w:rPr>
          <w:rFonts w:ascii="Times New Roman" w:hAnsi="Times New Roman" w:cs="Times New Roman"/>
          <w:sz w:val="24"/>
          <w:szCs w:val="24"/>
        </w:rPr>
        <w:t>,</w:t>
      </w:r>
      <w:r w:rsidRPr="00C614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sz w:val="24"/>
          <w:szCs w:val="24"/>
        </w:rPr>
        <w:t>il nome dell’aggiudicatario, il prezzo finale e l’indirizzo (fisso) di spedizione dell’utente.</w:t>
      </w:r>
      <w:r w:rsidRPr="00C614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La pagina ACQUISTO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contiene </w:t>
      </w:r>
      <w:r w:rsidRPr="00C6149D">
        <w:rPr>
          <w:rFonts w:ascii="Times New Roman" w:hAnsi="Times New Roman" w:cs="Times New Roman"/>
          <w:sz w:val="24"/>
          <w:szCs w:val="24"/>
        </w:rPr>
        <w:t>una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 xml:space="preserve"> form di ricerca per parola chiave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Quando l’acquirente invia una parola chiave la pagina ACQUISTO </w:t>
      </w:r>
      <w:proofErr w:type="gramStart"/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è</w:t>
      </w:r>
      <w:r w:rsidRPr="00C6149D">
        <w:rPr>
          <w:rFonts w:ascii="Times New Roman" w:hAnsi="Times New Roman" w:cs="Times New Roman"/>
          <w:color w:val="000000" w:themeColor="text1"/>
          <w:spacing w:val="-47"/>
          <w:sz w:val="24"/>
          <w:szCs w:val="24"/>
        </w:rPr>
        <w:t xml:space="preserve"> </w:t>
      </w:r>
      <w:r w:rsidR="00D45EE4" w:rsidRPr="00C6149D">
        <w:rPr>
          <w:rFonts w:ascii="Times New Roman" w:hAnsi="Times New Roman" w:cs="Times New Roman"/>
          <w:color w:val="000000" w:themeColor="text1"/>
          <w:spacing w:val="-47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aggiornata</w:t>
      </w:r>
      <w:proofErr w:type="gramEnd"/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sz w:val="24"/>
          <w:szCs w:val="24"/>
        </w:rPr>
        <w:t>mostra</w:t>
      </w:r>
      <w:r w:rsidRPr="00C614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sz w:val="24"/>
          <w:szCs w:val="24"/>
        </w:rPr>
        <w:t>un</w:t>
      </w:r>
      <w:r w:rsidRPr="00C6149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>elenco</w:t>
      </w:r>
      <w:r w:rsidRPr="00C6149D">
        <w:rPr>
          <w:rFonts w:ascii="Times New Roman" w:hAnsi="Times New Roman" w:cs="Times New Roman"/>
          <w:color w:val="00B050"/>
          <w:spacing w:val="-7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>di</w:t>
      </w:r>
      <w:r w:rsidRPr="00C6149D">
        <w:rPr>
          <w:rFonts w:ascii="Times New Roman" w:hAnsi="Times New Roman" w:cs="Times New Roman"/>
          <w:color w:val="00B050"/>
          <w:spacing w:val="-7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>aste</w:t>
      </w:r>
      <w:r w:rsidRPr="00C6149D">
        <w:rPr>
          <w:rFonts w:ascii="Times New Roman" w:hAnsi="Times New Roman" w:cs="Times New Roman"/>
          <w:color w:val="00B050"/>
          <w:spacing w:val="-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>aperte</w:t>
      </w:r>
      <w:r w:rsidRPr="00C6149D">
        <w:rPr>
          <w:rFonts w:ascii="Times New Roman" w:hAnsi="Times New Roman" w:cs="Times New Roman"/>
          <w:color w:val="00B050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(la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cui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scadenza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è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posteriore</w:t>
      </w:r>
      <w:r w:rsidRPr="00C6149D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alla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Pr="00C6149D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ora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dell’invio)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per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cui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parola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chiave compare nel nome o nella descrizione di almeno uno degli articoli dell’asta. La lista è ordinata in modo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decrescente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in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base</w:t>
      </w:r>
      <w:r w:rsidRPr="00C6149D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al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tempo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(numero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di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giorni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C6149D">
        <w:rPr>
          <w:rFonts w:ascii="Times New Roman" w:hAnsi="Times New Roman" w:cs="Times New Roman"/>
          <w:color w:val="000000" w:themeColor="text1"/>
          <w:spacing w:val="28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ore)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mancante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alla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chiusura.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Cliccando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su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un’asta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aperta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compare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la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FF0000"/>
          <w:spacing w:val="-1"/>
          <w:sz w:val="24"/>
          <w:szCs w:val="24"/>
        </w:rPr>
        <w:t>pagina</w:t>
      </w:r>
      <w:r w:rsidRPr="00C6149D">
        <w:rPr>
          <w:rFonts w:ascii="Times New Roman" w:hAnsi="Times New Roman" w:cs="Times New Roman"/>
          <w:color w:val="FF0000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FF0000"/>
          <w:spacing w:val="-1"/>
          <w:sz w:val="24"/>
          <w:szCs w:val="24"/>
        </w:rPr>
        <w:t>OFFERTA</w:t>
      </w:r>
      <w:r w:rsidRPr="00C6149D">
        <w:rPr>
          <w:rFonts w:ascii="Times New Roman" w:hAnsi="Times New Roman" w:cs="Times New Roman"/>
          <w:color w:val="FF0000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che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spacing w:val="-1"/>
          <w:sz w:val="24"/>
          <w:szCs w:val="24"/>
        </w:rPr>
        <w:t>mostra</w:t>
      </w:r>
      <w:r w:rsidRPr="00C614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C614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>dati</w:t>
      </w:r>
      <w:r w:rsidRPr="00C6149D">
        <w:rPr>
          <w:rFonts w:ascii="Times New Roman" w:hAnsi="Times New Roman" w:cs="Times New Roman"/>
          <w:color w:val="00B050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>degli</w:t>
      </w:r>
      <w:r w:rsidRPr="00C6149D">
        <w:rPr>
          <w:rFonts w:ascii="Times New Roman" w:hAnsi="Times New Roman" w:cs="Times New Roman"/>
          <w:color w:val="00B050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>articoli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>l’elenco</w:t>
      </w:r>
      <w:r w:rsidRPr="00C6149D">
        <w:rPr>
          <w:rFonts w:ascii="Times New Roman" w:hAnsi="Times New Roman" w:cs="Times New Roman"/>
          <w:color w:val="00B050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>delle</w:t>
      </w:r>
      <w:r w:rsidRPr="00C6149D">
        <w:rPr>
          <w:rFonts w:ascii="Times New Roman" w:hAnsi="Times New Roman" w:cs="Times New Roman"/>
          <w:color w:val="00B050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>offerte</w:t>
      </w:r>
      <w:r w:rsidRPr="00C6149D">
        <w:rPr>
          <w:rFonts w:ascii="Times New Roman" w:hAnsi="Times New Roman" w:cs="Times New Roman"/>
          <w:color w:val="00B050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>pervenute</w:t>
      </w:r>
      <w:r w:rsidRPr="00C6149D">
        <w:rPr>
          <w:rFonts w:ascii="Times New Roman" w:hAnsi="Times New Roman" w:cs="Times New Roman"/>
          <w:color w:val="00B050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ordine</w:t>
      </w:r>
      <w:r w:rsidRPr="00C6149D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data+ora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decrescente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Pr="00C6149D">
        <w:rPr>
          <w:rFonts w:ascii="Times New Roman" w:hAnsi="Times New Roman" w:cs="Times New Roman"/>
          <w:sz w:val="24"/>
          <w:szCs w:val="24"/>
        </w:rPr>
        <w:t>un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 xml:space="preserve"> campo di input </w:t>
      </w:r>
      <w:r w:rsidRPr="00C6149D">
        <w:rPr>
          <w:rFonts w:ascii="Times New Roman" w:hAnsi="Times New Roman" w:cs="Times New Roman"/>
          <w:sz w:val="24"/>
          <w:szCs w:val="24"/>
        </w:rPr>
        <w:t>per inserire la propria offerta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, che deve essere superiore all’offerta massima corrente di un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importo pari almeno al rialzo minimo. Dopo l’invio dell’offerta la pagina OFFERTA mostra </w:t>
      </w:r>
      <w:r w:rsidRPr="00C6149D">
        <w:rPr>
          <w:rFonts w:ascii="Times New Roman" w:hAnsi="Times New Roman" w:cs="Times New Roman"/>
          <w:sz w:val="24"/>
          <w:szCs w:val="24"/>
        </w:rPr>
        <w:t>l’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>elenco delle offerte</w:t>
      </w:r>
      <w:r w:rsidRPr="00C6149D">
        <w:rPr>
          <w:rFonts w:ascii="Times New Roman" w:hAnsi="Times New Roman" w:cs="Times New Roman"/>
          <w:color w:val="00B050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B050"/>
          <w:spacing w:val="-1"/>
          <w:sz w:val="24"/>
          <w:szCs w:val="24"/>
        </w:rPr>
        <w:t>aggiornate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.</w:t>
      </w:r>
      <w:r w:rsidRPr="00C6149D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La</w:t>
      </w:r>
      <w:r w:rsidRPr="00C6149D">
        <w:rPr>
          <w:rFonts w:ascii="Times New Roman" w:hAnsi="Times New Roman" w:cs="Times New Roman"/>
          <w:color w:val="000000" w:themeColor="text1"/>
          <w:spacing w:val="-1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pagina</w:t>
      </w:r>
      <w:r w:rsidRPr="00C6149D">
        <w:rPr>
          <w:rFonts w:ascii="Times New Roman" w:hAnsi="Times New Roman" w:cs="Times New Roman"/>
          <w:color w:val="000000" w:themeColor="text1"/>
          <w:spacing w:val="-1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ACQUISTO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contiene</w:t>
      </w:r>
      <w:r w:rsidRPr="00C6149D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anche</w:t>
      </w:r>
      <w:r w:rsidRPr="00C6149D">
        <w:rPr>
          <w:rFonts w:ascii="Times New Roman" w:hAnsi="Times New Roman" w:cs="Times New Roman"/>
          <w:color w:val="000000" w:themeColor="text1"/>
          <w:spacing w:val="-1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C6149D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>elenco</w:t>
      </w:r>
      <w:r w:rsidRPr="00C6149D">
        <w:rPr>
          <w:rFonts w:ascii="Times New Roman" w:hAnsi="Times New Roman" w:cs="Times New Roman"/>
          <w:color w:val="00B050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>delle</w:t>
      </w:r>
      <w:r w:rsidRPr="00C6149D">
        <w:rPr>
          <w:rFonts w:ascii="Times New Roman" w:hAnsi="Times New Roman" w:cs="Times New Roman"/>
          <w:color w:val="00B050"/>
          <w:spacing w:val="-1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>offerte</w:t>
      </w:r>
      <w:r w:rsidRPr="00C6149D">
        <w:rPr>
          <w:rFonts w:ascii="Times New Roman" w:hAnsi="Times New Roman" w:cs="Times New Roman"/>
          <w:color w:val="00B050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>aggiudicate</w:t>
      </w:r>
      <w:r w:rsidRPr="00C6149D">
        <w:rPr>
          <w:rFonts w:ascii="Times New Roman" w:hAnsi="Times New Roman" w:cs="Times New Roman"/>
          <w:color w:val="00B050"/>
          <w:spacing w:val="-1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>all’utente</w:t>
      </w:r>
      <w:r w:rsidRPr="00C6149D">
        <w:rPr>
          <w:rFonts w:ascii="Times New Roman" w:hAnsi="Times New Roman" w:cs="Times New Roman"/>
          <w:color w:val="00B050"/>
          <w:spacing w:val="-1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dati</w:t>
      </w:r>
      <w:r w:rsidRPr="00C6149D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degli</w:t>
      </w:r>
      <w:r w:rsidRPr="00C6149D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articoli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C6149D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il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prezzo</w:t>
      </w:r>
      <w:r w:rsidRPr="00C6149D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finale.</w:t>
      </w:r>
    </w:p>
    <w:p w14:paraId="4740F35C" w14:textId="77777777" w:rsidR="008F1008" w:rsidRPr="00C6149D" w:rsidRDefault="008F1008" w:rsidP="008F1008">
      <w:pPr>
        <w:pStyle w:val="Corpotesto"/>
        <w:spacing w:before="45" w:line="276" w:lineRule="auto"/>
        <w:ind w:left="111" w:right="116"/>
        <w:rPr>
          <w:rFonts w:ascii="Times New Roman" w:hAnsi="Times New Roman" w:cs="Times New Roman"/>
          <w:sz w:val="24"/>
          <w:szCs w:val="24"/>
        </w:rPr>
      </w:pP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 realizzi un’applicazione client server web </w:t>
      </w:r>
      <w:r w:rsidRPr="00C6149D">
        <w:rPr>
          <w:rFonts w:ascii="Times New Roman" w:hAnsi="Times New Roman" w:cs="Times New Roman"/>
          <w:sz w:val="24"/>
          <w:szCs w:val="24"/>
        </w:rPr>
        <w:t>che estende e/o modifica le specifiche precedenti come segue:</w:t>
      </w:r>
    </w:p>
    <w:p w14:paraId="77185A14" w14:textId="77777777" w:rsidR="008F1008" w:rsidRPr="00C6149D" w:rsidRDefault="008F1008" w:rsidP="008F1008">
      <w:pPr>
        <w:pStyle w:val="Corpotesto"/>
        <w:numPr>
          <w:ilvl w:val="0"/>
          <w:numId w:val="3"/>
        </w:numPr>
        <w:spacing w:before="45" w:line="276" w:lineRule="auto"/>
        <w:ind w:right="116"/>
        <w:rPr>
          <w:rFonts w:ascii="Times New Roman" w:hAnsi="Times New Roman" w:cs="Times New Roman"/>
          <w:sz w:val="24"/>
          <w:szCs w:val="24"/>
        </w:rPr>
      </w:pPr>
      <w:r w:rsidRPr="00C6149D">
        <w:rPr>
          <w:rFonts w:ascii="Times New Roman" w:hAnsi="Times New Roman" w:cs="Times New Roman"/>
          <w:sz w:val="24"/>
          <w:szCs w:val="24"/>
        </w:rPr>
        <w:t>Dopo il login, l’intera applicazione è realizzata con un’</w:t>
      </w:r>
      <w:r w:rsidRPr="00C6149D">
        <w:rPr>
          <w:rFonts w:ascii="Times New Roman" w:hAnsi="Times New Roman" w:cs="Times New Roman"/>
          <w:color w:val="FF0000"/>
          <w:sz w:val="24"/>
          <w:szCs w:val="24"/>
        </w:rPr>
        <w:t>unica pagina</w:t>
      </w:r>
      <w:r w:rsidRPr="00C6149D">
        <w:rPr>
          <w:rFonts w:ascii="Times New Roman" w:hAnsi="Times New Roman" w:cs="Times New Roman"/>
          <w:sz w:val="24"/>
          <w:szCs w:val="24"/>
        </w:rPr>
        <w:t>.</w:t>
      </w:r>
    </w:p>
    <w:p w14:paraId="307AD41C" w14:textId="77777777" w:rsidR="008F1008" w:rsidRPr="00C6149D" w:rsidRDefault="008F1008" w:rsidP="008F1008">
      <w:pPr>
        <w:pStyle w:val="Corpotesto"/>
        <w:numPr>
          <w:ilvl w:val="0"/>
          <w:numId w:val="3"/>
        </w:numPr>
        <w:spacing w:before="45" w:line="276" w:lineRule="auto"/>
        <w:ind w:right="116"/>
        <w:rPr>
          <w:rFonts w:ascii="Times New Roman" w:hAnsi="Times New Roman" w:cs="Times New Roman"/>
          <w:sz w:val="24"/>
          <w:szCs w:val="24"/>
        </w:rPr>
      </w:pPr>
      <w:r w:rsidRPr="00C6149D">
        <w:rPr>
          <w:rFonts w:ascii="Times New Roman" w:hAnsi="Times New Roman" w:cs="Times New Roman"/>
          <w:sz w:val="24"/>
          <w:szCs w:val="24"/>
        </w:rPr>
        <w:t xml:space="preserve">Se l’utente accede per la prima volta l’applicazione mostra il contenuto della pagina ACQUISTO. </w:t>
      </w:r>
    </w:p>
    <w:p w14:paraId="70EED50A" w14:textId="06C78D0D" w:rsidR="008F1008" w:rsidRPr="00C6149D" w:rsidRDefault="008F1008" w:rsidP="008F1008">
      <w:pPr>
        <w:pStyle w:val="Corpotesto"/>
        <w:spacing w:before="45" w:line="276" w:lineRule="auto"/>
        <w:ind w:right="116"/>
        <w:rPr>
          <w:rFonts w:ascii="Times New Roman" w:hAnsi="Times New Roman" w:cs="Times New Roman"/>
          <w:sz w:val="24"/>
          <w:szCs w:val="24"/>
        </w:rPr>
      </w:pPr>
      <w:r w:rsidRPr="00C6149D">
        <w:rPr>
          <w:rFonts w:ascii="Times New Roman" w:hAnsi="Times New Roman" w:cs="Times New Roman"/>
          <w:sz w:val="24"/>
          <w:szCs w:val="24"/>
        </w:rPr>
        <w:t>Se l’utente ha già usato l’applicazione, questa mostra il contenuto della pagina VENDO se l’ultima azione dell’utente è stata la creazione di un’asta; altrimenti mostra il contenuto della pagina ACQUISTO con l’elenco (eventualmente vuoto) delle aste su cui l’utente ha cliccato in precedenza e che sono ancora aperte. L’informazione dell’ultima azione compiuta e delle aste visitate è memorizzata a lato client per la durata di un mese.</w:t>
      </w:r>
    </w:p>
    <w:p w14:paraId="41D50FCD" w14:textId="73111210" w:rsidR="008F1008" w:rsidRPr="00C6149D" w:rsidRDefault="008F1008" w:rsidP="008F1008">
      <w:pPr>
        <w:pStyle w:val="Corpotesto"/>
        <w:numPr>
          <w:ilvl w:val="0"/>
          <w:numId w:val="3"/>
        </w:numPr>
        <w:spacing w:before="45" w:line="276" w:lineRule="auto"/>
        <w:ind w:right="116"/>
        <w:rPr>
          <w:rFonts w:ascii="Times New Roman" w:hAnsi="Times New Roman" w:cs="Times New Roman"/>
          <w:sz w:val="24"/>
          <w:szCs w:val="24"/>
        </w:rPr>
      </w:pPr>
      <w:r w:rsidRPr="00C6149D">
        <w:rPr>
          <w:rFonts w:ascii="Times New Roman" w:hAnsi="Times New Roman" w:cs="Times New Roman"/>
          <w:sz w:val="24"/>
          <w:szCs w:val="24"/>
        </w:rPr>
        <w:t>Ogni interazione dell’utente è gestita senza ricaricare completamente la pagina, ma produce l’invocazione asincrona del server e l’eventuale modifica solo del contenuto da aggiornare a seguito dell’evento.</w:t>
      </w:r>
    </w:p>
    <w:p w14:paraId="45357364" w14:textId="77777777" w:rsidR="00103A70" w:rsidRPr="00C6149D" w:rsidRDefault="00103A70" w:rsidP="00D54AFE">
      <w:pPr>
        <w:tabs>
          <w:tab w:val="left" w:pos="832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374E2A" w14:textId="73280C56" w:rsidR="008F1008" w:rsidRPr="00C6149D" w:rsidRDefault="008F1008" w:rsidP="008F1008">
      <w:pPr>
        <w:pStyle w:val="Titolo"/>
        <w:rPr>
          <w:rFonts w:ascii="Times New Roman" w:hAnsi="Times New Roman" w:cs="Times New Roman"/>
          <w:color w:val="00B050"/>
          <w:sz w:val="24"/>
          <w:szCs w:val="24"/>
        </w:rPr>
      </w:pPr>
      <w:r w:rsidRPr="00C6149D">
        <w:rPr>
          <w:rFonts w:ascii="Times New Roman" w:hAnsi="Times New Roman" w:cs="Times New Roman"/>
          <w:color w:val="0070C0"/>
          <w:sz w:val="24"/>
          <w:szCs w:val="24"/>
        </w:rPr>
        <w:lastRenderedPageBreak/>
        <w:t>Event</w:t>
      </w:r>
      <w:r w:rsidRPr="00C6149D">
        <w:rPr>
          <w:rFonts w:ascii="Times New Roman" w:hAnsi="Times New Roman" w:cs="Times New Roman"/>
          <w:color w:val="365F9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C6149D">
        <w:rPr>
          <w:rFonts w:ascii="Times New Roman" w:hAnsi="Times New Roman" w:cs="Times New Roman"/>
          <w:color w:val="365F9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Action</w:t>
      </w:r>
    </w:p>
    <w:p w14:paraId="7D693E06" w14:textId="0CD4D6CE" w:rsidR="008F1008" w:rsidRPr="00C6149D" w:rsidRDefault="008F1008" w:rsidP="008F1008">
      <w:pPr>
        <w:pStyle w:val="Corpotesto"/>
        <w:spacing w:before="45" w:line="276" w:lineRule="auto"/>
        <w:ind w:left="111" w:right="116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133581888"/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Un’applicazione web consente la gestione di aste online. Gli utenti </w:t>
      </w:r>
      <w:r w:rsidRPr="00C6149D">
        <w:rPr>
          <w:rFonts w:ascii="Times New Roman" w:hAnsi="Times New Roman" w:cs="Times New Roman"/>
          <w:color w:val="0070C0"/>
          <w:sz w:val="24"/>
          <w:szCs w:val="24"/>
        </w:rPr>
        <w:t>accedono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tramite</w:t>
      </w:r>
      <w:r w:rsidRPr="00C6149D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login</w:t>
      </w:r>
      <w:r w:rsidRPr="00C6149D">
        <w:rPr>
          <w:rFonts w:ascii="Times New Roman" w:hAnsi="Times New Roman" w:cs="Times New Roman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Pr="00C6149D">
        <w:rPr>
          <w:rFonts w:ascii="Times New Roman" w:hAnsi="Times New Roman" w:cs="Times New Roman"/>
          <w:sz w:val="24"/>
          <w:szCs w:val="24"/>
        </w:rPr>
        <w:t xml:space="preserve">possono </w:t>
      </w:r>
      <w:r w:rsidRPr="00C6149D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vendere </w:t>
      </w:r>
      <w:r w:rsidRPr="00C6149D">
        <w:rPr>
          <w:rFonts w:ascii="Times New Roman" w:hAnsi="Times New Roman" w:cs="Times New Roman"/>
          <w:sz w:val="24"/>
          <w:szCs w:val="24"/>
        </w:rPr>
        <w:t>e</w:t>
      </w:r>
      <w:r w:rsidRPr="00C614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acquistare</w:t>
      </w:r>
      <w:r w:rsidRPr="00C6149D">
        <w:rPr>
          <w:rFonts w:ascii="Times New Roman" w:hAnsi="Times New Roman" w:cs="Times New Roman"/>
          <w:sz w:val="24"/>
          <w:szCs w:val="24"/>
        </w:rPr>
        <w:t xml:space="preserve"> all’asta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La HOME page contiene due link, uno per </w:t>
      </w:r>
      <w:r w:rsidRPr="00C6149D">
        <w:rPr>
          <w:rFonts w:ascii="Times New Roman" w:hAnsi="Times New Roman" w:cs="Times New Roman"/>
          <w:color w:val="0070C0"/>
          <w:sz w:val="24"/>
          <w:szCs w:val="24"/>
        </w:rPr>
        <w:t>accedere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 pagina VENDO e uno per </w:t>
      </w:r>
      <w:r w:rsidRPr="00C6149D">
        <w:rPr>
          <w:rFonts w:ascii="Times New Roman" w:hAnsi="Times New Roman" w:cs="Times New Roman"/>
          <w:color w:val="0070C0"/>
          <w:sz w:val="24"/>
          <w:szCs w:val="24"/>
        </w:rPr>
        <w:t>accedere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pagina ACQUISTO.</w:t>
      </w:r>
      <w:r w:rsidR="00D02B3D"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La pagina VENDO mostra una lista delle aste create dall’utente e non ancora chiuse, una lista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delle aste da lui create e chiuse e due form, una per </w:t>
      </w:r>
      <w:r w:rsidRPr="00C6149D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creare un nuovo articolo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una per </w:t>
      </w:r>
      <w:r w:rsidRPr="00C6149D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creare una nuova asta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per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vendere gli articoli dell’utente. Il primo form </w:t>
      </w:r>
      <w:r w:rsidRPr="00C6149D">
        <w:rPr>
          <w:rFonts w:ascii="Times New Roman" w:hAnsi="Times New Roman" w:cs="Times New Roman"/>
          <w:sz w:val="24"/>
          <w:szCs w:val="24"/>
        </w:rPr>
        <w:t xml:space="preserve">inserisce nuovi articoli nel database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il secondo mostra l'elenco </w:t>
      </w:r>
      <w:proofErr w:type="gramStart"/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degli</w:t>
      </w:r>
      <w:r w:rsidR="00D45EE4"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47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articoli</w:t>
      </w:r>
      <w:proofErr w:type="gramEnd"/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disponibili nel database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 dà la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possibilità di selezionarne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più di uno.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articolo ha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codice, nome,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descrizione,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immagine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e</w:t>
      </w:r>
      <w:r w:rsidRPr="00C6149D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prezzo.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Un’asta</w:t>
      </w:r>
      <w:r w:rsidRPr="00C6149D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comprende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uno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più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articoli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messi</w:t>
      </w:r>
      <w:r w:rsidRPr="00C6149D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vendita,</w:t>
      </w:r>
      <w:r w:rsidRPr="00C6149D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il</w:t>
      </w:r>
      <w:r w:rsidRPr="00C6149D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prezzo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iniziale</w:t>
      </w:r>
      <w:r w:rsidRPr="00C6149D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dell’insieme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articoli,</w:t>
      </w:r>
      <w:r w:rsidRPr="00C6149D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il</w:t>
      </w:r>
      <w:r w:rsidRPr="00C6149D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rialzo</w:t>
      </w:r>
      <w:r w:rsidRPr="00C6149D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minimo</w:t>
      </w:r>
      <w:r w:rsidRPr="00C6149D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r w:rsidRPr="00C6149D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ogni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offerta</w:t>
      </w:r>
      <w:r w:rsidRPr="00C6149D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(espresso</w:t>
      </w:r>
      <w:r w:rsidRPr="00C6149D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come</w:t>
      </w:r>
      <w:r w:rsidRPr="00C6149D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C6149D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numero</w:t>
      </w:r>
      <w:r w:rsidRPr="00C6149D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intero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euro)</w:t>
      </w:r>
      <w:r w:rsidRPr="00C6149D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scadenza</w:t>
      </w:r>
      <w:r w:rsidRPr="00C6149D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(data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C6149D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ora,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es.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19-04-2021 alle 24:00). Il prezzo iniziale dell’asta è ottenuto come somma del prezzo degli articoli compresi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nell’offerta.</w:t>
      </w:r>
      <w:r w:rsidRPr="00C6149D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Lo</w:t>
      </w:r>
      <w:r w:rsidRPr="00C6149D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stesso</w:t>
      </w:r>
      <w:r w:rsidRPr="00C6149D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articolo</w:t>
      </w:r>
      <w:r w:rsidRPr="00C6149D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non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può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essere</w:t>
      </w:r>
      <w:r w:rsidRPr="00C6149D">
        <w:rPr>
          <w:rFonts w:ascii="Times New Roman" w:hAnsi="Times New Roman" w:cs="Times New Roman"/>
          <w:color w:val="000000" w:themeColor="text1"/>
          <w:spacing w:val="-1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incluso</w:t>
      </w:r>
      <w:r w:rsidRPr="00C6149D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C6149D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aste</w:t>
      </w:r>
      <w:r w:rsidRPr="00C6149D">
        <w:rPr>
          <w:rFonts w:ascii="Times New Roman" w:hAnsi="Times New Roman" w:cs="Times New Roman"/>
          <w:color w:val="000000" w:themeColor="text1"/>
          <w:spacing w:val="-1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diverse.</w:t>
      </w:r>
      <w:r w:rsidRPr="00C6149D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r w:rsidRPr="00C6149D">
        <w:rPr>
          <w:rFonts w:ascii="Times New Roman" w:hAnsi="Times New Roman" w:cs="Times New Roman"/>
          <w:color w:val="000000" w:themeColor="text1"/>
          <w:spacing w:val="-1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volta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venduto,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C6149D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articolo</w:t>
      </w:r>
      <w:r w:rsidRPr="00C6149D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non</w:t>
      </w:r>
      <w:r w:rsidRPr="00C6149D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deve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essere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più disponibile per l’inserimento in ulteriori aste. La lista delle aste è ordinata per data+ora crescente. L’elenco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riporta:</w:t>
      </w:r>
      <w:r w:rsidRPr="00C6149D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codice</w:t>
      </w:r>
      <w:r w:rsidRPr="00C6149D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C6149D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nome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degli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articoli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compresi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nell’asta,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offerta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massima,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tempo</w:t>
      </w:r>
      <w:r w:rsidRPr="00C6149D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mancante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(numero</w:t>
      </w:r>
      <w:r w:rsidRPr="00C6149D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giorni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ore)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 il momento (data ora) del login e la data e ora di chiusura dell’asta. </w:t>
      </w:r>
      <w:r w:rsidRPr="00C6149D">
        <w:rPr>
          <w:rFonts w:ascii="Times New Roman" w:hAnsi="Times New Roman" w:cs="Times New Roman"/>
          <w:color w:val="0070C0"/>
          <w:sz w:val="24"/>
          <w:szCs w:val="24"/>
        </w:rPr>
        <w:t xml:space="preserve">Cliccando su un’asta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compare una pagina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DETTAGLIO ASTA che riporta per un’asta aperta tutti i dati dell’asta e la lista delle offerte (nome utente, prezzo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offerto, data e ora dell’offerta) ordinata per data+ora decrescente. Un bottone CHIUDI permette all’utente di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70C0"/>
          <w:sz w:val="24"/>
          <w:szCs w:val="24"/>
        </w:rPr>
        <w:t>chiudere</w:t>
      </w:r>
      <w:r w:rsidRPr="00C6149D">
        <w:rPr>
          <w:rFonts w:ascii="Times New Roman" w:hAnsi="Times New Roman" w:cs="Times New Roman"/>
          <w:color w:val="0070C0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70C0"/>
          <w:sz w:val="24"/>
          <w:szCs w:val="24"/>
        </w:rPr>
        <w:t xml:space="preserve">l’asta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è</w:t>
      </w:r>
      <w:r w:rsidRPr="00C6149D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giunta</w:t>
      </w:r>
      <w:r w:rsidRPr="00C6149D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l’ora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della</w:t>
      </w:r>
      <w:r w:rsidRPr="00C6149D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scadenza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(si</w:t>
      </w:r>
      <w:r w:rsidRPr="00C6149D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ignori</w:t>
      </w:r>
      <w:r w:rsidRPr="00C6149D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il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caso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aste</w:t>
      </w:r>
      <w:r w:rsidRPr="00C6149D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scadute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ma</w:t>
      </w:r>
      <w:r w:rsidRPr="00C6149D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non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chiuse</w:t>
      </w:r>
      <w:r w:rsidRPr="00C6149D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dall’utente</w:t>
      </w:r>
      <w:r w:rsidRPr="00C6149D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non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ci</w:t>
      </w:r>
      <w:r w:rsidRPr="00C6149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occupi della chiusura automatica di aste dopo la scadenza). Se l’asta è chiusa, la pagina riporta tutti i dati dell’asta,</w:t>
      </w:r>
      <w:r w:rsidRPr="00C6149D">
        <w:rPr>
          <w:rFonts w:ascii="Times New Roman" w:hAnsi="Times New Roman" w:cs="Times New Roman"/>
          <w:color w:val="000000" w:themeColor="text1"/>
          <w:spacing w:val="-47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il nome dell’aggiudicatario, il prezzo finale e l’indirizzo (fisso) di spedizione dell’utente.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La pagina ACQUISTO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contiene una form di ricerca per parola chiave. Quando l’acquirente </w:t>
      </w:r>
      <w:r w:rsidRPr="00C6149D">
        <w:rPr>
          <w:rFonts w:ascii="Times New Roman" w:hAnsi="Times New Roman" w:cs="Times New Roman"/>
          <w:color w:val="0070C0"/>
          <w:sz w:val="24"/>
          <w:szCs w:val="24"/>
        </w:rPr>
        <w:t xml:space="preserve">invia una parola chiave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pagina ACQUISTO </w:t>
      </w:r>
      <w:proofErr w:type="gramStart"/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è</w:t>
      </w:r>
      <w:r w:rsidR="00D02B3D"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47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aggiornata</w:t>
      </w:r>
      <w:proofErr w:type="gramEnd"/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mostra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C6149D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elenco</w:t>
      </w:r>
      <w:r w:rsidRPr="00C6149D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r w:rsidRPr="00C6149D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aste</w:t>
      </w:r>
      <w:r w:rsidRPr="00C6149D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aperte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(la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cui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scadenza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è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posteriore</w:t>
      </w:r>
      <w:r w:rsidRPr="00C6149D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alla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r w:rsidRPr="00C6149D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ora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dell’invio)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per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cui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la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parola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chiave compare nel nome o nella descrizione di almeno uno degli articoli dell’asta. La lista è ordinata in modo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decrescente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in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base</w:t>
      </w:r>
      <w:r w:rsidRPr="00C6149D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al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tempo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(numero</w:t>
      </w:r>
      <w:r w:rsidRPr="00C6149D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di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giorni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C6149D">
        <w:rPr>
          <w:rFonts w:ascii="Times New Roman" w:hAnsi="Times New Roman" w:cs="Times New Roman"/>
          <w:color w:val="000000" w:themeColor="text1"/>
          <w:spacing w:val="28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ore)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mancante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alla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chiusura.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70C0"/>
          <w:sz w:val="24"/>
          <w:szCs w:val="24"/>
        </w:rPr>
        <w:t>Cliccando</w:t>
      </w:r>
      <w:r w:rsidRPr="00C6149D">
        <w:rPr>
          <w:rFonts w:ascii="Times New Roman" w:hAnsi="Times New Roman" w:cs="Times New Roman"/>
          <w:color w:val="0070C0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70C0"/>
          <w:sz w:val="24"/>
          <w:szCs w:val="24"/>
        </w:rPr>
        <w:t>su</w:t>
      </w:r>
      <w:r w:rsidRPr="00C6149D">
        <w:rPr>
          <w:rFonts w:ascii="Times New Roman" w:hAnsi="Times New Roman" w:cs="Times New Roman"/>
          <w:color w:val="0070C0"/>
          <w:spacing w:val="-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70C0"/>
          <w:sz w:val="24"/>
          <w:szCs w:val="24"/>
        </w:rPr>
        <w:t>un’asta</w:t>
      </w:r>
      <w:r w:rsidRPr="00C6149D">
        <w:rPr>
          <w:rFonts w:ascii="Times New Roman" w:hAnsi="Times New Roman" w:cs="Times New Roman"/>
          <w:color w:val="0070C0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70C0"/>
          <w:sz w:val="24"/>
          <w:szCs w:val="24"/>
        </w:rPr>
        <w:t>aperta</w:t>
      </w:r>
      <w:r w:rsidRPr="00C6149D">
        <w:rPr>
          <w:rFonts w:ascii="Times New Roman" w:hAnsi="Times New Roman" w:cs="Times New Roman"/>
          <w:color w:val="0070C0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compare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la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pagina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OFFERTA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che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mostra</w:t>
      </w:r>
      <w:r w:rsidRPr="00C6149D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i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dati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degli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articoli,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l’elenco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delle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offerte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pervenute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ordine</w:t>
      </w:r>
      <w:r w:rsidRPr="00C6149D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r w:rsidRPr="00C6149D">
        <w:rPr>
          <w:rFonts w:ascii="Times New Roman" w:hAnsi="Times New Roman" w:cs="Times New Roman"/>
          <w:color w:val="000000" w:themeColor="text1"/>
          <w:spacing w:val="-9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data+ora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decrescente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 un campo di input per inserire la propria offerta, che deve essere superiore all’offerta massima corrente di un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importo pari almeno al rialzo minimo. Dopo </w:t>
      </w:r>
      <w:r w:rsidRPr="00C6149D">
        <w:rPr>
          <w:rFonts w:ascii="Times New Roman" w:hAnsi="Times New Roman" w:cs="Times New Roman"/>
          <w:color w:val="0070C0"/>
          <w:sz w:val="24"/>
          <w:szCs w:val="24"/>
        </w:rPr>
        <w:t xml:space="preserve">l’invio dell’offerta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la pagina OFFERTA mostra l’elenco delle offerte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aggiornate.</w:t>
      </w:r>
      <w:r w:rsidRPr="00C6149D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La</w:t>
      </w:r>
      <w:r w:rsidRPr="00C6149D">
        <w:rPr>
          <w:rFonts w:ascii="Times New Roman" w:hAnsi="Times New Roman" w:cs="Times New Roman"/>
          <w:color w:val="000000" w:themeColor="text1"/>
          <w:spacing w:val="-1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pagina</w:t>
      </w:r>
      <w:r w:rsidRPr="00C6149D">
        <w:rPr>
          <w:rFonts w:ascii="Times New Roman" w:hAnsi="Times New Roman" w:cs="Times New Roman"/>
          <w:color w:val="000000" w:themeColor="text1"/>
          <w:spacing w:val="-1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ACQUISTO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contiene</w:t>
      </w:r>
      <w:r w:rsidRPr="00C6149D">
        <w:rPr>
          <w:rFonts w:ascii="Times New Roman" w:hAnsi="Times New Roman" w:cs="Times New Roman"/>
          <w:color w:val="000000" w:themeColor="text1"/>
          <w:spacing w:val="-1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anche</w:t>
      </w:r>
      <w:r w:rsidRPr="00C6149D">
        <w:rPr>
          <w:rFonts w:ascii="Times New Roman" w:hAnsi="Times New Roman" w:cs="Times New Roman"/>
          <w:color w:val="000000" w:themeColor="text1"/>
          <w:spacing w:val="-1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un</w:t>
      </w:r>
      <w:r w:rsidRPr="00C6149D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elenco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delle</w:t>
      </w:r>
      <w:r w:rsidRPr="00C6149D">
        <w:rPr>
          <w:rFonts w:ascii="Times New Roman" w:hAnsi="Times New Roman" w:cs="Times New Roman"/>
          <w:color w:val="000000" w:themeColor="text1"/>
          <w:spacing w:val="-1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offerte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aggiudicate</w:t>
      </w:r>
      <w:r w:rsidRPr="00C6149D">
        <w:rPr>
          <w:rFonts w:ascii="Times New Roman" w:hAnsi="Times New Roman" w:cs="Times New Roman"/>
          <w:color w:val="000000" w:themeColor="text1"/>
          <w:spacing w:val="-1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all’utente</w:t>
      </w:r>
      <w:r w:rsidRPr="00C6149D">
        <w:rPr>
          <w:rFonts w:ascii="Times New Roman" w:hAnsi="Times New Roman" w:cs="Times New Roman"/>
          <w:color w:val="000000" w:themeColor="text1"/>
          <w:spacing w:val="-16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con</w:t>
      </w:r>
      <w:r w:rsidRPr="00C6149D">
        <w:rPr>
          <w:rFonts w:ascii="Times New Roman" w:hAnsi="Times New Roman" w:cs="Times New Roman"/>
          <w:color w:val="000000" w:themeColor="text1"/>
          <w:spacing w:val="-10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C6149D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dati</w:t>
      </w:r>
      <w:r w:rsidRPr="00C6149D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degli</w:t>
      </w:r>
      <w:r w:rsidRPr="00C6149D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articoli</w:t>
      </w:r>
      <w:r w:rsidRPr="00C6149D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C6149D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il</w:t>
      </w:r>
      <w:r w:rsidRPr="00C6149D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prezzo</w:t>
      </w:r>
      <w:r w:rsidRPr="00C6149D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finale.</w:t>
      </w:r>
    </w:p>
    <w:p w14:paraId="497D63FD" w14:textId="77777777" w:rsidR="008F1008" w:rsidRPr="00C6149D" w:rsidRDefault="008F1008" w:rsidP="008F1008">
      <w:pPr>
        <w:pStyle w:val="Corpotesto"/>
        <w:spacing w:before="45" w:line="276" w:lineRule="auto"/>
        <w:ind w:left="111" w:right="1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Si realizzi un’applicazione client server web che estende e/o modifica le specifiche precedenti come segue:</w:t>
      </w:r>
    </w:p>
    <w:p w14:paraId="6A71CBD5" w14:textId="77777777" w:rsidR="008F1008" w:rsidRPr="00C6149D" w:rsidRDefault="008F1008" w:rsidP="008F1008">
      <w:pPr>
        <w:pStyle w:val="Corpotesto"/>
        <w:numPr>
          <w:ilvl w:val="0"/>
          <w:numId w:val="3"/>
        </w:numPr>
        <w:spacing w:before="45" w:line="276" w:lineRule="auto"/>
        <w:ind w:right="1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Dopo il login, l’intera applicazione è realizzata con un’unica pagina.</w:t>
      </w:r>
    </w:p>
    <w:p w14:paraId="2AA58BF0" w14:textId="77777777" w:rsidR="008F1008" w:rsidRPr="00C6149D" w:rsidRDefault="008F1008" w:rsidP="008F1008">
      <w:pPr>
        <w:pStyle w:val="Corpotesto"/>
        <w:numPr>
          <w:ilvl w:val="0"/>
          <w:numId w:val="3"/>
        </w:numPr>
        <w:spacing w:before="45" w:line="276" w:lineRule="auto"/>
        <w:ind w:right="1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l’utente </w:t>
      </w:r>
      <w:r w:rsidRPr="00C6149D">
        <w:rPr>
          <w:rFonts w:ascii="Times New Roman" w:hAnsi="Times New Roman" w:cs="Times New Roman"/>
          <w:color w:val="0070C0"/>
          <w:sz w:val="24"/>
          <w:szCs w:val="24"/>
        </w:rPr>
        <w:t xml:space="preserve">accede per la prima volta 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l’applicazione mostra il contenuto della pagina ACQUISTO. </w:t>
      </w:r>
    </w:p>
    <w:p w14:paraId="2BF63CB2" w14:textId="77777777" w:rsidR="008F1008" w:rsidRPr="00C6149D" w:rsidRDefault="008F1008" w:rsidP="008F1008">
      <w:pPr>
        <w:pStyle w:val="Corpotesto"/>
        <w:spacing w:before="45" w:line="276" w:lineRule="auto"/>
        <w:ind w:right="1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</w:t>
      </w:r>
      <w:r w:rsidRPr="00C6149D">
        <w:rPr>
          <w:rFonts w:ascii="Times New Roman" w:hAnsi="Times New Roman" w:cs="Times New Roman"/>
          <w:color w:val="0070C0"/>
          <w:sz w:val="24"/>
          <w:szCs w:val="24"/>
        </w:rPr>
        <w:t>l’utente ha già usato l’applicazione</w:t>
      </w: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, questa mostra il contenuto della pagina VENDO se l’ultima azione dell’utente è stata la creazione di un’asta; altrimenti mostra il contenuto della pagina ACQUISTO con l’elenco (eventualmente vuoto) delle aste su cui l’utente ha cliccato in precedenza e che sono ancora aperte. L’informazione dell’ultima azione compiuta e delle aste visitate è memorizzata a lato client per la durata di un mese.</w:t>
      </w:r>
    </w:p>
    <w:p w14:paraId="20834F95" w14:textId="77777777" w:rsidR="008F1008" w:rsidRPr="00C6149D" w:rsidRDefault="008F1008" w:rsidP="008F1008">
      <w:pPr>
        <w:pStyle w:val="Corpotesto"/>
        <w:numPr>
          <w:ilvl w:val="0"/>
          <w:numId w:val="3"/>
        </w:numPr>
        <w:spacing w:before="45" w:line="276" w:lineRule="auto"/>
        <w:ind w:right="1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149D">
        <w:rPr>
          <w:rFonts w:ascii="Times New Roman" w:hAnsi="Times New Roman" w:cs="Times New Roman"/>
          <w:color w:val="000000" w:themeColor="text1"/>
          <w:sz w:val="24"/>
          <w:szCs w:val="24"/>
        </w:rPr>
        <w:t>Ogni interazione dell’utente è gestita senza ricaricare completamente la pagina, ma produce l’invocazione asincrona del server e l’eventuale modifica solo del contenuto da aggiornare a seguito dell’evento.</w:t>
      </w:r>
    </w:p>
    <w:bookmarkEnd w:id="0"/>
    <w:p w14:paraId="119F1CD0" w14:textId="77777777" w:rsidR="00103A70" w:rsidRPr="00C6149D" w:rsidRDefault="00103A70" w:rsidP="008F1008">
      <w:pPr>
        <w:pStyle w:val="Corpotesto"/>
        <w:spacing w:before="45" w:line="276" w:lineRule="auto"/>
        <w:ind w:left="111" w:right="11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03A70" w:rsidRPr="00C6149D">
      <w:type w:val="continuous"/>
      <w:pgSz w:w="12240" w:h="15840"/>
      <w:pgMar w:top="1340" w:right="9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321E1A84"/>
    <w:lvl w:ilvl="0" w:tplc="7BC0083E">
      <w:start w:val="1"/>
      <w:numFmt w:val="bullet"/>
      <w:lvlText w:val="●"/>
      <w:lvlJc w:val="left"/>
    </w:lvl>
    <w:lvl w:ilvl="1" w:tplc="A7AE3914">
      <w:numFmt w:val="decimal"/>
      <w:lvlText w:val=""/>
      <w:lvlJc w:val="left"/>
    </w:lvl>
    <w:lvl w:ilvl="2" w:tplc="0B90FBAE">
      <w:numFmt w:val="decimal"/>
      <w:lvlText w:val=""/>
      <w:lvlJc w:val="left"/>
    </w:lvl>
    <w:lvl w:ilvl="3" w:tplc="E01AC646">
      <w:numFmt w:val="decimal"/>
      <w:lvlText w:val=""/>
      <w:lvlJc w:val="left"/>
    </w:lvl>
    <w:lvl w:ilvl="4" w:tplc="1176347E">
      <w:numFmt w:val="decimal"/>
      <w:lvlText w:val=""/>
      <w:lvlJc w:val="left"/>
    </w:lvl>
    <w:lvl w:ilvl="5" w:tplc="225682A2">
      <w:numFmt w:val="decimal"/>
      <w:lvlText w:val=""/>
      <w:lvlJc w:val="left"/>
    </w:lvl>
    <w:lvl w:ilvl="6" w:tplc="FF5C1C34">
      <w:numFmt w:val="decimal"/>
      <w:lvlText w:val=""/>
      <w:lvlJc w:val="left"/>
    </w:lvl>
    <w:lvl w:ilvl="7" w:tplc="6E46EE04">
      <w:numFmt w:val="decimal"/>
      <w:lvlText w:val=""/>
      <w:lvlJc w:val="left"/>
    </w:lvl>
    <w:lvl w:ilvl="8" w:tplc="C48A7C72">
      <w:numFmt w:val="decimal"/>
      <w:lvlText w:val=""/>
      <w:lvlJc w:val="left"/>
    </w:lvl>
  </w:abstractNum>
  <w:abstractNum w:abstractNumId="1" w15:restartNumberingAfterBreak="0">
    <w:nsid w:val="774031EA"/>
    <w:multiLevelType w:val="hybridMultilevel"/>
    <w:tmpl w:val="562C32CC"/>
    <w:lvl w:ilvl="0" w:tplc="0410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" w15:restartNumberingAfterBreak="0">
    <w:nsid w:val="7B7053BD"/>
    <w:multiLevelType w:val="hybridMultilevel"/>
    <w:tmpl w:val="909408A8"/>
    <w:lvl w:ilvl="0" w:tplc="57A85C68">
      <w:numFmt w:val="bullet"/>
      <w:lvlText w:val="●"/>
      <w:lvlJc w:val="left"/>
      <w:pPr>
        <w:ind w:left="83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t-IT" w:eastAsia="en-US" w:bidi="ar-SA"/>
      </w:rPr>
    </w:lvl>
    <w:lvl w:ilvl="1" w:tplc="826AB0A2">
      <w:numFmt w:val="bullet"/>
      <w:lvlText w:val="•"/>
      <w:lvlJc w:val="left"/>
      <w:pPr>
        <w:ind w:left="1800" w:hanging="360"/>
      </w:pPr>
      <w:rPr>
        <w:rFonts w:hint="default"/>
        <w:lang w:val="it-IT" w:eastAsia="en-US" w:bidi="ar-SA"/>
      </w:rPr>
    </w:lvl>
    <w:lvl w:ilvl="2" w:tplc="E034C412">
      <w:numFmt w:val="bullet"/>
      <w:lvlText w:val="•"/>
      <w:lvlJc w:val="left"/>
      <w:pPr>
        <w:ind w:left="2760" w:hanging="360"/>
      </w:pPr>
      <w:rPr>
        <w:rFonts w:hint="default"/>
        <w:lang w:val="it-IT" w:eastAsia="en-US" w:bidi="ar-SA"/>
      </w:rPr>
    </w:lvl>
    <w:lvl w:ilvl="3" w:tplc="7C9E2982">
      <w:numFmt w:val="bullet"/>
      <w:lvlText w:val="•"/>
      <w:lvlJc w:val="left"/>
      <w:pPr>
        <w:ind w:left="3720" w:hanging="360"/>
      </w:pPr>
      <w:rPr>
        <w:rFonts w:hint="default"/>
        <w:lang w:val="it-IT" w:eastAsia="en-US" w:bidi="ar-SA"/>
      </w:rPr>
    </w:lvl>
    <w:lvl w:ilvl="4" w:tplc="DF9E5F3E">
      <w:numFmt w:val="bullet"/>
      <w:lvlText w:val="•"/>
      <w:lvlJc w:val="left"/>
      <w:pPr>
        <w:ind w:left="4680" w:hanging="360"/>
      </w:pPr>
      <w:rPr>
        <w:rFonts w:hint="default"/>
        <w:lang w:val="it-IT" w:eastAsia="en-US" w:bidi="ar-SA"/>
      </w:rPr>
    </w:lvl>
    <w:lvl w:ilvl="5" w:tplc="307AFF64">
      <w:numFmt w:val="bullet"/>
      <w:lvlText w:val="•"/>
      <w:lvlJc w:val="left"/>
      <w:pPr>
        <w:ind w:left="5640" w:hanging="360"/>
      </w:pPr>
      <w:rPr>
        <w:rFonts w:hint="default"/>
        <w:lang w:val="it-IT" w:eastAsia="en-US" w:bidi="ar-SA"/>
      </w:rPr>
    </w:lvl>
    <w:lvl w:ilvl="6" w:tplc="388A942E">
      <w:numFmt w:val="bullet"/>
      <w:lvlText w:val="•"/>
      <w:lvlJc w:val="left"/>
      <w:pPr>
        <w:ind w:left="6600" w:hanging="360"/>
      </w:pPr>
      <w:rPr>
        <w:rFonts w:hint="default"/>
        <w:lang w:val="it-IT" w:eastAsia="en-US" w:bidi="ar-SA"/>
      </w:rPr>
    </w:lvl>
    <w:lvl w:ilvl="7" w:tplc="4AD66F28">
      <w:numFmt w:val="bullet"/>
      <w:lvlText w:val="•"/>
      <w:lvlJc w:val="left"/>
      <w:pPr>
        <w:ind w:left="7560" w:hanging="360"/>
      </w:pPr>
      <w:rPr>
        <w:rFonts w:hint="default"/>
        <w:lang w:val="it-IT" w:eastAsia="en-US" w:bidi="ar-SA"/>
      </w:rPr>
    </w:lvl>
    <w:lvl w:ilvl="8" w:tplc="B4FE2234">
      <w:numFmt w:val="bullet"/>
      <w:lvlText w:val="•"/>
      <w:lvlJc w:val="left"/>
      <w:pPr>
        <w:ind w:left="8520" w:hanging="360"/>
      </w:pPr>
      <w:rPr>
        <w:rFonts w:hint="default"/>
        <w:lang w:val="it-IT" w:eastAsia="en-US" w:bidi="ar-SA"/>
      </w:rPr>
    </w:lvl>
  </w:abstractNum>
  <w:num w:numId="1" w16cid:durableId="133571858">
    <w:abstractNumId w:val="2"/>
  </w:num>
  <w:num w:numId="2" w16cid:durableId="2074695934">
    <w:abstractNumId w:val="0"/>
  </w:num>
  <w:num w:numId="3" w16cid:durableId="755857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13EF"/>
    <w:rsid w:val="00015E0D"/>
    <w:rsid w:val="00103A70"/>
    <w:rsid w:val="001E156C"/>
    <w:rsid w:val="00252226"/>
    <w:rsid w:val="00463EBE"/>
    <w:rsid w:val="0051761A"/>
    <w:rsid w:val="006508BA"/>
    <w:rsid w:val="00784BED"/>
    <w:rsid w:val="00795D00"/>
    <w:rsid w:val="008F1008"/>
    <w:rsid w:val="00BA5B85"/>
    <w:rsid w:val="00C6149D"/>
    <w:rsid w:val="00C9046B"/>
    <w:rsid w:val="00D02B3D"/>
    <w:rsid w:val="00D31D80"/>
    <w:rsid w:val="00D45EE4"/>
    <w:rsid w:val="00D54AFE"/>
    <w:rsid w:val="00DE13EF"/>
    <w:rsid w:val="00F6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7576B"/>
  <w15:docId w15:val="{0CEF3FEF-FF2D-4BC9-B9F5-B15F5DA8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spacing w:before="1"/>
      <w:ind w:left="112"/>
      <w:outlineLvl w:val="0"/>
    </w:pPr>
    <w:rPr>
      <w:rFonts w:ascii="Cambria" w:eastAsia="Cambria" w:hAnsi="Cambria" w:cs="Cambria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831"/>
      <w:jc w:val="both"/>
    </w:pPr>
  </w:style>
  <w:style w:type="paragraph" w:styleId="Titolo">
    <w:name w:val="Title"/>
    <w:basedOn w:val="Normale"/>
    <w:uiPriority w:val="10"/>
    <w:qFormat/>
    <w:pPr>
      <w:spacing w:before="72"/>
      <w:ind w:left="112"/>
    </w:pPr>
    <w:rPr>
      <w:rFonts w:ascii="Cambria" w:eastAsia="Cambria" w:hAnsi="Cambria" w:cs="Cambria"/>
      <w:sz w:val="32"/>
      <w:szCs w:val="32"/>
    </w:rPr>
  </w:style>
  <w:style w:type="paragraph" w:styleId="Paragrafoelenco">
    <w:name w:val="List Paragraph"/>
    <w:basedOn w:val="Normale"/>
    <w:uiPriority w:val="1"/>
    <w:qFormat/>
    <w:pPr>
      <w:ind w:left="831" w:right="122" w:hanging="360"/>
      <w:jc w:val="both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Rossi</cp:lastModifiedBy>
  <cp:revision>12</cp:revision>
  <cp:lastPrinted>2023-04-25T11:23:00Z</cp:lastPrinted>
  <dcterms:created xsi:type="dcterms:W3CDTF">2023-04-20T11:58:00Z</dcterms:created>
  <dcterms:modified xsi:type="dcterms:W3CDTF">2023-06-18T08:45:00Z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2023-04-20T00:00:00Z</vt:filetime>
  </property>
</Properties>
</file>