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rPr/>
      </w:pPr>
      <w:r>
        <w:rPr/>
        <w:t xml:space="preserve">BookJam: Könyv Kölcsönző Rendszer Specifikáció </w:t>
      </w:r>
    </w:p>
    <w:p>
      <w:pPr>
        <w:pStyle w:val="TextBody"/>
        <w:rPr/>
      </w:pPr>
      <w:r>
        <w:rPr/>
        <w:t>Készítette: Hozák Krisztián Attila (F3D10S)</w:t>
      </w:r>
    </w:p>
    <w:p>
      <w:pPr>
        <w:pStyle w:val="Heading3"/>
        <w:rPr/>
      </w:pPr>
      <w:r>
        <w:rPr/>
        <w:t>1. Rendszer Áttekintése</w:t>
      </w:r>
    </w:p>
    <w:p>
      <w:pPr>
        <w:pStyle w:val="TextBody"/>
        <w:rPr/>
      </w:pPr>
      <w:r>
        <w:rPr/>
        <w:t xml:space="preserve">A rendszer célja, hogy lehetőséget biztosítson a felhasználók számára, hogy regisztráljanak, böngésszenek a könyvek között, kölcsönözzenek könyveket, valamint visszaadják őket. Emellett egy adminisztrációs felületet is biztosít, ahol az adminok kezelhetik a könyvtárkészletet (új könyvek hozzáadása, meglévők módosítása, törlése). Egy könyvet 3 hónapra (nem változtatható) időtartamra van kiadva, 3 hónapon belül vissza kell a felhasználónak hoznia. </w:t>
      </w:r>
    </w:p>
    <w:p>
      <w:pPr>
        <w:pStyle w:val="Heading3"/>
        <w:rPr/>
      </w:pPr>
      <w:r>
        <w:rPr/>
        <w:t>2. Entitások és Adatmodellek</w:t>
      </w:r>
    </w:p>
    <w:p>
      <w:pPr>
        <w:pStyle w:val="Heading4"/>
        <w:rPr/>
      </w:pPr>
      <w:r>
        <w:rPr/>
        <w:t>2.1. Felhasználó (User)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Attribútumok: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id</w:t>
      </w:r>
      <w:r>
        <w:rPr/>
        <w:t>: Egyedi azonosító.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username</w:t>
      </w:r>
      <w:r>
        <w:rPr/>
        <w:t>: Felhasználónév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email</w:t>
      </w:r>
      <w:r>
        <w:rPr/>
        <w:t>: Egyedi email cím.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 xml:space="preserve">gravatarEmail: </w:t>
      </w:r>
      <w:r>
        <w:rPr/>
        <w:t>Email cím a profil képhez.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password</w:t>
      </w:r>
      <w:r>
        <w:rPr/>
        <w:t>: Titkosított jelszó.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rPr/>
      </w:pPr>
      <w:r>
        <w:rPr>
          <w:rStyle w:val="SourceText"/>
        </w:rPr>
        <w:t>type</w:t>
      </w:r>
      <w:r>
        <w:rPr/>
        <w:t>: Felhasználó típusa (például "user" vagy "admin").</w:t>
      </w:r>
    </w:p>
    <w:p>
      <w:pPr>
        <w:pStyle w:val="Heading4"/>
        <w:rPr/>
      </w:pPr>
      <w:r>
        <w:rPr/>
        <w:t>2.2. Könyv (Book)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Attribútumok: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id</w:t>
      </w:r>
      <w:r>
        <w:rPr/>
        <w:t>: Egyedi azonosító.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title:</w:t>
      </w:r>
      <w:r>
        <w:rPr/>
        <w:t xml:space="preserve"> A könyv címe.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author</w:t>
      </w:r>
      <w:r>
        <w:rPr/>
        <w:t>: A könyv szerzője.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ISBN</w:t>
      </w:r>
      <w:r>
        <w:rPr/>
        <w:t>: Nemzetközi szabványos könyvazonosító.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category</w:t>
      </w:r>
      <w:r>
        <w:rPr/>
        <w:t>: Például "szépirodalom", "tudományos", stb.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status</w:t>
      </w:r>
      <w:r>
        <w:rPr/>
        <w:t>: A könyv elérhetősége (pl. "elérhető", "kölcsönben").</w:t>
      </w:r>
    </w:p>
    <w:p>
      <w:pPr>
        <w:pStyle w:val="Heading4"/>
        <w:rPr/>
      </w:pPr>
      <w:r>
        <w:rPr/>
        <w:t>2.3. Kölcsönzés (Loan)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Attribútumok: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id</w:t>
      </w:r>
      <w:r>
        <w:rPr/>
        <w:t>: Egyedi azonosító.</w:t>
        <w:tab/>
        <w:tab/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userId</w:t>
      </w:r>
      <w:r>
        <w:rPr/>
        <w:t>: Hivatkozás a kölcsönző felhasználóra.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bookId</w:t>
      </w:r>
      <w:r>
        <w:rPr/>
        <w:t>: Hivatkozás a kölcsönzött könyvre.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borrowedDate</w:t>
      </w:r>
      <w:r>
        <w:rPr/>
        <w:t>: A kölcsönzés kezdete.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SourceText"/>
        </w:rPr>
        <w:t>returnDate</w:t>
      </w:r>
      <w:r>
        <w:rPr/>
        <w:t xml:space="preserve">: A könyv visszaadásának ideje (ha még nincs visszaadva, ez lehet </w:t>
      </w:r>
      <w:r>
        <w:rPr>
          <w:rStyle w:val="SourceText"/>
        </w:rPr>
        <w:t>null</w:t>
      </w:r>
      <w:r>
        <w:rPr/>
        <w:t xml:space="preserve"> vagy üres).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rPr/>
      </w:pPr>
      <w:r>
        <w:rPr>
          <w:rStyle w:val="SourceText"/>
        </w:rPr>
        <w:t>status</w:t>
      </w:r>
      <w:r>
        <w:rPr/>
        <w:t>: Például "active" (kölcsönzés folyamatban) vagy "returned" (visszaadva).</w:t>
      </w:r>
    </w:p>
    <w:p>
      <w:pPr>
        <w:pStyle w:val="Heading3"/>
        <w:rPr/>
      </w:pPr>
      <w:r>
        <w:rPr/>
        <w:br/>
        <w:t>3. Funkciók</w:t>
      </w:r>
    </w:p>
    <w:p>
      <w:pPr>
        <w:pStyle w:val="Heading4"/>
        <w:rPr/>
      </w:pPr>
      <w:r>
        <w:rPr/>
        <w:t>3.1. Felhasználói Funkciók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rPr/>
      </w:pPr>
      <w:r>
        <w:rPr>
          <w:rStyle w:val="Strong"/>
        </w:rPr>
        <w:t>Regisztráció és Bejelentkezés: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Felhasználók létrehozhatnak fiókot, majd bejelentkezhetnek.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Hitelesítés session tokenekkel.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rPr/>
      </w:pPr>
      <w:r>
        <w:rPr>
          <w:rStyle w:val="Strong"/>
        </w:rPr>
        <w:t>Könyvek Böngészése és Keresése: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A főoldalon a könyvek listája jelenik meg, ahol a felhasználók cím, szerző, kategória szerint szűrhetnek.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Egy keresőmező segíti a gyors találatokat.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rPr/>
      </w:pPr>
      <w:r>
        <w:rPr>
          <w:rStyle w:val="Strong"/>
        </w:rPr>
        <w:t>Kölcsönzés: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A felhasználók a könyv részleteinek megtekintése után, ha a könyv elérhető, kölcsönözhetik azt.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 xml:space="preserve">A kölcsönzés során a rendszer létrehoz egy </w:t>
      </w:r>
      <w:r>
        <w:rPr>
          <w:rStyle w:val="SourceText"/>
        </w:rPr>
        <w:t>Loan</w:t>
      </w:r>
      <w:r>
        <w:rPr/>
        <w:t xml:space="preserve"> rekordot, és frissíti a könyv állapotát "</w:t>
      </w:r>
      <w:r>
        <w:rPr/>
        <w:t>borrowed</w:t>
      </w:r>
      <w:r>
        <w:rPr/>
        <w:t>"-r</w:t>
      </w:r>
      <w:r>
        <w:rPr/>
        <w:t>a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rPr/>
      </w:pPr>
      <w:r>
        <w:rPr>
          <w:rStyle w:val="Strong"/>
        </w:rPr>
        <w:t>Könyv Visszaadás: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A felhasználók megtekinthetik a saját aktív kölcsönzéseiket.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rPr/>
      </w:pPr>
      <w:r>
        <w:rPr/>
        <w:t>Egy visszaadás gomb segítségével lezárhatják a kölcsönzést, frissítve a Loan rekordot és a könyv állapotát "elérhető"-re.</w:t>
      </w:r>
    </w:p>
    <w:p>
      <w:pPr>
        <w:pStyle w:val="Heading4"/>
        <w:rPr/>
      </w:pPr>
      <w:r>
        <w:rPr/>
        <w:t>3.2. Admin Funkciók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Könyvek Kezelése (CRUD):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Új könyvek hozzáadása.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Meglévő könyvek adatainak módosítása.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Könyvek törlése a rendszerből.</w:t>
      </w:r>
    </w:p>
    <w:p>
      <w:pPr>
        <w:pStyle w:val="Heading3"/>
        <w:rPr/>
      </w:pPr>
      <w:r>
        <w:rPr/>
        <w:t>4. Működési Workflow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Felhasználó regisztrál és bejelentkezik.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A főoldalon a könyvtári katalógusban böngészik a könyvek között.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A felhasználó egy könyv részleteit megtekintve, ha az elérhető, rákattint a "Kölcsönzés" gombra.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 xml:space="preserve">A rendszer létrehoz egy aktív </w:t>
      </w:r>
      <w:r>
        <w:rPr>
          <w:rStyle w:val="SourceText"/>
        </w:rPr>
        <w:t>Loan</w:t>
      </w:r>
      <w:r>
        <w:rPr/>
        <w:t xml:space="preserve"> rekordot, és frissíti a könyv állapotát.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A felhasználó később a profiljában megtekintheti a kölcsönzéseit, és ha kész a könyv visszaadásával, kattinthat a "Visszaadás" gombra.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A rendszer lezárja a loan-t, rögzíti a visszaadás dátumát, és visszaállítja a könyv állapotát "elérhető"-re.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Adminok belépése esetén: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rPr/>
      </w:pPr>
      <w:r>
        <w:rPr/>
        <w:t>A rendszer admin felületen keresztül lehetővé teszi a könyvek hozzáadását, módosítását és törlését, valamint statisztikák megtekintését a kölcsönzési adatok alapján.</w:t>
      </w:r>
    </w:p>
    <w:p>
      <w:pPr>
        <w:pStyle w:val="Heading3"/>
        <w:rPr/>
      </w:pPr>
      <w:r>
        <w:rPr/>
        <w:t>5. Nézetek (UI)</w:t>
      </w:r>
    </w:p>
    <w:p>
      <w:pPr>
        <w:pStyle w:val="TextBody"/>
        <w:rPr/>
      </w:pPr>
      <w:r>
        <w:rPr/>
        <w:t xml:space="preserve">Ha a screenshotok esetleg nem elég tisztán olvashatóak, akkor a mockup-ot ezen a </w:t>
      </w:r>
      <w:hyperlink r:id="rId2">
        <w:r>
          <w:rPr>
            <w:rStyle w:val="InternetLink"/>
          </w:rPr>
          <w:t>linken</w:t>
        </w:r>
      </w:hyperlink>
      <w:r>
        <w:rPr/>
        <w:t xml:space="preserve"> lehet elérni:</w:t>
      </w:r>
    </w:p>
    <w:p>
      <w:pPr>
        <w:pStyle w:val="Heading4"/>
        <w:rPr/>
      </w:pPr>
      <w:r>
        <w:rPr/>
        <w:t>A. Főoldal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Elemei: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“</w:t>
      </w:r>
      <w:r>
        <w:rPr/>
        <w:t>Main Content”, elérhető újonnan megjelent könyvek.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spacing w:before="0" w:after="0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483870</wp:posOffset>
            </wp:positionH>
            <wp:positionV relativeFrom="paragraph">
              <wp:posOffset>218440</wp:posOffset>
            </wp:positionV>
            <wp:extent cx="4791075" cy="2804795"/>
            <wp:effectExtent l="0" t="0" r="0" b="0"/>
            <wp:wrapTopAndBottom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Header: bejelentkezés, regisztrációs gombok.</w:t>
      </w:r>
    </w:p>
    <w:p>
      <w:pPr>
        <w:pStyle w:val="TextBody"/>
        <w:tabs>
          <w:tab w:val="clear" w:pos="709"/>
          <w:tab w:val="left" w:pos="1418" w:leader="none"/>
        </w:tabs>
        <w:spacing w:before="0" w:after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4"/>
        <w:rPr/>
      </w:pPr>
      <w:r>
        <w:rPr/>
        <w:t>B. Bejelentkezés / Regisztráció Oldal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Elemei: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spacing w:before="0" w:after="0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243840</wp:posOffset>
            </wp:positionH>
            <wp:positionV relativeFrom="paragraph">
              <wp:posOffset>259715</wp:posOffset>
            </wp:positionV>
            <wp:extent cx="4902200" cy="2921000"/>
            <wp:effectExtent l="0" t="0" r="0" b="0"/>
            <wp:wrapTopAndBottom/>
            <wp:docPr id="2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Regisztrációs űrlap (felhasználónév, email, jelszó, jelszó újra)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spacing w:before="0" w:after="0"/>
        <w:rPr/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264795</wp:posOffset>
            </wp:positionH>
            <wp:positionV relativeFrom="paragraph">
              <wp:posOffset>3258820</wp:posOffset>
            </wp:positionV>
            <wp:extent cx="4847590" cy="2901950"/>
            <wp:effectExtent l="0" t="0" r="0" b="0"/>
            <wp:wrapTopAndBottom/>
            <wp:docPr id="3" name="Image3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Bejelentkezési űrlap (felhasználónév, jelszó)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4"/>
        <w:rPr/>
      </w:pPr>
      <w:r>
        <w:rPr/>
        <w:t>C. Könyvtári Katalógus Nézet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Elemei: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Könyvek listája.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Keresőmező, szűrési lehetőségek (cím, szerző, Kiadási év).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spacing w:before="0" w:after="0"/>
        <w:rPr/>
      </w:pPr>
      <w:r>
        <w:drawing>
          <wp:anchor behindDoc="0" distT="0" distB="0" distL="0" distR="114300" simplePos="0" locked="0" layoutInCell="0" allowOverlap="1" relativeHeight="5">
            <wp:simplePos x="0" y="0"/>
            <wp:positionH relativeFrom="margin">
              <wp:align>left</wp:align>
            </wp:positionH>
            <wp:positionV relativeFrom="paragraph">
              <wp:posOffset>658495</wp:posOffset>
            </wp:positionV>
            <wp:extent cx="6332220" cy="3758565"/>
            <wp:effectExtent l="0" t="0" r="0" b="0"/>
            <wp:wrapTopAndBottom/>
            <wp:docPr id="4" name="Image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Könyv részletek megtekintése érdekében kattintható elemek. (A preview-t és „részletek” gombot még nem tartalmazza, mivel ezek annyira kényes változók design szempontból, hogy majd a megvalósításnál fog kiderülni, hogy hogyan is fog kinézni.)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4"/>
        <w:rPr/>
      </w:pPr>
      <w:r>
        <w:rPr/>
        <w:t>D. Kölcsönzési és Profil Nézet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Elemei: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spacing w:before="0" w:after="0"/>
        <w:rPr/>
      </w:pPr>
      <w:r>
        <w:rPr/>
        <w:t>A felhasználó aktív és korábbi kölcsönzéseinek listája.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spacing w:before="0" w:after="0"/>
        <w:rPr/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568325</wp:posOffset>
            </wp:positionH>
            <wp:positionV relativeFrom="paragraph">
              <wp:posOffset>247015</wp:posOffset>
            </wp:positionV>
            <wp:extent cx="5088890" cy="2945130"/>
            <wp:effectExtent l="0" t="0" r="0" b="0"/>
            <wp:wrapTopAndBottom/>
            <wp:docPr id="5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Gomb a könyv visszaadásához, ha a kölcsönzés még aktív.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spacing w:before="0" w:after="0"/>
        <w:rPr/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posOffset>-707390</wp:posOffset>
            </wp:positionH>
            <wp:positionV relativeFrom="paragraph">
              <wp:posOffset>3238500</wp:posOffset>
            </wp:positionV>
            <wp:extent cx="4204970" cy="2466975"/>
            <wp:effectExtent l="0" t="0" r="0" b="0"/>
            <wp:wrapTopAndBottom/>
            <wp:docPr id="6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3092450</wp:posOffset>
            </wp:positionH>
            <wp:positionV relativeFrom="paragraph">
              <wp:posOffset>5006975</wp:posOffset>
            </wp:positionV>
            <wp:extent cx="3683000" cy="2156460"/>
            <wp:effectExtent l="0" t="0" r="0" b="0"/>
            <wp:wrapTopAndBottom/>
            <wp:docPr id="7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(Admin felületen) Könyv kezelési funkciók (szerkesztés, törlés, új könyv hozzáadása). </w:t>
      </w:r>
    </w:p>
    <w:p>
      <w:pPr>
        <w:pStyle w:val="Heading3"/>
        <w:rPr/>
      </w:pPr>
      <w:r>
        <w:rPr/>
        <w:t>6. Adatbázis Tervezés</w:t>
      </w:r>
    </w:p>
    <w:p>
      <w:pPr>
        <w:pStyle w:val="TextBody"/>
        <w:rPr/>
      </w:pPr>
      <w:r>
        <w:rPr/>
        <w:t>NoSQL, MongoDB-t fog használni a program. A MongoDB nem kifejezetten hatalmas adathalmazokra van tervezve, adott adatmennyiség után és komplexebb kapcsolatoknál elkezd eszméletlenül sok erőforrást fogyasztani és egy ponton átfordul és nem lesz a gazdaságos fenttartani. De tökéletes kisebb projektekhez, mint a mi könyvkölcsönzőnk.</w:t>
      </w:r>
    </w:p>
    <w:p>
      <w:pPr>
        <w:pStyle w:val="TextBody"/>
        <w:spacing w:before="0" w:after="0"/>
        <w:rPr/>
      </w:pPr>
      <w:r>
        <w:rPr/>
        <w:tab/>
      </w:r>
      <w:r>
        <w:rPr>
          <w:b/>
          <w:bCs/>
        </w:rPr>
        <w:t>Collections:</w:t>
      </w:r>
    </w:p>
    <w:p>
      <w:pPr>
        <w:pStyle w:val="TextBody"/>
        <w:numPr>
          <w:ilvl w:val="0"/>
          <w:numId w:val="10"/>
        </w:numPr>
        <w:spacing w:before="0" w:after="0"/>
        <w:rPr/>
      </w:pPr>
      <w:r>
        <w:rPr>
          <w:b/>
          <w:bCs/>
        </w:rPr>
        <w:t>users: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_id</w:t>
      </w:r>
      <w:r>
        <w:rPr/>
        <w:t>: Automatikusan generált egyedi azonosító.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name</w:t>
      </w:r>
      <w:r>
        <w:rPr/>
        <w:t>: Felhasználó teljes neve.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email</w:t>
      </w:r>
      <w:r>
        <w:rPr/>
        <w:t>: Egyedi email cím.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 xml:space="preserve">gravatarEmail: </w:t>
      </w:r>
      <w:r>
        <w:rPr/>
        <w:t>Gravatar email cím.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password</w:t>
      </w:r>
      <w:r>
        <w:rPr/>
        <w:t>: Titkosított jelszó (pl. sha128).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type</w:t>
      </w:r>
      <w:r>
        <w:rPr/>
        <w:t>: "user" vagy "admin" lehet.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createdAt</w:t>
      </w:r>
      <w:r>
        <w:rPr/>
        <w:t>: A regisztráció időpontja.</w:t>
      </w:r>
    </w:p>
    <w:p>
      <w:pPr>
        <w:pStyle w:val="TextBody"/>
        <w:numPr>
          <w:ilvl w:val="0"/>
          <w:numId w:val="10"/>
        </w:numPr>
        <w:spacing w:before="0" w:after="0"/>
        <w:rPr/>
      </w:pPr>
      <w:r>
        <w:rPr>
          <w:b/>
          <w:bCs/>
        </w:rPr>
        <w:t>books: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_id</w:t>
      </w:r>
      <w:r>
        <w:rPr/>
        <w:t>: Automatikusan generált egyedi azonosító.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addedDate</w:t>
      </w:r>
      <w:r>
        <w:rPr/>
        <w:t>: Hozzáadás dátuma.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title</w:t>
      </w:r>
      <w:r>
        <w:rPr/>
        <w:t>: A könyv címe.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author</w:t>
      </w:r>
      <w:r>
        <w:rPr/>
        <w:t>: Szerző neve.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isbn</w:t>
      </w:r>
      <w:r>
        <w:rPr/>
        <w:t>: Nemzetközi szabványos könyvazonosító.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category</w:t>
      </w:r>
      <w:r>
        <w:rPr/>
        <w:t>: Könyv kategóriája (pl. "Sci-Fi", "Történelem").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status</w:t>
      </w:r>
      <w:r>
        <w:rPr/>
        <w:t xml:space="preserve">: </w:t>
      </w:r>
      <w:r>
        <w:rPr>
          <w:rStyle w:val="SourceText"/>
        </w:rPr>
        <w:t>"available"</w:t>
      </w:r>
      <w:r>
        <w:rPr/>
        <w:t xml:space="preserve"> (elérhető) vagy </w:t>
      </w:r>
      <w:r>
        <w:rPr>
          <w:rStyle w:val="SourceText"/>
        </w:rPr>
        <w:t>"borrowed"</w:t>
      </w:r>
      <w:r>
        <w:rPr/>
        <w:t xml:space="preserve"> (kölcsönben van).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previewPath:</w:t>
      </w:r>
      <w:r>
        <w:rPr/>
        <w:t>Elérési út a könyv borítójához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createdAt</w:t>
      </w:r>
      <w:r>
        <w:rPr/>
        <w:t>: A könyv hozzáadásának dátuma.</w:t>
      </w:r>
    </w:p>
    <w:p>
      <w:pPr>
        <w:pStyle w:val="TextBody"/>
        <w:numPr>
          <w:ilvl w:val="0"/>
          <w:numId w:val="10"/>
        </w:numPr>
        <w:spacing w:before="0" w:after="0"/>
        <w:rPr/>
      </w:pPr>
      <w:r>
        <w:rPr>
          <w:b/>
          <w:bCs/>
        </w:rPr>
        <w:t>loans: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_id</w:t>
      </w:r>
      <w:r>
        <w:rPr/>
        <w:t>: Egyedi azonosító.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userId</w:t>
      </w:r>
      <w:r>
        <w:rPr/>
        <w:t xml:space="preserve">: A kölcsönző felhasználó </w:t>
      </w:r>
      <w:r>
        <w:rPr>
          <w:rStyle w:val="SourceText"/>
        </w:rPr>
        <w:t>_id</w:t>
      </w:r>
      <w:r>
        <w:rPr/>
        <w:t>-ja (</w:t>
      </w:r>
      <w:r>
        <w:rPr>
          <w:rStyle w:val="SourceText"/>
        </w:rPr>
        <w:t>users</w:t>
      </w:r>
      <w:r>
        <w:rPr/>
        <w:t xml:space="preserve"> gyűjteményből).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bookId</w:t>
      </w:r>
      <w:r>
        <w:rPr/>
        <w:t xml:space="preserve">: A kölcsönzött könyv </w:t>
      </w:r>
      <w:r>
        <w:rPr>
          <w:rStyle w:val="SourceText"/>
        </w:rPr>
        <w:t>_id</w:t>
      </w:r>
      <w:r>
        <w:rPr/>
        <w:t>-ja (</w:t>
      </w:r>
      <w:r>
        <w:rPr>
          <w:rStyle w:val="SourceText"/>
        </w:rPr>
        <w:t>books</w:t>
      </w:r>
      <w:r>
        <w:rPr/>
        <w:t xml:space="preserve"> gyűjteményből).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borrowedAt</w:t>
      </w:r>
      <w:r>
        <w:rPr/>
        <w:t>: A kölcsönzés időpontja.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returnedAt</w:t>
      </w:r>
      <w:r>
        <w:rPr/>
        <w:t xml:space="preserve">: Ha a könyvet visszahozták, itt lesz az időpontja (egyébként </w:t>
      </w:r>
      <w:r>
        <w:rPr>
          <w:rStyle w:val="SourceText"/>
        </w:rPr>
        <w:t>null</w:t>
      </w:r>
      <w:r>
        <w:rPr/>
        <w:t>).</w:t>
      </w:r>
    </w:p>
    <w:p>
      <w:pPr>
        <w:pStyle w:val="TextBody"/>
        <w:numPr>
          <w:ilvl w:val="1"/>
          <w:numId w:val="10"/>
        </w:numPr>
        <w:spacing w:before="0" w:after="0"/>
        <w:rPr/>
      </w:pPr>
      <w:r>
        <w:rPr>
          <w:rStyle w:val="SourceText"/>
        </w:rPr>
        <w:t>status</w:t>
      </w:r>
      <w:r>
        <w:rPr/>
        <w:t xml:space="preserve">: </w:t>
      </w:r>
      <w:r>
        <w:rPr>
          <w:rStyle w:val="SourceText"/>
        </w:rPr>
        <w:t>"active"</w:t>
      </w:r>
      <w:r>
        <w:rPr/>
        <w:t xml:space="preserve"> (kölcsönben van) vagy </w:t>
      </w:r>
      <w:r>
        <w:rPr>
          <w:rStyle w:val="SourceText"/>
        </w:rPr>
        <w:t>"completed"</w:t>
      </w:r>
      <w:r>
        <w:rPr/>
        <w:t xml:space="preserve"> (visszaadták).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hu-HU" w:eastAsia="zh-CN" w:bidi="hi-IN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 w:after="120"/>
      <w:outlineLvl w:val="3"/>
    </w:pPr>
    <w:rPr>
      <w:rFonts w:ascii="Liberation Serif" w:hAnsi="Liberation Serif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e234dc"/>
    <w:rPr>
      <w:b/>
      <w:bCs/>
      <w:sz w:val="28"/>
      <w:szCs w:val="28"/>
      <w:lang w:val="hu-HU"/>
    </w:rPr>
  </w:style>
  <w:style w:type="character" w:styleId="BodyTextChar" w:customStyle="1">
    <w:name w:val="Body Text Char"/>
    <w:basedOn w:val="DefaultParagraphFont"/>
    <w:qFormat/>
    <w:rsid w:val="00e234dc"/>
    <w:rPr>
      <w:lang w:val="hu-HU"/>
    </w:rPr>
  </w:style>
  <w:style w:type="character" w:styleId="InternetLink">
    <w:name w:val="Hyperlink"/>
    <w:basedOn w:val="DefaultParagraphFont"/>
    <w:uiPriority w:val="99"/>
    <w:unhideWhenUsed/>
    <w:rsid w:val="00ec3c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3c74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c3c74"/>
    <w:rPr>
      <w:color w:val="96607D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proto/T9IKUFq7Uw22Rpnv9tsQg9/kolcsonzo?node-id=1-2&amp;p=f&amp;t=QTbJZNVw9E17y02k-1&amp;scaling=scale-down&amp;content-scaling=fixed&amp;page-id=0%3A1&amp;starting-point-node-id=1%3A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Application>LibreOffice/7.4.7.2$Linux_X86_64 LibreOffice_project/40$Build-2</Application>
  <AppVersion>15.0000</AppVersion>
  <Pages>7</Pages>
  <Words>757</Words>
  <Characters>4803</Characters>
  <CharactersWithSpaces>5382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2025-02-12T15:12:00Z</dcterms:created>
  <dc:creator/>
  <dc:description/>
  <dc:language>en-US</dc:language>
  <cp:lastModifiedBy/>
  <dcterms:modified xsi:type="dcterms:W3CDTF">2025-02-21T18:01:58Z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