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 w:eastAsia="zh-CN"/>
        </w:rPr>
        <w:t>该平台为</w:t>
      </w:r>
      <w:r>
        <w:rPr>
          <w:lang w:val="en-US" w:eastAsia="zh-CN"/>
        </w:rPr>
        <w:t>2019</w:t>
      </w:r>
      <w:r>
        <w:rPr>
          <w:lang w:val="en-US" w:eastAsia="zh-CN"/>
        </w:rPr>
        <w:t>年最新的比赛平台，下面为使用该平台的教程：</w:t>
      </w:r>
    </w:p>
    <w:p>
      <w:pPr>
        <w:pStyle w:val="Normal"/>
        <w:rPr/>
      </w:pPr>
      <w:r>
        <w:rPr>
          <w:b/>
          <w:bCs/>
          <w:lang w:val="en-US" w:eastAsia="zh-CN"/>
        </w:rPr>
        <w:t>注意</w:t>
      </w:r>
      <w:r>
        <w:rPr>
          <w:lang w:val="en-US" w:eastAsia="zh-CN"/>
        </w:rPr>
        <w:t>：</w:t>
      </w:r>
    </w:p>
    <w:p>
      <w:pPr>
        <w:pStyle w:val="Normal"/>
        <w:rPr/>
      </w:pPr>
      <w:r>
        <w:rPr>
          <w:lang w:val="en-US" w:eastAsia="zh-CN"/>
        </w:rPr>
        <w:t>(1)</w:t>
      </w:r>
      <w:r>
        <w:rPr>
          <w:lang w:val="en-US" w:eastAsia="zh-CN"/>
        </w:rPr>
        <w:t>本次比赛主要采用视觉来进行避开障碍物。在比赛中，你需要通过视觉来调整小车的位置信息。总结：你只能从平台服务端得到图像，然后对服务端发送控制小车的命令</w:t>
      </w:r>
    </w:p>
    <w:p>
      <w:pPr>
        <w:pStyle w:val="Normal"/>
        <w:rPr/>
      </w:pPr>
      <w:r>
        <w:rPr>
          <w:lang w:val="en-US" w:eastAsia="zh-CN"/>
        </w:rPr>
        <w:t>(2)</w:t>
      </w:r>
      <w:r>
        <w:rPr>
          <w:lang w:val="en-US" w:eastAsia="zh-CN"/>
        </w:rPr>
        <w:t>本次比赛有两种场景，一种是彩色障碍物的场景，一种是全黑的障碍物场景。详细图像如最下面显示。</w:t>
      </w:r>
    </w:p>
    <w:p>
      <w:pPr>
        <w:pStyle w:val="Normal"/>
        <w:rPr/>
      </w:pPr>
      <w:r>
        <w:rPr>
          <w:lang w:val="en-US" w:eastAsia="zh-CN"/>
        </w:rPr>
        <w:t>(3)</w:t>
      </w:r>
      <w:r>
        <w:rPr>
          <w:lang w:val="en-US" w:eastAsia="zh-CN"/>
        </w:rPr>
        <w:t>之前存在可以获取坐标信息主要是方便代码调试，如有需要的可以</w:t>
      </w:r>
      <w:r>
        <w:rPr>
          <w:lang w:val="en-US" w:eastAsia="zh-CN"/>
        </w:rPr>
        <w:t>github</w:t>
      </w:r>
      <w:r>
        <w:rPr>
          <w:lang w:val="en-US" w:eastAsia="zh-CN"/>
        </w:rPr>
        <w:t>留言和</w:t>
      </w:r>
      <w:r>
        <w:rPr>
          <w:lang w:val="en-US" w:eastAsia="zh-CN"/>
        </w:rPr>
        <w:t>留下</w:t>
      </w:r>
      <w:r>
        <w:rPr>
          <w:lang w:val="en-US" w:eastAsia="zh-CN"/>
        </w:rPr>
        <w:t>邮箱，我们会发一个给你。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第一步：安装</w:t>
      </w:r>
      <w:r>
        <w:rPr>
          <w:lang w:val="en-US" w:eastAsia="zh-CN"/>
        </w:rPr>
        <w:t>ros(</w:t>
      </w:r>
      <w:r>
        <w:rPr>
          <w:lang w:val="en-US" w:eastAsia="zh-CN"/>
        </w:rPr>
        <w:t>此处安装的版本为</w:t>
      </w:r>
      <w:r>
        <w:rPr>
          <w:lang w:val="en-US" w:eastAsia="zh-CN"/>
        </w:rPr>
        <w:t>ubuntu16.04</w:t>
      </w:r>
      <w:r>
        <w:rPr>
          <w:lang w:val="en-US" w:eastAsia="zh-CN"/>
        </w:rPr>
        <w:t>对应的</w:t>
      </w:r>
      <w:r>
        <w:rPr>
          <w:lang w:val="en-US" w:eastAsia="zh-CN"/>
        </w:rPr>
        <w:t>Kinectic</w:t>
      </w:r>
      <w:r>
        <w:rPr>
          <w:lang w:val="en-US" w:eastAsia="zh-CN"/>
        </w:rPr>
        <w:t>版本</w:t>
      </w:r>
      <w:r>
        <w:rPr>
          <w:lang w:val="en-US" w:eastAsia="zh-CN"/>
        </w:rPr>
        <w:t>)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sudo sh -c 'echo "deb http://packages.ros.org/ros/ubuntu $(lsb_release -sc) main" &gt; /etc/apt/sources.list.d/ros-latest.list'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sudo apt-key adv --keyserver 'hkp://keyserver.ubuntu.com:80' --recv-key C1CF6E31E6BADE8868B172B4F42ED6FBAB17C654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sudo apt-get update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sudo apt-get install ros-kinetic-desktop-full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sudo rosdep init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rosdep update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echo "source /opt/ros/kinetic/setup.bash" &gt;&gt; ~/.bashrc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source ~/.bashrc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sudo apt-get install ros-kinetic-turtlebot-gazebo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第二步，平台的使用</w:t>
      </w:r>
    </w:p>
    <w:p>
      <w:pPr>
        <w:pStyle w:val="Normal"/>
        <w:numPr>
          <w:ilvl w:val="0"/>
          <w:numId w:val="2"/>
        </w:numPr>
        <w:rPr/>
      </w:pPr>
      <w:hyperlink r:id="rId2">
        <w:r>
          <w:rPr>
            <w:rStyle w:val="Internet"/>
            <w:rFonts w:eastAsia="宋体" w:cs="宋体" w:ascii="宋体" w:hAnsi="宋体"/>
            <w:sz w:val="24"/>
            <w:szCs w:val="24"/>
          </w:rPr>
          <w:t>https://github.com/zerowind168/SIMUROSOT-ROBOCHALLENGE</w:t>
        </w:r>
      </w:hyperlink>
      <w:r>
        <w:rPr>
          <w:rFonts w:ascii="宋体" w:hAnsi="宋体" w:cs="宋体"/>
          <w:sz w:val="24"/>
          <w:szCs w:val="24"/>
          <w:lang w:val="en-US" w:eastAsia="zh-CN"/>
        </w:rPr>
        <w:t>到该网址下载平台代码及资料</w:t>
      </w:r>
    </w:p>
    <w:p>
      <w:pPr>
        <w:pStyle w:val="Normal"/>
        <w:numPr>
          <w:ilvl w:val="0"/>
          <w:numId w:val="2"/>
        </w:num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进入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home</w:t>
      </w:r>
      <w:r>
        <w:rPr>
          <w:rFonts w:ascii="宋体" w:hAnsi="宋体" w:cs="宋体"/>
          <w:sz w:val="24"/>
          <w:szCs w:val="24"/>
          <w:lang w:val="en-US" w:eastAsia="zh-CN"/>
        </w:rPr>
        <w:t>目录中，使用</w:t>
      </w:r>
      <w:r>
        <w:rPr>
          <w:rFonts w:ascii="Segoe UI" w:hAnsi="Segoe UI" w:cs="Segoe UI" w:eastAsia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</w:rPr>
        <w:t> </w:t>
      </w:r>
      <w:r>
        <w:rPr>
          <w:rFonts w:eastAsia="Segoe UI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</w:rPr>
        <w:t>Ctrl+H 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显示隐藏文件，进入</w:t>
      </w:r>
      <w:r>
        <w:rPr>
          <w:rFonts w:eastAsia="Segoe UI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</w:rPr>
        <w:t>gazebo/models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目录中。然后到下载的文件中复制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models1/</w:t>
      </w:r>
      <w:r>
        <w:rPr>
          <w:rFonts w:eastAsia="Segoe UI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</w:rPr>
        <w:t xml:space="preserve">colorbox, models/newbox 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和</w:t>
      </w:r>
      <w:r>
        <w:rPr>
          <w:rFonts w:ascii="Segoe UI" w:hAnsi="Segoe UI" w:cs="Segoe UI" w:eastAsia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</w:rPr>
        <w:t xml:space="preserve"> </w:t>
      </w:r>
      <w:r>
        <w:rPr>
          <w:rFonts w:eastAsia="Segoe UI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</w:rPr>
        <w:t>models/newfield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到上述文件中</w:t>
      </w:r>
    </w:p>
    <w:p>
      <w:pPr>
        <w:pStyle w:val="Normal"/>
        <w:numPr>
          <w:ilvl w:val="0"/>
          <w:numId w:val="2"/>
        </w:num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运行该平台有两种模式，第一种是服务端和客户端都在同一台机器上，第二种是客户端和服务端分别在两台不同的机器上。（平时训练可以使用第一种比较方便，比赛的时候用第二种模式）</w:t>
      </w:r>
    </w:p>
    <w:p>
      <w:pPr>
        <w:pStyle w:val="Normal"/>
        <w:numPr>
          <w:ilvl w:val="0"/>
          <w:numId w:val="2"/>
        </w:num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下面分别说明如何运行代码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4.1 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客户端和服务端都在同一机器上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4.1.1 export LD_LIBRARY_PATH=~/ros_scripts/plugin:$LD_LIBRARY_PATH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4.1.2 roslaunch turtlebot_gazebo turtlebot_world.launch world_file:=/home/ username/ros_scripts/ world/world1-1 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（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world_file:=your   world_file's path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）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4.1.3 python robot_ser.py 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4.1.4 python how_to_run.py 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4.2 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分别在两台机器上分别运行服务端和客户端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（首先要在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clock_cli.py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和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robot_cli.py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文件中修改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ip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地址，将该地址改为服务端的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ip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地址）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在服务端运行以下命令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4.2.1 export LD_LIBRARY_PATH=~/ros_scripts/plugin:$LD_LIBRARY_PATH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4.3.2 roslaunch turtlebot_gazebo turtlebot_world.launch world_file:=/home/ username/ros_scripts/ world/world1-1 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（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world_file:=your   world_file's path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）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4.3.3 python clock_ser.py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4.3.4 python robot_ser.py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在客户端运行以下命令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4.3.5 roscore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4.3.6 python clock_cli.py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4.3.7 python how_to_run.py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如果你能看到以下图片就说明你的运行时成功的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对工程中的文件的解释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how_to_run.py&lt;br&gt;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robot_ser.py&lt;br&gt;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robot_cli.py&lt;br&gt;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clock_ser.py&lt;br&gt;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clock_cli.py&lt;br&gt;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├──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judge.py&lt;br&gt;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 xml:space="preserve">└── 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world.world&lt;br&gt;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how_to_run.py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该文件主要来写你想要如何控制小车的算法，你可以在这里写下你的想法并且测试你的代码是否是理想的。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该文件主要是描述一个机器人类，在此处指的是小车。他有转向和前进等各种功能，详细信息可见代码中的注释。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robot_ser.py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机器人服务端，主要接受客户端传来的指令来与</w:t>
      </w: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gazebo</w:t>
      </w: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进行交互。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robot_cli.py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机器人客户端，主要与服务端进行交互，从服务端获取状态等信息，也可以对服务端发送信息用以控制小车。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clock_ser.py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服务端时间类，主要是记录比赛时间，与客户端时间统一。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clock_cli.py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客户端时间类，主要是记录比赛时间，与服务端时间统一。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judge.py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裁判系统，主要记录比赛时间，机器人状态是否越界，是否成功完成比赛等</w:t>
      </w:r>
    </w:p>
    <w:p>
      <w:pPr>
        <w:pStyle w:val="Normal"/>
        <w:numPr>
          <w:ilvl w:val="0"/>
          <w:numId w:val="3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world.world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>
          <w:rFonts w:ascii="Segoe UI" w:hAnsi="Segoe UI" w:cs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  <w:t>生成场景信息的文件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pPr>
      <w:r>
        <w:rPr>
          <w:rFonts w:eastAsia="宋体" w:cs="Segoe UI" w:ascii="Segoe UI" w:hAnsi="Segoe UI"/>
          <w:i w:val="false"/>
          <w:caps w:val="false"/>
          <w:smallCaps w:val="false"/>
          <w:color w:val="24292E"/>
          <w:spacing w:val="0"/>
          <w:sz w:val="19"/>
          <w:szCs w:val="19"/>
          <w:shd w:fill="FFFFFF" w:val="clear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该比赛有两种不同的障碍物场景，分别如下图所示：默认是右图的场景，要改变场景的时候关掉</w:t>
      </w:r>
      <w:r>
        <w:rPr>
          <w:lang w:val="en-US" w:eastAsia="zh-CN"/>
        </w:rPr>
        <w:t>gazebo</w:t>
      </w:r>
      <w:r>
        <w:rPr>
          <w:lang w:val="en-US" w:eastAsia="zh-CN"/>
        </w:rPr>
        <w:t>，然后到</w:t>
      </w:r>
      <w:r>
        <w:rPr>
          <w:lang w:val="en-US" w:eastAsia="zh-CN"/>
        </w:rPr>
        <w:t>.gazebo/models/materials/textures</w:t>
      </w:r>
      <w:r>
        <w:rPr>
          <w:lang w:val="en-US" w:eastAsia="zh-CN"/>
        </w:rPr>
        <w:t>下将两个场景命名对换即可。</w:t>
      </w:r>
    </w:p>
    <w:p>
      <w:pPr>
        <w:pStyle w:val="Normal"/>
        <w:numPr>
          <w:ilvl w:val="0"/>
          <w:numId w:val="0"/>
        </w:numPr>
        <w:rPr>
          <w:rFonts w:ascii="Segoe UI" w:hAnsi="Segoe UI" w:eastAsia="宋体" w:cs="Segoe UI"/>
          <w:i w:val="false"/>
          <w:i w:val="false"/>
          <w:caps w:val="false"/>
          <w:smallCaps w:val="false"/>
          <w:color w:val="24292E"/>
          <w:spacing w:val="0"/>
          <w:sz w:val="19"/>
          <w:szCs w:val="19"/>
          <w:highlight w:val="white"/>
          <w:lang w:val="en-US" w:eastAsia="zh-CN"/>
        </w:rPr>
      </w:pPr>
      <w:r>
        <w:rPr/>
        <w:drawing>
          <wp:inline distT="0" distB="0" distL="0" distR="0">
            <wp:extent cx="2678430" cy="2945130"/>
            <wp:effectExtent l="0" t="0" r="0" b="0"/>
            <wp:docPr id="1" name="图片 1" descr="Screenshot from 2019-07-10 20-56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19-07-10 20-56-24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T="0" distB="0" distL="0" distR="0">
            <wp:extent cx="2498725" cy="2977515"/>
            <wp:effectExtent l="0" t="0" r="0" b="0"/>
            <wp:docPr id="2" name="图片 2" descr="Screenshot from 2019-07-10 20-59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19-07-10 20-59-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erowind168/SIMUROSOT-ROBOCHALLENG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3</Pages>
  <Words>1001</Words>
  <Characters>2309</Characters>
  <CharactersWithSpaces>2397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2019-08-10T10:46:33Z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