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73D6" w14:textId="6F67EAA0" w:rsidR="002E3FAB" w:rsidRDefault="002E3FAB" w:rsidP="002E3FAB">
      <w:pPr>
        <w:pStyle w:val="Kop1"/>
      </w:pPr>
      <w:bookmarkStart w:id="0" w:name="_Toc213573783"/>
      <w:bookmarkStart w:id="1" w:name="_Toc213574106"/>
      <w:bookmarkStart w:id="2" w:name="_Toc213923683"/>
      <w:bookmarkStart w:id="3" w:name="_Toc213961625"/>
      <w:r>
        <w:t>README</w:t>
      </w:r>
      <w:bookmarkEnd w:id="0"/>
      <w:bookmarkEnd w:id="1"/>
      <w:bookmarkEnd w:id="2"/>
      <w:bookmarkEnd w:id="3"/>
    </w:p>
    <w:p w14:paraId="364607AB" w14:textId="77777777" w:rsidR="002E3FAB" w:rsidRDefault="002E3FAB">
      <w:r>
        <w:br w:type="page"/>
      </w:r>
    </w:p>
    <w:p w14:paraId="2E9D7FEC" w14:textId="77777777" w:rsidR="002E3FAB" w:rsidRDefault="002E3FAB" w:rsidP="002E3FAB">
      <w:pPr>
        <w:pStyle w:val="Kop1"/>
      </w:pPr>
      <w:bookmarkStart w:id="4" w:name="_Toc213961626"/>
      <w:r>
        <w:lastRenderedPageBreak/>
        <w:t>Inleiding</w:t>
      </w:r>
      <w:bookmarkEnd w:id="4"/>
    </w:p>
    <w:p w14:paraId="248DEA08" w14:textId="77777777" w:rsidR="006658A2" w:rsidRDefault="002E3FAB" w:rsidP="002E3FAB">
      <w:r>
        <w:t xml:space="preserve">In dit readme bestand </w:t>
      </w:r>
      <w:r w:rsidR="006C177F">
        <w:t>worden de</w:t>
      </w:r>
      <w:r>
        <w:t xml:space="preserve"> gemaakte keuzes rondom de code verantwoo</w:t>
      </w:r>
      <w:r w:rsidR="006C177F">
        <w:t>rdt</w:t>
      </w:r>
      <w:r>
        <w:t>. Daarbij leg</w:t>
      </w:r>
      <w:r w:rsidR="006C177F">
        <w:t>t</w:t>
      </w:r>
      <w:r>
        <w:t xml:space="preserve"> i</w:t>
      </w:r>
      <w:r w:rsidR="006C177F">
        <w:t>edereen zijn</w:t>
      </w:r>
      <w:r>
        <w:t xml:space="preserve"> code uit en geef</w:t>
      </w:r>
      <w:r w:rsidR="006C177F">
        <w:t xml:space="preserve">t </w:t>
      </w:r>
      <w:r>
        <w:t xml:space="preserve">aan naar welke alternatieven </w:t>
      </w:r>
      <w:r w:rsidR="006C177F">
        <w:t>er is</w:t>
      </w:r>
      <w:r>
        <w:t xml:space="preserve"> gekeken met betrekking tot de code, maar die </w:t>
      </w:r>
      <w:r w:rsidR="006C177F">
        <w:t>niet zijn</w:t>
      </w:r>
      <w:r>
        <w:t xml:space="preserve"> gebruikt. Dit </w:t>
      </w:r>
      <w:r w:rsidR="006C177F">
        <w:t>wordt onderbouwd</w:t>
      </w:r>
      <w:r>
        <w:t xml:space="preserve"> op basis van de conventies met betrekking tot code kwaliteit. </w:t>
      </w:r>
      <w:r w:rsidR="000D5DCE">
        <w:t xml:space="preserve"> </w:t>
      </w:r>
      <w:r w:rsidR="006658A2">
        <w:br/>
      </w:r>
    </w:p>
    <w:p w14:paraId="204774BC" w14:textId="36581BCF" w:rsidR="002E3FAB" w:rsidRDefault="006658A2" w:rsidP="002E3FAB">
      <w:r>
        <w:t xml:space="preserve">De link naar de Github Repository is: </w:t>
      </w:r>
      <w:hyperlink r:id="rId7" w:history="1">
        <w:r w:rsidRPr="006658A2">
          <w:rPr>
            <w:rStyle w:val="Hyperlink"/>
          </w:rPr>
          <w:t>Chris-17Lommerse/NoSQLProject_TheGardenGroup-van-Loes-Bauke-Bas-en-Chris: Dit is de repository voor The Garden Group project voor het vak NoSQL</w:t>
        </w:r>
      </w:hyperlink>
      <w:r w:rsidR="002E3FAB">
        <w:br w:type="page"/>
      </w:r>
    </w:p>
    <w:sdt>
      <w:sdtPr>
        <w:rPr>
          <w:rFonts w:asciiTheme="minorHAnsi" w:eastAsiaTheme="minorHAnsi" w:hAnsiTheme="minorHAnsi" w:cstheme="minorBidi"/>
          <w:color w:val="auto"/>
          <w:kern w:val="2"/>
          <w:sz w:val="22"/>
          <w:szCs w:val="22"/>
          <w:lang w:eastAsia="en-US"/>
          <w14:ligatures w14:val="standardContextual"/>
        </w:rPr>
        <w:id w:val="-1038355980"/>
        <w:docPartObj>
          <w:docPartGallery w:val="Table of Contents"/>
          <w:docPartUnique/>
        </w:docPartObj>
      </w:sdtPr>
      <w:sdtEndPr>
        <w:rPr>
          <w:b/>
          <w:bCs/>
        </w:rPr>
      </w:sdtEndPr>
      <w:sdtContent>
        <w:p w14:paraId="406DC9EA" w14:textId="77777777" w:rsidR="009062E8" w:rsidRDefault="002E3FAB" w:rsidP="005C70E2">
          <w:pPr>
            <w:pStyle w:val="Kopvaninhoudsopgave"/>
            <w:rPr>
              <w:noProof/>
            </w:rPr>
          </w:pPr>
          <w:r>
            <w:t>Inhoudsopgave</w:t>
          </w:r>
          <w:r>
            <w:fldChar w:fldCharType="begin"/>
          </w:r>
          <w:r>
            <w:instrText xml:space="preserve"> TOC \o "1-3" \h \z \u </w:instrText>
          </w:r>
          <w:r>
            <w:fldChar w:fldCharType="separate"/>
          </w:r>
        </w:p>
        <w:p w14:paraId="4EE7DD30" w14:textId="5EA9CD6F" w:rsidR="009062E8" w:rsidRDefault="009062E8">
          <w:pPr>
            <w:pStyle w:val="Inhopg1"/>
            <w:tabs>
              <w:tab w:val="right" w:leader="dot" w:pos="9062"/>
            </w:tabs>
            <w:rPr>
              <w:rFonts w:eastAsiaTheme="minorEastAsia"/>
              <w:noProof/>
              <w:sz w:val="24"/>
              <w:szCs w:val="24"/>
              <w:lang w:eastAsia="nl-NL"/>
            </w:rPr>
          </w:pPr>
          <w:hyperlink w:anchor="_Toc213961625" w:history="1">
            <w:r w:rsidRPr="00281994">
              <w:rPr>
                <w:rStyle w:val="Hyperlink"/>
                <w:noProof/>
              </w:rPr>
              <w:t>README</w:t>
            </w:r>
            <w:r>
              <w:rPr>
                <w:noProof/>
                <w:webHidden/>
              </w:rPr>
              <w:tab/>
            </w:r>
            <w:r>
              <w:rPr>
                <w:noProof/>
                <w:webHidden/>
              </w:rPr>
              <w:fldChar w:fldCharType="begin"/>
            </w:r>
            <w:r>
              <w:rPr>
                <w:noProof/>
                <w:webHidden/>
              </w:rPr>
              <w:instrText xml:space="preserve"> PAGEREF _Toc213961625 \h </w:instrText>
            </w:r>
            <w:r>
              <w:rPr>
                <w:noProof/>
                <w:webHidden/>
              </w:rPr>
            </w:r>
            <w:r>
              <w:rPr>
                <w:noProof/>
                <w:webHidden/>
              </w:rPr>
              <w:fldChar w:fldCharType="separate"/>
            </w:r>
            <w:r>
              <w:rPr>
                <w:noProof/>
                <w:webHidden/>
              </w:rPr>
              <w:t>1</w:t>
            </w:r>
            <w:r>
              <w:rPr>
                <w:noProof/>
                <w:webHidden/>
              </w:rPr>
              <w:fldChar w:fldCharType="end"/>
            </w:r>
          </w:hyperlink>
        </w:p>
        <w:p w14:paraId="301D69B5" w14:textId="7B5735D6" w:rsidR="009062E8" w:rsidRDefault="009062E8">
          <w:pPr>
            <w:pStyle w:val="Inhopg1"/>
            <w:tabs>
              <w:tab w:val="right" w:leader="dot" w:pos="9062"/>
            </w:tabs>
            <w:rPr>
              <w:rFonts w:eastAsiaTheme="minorEastAsia"/>
              <w:noProof/>
              <w:sz w:val="24"/>
              <w:szCs w:val="24"/>
              <w:lang w:eastAsia="nl-NL"/>
            </w:rPr>
          </w:pPr>
          <w:hyperlink w:anchor="_Toc213961626" w:history="1">
            <w:r w:rsidRPr="00281994">
              <w:rPr>
                <w:rStyle w:val="Hyperlink"/>
                <w:noProof/>
              </w:rPr>
              <w:t>Inleiding</w:t>
            </w:r>
            <w:r>
              <w:rPr>
                <w:noProof/>
                <w:webHidden/>
              </w:rPr>
              <w:tab/>
            </w:r>
            <w:r>
              <w:rPr>
                <w:noProof/>
                <w:webHidden/>
              </w:rPr>
              <w:fldChar w:fldCharType="begin"/>
            </w:r>
            <w:r>
              <w:rPr>
                <w:noProof/>
                <w:webHidden/>
              </w:rPr>
              <w:instrText xml:space="preserve"> PAGEREF _Toc213961626 \h </w:instrText>
            </w:r>
            <w:r>
              <w:rPr>
                <w:noProof/>
                <w:webHidden/>
              </w:rPr>
            </w:r>
            <w:r>
              <w:rPr>
                <w:noProof/>
                <w:webHidden/>
              </w:rPr>
              <w:fldChar w:fldCharType="separate"/>
            </w:r>
            <w:r>
              <w:rPr>
                <w:noProof/>
                <w:webHidden/>
              </w:rPr>
              <w:t>2</w:t>
            </w:r>
            <w:r>
              <w:rPr>
                <w:noProof/>
                <w:webHidden/>
              </w:rPr>
              <w:fldChar w:fldCharType="end"/>
            </w:r>
          </w:hyperlink>
        </w:p>
        <w:p w14:paraId="736D147A" w14:textId="6DE3F45A" w:rsidR="009062E8" w:rsidRDefault="009062E8">
          <w:pPr>
            <w:pStyle w:val="Inhopg1"/>
            <w:tabs>
              <w:tab w:val="right" w:leader="dot" w:pos="9062"/>
            </w:tabs>
            <w:rPr>
              <w:rFonts w:eastAsiaTheme="minorEastAsia"/>
              <w:noProof/>
              <w:sz w:val="24"/>
              <w:szCs w:val="24"/>
              <w:lang w:eastAsia="nl-NL"/>
            </w:rPr>
          </w:pPr>
          <w:hyperlink w:anchor="_Toc213961627" w:history="1">
            <w:r w:rsidRPr="00281994">
              <w:rPr>
                <w:rStyle w:val="Hyperlink"/>
                <w:noProof/>
              </w:rPr>
              <w:t>De gemaakte keuzes met betrekking tot de code van Chris Lommerse</w:t>
            </w:r>
            <w:r>
              <w:rPr>
                <w:noProof/>
                <w:webHidden/>
              </w:rPr>
              <w:tab/>
            </w:r>
            <w:r>
              <w:rPr>
                <w:noProof/>
                <w:webHidden/>
              </w:rPr>
              <w:fldChar w:fldCharType="begin"/>
            </w:r>
            <w:r>
              <w:rPr>
                <w:noProof/>
                <w:webHidden/>
              </w:rPr>
              <w:instrText xml:space="preserve"> PAGEREF _Toc213961627 \h </w:instrText>
            </w:r>
            <w:r>
              <w:rPr>
                <w:noProof/>
                <w:webHidden/>
              </w:rPr>
            </w:r>
            <w:r>
              <w:rPr>
                <w:noProof/>
                <w:webHidden/>
              </w:rPr>
              <w:fldChar w:fldCharType="separate"/>
            </w:r>
            <w:r>
              <w:rPr>
                <w:noProof/>
                <w:webHidden/>
              </w:rPr>
              <w:t>4</w:t>
            </w:r>
            <w:r>
              <w:rPr>
                <w:noProof/>
                <w:webHidden/>
              </w:rPr>
              <w:fldChar w:fldCharType="end"/>
            </w:r>
          </w:hyperlink>
        </w:p>
        <w:p w14:paraId="3AB7705A" w14:textId="7DA333EC" w:rsidR="009062E8" w:rsidRDefault="009062E8">
          <w:pPr>
            <w:pStyle w:val="Inhopg2"/>
            <w:tabs>
              <w:tab w:val="right" w:leader="dot" w:pos="9062"/>
            </w:tabs>
            <w:rPr>
              <w:rFonts w:eastAsiaTheme="minorEastAsia"/>
              <w:noProof/>
              <w:sz w:val="24"/>
              <w:szCs w:val="24"/>
              <w:lang w:eastAsia="nl-NL"/>
            </w:rPr>
          </w:pPr>
          <w:hyperlink w:anchor="_Toc213961628" w:history="1">
            <w:r w:rsidRPr="00281994">
              <w:rPr>
                <w:rStyle w:val="Hyperlink"/>
                <w:noProof/>
              </w:rPr>
              <w:t>Mijn individuele functionaliteit</w:t>
            </w:r>
            <w:r>
              <w:rPr>
                <w:noProof/>
                <w:webHidden/>
              </w:rPr>
              <w:tab/>
            </w:r>
            <w:r>
              <w:rPr>
                <w:noProof/>
                <w:webHidden/>
              </w:rPr>
              <w:fldChar w:fldCharType="begin"/>
            </w:r>
            <w:r>
              <w:rPr>
                <w:noProof/>
                <w:webHidden/>
              </w:rPr>
              <w:instrText xml:space="preserve"> PAGEREF _Toc213961628 \h </w:instrText>
            </w:r>
            <w:r>
              <w:rPr>
                <w:noProof/>
                <w:webHidden/>
              </w:rPr>
            </w:r>
            <w:r>
              <w:rPr>
                <w:noProof/>
                <w:webHidden/>
              </w:rPr>
              <w:fldChar w:fldCharType="separate"/>
            </w:r>
            <w:r>
              <w:rPr>
                <w:noProof/>
                <w:webHidden/>
              </w:rPr>
              <w:t>4</w:t>
            </w:r>
            <w:r>
              <w:rPr>
                <w:noProof/>
                <w:webHidden/>
              </w:rPr>
              <w:fldChar w:fldCharType="end"/>
            </w:r>
          </w:hyperlink>
        </w:p>
        <w:p w14:paraId="2A5DF30E" w14:textId="56975150" w:rsidR="009062E8" w:rsidRDefault="009062E8">
          <w:pPr>
            <w:pStyle w:val="Inhopg3"/>
            <w:tabs>
              <w:tab w:val="right" w:leader="dot" w:pos="9062"/>
            </w:tabs>
            <w:rPr>
              <w:rFonts w:cstheme="minorBidi"/>
              <w:noProof/>
              <w:kern w:val="2"/>
              <w:sz w:val="24"/>
              <w:szCs w:val="24"/>
              <w14:ligatures w14:val="standardContextual"/>
            </w:rPr>
          </w:pPr>
          <w:hyperlink w:anchor="_Toc213961629" w:history="1">
            <w:r w:rsidRPr="00281994">
              <w:rPr>
                <w:rStyle w:val="Hyperlink"/>
                <w:noProof/>
              </w:rPr>
              <w:t>Inleiding</w:t>
            </w:r>
            <w:r>
              <w:rPr>
                <w:noProof/>
                <w:webHidden/>
              </w:rPr>
              <w:tab/>
            </w:r>
            <w:r>
              <w:rPr>
                <w:noProof/>
                <w:webHidden/>
              </w:rPr>
              <w:fldChar w:fldCharType="begin"/>
            </w:r>
            <w:r>
              <w:rPr>
                <w:noProof/>
                <w:webHidden/>
              </w:rPr>
              <w:instrText xml:space="preserve"> PAGEREF _Toc213961629 \h </w:instrText>
            </w:r>
            <w:r>
              <w:rPr>
                <w:noProof/>
                <w:webHidden/>
              </w:rPr>
            </w:r>
            <w:r>
              <w:rPr>
                <w:noProof/>
                <w:webHidden/>
              </w:rPr>
              <w:fldChar w:fldCharType="separate"/>
            </w:r>
            <w:r>
              <w:rPr>
                <w:noProof/>
                <w:webHidden/>
              </w:rPr>
              <w:t>4</w:t>
            </w:r>
            <w:r>
              <w:rPr>
                <w:noProof/>
                <w:webHidden/>
              </w:rPr>
              <w:fldChar w:fldCharType="end"/>
            </w:r>
          </w:hyperlink>
        </w:p>
        <w:p w14:paraId="71422910" w14:textId="46D6B81B" w:rsidR="009062E8" w:rsidRDefault="009062E8">
          <w:pPr>
            <w:pStyle w:val="Inhopg3"/>
            <w:tabs>
              <w:tab w:val="right" w:leader="dot" w:pos="9062"/>
            </w:tabs>
            <w:rPr>
              <w:rFonts w:cstheme="minorBidi"/>
              <w:noProof/>
              <w:kern w:val="2"/>
              <w:sz w:val="24"/>
              <w:szCs w:val="24"/>
              <w14:ligatures w14:val="standardContextual"/>
            </w:rPr>
          </w:pPr>
          <w:hyperlink w:anchor="_Toc213961630" w:history="1">
            <w:r w:rsidRPr="00281994">
              <w:rPr>
                <w:rStyle w:val="Hyperlink"/>
                <w:noProof/>
              </w:rPr>
              <w:t>Hoe ziet de code eruit van de individiuele functionaliteit?</w:t>
            </w:r>
            <w:r>
              <w:rPr>
                <w:noProof/>
                <w:webHidden/>
              </w:rPr>
              <w:tab/>
            </w:r>
            <w:r>
              <w:rPr>
                <w:noProof/>
                <w:webHidden/>
              </w:rPr>
              <w:fldChar w:fldCharType="begin"/>
            </w:r>
            <w:r>
              <w:rPr>
                <w:noProof/>
                <w:webHidden/>
              </w:rPr>
              <w:instrText xml:space="preserve"> PAGEREF _Toc213961630 \h </w:instrText>
            </w:r>
            <w:r>
              <w:rPr>
                <w:noProof/>
                <w:webHidden/>
              </w:rPr>
            </w:r>
            <w:r>
              <w:rPr>
                <w:noProof/>
                <w:webHidden/>
              </w:rPr>
              <w:fldChar w:fldCharType="separate"/>
            </w:r>
            <w:r>
              <w:rPr>
                <w:noProof/>
                <w:webHidden/>
              </w:rPr>
              <w:t>5</w:t>
            </w:r>
            <w:r>
              <w:rPr>
                <w:noProof/>
                <w:webHidden/>
              </w:rPr>
              <w:fldChar w:fldCharType="end"/>
            </w:r>
          </w:hyperlink>
        </w:p>
        <w:p w14:paraId="122E47DF" w14:textId="5E761DD2" w:rsidR="009062E8" w:rsidRDefault="009062E8">
          <w:pPr>
            <w:pStyle w:val="Inhopg2"/>
            <w:tabs>
              <w:tab w:val="right" w:leader="dot" w:pos="9062"/>
            </w:tabs>
            <w:rPr>
              <w:rFonts w:eastAsiaTheme="minorEastAsia"/>
              <w:noProof/>
              <w:sz w:val="24"/>
              <w:szCs w:val="24"/>
              <w:lang w:eastAsia="nl-NL"/>
            </w:rPr>
          </w:pPr>
          <w:hyperlink w:anchor="_Toc213961631" w:history="1">
            <w:r w:rsidRPr="00281994">
              <w:rPr>
                <w:rStyle w:val="Hyperlink"/>
                <w:noProof/>
              </w:rPr>
              <w:t>Inloggen en het rightsmanagement</w:t>
            </w:r>
            <w:r>
              <w:rPr>
                <w:noProof/>
                <w:webHidden/>
              </w:rPr>
              <w:tab/>
            </w:r>
            <w:r>
              <w:rPr>
                <w:noProof/>
                <w:webHidden/>
              </w:rPr>
              <w:fldChar w:fldCharType="begin"/>
            </w:r>
            <w:r>
              <w:rPr>
                <w:noProof/>
                <w:webHidden/>
              </w:rPr>
              <w:instrText xml:space="preserve"> PAGEREF _Toc213961631 \h </w:instrText>
            </w:r>
            <w:r>
              <w:rPr>
                <w:noProof/>
                <w:webHidden/>
              </w:rPr>
            </w:r>
            <w:r>
              <w:rPr>
                <w:noProof/>
                <w:webHidden/>
              </w:rPr>
              <w:fldChar w:fldCharType="separate"/>
            </w:r>
            <w:r>
              <w:rPr>
                <w:noProof/>
                <w:webHidden/>
              </w:rPr>
              <w:t>8</w:t>
            </w:r>
            <w:r>
              <w:rPr>
                <w:noProof/>
                <w:webHidden/>
              </w:rPr>
              <w:fldChar w:fldCharType="end"/>
            </w:r>
          </w:hyperlink>
        </w:p>
        <w:p w14:paraId="1487EFA2" w14:textId="1182BB62" w:rsidR="009062E8" w:rsidRDefault="009062E8">
          <w:pPr>
            <w:pStyle w:val="Inhopg3"/>
            <w:tabs>
              <w:tab w:val="right" w:leader="dot" w:pos="9062"/>
            </w:tabs>
            <w:rPr>
              <w:rFonts w:cstheme="minorBidi"/>
              <w:noProof/>
              <w:kern w:val="2"/>
              <w:sz w:val="24"/>
              <w:szCs w:val="24"/>
              <w14:ligatures w14:val="standardContextual"/>
            </w:rPr>
          </w:pPr>
          <w:hyperlink w:anchor="_Toc213961632" w:history="1">
            <w:r w:rsidRPr="00281994">
              <w:rPr>
                <w:rStyle w:val="Hyperlink"/>
                <w:noProof/>
              </w:rPr>
              <w:t>Employe</w:t>
            </w:r>
            <w:r w:rsidRPr="00281994">
              <w:rPr>
                <w:rStyle w:val="Hyperlink"/>
                <w:noProof/>
              </w:rPr>
              <w:t>e</w:t>
            </w:r>
            <w:r w:rsidRPr="00281994">
              <w:rPr>
                <w:rStyle w:val="Hyperlink"/>
                <w:noProof/>
              </w:rPr>
              <w:t>s</w:t>
            </w:r>
            <w:r>
              <w:rPr>
                <w:noProof/>
                <w:webHidden/>
              </w:rPr>
              <w:tab/>
            </w:r>
            <w:r>
              <w:rPr>
                <w:noProof/>
                <w:webHidden/>
              </w:rPr>
              <w:fldChar w:fldCharType="begin"/>
            </w:r>
            <w:r>
              <w:rPr>
                <w:noProof/>
                <w:webHidden/>
              </w:rPr>
              <w:instrText xml:space="preserve"> PAGEREF _Toc213961632 \h </w:instrText>
            </w:r>
            <w:r>
              <w:rPr>
                <w:noProof/>
                <w:webHidden/>
              </w:rPr>
            </w:r>
            <w:r>
              <w:rPr>
                <w:noProof/>
                <w:webHidden/>
              </w:rPr>
              <w:fldChar w:fldCharType="separate"/>
            </w:r>
            <w:r>
              <w:rPr>
                <w:noProof/>
                <w:webHidden/>
              </w:rPr>
              <w:t>8</w:t>
            </w:r>
            <w:r>
              <w:rPr>
                <w:noProof/>
                <w:webHidden/>
              </w:rPr>
              <w:fldChar w:fldCharType="end"/>
            </w:r>
          </w:hyperlink>
        </w:p>
        <w:p w14:paraId="3E00E77A" w14:textId="512E6F7C" w:rsidR="009062E8" w:rsidRDefault="009062E8">
          <w:pPr>
            <w:pStyle w:val="Inhopg3"/>
            <w:tabs>
              <w:tab w:val="right" w:leader="dot" w:pos="9062"/>
            </w:tabs>
            <w:rPr>
              <w:rFonts w:cstheme="minorBidi"/>
              <w:noProof/>
              <w:kern w:val="2"/>
              <w:sz w:val="24"/>
              <w:szCs w:val="24"/>
              <w14:ligatures w14:val="standardContextual"/>
            </w:rPr>
          </w:pPr>
          <w:hyperlink w:anchor="_Toc213961633" w:history="1">
            <w:r w:rsidRPr="00281994">
              <w:rPr>
                <w:rStyle w:val="Hyperlink"/>
                <w:noProof/>
              </w:rPr>
              <w:t>Tickets</w:t>
            </w:r>
            <w:r>
              <w:rPr>
                <w:noProof/>
                <w:webHidden/>
              </w:rPr>
              <w:tab/>
            </w:r>
            <w:r>
              <w:rPr>
                <w:noProof/>
                <w:webHidden/>
              </w:rPr>
              <w:fldChar w:fldCharType="begin"/>
            </w:r>
            <w:r>
              <w:rPr>
                <w:noProof/>
                <w:webHidden/>
              </w:rPr>
              <w:instrText xml:space="preserve"> PAGEREF _Toc213961633 \h </w:instrText>
            </w:r>
            <w:r>
              <w:rPr>
                <w:noProof/>
                <w:webHidden/>
              </w:rPr>
            </w:r>
            <w:r>
              <w:rPr>
                <w:noProof/>
                <w:webHidden/>
              </w:rPr>
              <w:fldChar w:fldCharType="separate"/>
            </w:r>
            <w:r>
              <w:rPr>
                <w:noProof/>
                <w:webHidden/>
              </w:rPr>
              <w:t>9</w:t>
            </w:r>
            <w:r>
              <w:rPr>
                <w:noProof/>
                <w:webHidden/>
              </w:rPr>
              <w:fldChar w:fldCharType="end"/>
            </w:r>
          </w:hyperlink>
        </w:p>
        <w:p w14:paraId="43BD140E" w14:textId="75BABA1E" w:rsidR="009062E8" w:rsidRDefault="009062E8">
          <w:pPr>
            <w:pStyle w:val="Inhopg3"/>
            <w:tabs>
              <w:tab w:val="right" w:leader="dot" w:pos="9062"/>
            </w:tabs>
            <w:rPr>
              <w:rFonts w:cstheme="minorBidi"/>
              <w:noProof/>
              <w:kern w:val="2"/>
              <w:sz w:val="24"/>
              <w:szCs w:val="24"/>
              <w14:ligatures w14:val="standardContextual"/>
            </w:rPr>
          </w:pPr>
          <w:hyperlink w:anchor="_Toc213961634" w:history="1">
            <w:r w:rsidRPr="00281994">
              <w:rPr>
                <w:rStyle w:val="Hyperlink"/>
                <w:noProof/>
              </w:rPr>
              <w:t>Hoe heb ik de rollen aangemaakt?</w:t>
            </w:r>
            <w:r>
              <w:rPr>
                <w:noProof/>
                <w:webHidden/>
              </w:rPr>
              <w:tab/>
            </w:r>
            <w:r>
              <w:rPr>
                <w:noProof/>
                <w:webHidden/>
              </w:rPr>
              <w:fldChar w:fldCharType="begin"/>
            </w:r>
            <w:r>
              <w:rPr>
                <w:noProof/>
                <w:webHidden/>
              </w:rPr>
              <w:instrText xml:space="preserve"> PAGEREF _Toc213961634 \h </w:instrText>
            </w:r>
            <w:r>
              <w:rPr>
                <w:noProof/>
                <w:webHidden/>
              </w:rPr>
            </w:r>
            <w:r>
              <w:rPr>
                <w:noProof/>
                <w:webHidden/>
              </w:rPr>
              <w:fldChar w:fldCharType="separate"/>
            </w:r>
            <w:r>
              <w:rPr>
                <w:noProof/>
                <w:webHidden/>
              </w:rPr>
              <w:t>10</w:t>
            </w:r>
            <w:r>
              <w:rPr>
                <w:noProof/>
                <w:webHidden/>
              </w:rPr>
              <w:fldChar w:fldCharType="end"/>
            </w:r>
          </w:hyperlink>
        </w:p>
        <w:p w14:paraId="47B723AB" w14:textId="18FD7229" w:rsidR="009062E8" w:rsidRDefault="009062E8">
          <w:pPr>
            <w:pStyle w:val="Inhopg2"/>
            <w:tabs>
              <w:tab w:val="right" w:leader="dot" w:pos="9062"/>
            </w:tabs>
            <w:rPr>
              <w:rFonts w:eastAsiaTheme="minorEastAsia"/>
              <w:noProof/>
              <w:sz w:val="24"/>
              <w:szCs w:val="24"/>
              <w:lang w:eastAsia="nl-NL"/>
            </w:rPr>
          </w:pPr>
          <w:hyperlink w:anchor="_Toc213961635" w:history="1">
            <w:r w:rsidRPr="00281994">
              <w:rPr>
                <w:rStyle w:val="Hyperlink"/>
                <w:noProof/>
              </w:rPr>
              <w:t>De gemaakte keuzes met betrekking tot de code van Bas Raadsveld</w:t>
            </w:r>
            <w:r>
              <w:rPr>
                <w:noProof/>
                <w:webHidden/>
              </w:rPr>
              <w:tab/>
            </w:r>
            <w:r>
              <w:rPr>
                <w:noProof/>
                <w:webHidden/>
              </w:rPr>
              <w:fldChar w:fldCharType="begin"/>
            </w:r>
            <w:r>
              <w:rPr>
                <w:noProof/>
                <w:webHidden/>
              </w:rPr>
              <w:instrText xml:space="preserve"> PAGEREF _Toc213961635 \h </w:instrText>
            </w:r>
            <w:r>
              <w:rPr>
                <w:noProof/>
                <w:webHidden/>
              </w:rPr>
            </w:r>
            <w:r>
              <w:rPr>
                <w:noProof/>
                <w:webHidden/>
              </w:rPr>
              <w:fldChar w:fldCharType="separate"/>
            </w:r>
            <w:r>
              <w:rPr>
                <w:noProof/>
                <w:webHidden/>
              </w:rPr>
              <w:t>11</w:t>
            </w:r>
            <w:r>
              <w:rPr>
                <w:noProof/>
                <w:webHidden/>
              </w:rPr>
              <w:fldChar w:fldCharType="end"/>
            </w:r>
          </w:hyperlink>
        </w:p>
        <w:p w14:paraId="57E03501" w14:textId="0B9B751A" w:rsidR="009062E8" w:rsidRDefault="009062E8">
          <w:pPr>
            <w:pStyle w:val="Inhopg3"/>
            <w:tabs>
              <w:tab w:val="right" w:leader="dot" w:pos="9062"/>
            </w:tabs>
            <w:rPr>
              <w:rFonts w:cstheme="minorBidi"/>
              <w:noProof/>
              <w:kern w:val="2"/>
              <w:sz w:val="24"/>
              <w:szCs w:val="24"/>
              <w14:ligatures w14:val="standardContextual"/>
            </w:rPr>
          </w:pPr>
          <w:hyperlink w:anchor="_Toc213961636" w:history="1">
            <w:r w:rsidRPr="00281994">
              <w:rPr>
                <w:rStyle w:val="Hyperlink"/>
                <w:noProof/>
              </w:rPr>
              <w:t>CRUD – delete tickets</w:t>
            </w:r>
            <w:r>
              <w:rPr>
                <w:noProof/>
                <w:webHidden/>
              </w:rPr>
              <w:tab/>
            </w:r>
            <w:r>
              <w:rPr>
                <w:noProof/>
                <w:webHidden/>
              </w:rPr>
              <w:fldChar w:fldCharType="begin"/>
            </w:r>
            <w:r>
              <w:rPr>
                <w:noProof/>
                <w:webHidden/>
              </w:rPr>
              <w:instrText xml:space="preserve"> PAGEREF _Toc213961636 \h </w:instrText>
            </w:r>
            <w:r>
              <w:rPr>
                <w:noProof/>
                <w:webHidden/>
              </w:rPr>
            </w:r>
            <w:r>
              <w:rPr>
                <w:noProof/>
                <w:webHidden/>
              </w:rPr>
              <w:fldChar w:fldCharType="separate"/>
            </w:r>
            <w:r>
              <w:rPr>
                <w:noProof/>
                <w:webHidden/>
              </w:rPr>
              <w:t>11</w:t>
            </w:r>
            <w:r>
              <w:rPr>
                <w:noProof/>
                <w:webHidden/>
              </w:rPr>
              <w:fldChar w:fldCharType="end"/>
            </w:r>
          </w:hyperlink>
        </w:p>
        <w:p w14:paraId="4F5E580E" w14:textId="176A7F8D" w:rsidR="009062E8" w:rsidRDefault="009062E8">
          <w:pPr>
            <w:pStyle w:val="Inhopg3"/>
            <w:tabs>
              <w:tab w:val="right" w:leader="dot" w:pos="9062"/>
            </w:tabs>
            <w:rPr>
              <w:rFonts w:cstheme="minorBidi"/>
              <w:noProof/>
              <w:kern w:val="2"/>
              <w:sz w:val="24"/>
              <w:szCs w:val="24"/>
              <w14:ligatures w14:val="standardContextual"/>
            </w:rPr>
          </w:pPr>
          <w:hyperlink w:anchor="_Toc213961637" w:history="1">
            <w:r w:rsidRPr="00281994">
              <w:rPr>
                <w:rStyle w:val="Hyperlink"/>
                <w:noProof/>
              </w:rPr>
              <w:t>Archiveren van Tickets</w:t>
            </w:r>
            <w:r w:rsidRPr="00281994">
              <w:rPr>
                <w:rStyle w:val="Hyperlink"/>
                <w:noProof/>
              </w:rPr>
              <w:t xml:space="preserve"> </w:t>
            </w:r>
            <w:r w:rsidRPr="00281994">
              <w:rPr>
                <w:rStyle w:val="Hyperlink"/>
                <w:noProof/>
              </w:rPr>
              <w:t>– eigen funct</w:t>
            </w:r>
            <w:r w:rsidRPr="00281994">
              <w:rPr>
                <w:rStyle w:val="Hyperlink"/>
                <w:noProof/>
              </w:rPr>
              <w:t>i</w:t>
            </w:r>
            <w:r w:rsidRPr="00281994">
              <w:rPr>
                <w:rStyle w:val="Hyperlink"/>
                <w:noProof/>
              </w:rPr>
              <w:t>onaliteit</w:t>
            </w:r>
            <w:r>
              <w:rPr>
                <w:noProof/>
                <w:webHidden/>
              </w:rPr>
              <w:tab/>
            </w:r>
            <w:r>
              <w:rPr>
                <w:noProof/>
                <w:webHidden/>
              </w:rPr>
              <w:fldChar w:fldCharType="begin"/>
            </w:r>
            <w:r>
              <w:rPr>
                <w:noProof/>
                <w:webHidden/>
              </w:rPr>
              <w:instrText xml:space="preserve"> PAGEREF _Toc213961637 \h </w:instrText>
            </w:r>
            <w:r>
              <w:rPr>
                <w:noProof/>
                <w:webHidden/>
              </w:rPr>
            </w:r>
            <w:r>
              <w:rPr>
                <w:noProof/>
                <w:webHidden/>
              </w:rPr>
              <w:fldChar w:fldCharType="separate"/>
            </w:r>
            <w:r>
              <w:rPr>
                <w:noProof/>
                <w:webHidden/>
              </w:rPr>
              <w:t>14</w:t>
            </w:r>
            <w:r>
              <w:rPr>
                <w:noProof/>
                <w:webHidden/>
              </w:rPr>
              <w:fldChar w:fldCharType="end"/>
            </w:r>
          </w:hyperlink>
        </w:p>
        <w:p w14:paraId="7164F21E" w14:textId="416F6700" w:rsidR="009062E8" w:rsidRDefault="009062E8">
          <w:pPr>
            <w:pStyle w:val="Inhopg2"/>
            <w:tabs>
              <w:tab w:val="right" w:leader="dot" w:pos="9062"/>
            </w:tabs>
            <w:rPr>
              <w:rFonts w:eastAsiaTheme="minorEastAsia"/>
              <w:noProof/>
              <w:sz w:val="24"/>
              <w:szCs w:val="24"/>
              <w:lang w:eastAsia="nl-NL"/>
            </w:rPr>
          </w:pPr>
          <w:hyperlink w:anchor="_Toc213961638" w:history="1">
            <w:r w:rsidRPr="00281994">
              <w:rPr>
                <w:rStyle w:val="Hyperlink"/>
                <w:noProof/>
              </w:rPr>
              <w:t>De gemaakte keuzes met betrekking tot de code van Bauke Bosma</w:t>
            </w:r>
            <w:r>
              <w:rPr>
                <w:noProof/>
                <w:webHidden/>
              </w:rPr>
              <w:tab/>
            </w:r>
            <w:r>
              <w:rPr>
                <w:noProof/>
                <w:webHidden/>
              </w:rPr>
              <w:fldChar w:fldCharType="begin"/>
            </w:r>
            <w:r>
              <w:rPr>
                <w:noProof/>
                <w:webHidden/>
              </w:rPr>
              <w:instrText xml:space="preserve"> PAGEREF _Toc213961638 \h </w:instrText>
            </w:r>
            <w:r>
              <w:rPr>
                <w:noProof/>
                <w:webHidden/>
              </w:rPr>
            </w:r>
            <w:r>
              <w:rPr>
                <w:noProof/>
                <w:webHidden/>
              </w:rPr>
              <w:fldChar w:fldCharType="separate"/>
            </w:r>
            <w:r>
              <w:rPr>
                <w:noProof/>
                <w:webHidden/>
              </w:rPr>
              <w:t>15</w:t>
            </w:r>
            <w:r>
              <w:rPr>
                <w:noProof/>
                <w:webHidden/>
              </w:rPr>
              <w:fldChar w:fldCharType="end"/>
            </w:r>
          </w:hyperlink>
        </w:p>
        <w:p w14:paraId="48A94B5B" w14:textId="4C88A0B2" w:rsidR="009062E8" w:rsidRDefault="009062E8">
          <w:pPr>
            <w:pStyle w:val="Inhopg2"/>
            <w:tabs>
              <w:tab w:val="right" w:leader="dot" w:pos="9062"/>
            </w:tabs>
            <w:rPr>
              <w:rFonts w:eastAsiaTheme="minorEastAsia"/>
              <w:noProof/>
              <w:sz w:val="24"/>
              <w:szCs w:val="24"/>
              <w:lang w:eastAsia="nl-NL"/>
            </w:rPr>
          </w:pPr>
          <w:hyperlink w:anchor="_Toc213961639" w:history="1">
            <w:r w:rsidRPr="00281994">
              <w:rPr>
                <w:rStyle w:val="Hyperlink"/>
                <w:noProof/>
              </w:rPr>
              <w:t>De gemaakte keuzes met betrekking tot de code van Loes Hoogmoed</w:t>
            </w:r>
            <w:r>
              <w:rPr>
                <w:noProof/>
                <w:webHidden/>
              </w:rPr>
              <w:tab/>
            </w:r>
            <w:r>
              <w:rPr>
                <w:noProof/>
                <w:webHidden/>
              </w:rPr>
              <w:fldChar w:fldCharType="begin"/>
            </w:r>
            <w:r>
              <w:rPr>
                <w:noProof/>
                <w:webHidden/>
              </w:rPr>
              <w:instrText xml:space="preserve"> PAGEREF _Toc213961639 \h </w:instrText>
            </w:r>
            <w:r>
              <w:rPr>
                <w:noProof/>
                <w:webHidden/>
              </w:rPr>
            </w:r>
            <w:r>
              <w:rPr>
                <w:noProof/>
                <w:webHidden/>
              </w:rPr>
              <w:fldChar w:fldCharType="separate"/>
            </w:r>
            <w:r>
              <w:rPr>
                <w:noProof/>
                <w:webHidden/>
              </w:rPr>
              <w:t>16</w:t>
            </w:r>
            <w:r>
              <w:rPr>
                <w:noProof/>
                <w:webHidden/>
              </w:rPr>
              <w:fldChar w:fldCharType="end"/>
            </w:r>
          </w:hyperlink>
        </w:p>
        <w:p w14:paraId="1474E276" w14:textId="107AB654" w:rsidR="002E3FAB" w:rsidRDefault="002E3FAB">
          <w:r>
            <w:rPr>
              <w:b/>
              <w:bCs/>
            </w:rPr>
            <w:fldChar w:fldCharType="end"/>
          </w:r>
        </w:p>
      </w:sdtContent>
    </w:sdt>
    <w:p w14:paraId="7C211C15" w14:textId="683EAB18" w:rsidR="002E3FAB" w:rsidRDefault="002E3FAB">
      <w:pPr>
        <w:rPr>
          <w:rFonts w:asciiTheme="majorHAnsi" w:eastAsiaTheme="majorEastAsia" w:hAnsiTheme="majorHAnsi" w:cstheme="majorBidi"/>
          <w:color w:val="0F4761" w:themeColor="accent1" w:themeShade="BF"/>
          <w:sz w:val="40"/>
          <w:szCs w:val="40"/>
        </w:rPr>
      </w:pPr>
      <w:r>
        <w:br w:type="page"/>
      </w:r>
    </w:p>
    <w:p w14:paraId="4736B081" w14:textId="75206F44" w:rsidR="006B06F7" w:rsidRDefault="002E3FAB" w:rsidP="002E3FAB">
      <w:pPr>
        <w:pStyle w:val="Kop1"/>
      </w:pPr>
      <w:bookmarkStart w:id="5" w:name="_Toc213961627"/>
      <w:r>
        <w:lastRenderedPageBreak/>
        <w:t xml:space="preserve">De gemaakte keuzes met betrekking tot </w:t>
      </w:r>
      <w:r w:rsidR="006C177F">
        <w:t>de</w:t>
      </w:r>
      <w:r>
        <w:t xml:space="preserve"> code</w:t>
      </w:r>
      <w:r w:rsidR="006C177F">
        <w:t xml:space="preserve"> van Chris Lommerse</w:t>
      </w:r>
      <w:bookmarkEnd w:id="5"/>
    </w:p>
    <w:p w14:paraId="1C10DFA7" w14:textId="2114C7E5" w:rsidR="002E3FAB" w:rsidRDefault="002E3FAB" w:rsidP="002E3FAB">
      <w:pPr>
        <w:pStyle w:val="Kop2"/>
      </w:pPr>
      <w:bookmarkStart w:id="6" w:name="_Toc213961628"/>
      <w:r>
        <w:t>Mijn individuele functionaliteit</w:t>
      </w:r>
      <w:bookmarkEnd w:id="6"/>
    </w:p>
    <w:p w14:paraId="425E5754" w14:textId="4F64AD1D" w:rsidR="006C5D6B" w:rsidRPr="006C5D6B" w:rsidRDefault="006C5D6B" w:rsidP="006C5D6B">
      <w:pPr>
        <w:pStyle w:val="Kop3"/>
      </w:pPr>
      <w:bookmarkStart w:id="7" w:name="_Toc213961629"/>
      <w:r>
        <w:t>Inleiding</w:t>
      </w:r>
      <w:bookmarkEnd w:id="7"/>
    </w:p>
    <w:p w14:paraId="43AE6F83" w14:textId="55DA94B7" w:rsidR="002E3FAB" w:rsidRPr="006C5D6B" w:rsidRDefault="002E3FAB" w:rsidP="002E3FAB">
      <w:r>
        <w:t>Tijdens sprint 3 heb ik</w:t>
      </w:r>
      <w:r w:rsidR="006C5D6B">
        <w:t xml:space="preserve"> de volgende</w:t>
      </w:r>
      <w:r>
        <w:t xml:space="preserve"> individuele functionaliteit</w:t>
      </w:r>
      <w:r w:rsidR="006C5D6B">
        <w:t xml:space="preserve"> geimplementeerd in het ticket systeem voor The Garden Group</w:t>
      </w:r>
      <w:r>
        <w:t>:</w:t>
      </w:r>
      <w:r w:rsidR="006C5D6B">
        <w:t xml:space="preserve"> </w:t>
      </w:r>
      <w:r w:rsidR="006C5D6B" w:rsidRPr="006C5D6B">
        <w:t xml:space="preserve">Searching through incident/service </w:t>
      </w:r>
      <w:r w:rsidR="006C5D6B" w:rsidRPr="006C5D6B">
        <w:rPr>
          <w:rFonts w:ascii="Aptos" w:hAnsi="Aptos" w:cs="Aptos"/>
        </w:rPr>
        <w:t>�</w:t>
      </w:r>
      <w:r w:rsidR="006C5D6B" w:rsidRPr="006C5D6B">
        <w:t xml:space="preserve">ckets. </w:t>
      </w:r>
      <w:r w:rsidR="006C5D6B" w:rsidRPr="006C5D6B">
        <w:rPr>
          <w:lang w:val="en-US"/>
        </w:rPr>
        <w:t>The search func</w:t>
      </w:r>
      <w:r w:rsidR="006C5D6B" w:rsidRPr="006C5D6B">
        <w:rPr>
          <w:rFonts w:ascii="Aptos" w:hAnsi="Aptos" w:cs="Aptos"/>
        </w:rPr>
        <w:t>�</w:t>
      </w:r>
      <w:r w:rsidR="006C5D6B" w:rsidRPr="006C5D6B">
        <w:rPr>
          <w:lang w:val="en-US"/>
        </w:rPr>
        <w:t xml:space="preserve">onality is able to search based on words that occur in the </w:t>
      </w:r>
      <w:r w:rsidR="006C5D6B" w:rsidRPr="006C5D6B">
        <w:rPr>
          <w:rFonts w:ascii="Aptos" w:hAnsi="Aptos" w:cs="Aptos"/>
        </w:rPr>
        <w:t>�</w:t>
      </w:r>
      <w:r w:rsidR="006C5D6B" w:rsidRPr="006C5D6B">
        <w:rPr>
          <w:lang w:val="en-US"/>
        </w:rPr>
        <w:t>cket (subject, content). To get all points for his func</w:t>
      </w:r>
      <w:r w:rsidR="006C5D6B" w:rsidRPr="006C5D6B">
        <w:rPr>
          <w:rFonts w:ascii="Aptos" w:hAnsi="Aptos" w:cs="Aptos"/>
        </w:rPr>
        <w:t>�</w:t>
      </w:r>
      <w:r w:rsidR="006C5D6B" w:rsidRPr="006C5D6B">
        <w:rPr>
          <w:lang w:val="en-US"/>
        </w:rPr>
        <w:t xml:space="preserve">onality it is required to include AND + OR search and also to order the results by most recent on top. </w:t>
      </w:r>
      <w:r w:rsidR="006C5D6B">
        <w:rPr>
          <w:lang w:val="en-US"/>
        </w:rPr>
        <w:t xml:space="preserve"> </w:t>
      </w:r>
      <w:r w:rsidR="006C5D6B" w:rsidRPr="006C5D6B">
        <w:t>Zie screenshot van de pre-approved functionalities waarin ik de in</w:t>
      </w:r>
      <w:r w:rsidR="006C5D6B">
        <w:t>dividuele functionaliteit in groen heb gemarkeerd:</w:t>
      </w:r>
      <w:r w:rsidR="006C5D6B">
        <w:br/>
      </w:r>
      <w:r w:rsidRPr="006C5D6B">
        <w:t xml:space="preserve"> </w:t>
      </w:r>
      <w:r w:rsidR="006C5D6B" w:rsidRPr="006C5D6B">
        <w:rPr>
          <w:noProof/>
        </w:rPr>
        <w:drawing>
          <wp:inline distT="0" distB="0" distL="0" distR="0" wp14:anchorId="3D88212C" wp14:editId="54521783">
            <wp:extent cx="4422345" cy="4427220"/>
            <wp:effectExtent l="0" t="0" r="0" b="0"/>
            <wp:docPr id="142041570"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1570" name="Afbeelding 1" descr="Afbeelding met tekst, schermopname, Lettertype, document&#10;&#10;Door AI gegenereerde inhoud is mogelijk onjuist."/>
                    <pic:cNvPicPr/>
                  </pic:nvPicPr>
                  <pic:blipFill>
                    <a:blip r:embed="rId8"/>
                    <a:stretch>
                      <a:fillRect/>
                    </a:stretch>
                  </pic:blipFill>
                  <pic:spPr>
                    <a:xfrm>
                      <a:off x="0" y="0"/>
                      <a:ext cx="4433019" cy="4437906"/>
                    </a:xfrm>
                    <a:prstGeom prst="rect">
                      <a:avLst/>
                    </a:prstGeom>
                  </pic:spPr>
                </pic:pic>
              </a:graphicData>
            </a:graphic>
          </wp:inline>
        </w:drawing>
      </w:r>
    </w:p>
    <w:p w14:paraId="0387757C" w14:textId="77777777" w:rsidR="002E3FAB" w:rsidRDefault="002E3FAB" w:rsidP="006C5D6B">
      <w:pPr>
        <w:pStyle w:val="Kop3"/>
      </w:pPr>
    </w:p>
    <w:p w14:paraId="2162E911" w14:textId="77777777" w:rsidR="006C5D6B" w:rsidRDefault="006C5D6B">
      <w:pPr>
        <w:rPr>
          <w:rFonts w:eastAsiaTheme="majorEastAsia" w:cstheme="majorBidi"/>
          <w:color w:val="0F4761" w:themeColor="accent1" w:themeShade="BF"/>
          <w:sz w:val="28"/>
          <w:szCs w:val="28"/>
        </w:rPr>
      </w:pPr>
      <w:r>
        <w:br w:type="page"/>
      </w:r>
    </w:p>
    <w:p w14:paraId="2FA05300" w14:textId="138C5E50" w:rsidR="00BA1EDC" w:rsidRDefault="006C5D6B" w:rsidP="00964A42">
      <w:pPr>
        <w:pStyle w:val="Kop3"/>
      </w:pPr>
      <w:bookmarkStart w:id="8" w:name="_Toc213961630"/>
      <w:r>
        <w:lastRenderedPageBreak/>
        <w:t>Hoe ziet de code eruit van de individiuele functionaliteit?</w:t>
      </w:r>
      <w:bookmarkEnd w:id="8"/>
    </w:p>
    <w:p w14:paraId="39F4DC62" w14:textId="7A3B5E34" w:rsidR="00964A42" w:rsidRDefault="00964A42" w:rsidP="00964A42">
      <w:pPr>
        <w:pStyle w:val="Kop4"/>
        <w:rPr>
          <w:i w:val="0"/>
          <w:iCs w:val="0"/>
        </w:rPr>
      </w:pPr>
      <w:r>
        <w:rPr>
          <w:i w:val="0"/>
          <w:iCs w:val="0"/>
        </w:rPr>
        <w:t xml:space="preserve">De service method voor het filteren op </w:t>
      </w:r>
      <w:r w:rsidR="00EE7C16">
        <w:rPr>
          <w:i w:val="0"/>
          <w:iCs w:val="0"/>
        </w:rPr>
        <w:t>normale en AND/OR searchinput</w:t>
      </w:r>
    </w:p>
    <w:p w14:paraId="73C379EB" w14:textId="5E783AA2" w:rsidR="00EE7C16" w:rsidRDefault="00EE7C16" w:rsidP="00EE7C16">
      <w:r>
        <w:t xml:space="preserve">Hieronder is een screenshot te zien van de service method, waarin ik </w:t>
      </w:r>
      <w:r w:rsidR="003F7D3B">
        <w:t>controleer welke repository method er moet worden aangeroepen:</w:t>
      </w:r>
      <w:r w:rsidR="003F7D3B">
        <w:br/>
      </w:r>
      <w:r w:rsidR="00F800E4" w:rsidRPr="00F800E4">
        <w:rPr>
          <w:noProof/>
        </w:rPr>
        <w:drawing>
          <wp:inline distT="0" distB="0" distL="0" distR="0" wp14:anchorId="456E33BE" wp14:editId="5F010A1E">
            <wp:extent cx="5760720" cy="2386965"/>
            <wp:effectExtent l="0" t="0" r="0" b="0"/>
            <wp:docPr id="559269773"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69773" name="Afbeelding 1" descr="Afbeelding met tekst, schermopname, software, Multimediasoftware&#10;&#10;Door AI gegenereerde inhoud is mogelijk onjuist."/>
                    <pic:cNvPicPr/>
                  </pic:nvPicPr>
                  <pic:blipFill>
                    <a:blip r:embed="rId9"/>
                    <a:stretch>
                      <a:fillRect/>
                    </a:stretch>
                  </pic:blipFill>
                  <pic:spPr>
                    <a:xfrm>
                      <a:off x="0" y="0"/>
                      <a:ext cx="5760720" cy="2386965"/>
                    </a:xfrm>
                    <a:prstGeom prst="rect">
                      <a:avLst/>
                    </a:prstGeom>
                  </pic:spPr>
                </pic:pic>
              </a:graphicData>
            </a:graphic>
          </wp:inline>
        </w:drawing>
      </w:r>
    </w:p>
    <w:p w14:paraId="50EAC977" w14:textId="0DF455CC" w:rsidR="00495D32" w:rsidRDefault="00495D32" w:rsidP="00EE7C16">
      <w:r>
        <w:t xml:space="preserve">In de screenshot hierboven </w:t>
      </w:r>
      <w:r w:rsidR="00DC328A">
        <w:t xml:space="preserve">is te zien dat ik controleer of de searchstring </w:t>
      </w:r>
      <w:r w:rsidR="007262A4">
        <w:t xml:space="preserve">AND/OR bevat, als dat het geval is </w:t>
      </w:r>
      <w:r w:rsidR="00A30AE4">
        <w:t xml:space="preserve">wordt de repository method aangeroepen die de tickets filtert </w:t>
      </w:r>
      <w:r w:rsidR="00A6750E">
        <w:t xml:space="preserve">op AND/OR searchinput. Als er geen AND/OR in de searchinput is, wordt de repository method aangeroepen die controleert op </w:t>
      </w:r>
      <w:r w:rsidR="0068309C">
        <w:t xml:space="preserve">normale searchinput controleert. </w:t>
      </w:r>
    </w:p>
    <w:p w14:paraId="2815E126" w14:textId="0E817261" w:rsidR="0068309C" w:rsidRPr="00EE7C16" w:rsidRDefault="002E0B68" w:rsidP="00EE7C16">
      <w:r>
        <w:t>Een alternatief voor deze code is dat ik de beide repository methods als 1 method samenvoeg</w:t>
      </w:r>
      <w:r w:rsidR="00AB3791">
        <w:t xml:space="preserve">, en ik in de service laag alleen controleer of de searchstring niet null is. Een nadeel van deze aanpak is dat je SoC (Seperations of Concerns) hiermee niet bevordert en dat je een hele grote repository method krijgt, wat niet de bedoeling is, aangezien je methods wil hebben met maximaal 10 a 15 regels. </w:t>
      </w:r>
    </w:p>
    <w:p w14:paraId="78299A26" w14:textId="77777777" w:rsidR="00964A42" w:rsidRPr="00BA1EDC" w:rsidRDefault="00964A42" w:rsidP="00BA1EDC"/>
    <w:p w14:paraId="367F685C" w14:textId="6F5728B3" w:rsidR="00D31BEC" w:rsidRPr="00D31BEC" w:rsidRDefault="00D31BEC" w:rsidP="00D31BEC">
      <w:pPr>
        <w:pStyle w:val="Kop4"/>
        <w:rPr>
          <w:i w:val="0"/>
          <w:iCs w:val="0"/>
        </w:rPr>
      </w:pPr>
      <w:r>
        <w:rPr>
          <w:i w:val="0"/>
          <w:iCs w:val="0"/>
        </w:rPr>
        <w:t>De repository method voor het filteren op normale invoer</w:t>
      </w:r>
    </w:p>
    <w:p w14:paraId="0A2CBDA0" w14:textId="25ED91E5" w:rsidR="006C5D6B" w:rsidRDefault="006C5D6B" w:rsidP="006C5D6B">
      <w:r>
        <w:t>Hieronder is een screenshot te zien van de method die de tickets filtert op normale invoer:</w:t>
      </w:r>
    </w:p>
    <w:p w14:paraId="51C56F04" w14:textId="20D07ED6" w:rsidR="006C5D6B" w:rsidRPr="006C5D6B" w:rsidRDefault="004F360C" w:rsidP="006C5D6B">
      <w:r w:rsidRPr="004F360C">
        <w:rPr>
          <w:noProof/>
        </w:rPr>
        <w:lastRenderedPageBreak/>
        <w:drawing>
          <wp:inline distT="0" distB="0" distL="0" distR="0" wp14:anchorId="799EA8F6" wp14:editId="3752F567">
            <wp:extent cx="5760720" cy="3990975"/>
            <wp:effectExtent l="0" t="0" r="0" b="9525"/>
            <wp:docPr id="180103789" name="Afbeelding 1" descr="Afbeelding met tekst,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3789" name="Afbeelding 1" descr="Afbeelding met tekst, schermopname, software&#10;&#10;Door AI gegenereerde inhoud is mogelijk onjuist."/>
                    <pic:cNvPicPr/>
                  </pic:nvPicPr>
                  <pic:blipFill>
                    <a:blip r:embed="rId10"/>
                    <a:stretch>
                      <a:fillRect/>
                    </a:stretch>
                  </pic:blipFill>
                  <pic:spPr>
                    <a:xfrm>
                      <a:off x="0" y="0"/>
                      <a:ext cx="5760720" cy="3990975"/>
                    </a:xfrm>
                    <a:prstGeom prst="rect">
                      <a:avLst/>
                    </a:prstGeom>
                  </pic:spPr>
                </pic:pic>
              </a:graphicData>
            </a:graphic>
          </wp:inline>
        </w:drawing>
      </w:r>
    </w:p>
    <w:p w14:paraId="6D67860A" w14:textId="6FE0B01F" w:rsidR="006C5D6B" w:rsidRDefault="006C5D6B" w:rsidP="006C5D6B">
      <w:r>
        <w:t xml:space="preserve">In bovenstaande screenshot valt te zien dat ik gebruik maak van de Regex method. De Regex </w:t>
      </w:r>
      <w:r w:rsidR="00D31BEC">
        <w:t xml:space="preserve">method is vergelijkbaar met de standaard Contains method, en maakt een ‘regular expression’ aan. De Regex method wordt gebruikt bij het opbouwen van een MongoDB query en zoekt zoals in de code hierboven op woorden in de data die de ingevoerde woorden matchen. Dus stel je typt in het invoerveld User in, dan krijg je alle tickets waarin het woord User voorkomt. </w:t>
      </w:r>
      <w:r w:rsidR="00DD322D">
        <w:t xml:space="preserve">In bovenstaande code heb ik veel gebruikgemaakt van objecten om OOP te bevorderen. </w:t>
      </w:r>
      <w:r w:rsidR="00CE5EB6">
        <w:t xml:space="preserve"> </w:t>
      </w:r>
    </w:p>
    <w:p w14:paraId="7AB0DC63" w14:textId="3CA41477" w:rsidR="00D31BEC" w:rsidRDefault="00D31BEC" w:rsidP="006C5D6B">
      <w:r>
        <w:t xml:space="preserve">Alternatieven voor bovenstaande code is dat ik in plaats van Regex, de Eq method gebruikt. Het nadeel daarvan is dat de invoer dan exact moet overeenkomen met je data en daarbij is het ook case-sensitive. Dus als je in plaats van een hoofdletter een kleine letter intypt, krijg je geen resultaten terug. Daarom heb ik niet voor deze manier gekozen. </w:t>
      </w:r>
    </w:p>
    <w:p w14:paraId="30C0B473" w14:textId="60950FD6" w:rsidR="00D31BEC" w:rsidRDefault="00D31BEC" w:rsidP="006C5D6B">
      <w:r>
        <w:t xml:space="preserve">De code voor de alternatieve </w:t>
      </w:r>
      <w:r w:rsidR="00DB1B8A">
        <w:t>manier</w:t>
      </w:r>
      <w:r>
        <w:t xml:space="preserve"> ziet er als volgt uit:</w:t>
      </w:r>
      <w:r w:rsidR="00DB1B8A">
        <w:br/>
      </w:r>
      <w:r w:rsidR="00DB1B8A" w:rsidRPr="00DB1B8A">
        <w:rPr>
          <w:noProof/>
        </w:rPr>
        <w:drawing>
          <wp:inline distT="0" distB="0" distL="0" distR="0" wp14:anchorId="518D80BF" wp14:editId="243F6F02">
            <wp:extent cx="5052498" cy="2309060"/>
            <wp:effectExtent l="0" t="0" r="0" b="0"/>
            <wp:docPr id="1092441070"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41070" name="Afbeelding 1" descr="Afbeelding met tekst, schermopname, Lettertype, ontwerp&#10;&#10;Door AI gegenereerde inhoud is mogelijk onjuist."/>
                    <pic:cNvPicPr/>
                  </pic:nvPicPr>
                  <pic:blipFill>
                    <a:blip r:embed="rId11"/>
                    <a:stretch>
                      <a:fillRect/>
                    </a:stretch>
                  </pic:blipFill>
                  <pic:spPr>
                    <a:xfrm>
                      <a:off x="0" y="0"/>
                      <a:ext cx="5052498" cy="2309060"/>
                    </a:xfrm>
                    <a:prstGeom prst="rect">
                      <a:avLst/>
                    </a:prstGeom>
                  </pic:spPr>
                </pic:pic>
              </a:graphicData>
            </a:graphic>
          </wp:inline>
        </w:drawing>
      </w:r>
    </w:p>
    <w:p w14:paraId="500527A2" w14:textId="77777777" w:rsidR="00D31BEC" w:rsidRDefault="00D31BEC" w:rsidP="006C5D6B"/>
    <w:p w14:paraId="1479D5FC" w14:textId="05ECD064" w:rsidR="00DB1B8A" w:rsidRDefault="00DB1B8A" w:rsidP="00DB1B8A">
      <w:pPr>
        <w:pStyle w:val="Kop4"/>
        <w:rPr>
          <w:i w:val="0"/>
          <w:iCs w:val="0"/>
        </w:rPr>
      </w:pPr>
      <w:r>
        <w:rPr>
          <w:i w:val="0"/>
          <w:iCs w:val="0"/>
        </w:rPr>
        <w:t>De repository method voor het filteren op tickets met AND/OR</w:t>
      </w:r>
    </w:p>
    <w:p w14:paraId="3F37768A" w14:textId="451786F4" w:rsidR="00DB1B8A" w:rsidRDefault="00DB1B8A" w:rsidP="00DB1B8A">
      <w:r>
        <w:t>Hieronder is een screenshot te zien van de repository method waarin ik filter op invoer waarin ik AND/OR gebruik:</w:t>
      </w:r>
      <w:r>
        <w:br/>
      </w:r>
      <w:r w:rsidR="0062724A" w:rsidRPr="0062724A">
        <w:rPr>
          <w:noProof/>
        </w:rPr>
        <w:drawing>
          <wp:inline distT="0" distB="0" distL="0" distR="0" wp14:anchorId="32A128AA" wp14:editId="1A27CDD3">
            <wp:extent cx="5760720" cy="4202430"/>
            <wp:effectExtent l="0" t="0" r="0" b="7620"/>
            <wp:docPr id="2128804428" name="Afbeelding 1" descr="Afbeelding met tekst, schermopname, software, Besturingssyste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4428" name="Afbeelding 1" descr="Afbeelding met tekst, schermopname, software, Besturingssysteem&#10;&#10;Door AI gegenereerde inhoud is mogelijk onjuist."/>
                    <pic:cNvPicPr/>
                  </pic:nvPicPr>
                  <pic:blipFill>
                    <a:blip r:embed="rId12"/>
                    <a:stretch>
                      <a:fillRect/>
                    </a:stretch>
                  </pic:blipFill>
                  <pic:spPr>
                    <a:xfrm>
                      <a:off x="0" y="0"/>
                      <a:ext cx="5760720" cy="4202430"/>
                    </a:xfrm>
                    <a:prstGeom prst="rect">
                      <a:avLst/>
                    </a:prstGeom>
                  </pic:spPr>
                </pic:pic>
              </a:graphicData>
            </a:graphic>
          </wp:inline>
        </w:drawing>
      </w:r>
    </w:p>
    <w:p w14:paraId="1393481E" w14:textId="2C675BC3" w:rsidR="005C70E2" w:rsidRDefault="005C70E2" w:rsidP="005C70E2">
      <w:r>
        <w:t xml:space="preserve">In bovenstaande code is te zien dat ik voor het filteren met AND/OR gebruikmaak van </w:t>
      </w:r>
      <w:r w:rsidR="00F95300">
        <w:t xml:space="preserve">het uitsplitsen van strings. De strings worden in bovenstaande code uitgesplitst op het punt wanneer er in de invoer een AND of een OR voorkomt met daaromheen 1 spatie. </w:t>
      </w:r>
      <w:r w:rsidR="00DD322D">
        <w:t xml:space="preserve">Daarnaast wordt de string ook gesplitst op het punt dat er : in de string voorkomt om de veldnaam en de waarde van het veld te scheiden van elkaar. Ik heb in bovenstaande code gebruikgemaakt van zooveel mogelijk objecten om OOP (Object Oriented Programming) te bevorderen. </w:t>
      </w:r>
      <w:r>
        <w:br w:type="page"/>
      </w:r>
    </w:p>
    <w:p w14:paraId="21F5877F" w14:textId="2C675BC3" w:rsidR="002E3FAB" w:rsidRDefault="002E3FAB" w:rsidP="002E3FAB">
      <w:pPr>
        <w:pStyle w:val="Kop2"/>
      </w:pPr>
      <w:bookmarkStart w:id="9" w:name="_Toc213961631"/>
      <w:r>
        <w:lastRenderedPageBreak/>
        <w:t>Inloggen en het rightsmanagement</w:t>
      </w:r>
      <w:bookmarkEnd w:id="9"/>
    </w:p>
    <w:p w14:paraId="5178A971" w14:textId="49B8E3AA" w:rsidR="002E3FAB" w:rsidRDefault="00CE5EB6" w:rsidP="00CE5EB6">
      <w:pPr>
        <w:pStyle w:val="Kop3"/>
      </w:pPr>
      <w:bookmarkStart w:id="10" w:name="_Toc213961632"/>
      <w:r>
        <w:t>Employees</w:t>
      </w:r>
      <w:bookmarkEnd w:id="10"/>
    </w:p>
    <w:p w14:paraId="68FA8C0B" w14:textId="00E8C480" w:rsidR="00CE5EB6" w:rsidRDefault="00CE5EB6" w:rsidP="00CE5EB6">
      <w:r>
        <w:t>Hieronder is een screenshot te zien van een gedeelte van de EmployeesController:</w:t>
      </w:r>
      <w:r>
        <w:br/>
      </w:r>
      <w:r w:rsidRPr="00CE5EB6">
        <w:rPr>
          <w:noProof/>
        </w:rPr>
        <w:drawing>
          <wp:inline distT="0" distB="0" distL="0" distR="0" wp14:anchorId="7CC722A3" wp14:editId="0762DE2A">
            <wp:extent cx="5760720" cy="3206115"/>
            <wp:effectExtent l="0" t="0" r="0" b="0"/>
            <wp:docPr id="155252028" name="Afbeelding 1" descr="Afbeelding met tekst,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2028" name="Afbeelding 1" descr="Afbeelding met tekst, schermopname, software&#10;&#10;Door AI gegenereerde inhoud is mogelijk onjuist."/>
                    <pic:cNvPicPr/>
                  </pic:nvPicPr>
                  <pic:blipFill>
                    <a:blip r:embed="rId13"/>
                    <a:stretch>
                      <a:fillRect/>
                    </a:stretch>
                  </pic:blipFill>
                  <pic:spPr>
                    <a:xfrm>
                      <a:off x="0" y="0"/>
                      <a:ext cx="5760720" cy="3206115"/>
                    </a:xfrm>
                    <a:prstGeom prst="rect">
                      <a:avLst/>
                    </a:prstGeom>
                  </pic:spPr>
                </pic:pic>
              </a:graphicData>
            </a:graphic>
          </wp:inline>
        </w:drawing>
      </w:r>
    </w:p>
    <w:p w14:paraId="728119D7" w14:textId="7A2AC0E4" w:rsidR="00CE5EB6" w:rsidRDefault="00CE5EB6" w:rsidP="00CE5EB6">
      <w:r>
        <w:t>In de code hierboven is te zien dat ik de URLs beveilig door in de code te zeggen: Als de gebruiker niet is ingelogd wordt de gebruiker teruggestuurd naar de home pagina van de applicatie. Dit heb ik zo gedaan, zodat gebruikers niet via de URL naar pagina’s kunnen komen</w:t>
      </w:r>
      <w:r w:rsidR="00513D63">
        <w:t xml:space="preserve"> waar ze geen toegang tot hebben.  Daarnaast zie je dat ik [Authorize(Roles = “Service_Desk_Employee”)] gebruikt om toegang tot de pagina voor bepaalde rollen te weigeren.  </w:t>
      </w:r>
    </w:p>
    <w:p w14:paraId="0C3ABD62" w14:textId="59191D1F" w:rsidR="00CE5EB6" w:rsidRDefault="00CE5EB6" w:rsidP="00CE5EB6">
      <w:pPr>
        <w:pStyle w:val="Kop3"/>
      </w:pPr>
      <w:bookmarkStart w:id="11" w:name="_Toc213961633"/>
      <w:r>
        <w:lastRenderedPageBreak/>
        <w:t>Tickets</w:t>
      </w:r>
      <w:bookmarkEnd w:id="11"/>
    </w:p>
    <w:p w14:paraId="40D320EE" w14:textId="77777777" w:rsidR="00C73192" w:rsidRDefault="009055BA" w:rsidP="00B83888">
      <w:r>
        <w:t xml:space="preserve">Hieronder </w:t>
      </w:r>
      <w:r w:rsidR="00F740EA">
        <w:t>zijn</w:t>
      </w:r>
      <w:r>
        <w:t xml:space="preserve"> </w:t>
      </w:r>
      <w:r w:rsidR="00F740EA">
        <w:t>twee</w:t>
      </w:r>
      <w:r>
        <w:t xml:space="preserve"> screenshot</w:t>
      </w:r>
      <w:r w:rsidR="00F740EA">
        <w:t>s</w:t>
      </w:r>
      <w:r>
        <w:t xml:space="preserve"> te zien van </w:t>
      </w:r>
      <w:r w:rsidR="00112227">
        <w:t>een deel van de</w:t>
      </w:r>
      <w:r w:rsidR="001F62C0">
        <w:t xml:space="preserve"> TicketsController:</w:t>
      </w:r>
      <w:r w:rsidR="001F62C0">
        <w:br/>
      </w:r>
      <w:r w:rsidR="00112227" w:rsidRPr="00112227">
        <w:rPr>
          <w:noProof/>
        </w:rPr>
        <w:drawing>
          <wp:inline distT="0" distB="0" distL="0" distR="0" wp14:anchorId="7A74391F" wp14:editId="12957F34">
            <wp:extent cx="5760720" cy="3857625"/>
            <wp:effectExtent l="0" t="0" r="0" b="9525"/>
            <wp:docPr id="18322793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9310" name=""/>
                    <pic:cNvPicPr/>
                  </pic:nvPicPr>
                  <pic:blipFill>
                    <a:blip r:embed="rId14"/>
                    <a:stretch>
                      <a:fillRect/>
                    </a:stretch>
                  </pic:blipFill>
                  <pic:spPr>
                    <a:xfrm>
                      <a:off x="0" y="0"/>
                      <a:ext cx="5760720" cy="3857625"/>
                    </a:xfrm>
                    <a:prstGeom prst="rect">
                      <a:avLst/>
                    </a:prstGeom>
                  </pic:spPr>
                </pic:pic>
              </a:graphicData>
            </a:graphic>
          </wp:inline>
        </w:drawing>
      </w:r>
      <w:r w:rsidR="00F740EA">
        <w:br/>
      </w:r>
      <w:r w:rsidR="00920FA6" w:rsidRPr="00920FA6">
        <w:rPr>
          <w:noProof/>
        </w:rPr>
        <w:drawing>
          <wp:inline distT="0" distB="0" distL="0" distR="0" wp14:anchorId="3740CD68" wp14:editId="767E397B">
            <wp:extent cx="5760720" cy="4202430"/>
            <wp:effectExtent l="0" t="0" r="0" b="7620"/>
            <wp:docPr id="11038948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4895" name=""/>
                    <pic:cNvPicPr/>
                  </pic:nvPicPr>
                  <pic:blipFill>
                    <a:blip r:embed="rId15"/>
                    <a:stretch>
                      <a:fillRect/>
                    </a:stretch>
                  </pic:blipFill>
                  <pic:spPr>
                    <a:xfrm>
                      <a:off x="0" y="0"/>
                      <a:ext cx="5760720" cy="4202430"/>
                    </a:xfrm>
                    <a:prstGeom prst="rect">
                      <a:avLst/>
                    </a:prstGeom>
                  </pic:spPr>
                </pic:pic>
              </a:graphicData>
            </a:graphic>
          </wp:inline>
        </w:drawing>
      </w:r>
      <w:r w:rsidR="009D5623">
        <w:br/>
        <w:t>In de screenshots hierboven is te zien dat ik</w:t>
      </w:r>
      <w:r w:rsidR="001B092C">
        <w:t xml:space="preserve"> exceptions goed afvang met try-catch en dat ik </w:t>
      </w:r>
      <w:r w:rsidR="001B092C">
        <w:lastRenderedPageBreak/>
        <w:t xml:space="preserve">normale foutmeldingen terugstuur naar de gebruiker. </w:t>
      </w:r>
      <w:r w:rsidR="00B750EA">
        <w:t xml:space="preserve">Daarnaast zorg ik er in de bovenste screenshot voor dat </w:t>
      </w:r>
      <w:r w:rsidR="006362FD">
        <w:t xml:space="preserve">gebruikers die geen rol hebben, geen toegang krijgen tot de Tickets pagina en dat afhankelijk van je rol je </w:t>
      </w:r>
      <w:r w:rsidR="00C73192">
        <w:t xml:space="preserve">of alle tickets kan zien of alleen de tickets van jezelf. </w:t>
      </w:r>
    </w:p>
    <w:p w14:paraId="7430F807" w14:textId="77777777" w:rsidR="00A10C15" w:rsidRDefault="00A10C15" w:rsidP="00B83888"/>
    <w:p w14:paraId="09D685C5" w14:textId="77777777" w:rsidR="00A10C15" w:rsidRPr="00A10C15" w:rsidRDefault="00A10C15" w:rsidP="00A10C15">
      <w:pPr>
        <w:pStyle w:val="Kop3"/>
      </w:pPr>
      <w:bookmarkStart w:id="12" w:name="_Toc213961634"/>
      <w:r w:rsidRPr="00A10C15">
        <w:t>Hoe heb ik de rollen aangemaakt?</w:t>
      </w:r>
      <w:bookmarkEnd w:id="12"/>
    </w:p>
    <w:p w14:paraId="2B050F79" w14:textId="77777777" w:rsidR="006C177F" w:rsidRDefault="00A10C15" w:rsidP="00A10C15">
      <w:r>
        <w:t>In de</w:t>
      </w:r>
      <w:r w:rsidR="009E45F8">
        <w:t xml:space="preserve"> twee</w:t>
      </w:r>
      <w:r>
        <w:t xml:space="preserve"> screenshot</w:t>
      </w:r>
      <w:r w:rsidR="009E45F8">
        <w:t>s</w:t>
      </w:r>
      <w:r>
        <w:t xml:space="preserve"> hieronder is te zien hoe ik de </w:t>
      </w:r>
      <w:r w:rsidR="003D6ACA">
        <w:t>rollen heb gekoppeld aan de gebruiker en hoe ik de rollen heb aangemaakt</w:t>
      </w:r>
      <w:r w:rsidR="00222666">
        <w:t>:</w:t>
      </w:r>
      <w:r w:rsidR="00222666">
        <w:br/>
      </w:r>
      <w:r w:rsidR="00C21999" w:rsidRPr="00C21999">
        <w:rPr>
          <w:noProof/>
        </w:rPr>
        <w:drawing>
          <wp:inline distT="0" distB="0" distL="0" distR="0" wp14:anchorId="430E083F" wp14:editId="620EABB4">
            <wp:extent cx="5760720" cy="4003040"/>
            <wp:effectExtent l="0" t="0" r="0" b="0"/>
            <wp:docPr id="15875226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2643" name=""/>
                    <pic:cNvPicPr/>
                  </pic:nvPicPr>
                  <pic:blipFill>
                    <a:blip r:embed="rId16"/>
                    <a:stretch>
                      <a:fillRect/>
                    </a:stretch>
                  </pic:blipFill>
                  <pic:spPr>
                    <a:xfrm>
                      <a:off x="0" y="0"/>
                      <a:ext cx="5760720" cy="4003040"/>
                    </a:xfrm>
                    <a:prstGeom prst="rect">
                      <a:avLst/>
                    </a:prstGeom>
                  </pic:spPr>
                </pic:pic>
              </a:graphicData>
            </a:graphic>
          </wp:inline>
        </w:drawing>
      </w:r>
      <w:r w:rsidR="009D5623">
        <w:br/>
      </w:r>
      <w:r w:rsidR="009E45F8" w:rsidRPr="009E45F8">
        <w:rPr>
          <w:noProof/>
        </w:rPr>
        <w:drawing>
          <wp:inline distT="0" distB="0" distL="0" distR="0" wp14:anchorId="6E3D2F3A" wp14:editId="3C49A973">
            <wp:extent cx="4320914" cy="1165961"/>
            <wp:effectExtent l="0" t="0" r="3810" b="0"/>
            <wp:docPr id="2165648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64833" name=""/>
                    <pic:cNvPicPr/>
                  </pic:nvPicPr>
                  <pic:blipFill>
                    <a:blip r:embed="rId17"/>
                    <a:stretch>
                      <a:fillRect/>
                    </a:stretch>
                  </pic:blipFill>
                  <pic:spPr>
                    <a:xfrm>
                      <a:off x="0" y="0"/>
                      <a:ext cx="4320914" cy="1165961"/>
                    </a:xfrm>
                    <a:prstGeom prst="rect">
                      <a:avLst/>
                    </a:prstGeom>
                  </pic:spPr>
                </pic:pic>
              </a:graphicData>
            </a:graphic>
          </wp:inline>
        </w:drawing>
      </w:r>
      <w:r w:rsidR="009E45F8">
        <w:br/>
      </w:r>
      <w:r w:rsidR="000F29D4">
        <w:t xml:space="preserve">In de screenshots hierboven is te zien hoe </w:t>
      </w:r>
      <w:r w:rsidR="0009504E">
        <w:t xml:space="preserve">de rollen worden aangemaakt. In de bovenste screenshot is te zien dat ik de rollen aanmaak </w:t>
      </w:r>
      <w:r w:rsidR="00C1245A">
        <w:t>op basis van de Enum EmployeeRole</w:t>
      </w:r>
      <w:r w:rsidR="00CE2B1F">
        <w:t>. Als een rol op basis van de enum EmployeeRole</w:t>
      </w:r>
      <w:r w:rsidR="009F4E12">
        <w:t xml:space="preserve"> niet bestaat wordt de rol alsnog aangemaakt. </w:t>
      </w:r>
      <w:r w:rsidR="0093700D">
        <w:t>In de method AssignDefaultRoleToExistingUser</w:t>
      </w:r>
      <w:r w:rsidR="002051E4">
        <w:t xml:space="preserve">, wordt de Service_Desk_Employee toegekend aan </w:t>
      </w:r>
      <w:r w:rsidR="00BC2104">
        <w:t>een al bestaand account.</w:t>
      </w:r>
      <w:r w:rsidR="0086409D">
        <w:t xml:space="preserve"> Er wordt gecontroleerd</w:t>
      </w:r>
      <w:r w:rsidR="00393B53">
        <w:t xml:space="preserve"> of de bestaande gebruiker al een rol heeft, zo niet dan wordt de Service_Desk_Employee rol toegekend.</w:t>
      </w:r>
      <w:r w:rsidR="00BC2104">
        <w:t xml:space="preserve"> </w:t>
      </w:r>
      <w:r w:rsidR="00CF2768">
        <w:t>Om met een nieuw account de rol Service_Desk_Employee te krijgen, moet je eerst een account registreren, dan inloggen met het nieuwe account</w:t>
      </w:r>
      <w:r w:rsidR="00AD6369">
        <w:t xml:space="preserve">, dan uitloggen en opnieuw inloggen om de rol te kunnen krijgen. In de </w:t>
      </w:r>
      <w:r w:rsidR="0086409D">
        <w:t>onderste screenshot worden de methods van de bovenste screenshot aangeroepen voordat de applicatie gaat runnen</w:t>
      </w:r>
      <w:r w:rsidR="006C177F">
        <w:t>.</w:t>
      </w:r>
      <w:r w:rsidR="006C177F">
        <w:br/>
      </w:r>
    </w:p>
    <w:p w14:paraId="5CE0ACED" w14:textId="77777777" w:rsidR="006C177F" w:rsidRDefault="006C177F" w:rsidP="006C177F">
      <w:pPr>
        <w:pStyle w:val="Kop2"/>
      </w:pPr>
      <w:bookmarkStart w:id="13" w:name="_Toc213961635"/>
      <w:r>
        <w:lastRenderedPageBreak/>
        <w:t>De gemaakte keuzes met betrekking tot de code van Bas Raadsveld</w:t>
      </w:r>
      <w:bookmarkEnd w:id="13"/>
    </w:p>
    <w:p w14:paraId="355FD760" w14:textId="77777777" w:rsidR="00687CF1" w:rsidRDefault="00687CF1" w:rsidP="00687CF1">
      <w:r>
        <w:t xml:space="preserve">Voor dit project heb ik mezelf beziggehouden met het verwijderen van Tickets en Employees, daarbij heb ik ook het archiveren van alle Tickets gemaakt. </w:t>
      </w:r>
    </w:p>
    <w:p w14:paraId="01308B9F" w14:textId="14FDBDE7" w:rsidR="00687CF1" w:rsidRDefault="00687CF1" w:rsidP="00687CF1">
      <w:pPr>
        <w:pStyle w:val="Kop3"/>
      </w:pPr>
      <w:bookmarkStart w:id="14" w:name="_Toc213961636"/>
      <w:r>
        <w:t>CRUD – delete tickets</w:t>
      </w:r>
      <w:bookmarkEnd w:id="14"/>
    </w:p>
    <w:p w14:paraId="4E807265" w14:textId="77777777" w:rsidR="008E5DB8" w:rsidRDefault="008E5DB8" w:rsidP="008E5DB8">
      <w:pPr>
        <w:keepNext/>
      </w:pPr>
      <w:r w:rsidRPr="008E5DB8">
        <w:drawing>
          <wp:inline distT="0" distB="0" distL="0" distR="0" wp14:anchorId="62A694E2" wp14:editId="6CFB2269">
            <wp:extent cx="5760720" cy="2332355"/>
            <wp:effectExtent l="0" t="0" r="0" b="0"/>
            <wp:docPr id="1273958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803"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2332355"/>
                    </a:xfrm>
                    <a:prstGeom prst="rect">
                      <a:avLst/>
                    </a:prstGeom>
                  </pic:spPr>
                </pic:pic>
              </a:graphicData>
            </a:graphic>
          </wp:inline>
        </w:drawing>
      </w:r>
    </w:p>
    <w:p w14:paraId="0F2D4C7E" w14:textId="627D84DD" w:rsidR="008E5DB8" w:rsidRPr="008E5DB8" w:rsidRDefault="008E5DB8" w:rsidP="008E5DB8">
      <w:pPr>
        <w:pStyle w:val="Bijschrift"/>
        <w:rPr>
          <w:lang w:val="en-GB"/>
        </w:rPr>
      </w:pPr>
      <w:r w:rsidRPr="008E5DB8">
        <w:rPr>
          <w:lang w:val="en-GB"/>
        </w:rPr>
        <w:t xml:space="preserve">Figuur </w:t>
      </w:r>
      <w:r>
        <w:fldChar w:fldCharType="begin"/>
      </w:r>
      <w:r w:rsidRPr="008E5DB8">
        <w:rPr>
          <w:lang w:val="en-GB"/>
        </w:rPr>
        <w:instrText xml:space="preserve"> SEQ Figuur \* ARABIC </w:instrText>
      </w:r>
      <w:r>
        <w:fldChar w:fldCharType="separate"/>
      </w:r>
      <w:r w:rsidR="00973B3C">
        <w:rPr>
          <w:noProof/>
          <w:lang w:val="en-GB"/>
        </w:rPr>
        <w:t>1</w:t>
      </w:r>
      <w:r>
        <w:fldChar w:fldCharType="end"/>
      </w:r>
      <w:r w:rsidRPr="008E5DB8">
        <w:rPr>
          <w:lang w:val="en-GB"/>
        </w:rPr>
        <w:t>, DeleteTicket view</w:t>
      </w:r>
    </w:p>
    <w:p w14:paraId="45F3F4F6" w14:textId="77777777" w:rsidR="0014559C" w:rsidRDefault="008E5DB8" w:rsidP="00687CF1">
      <w:r w:rsidRPr="008E5DB8">
        <w:t>Hierboven staat de DeleteTicket.</w:t>
      </w:r>
      <w:r>
        <w:t xml:space="preserve">cshtml file. De view krijgt een model met een Ticket object binnen, dit zorgt ervoor dat alle velden van tevoren gevuld zijn. Dit is te zien in de value waarde van de input. Ook is er aan de input tag te zien dat ze readonly zijn. Dit is omdat ik zeker wil weten dat er een geldig ticket verwijderd wordt, daarbij is het natuurlijk niet nodig om in de delete fase nog velden aan te passen, dit gebeurt in de update. </w:t>
      </w:r>
    </w:p>
    <w:p w14:paraId="344E761F" w14:textId="77777777" w:rsidR="0014559C" w:rsidRDefault="0014559C" w:rsidP="0014559C">
      <w:pPr>
        <w:keepNext/>
      </w:pPr>
      <w:r w:rsidRPr="0014559C">
        <w:lastRenderedPageBreak/>
        <w:drawing>
          <wp:inline distT="0" distB="0" distL="0" distR="0" wp14:anchorId="2A1E04B8" wp14:editId="7D5E8E9A">
            <wp:extent cx="5760720" cy="5059680"/>
            <wp:effectExtent l="0" t="0" r="0" b="7620"/>
            <wp:docPr id="641618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832" name=""/>
                    <pic:cNvPicPr/>
                  </pic:nvPicPr>
                  <pic:blipFill>
                    <a:blip r:embed="rId19"/>
                    <a:stretch>
                      <a:fillRect/>
                    </a:stretch>
                  </pic:blipFill>
                  <pic:spPr>
                    <a:xfrm>
                      <a:off x="0" y="0"/>
                      <a:ext cx="5760720" cy="5059680"/>
                    </a:xfrm>
                    <a:prstGeom prst="rect">
                      <a:avLst/>
                    </a:prstGeom>
                  </pic:spPr>
                </pic:pic>
              </a:graphicData>
            </a:graphic>
          </wp:inline>
        </w:drawing>
      </w:r>
    </w:p>
    <w:p w14:paraId="41165ED3" w14:textId="488B612A" w:rsidR="0014559C" w:rsidRDefault="0014559C" w:rsidP="0014559C">
      <w:pPr>
        <w:pStyle w:val="Bijschrift"/>
      </w:pPr>
      <w:r>
        <w:t xml:space="preserve">Figuur </w:t>
      </w:r>
      <w:fldSimple w:instr=" SEQ Figuur \* ARABIC ">
        <w:r w:rsidR="00973B3C">
          <w:rPr>
            <w:noProof/>
          </w:rPr>
          <w:t>2</w:t>
        </w:r>
      </w:fldSimple>
      <w:r>
        <w:t>, DeleteTicket controller</w:t>
      </w:r>
    </w:p>
    <w:p w14:paraId="5C22ECFC" w14:textId="77777777" w:rsidR="003D4FC3" w:rsidRDefault="0014559C" w:rsidP="00687CF1">
      <w:r>
        <w:t xml:space="preserve">Hierboven staat de DeleteTicket controller. Bij de HttpGet is er te zien dat er een ObjectId als </w:t>
      </w:r>
      <w:r w:rsidR="001220EC">
        <w:t>parameter wordt meegegeven, deze wordt gebruikt om vervolgens het bijbehorende ticket op te halen in de methode GetTicketByObjectIdAsync().</w:t>
      </w:r>
      <w:r w:rsidR="001D021E">
        <w:br/>
        <w:t xml:space="preserve">Voordat de view wordt ingeladen wordt er een check gedaan om te kijken of er überhaupt wel een ticket is opgehaald. Dit heb ik gedaan om mij te helpen met het identificeren van fouten als die opkomen treden. </w:t>
      </w:r>
      <w:r w:rsidR="00630C37">
        <w:t xml:space="preserve">Het catch blok gooit geen error, maar redirect naar de index mocht er ergen in de try een exception gegooid worden. Dit zorgt ervoor dat de user geen error pagina krijgt te zien. </w:t>
      </w:r>
      <w:r w:rsidR="005C3930">
        <w:br/>
        <w:t xml:space="preserve">In de HttpPost methode van het deleten wordt het form opgestuurd en verwijderd door de DeleteTicket() methode. </w:t>
      </w:r>
      <w:r w:rsidR="00080659">
        <w:t xml:space="preserve">Als dat gelukt is wordt er op de index pagina een bevestiging gegeven van de hoeveelheid tickets die verwijderd zijn. </w:t>
      </w:r>
      <w:r w:rsidR="001442C0">
        <w:t xml:space="preserve">Ook hier is dezelfde aanpak voor het catch blok gebruikt. </w:t>
      </w:r>
    </w:p>
    <w:p w14:paraId="33403EF7" w14:textId="77777777" w:rsidR="003D4FC3" w:rsidRDefault="003D4FC3">
      <w:r>
        <w:br w:type="page"/>
      </w:r>
    </w:p>
    <w:p w14:paraId="13C56F1E" w14:textId="77777777" w:rsidR="003D4FC3" w:rsidRDefault="003D4FC3" w:rsidP="003D4FC3">
      <w:pPr>
        <w:keepNext/>
      </w:pPr>
      <w:r w:rsidRPr="003D4FC3">
        <w:lastRenderedPageBreak/>
        <w:drawing>
          <wp:inline distT="0" distB="0" distL="0" distR="0" wp14:anchorId="5E138A87" wp14:editId="42A52063">
            <wp:extent cx="5760720" cy="1019810"/>
            <wp:effectExtent l="0" t="0" r="0" b="8890"/>
            <wp:docPr id="4323553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55319" name=""/>
                    <pic:cNvPicPr/>
                  </pic:nvPicPr>
                  <pic:blipFill>
                    <a:blip r:embed="rId20"/>
                    <a:stretch>
                      <a:fillRect/>
                    </a:stretch>
                  </pic:blipFill>
                  <pic:spPr>
                    <a:xfrm>
                      <a:off x="0" y="0"/>
                      <a:ext cx="5760720" cy="1019810"/>
                    </a:xfrm>
                    <a:prstGeom prst="rect">
                      <a:avLst/>
                    </a:prstGeom>
                  </pic:spPr>
                </pic:pic>
              </a:graphicData>
            </a:graphic>
          </wp:inline>
        </w:drawing>
      </w:r>
    </w:p>
    <w:p w14:paraId="2975264C" w14:textId="411F8193" w:rsidR="003D4FC3" w:rsidRPr="003D4FC3" w:rsidRDefault="003D4FC3" w:rsidP="003D4FC3">
      <w:pPr>
        <w:pStyle w:val="Bijschrift"/>
        <w:rPr>
          <w:lang w:val="en-GB"/>
        </w:rPr>
      </w:pPr>
      <w:r w:rsidRPr="003D4FC3">
        <w:rPr>
          <w:lang w:val="en-GB"/>
        </w:rPr>
        <w:t xml:space="preserve">Figuur </w:t>
      </w:r>
      <w:r>
        <w:fldChar w:fldCharType="begin"/>
      </w:r>
      <w:r w:rsidRPr="003D4FC3">
        <w:rPr>
          <w:lang w:val="en-GB"/>
        </w:rPr>
        <w:instrText xml:space="preserve"> SEQ Figuur \* ARABIC </w:instrText>
      </w:r>
      <w:r>
        <w:fldChar w:fldCharType="separate"/>
      </w:r>
      <w:r w:rsidR="00973B3C">
        <w:rPr>
          <w:noProof/>
          <w:lang w:val="en-GB"/>
        </w:rPr>
        <w:t>3</w:t>
      </w:r>
      <w:r>
        <w:fldChar w:fldCharType="end"/>
      </w:r>
      <w:r w:rsidRPr="003D4FC3">
        <w:rPr>
          <w:lang w:val="en-GB"/>
        </w:rPr>
        <w:t>, DeleteTicket methode in ticket  repository</w:t>
      </w:r>
    </w:p>
    <w:p w14:paraId="6F597414" w14:textId="7B5B7256" w:rsidR="003D4FC3" w:rsidRDefault="003D4FC3" w:rsidP="00687CF1">
      <w:r>
        <w:t xml:space="preserve">Hierboven staat de methode die de ticket verwijderd. De documenten in MongoDB worden gefilterd op het ticketId van de geselecteerde ticket, waarna regel 65 de ticket verwijderd. </w:t>
      </w:r>
      <w:r w:rsidRPr="00391812">
        <w:t xml:space="preserve">De </w:t>
      </w:r>
      <w:r w:rsidR="00391812" w:rsidRPr="00391812">
        <w:t>code: t =&gt; t.TicketId, ticket.TicketId is express op deze manier gedaan</w:t>
      </w:r>
      <w:r w:rsidR="00391812">
        <w:t xml:space="preserve">, omdat de compiler weet dat t een Ticket object is. Dit helpt fouten te voorkomen die wel voor zouden kunnen komen als er een string wordt gebruikt. </w:t>
      </w:r>
      <w:r w:rsidR="00A07F89">
        <w:br/>
        <w:t xml:space="preserve">Uiteraard wordt er ook gebruikt gemaakt van de interface, service en repository lagen van MVC. </w:t>
      </w:r>
    </w:p>
    <w:p w14:paraId="792573D9" w14:textId="77777777" w:rsidR="00233B42" w:rsidRDefault="00233B42" w:rsidP="00233B42">
      <w:pPr>
        <w:keepNext/>
      </w:pPr>
      <w:r w:rsidRPr="00233B42">
        <w:drawing>
          <wp:inline distT="0" distB="0" distL="0" distR="0" wp14:anchorId="449E7797" wp14:editId="0438F93F">
            <wp:extent cx="5760720" cy="1368425"/>
            <wp:effectExtent l="0" t="0" r="0" b="3175"/>
            <wp:docPr id="5767212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21297" name=""/>
                    <pic:cNvPicPr/>
                  </pic:nvPicPr>
                  <pic:blipFill>
                    <a:blip r:embed="rId21"/>
                    <a:stretch>
                      <a:fillRect/>
                    </a:stretch>
                  </pic:blipFill>
                  <pic:spPr>
                    <a:xfrm>
                      <a:off x="0" y="0"/>
                      <a:ext cx="5760720" cy="1368425"/>
                    </a:xfrm>
                    <a:prstGeom prst="rect">
                      <a:avLst/>
                    </a:prstGeom>
                  </pic:spPr>
                </pic:pic>
              </a:graphicData>
            </a:graphic>
          </wp:inline>
        </w:drawing>
      </w:r>
    </w:p>
    <w:p w14:paraId="5A07998F" w14:textId="4AAF05DF" w:rsidR="00A07F89" w:rsidRPr="00233B42" w:rsidRDefault="00233B42" w:rsidP="00233B42">
      <w:pPr>
        <w:pStyle w:val="Bijschrift"/>
        <w:rPr>
          <w:lang w:val="en-GB"/>
        </w:rPr>
      </w:pPr>
      <w:r w:rsidRPr="00233B42">
        <w:rPr>
          <w:lang w:val="en-GB"/>
        </w:rPr>
        <w:t xml:space="preserve">Figuur </w:t>
      </w:r>
      <w:r>
        <w:fldChar w:fldCharType="begin"/>
      </w:r>
      <w:r w:rsidRPr="00233B42">
        <w:rPr>
          <w:lang w:val="en-GB"/>
        </w:rPr>
        <w:instrText xml:space="preserve"> SEQ Figuur \* ARABIC </w:instrText>
      </w:r>
      <w:r>
        <w:fldChar w:fldCharType="separate"/>
      </w:r>
      <w:r w:rsidR="00973B3C">
        <w:rPr>
          <w:noProof/>
          <w:lang w:val="en-GB"/>
        </w:rPr>
        <w:t>4</w:t>
      </w:r>
      <w:r>
        <w:fldChar w:fldCharType="end"/>
      </w:r>
      <w:r w:rsidRPr="00233B42">
        <w:rPr>
          <w:lang w:val="en-GB"/>
        </w:rPr>
        <w:t>, Delete Employee methode i</w:t>
      </w:r>
      <w:r>
        <w:rPr>
          <w:lang w:val="en-GB"/>
        </w:rPr>
        <w:t>n Employee repository</w:t>
      </w:r>
    </w:p>
    <w:p w14:paraId="7FDB85A3" w14:textId="741ECDA9" w:rsidR="00A07F89" w:rsidRDefault="00233B42" w:rsidP="00687CF1">
      <w:r w:rsidRPr="00233B42">
        <w:t>Dit is de delete v</w:t>
      </w:r>
      <w:r>
        <w:t xml:space="preserve">oor de employees. Zoals te zien werkt dit bijna identiek als de tickets. Voor deze reden laat ik dan ook de andere delen weg. </w:t>
      </w:r>
    </w:p>
    <w:p w14:paraId="00E4C9A2" w14:textId="6417F104" w:rsidR="00233B42" w:rsidRDefault="00233B42">
      <w:r>
        <w:br w:type="page"/>
      </w:r>
    </w:p>
    <w:p w14:paraId="058603E5" w14:textId="00F9CAD2" w:rsidR="00233B42" w:rsidRDefault="005E7C06" w:rsidP="005E7C06">
      <w:pPr>
        <w:pStyle w:val="Kop3"/>
      </w:pPr>
      <w:bookmarkStart w:id="15" w:name="_Toc213961637"/>
      <w:r>
        <w:lastRenderedPageBreak/>
        <w:t>Archiveren van Tickets – eigen functionaliteit</w:t>
      </w:r>
      <w:bookmarkEnd w:id="15"/>
    </w:p>
    <w:p w14:paraId="73103697" w14:textId="77777777" w:rsidR="00A12996" w:rsidRDefault="00A12996" w:rsidP="00A12996">
      <w:pPr>
        <w:keepNext/>
      </w:pPr>
      <w:r w:rsidRPr="00A12996">
        <w:drawing>
          <wp:inline distT="0" distB="0" distL="0" distR="0" wp14:anchorId="14EE70BC" wp14:editId="4287BE8E">
            <wp:extent cx="5760720" cy="2204720"/>
            <wp:effectExtent l="0" t="0" r="0" b="5080"/>
            <wp:docPr id="11396780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78004" name=""/>
                    <pic:cNvPicPr/>
                  </pic:nvPicPr>
                  <pic:blipFill>
                    <a:blip r:embed="rId22"/>
                    <a:stretch>
                      <a:fillRect/>
                    </a:stretch>
                  </pic:blipFill>
                  <pic:spPr>
                    <a:xfrm>
                      <a:off x="0" y="0"/>
                      <a:ext cx="5760720" cy="2204720"/>
                    </a:xfrm>
                    <a:prstGeom prst="rect">
                      <a:avLst/>
                    </a:prstGeom>
                  </pic:spPr>
                </pic:pic>
              </a:graphicData>
            </a:graphic>
          </wp:inline>
        </w:drawing>
      </w:r>
    </w:p>
    <w:p w14:paraId="22593780" w14:textId="42D4E578" w:rsidR="00A12996" w:rsidRPr="00A12996" w:rsidRDefault="00A12996" w:rsidP="00A12996">
      <w:pPr>
        <w:pStyle w:val="Bijschrift"/>
        <w:rPr>
          <w:lang w:val="en-GB"/>
        </w:rPr>
      </w:pPr>
      <w:r w:rsidRPr="00A12996">
        <w:rPr>
          <w:lang w:val="en-GB"/>
        </w:rPr>
        <w:t xml:space="preserve">Figuur </w:t>
      </w:r>
      <w:r>
        <w:fldChar w:fldCharType="begin"/>
      </w:r>
      <w:r w:rsidRPr="00A12996">
        <w:rPr>
          <w:lang w:val="en-GB"/>
        </w:rPr>
        <w:instrText xml:space="preserve"> SEQ Figuur \* ARABIC </w:instrText>
      </w:r>
      <w:r>
        <w:fldChar w:fldCharType="separate"/>
      </w:r>
      <w:r w:rsidR="00973B3C">
        <w:rPr>
          <w:noProof/>
          <w:lang w:val="en-GB"/>
        </w:rPr>
        <w:t>5</w:t>
      </w:r>
      <w:r>
        <w:fldChar w:fldCharType="end"/>
      </w:r>
      <w:r w:rsidRPr="00A12996">
        <w:rPr>
          <w:lang w:val="en-GB"/>
        </w:rPr>
        <w:t>, TicketController</w:t>
      </w:r>
    </w:p>
    <w:p w14:paraId="2C63030F" w14:textId="015832B4" w:rsidR="0015598E" w:rsidRPr="00A12996" w:rsidRDefault="00A12996" w:rsidP="00687CF1">
      <w:r w:rsidRPr="00A12996">
        <w:t>In de index view va</w:t>
      </w:r>
      <w:r>
        <w:t xml:space="preserve">n de tickets zit een knop die een form post. Deze post ‘niks’, want in de update query staat de Close waarde, hierdoor hoeft er dus niks met de form mee gestuurd te worden. </w:t>
      </w:r>
      <w:r w:rsidR="0015598E">
        <w:br/>
        <w:t xml:space="preserve">Verder is er te zien dat de hoeveelheid gearchiveerde tickets wordt opgeslagen en getoond aan de user. </w:t>
      </w:r>
      <w:r w:rsidR="003313A4">
        <w:t xml:space="preserve">Waarna er een view wordt teruggegeven met alle </w:t>
      </w:r>
      <w:r w:rsidR="00FB1BF5">
        <w:t>gearchiveerde</w:t>
      </w:r>
      <w:r w:rsidR="003313A4">
        <w:t xml:space="preserve"> </w:t>
      </w:r>
      <w:r w:rsidR="00FB1BF5">
        <w:t>T</w:t>
      </w:r>
      <w:r w:rsidR="003313A4">
        <w:t xml:space="preserve">ickets. </w:t>
      </w:r>
      <w:r w:rsidR="00FC266B">
        <w:t>Ook hier krijgt de user geen error pagina te zien als er iets fout gaan, want de user wordt geredirect naar</w:t>
      </w:r>
      <w:r w:rsidR="000C4FA5">
        <w:t xml:space="preserve"> index met een algemene foutmelding. </w:t>
      </w:r>
    </w:p>
    <w:p w14:paraId="5908BF12" w14:textId="77777777" w:rsidR="009062E8" w:rsidRDefault="009062E8" w:rsidP="009062E8">
      <w:pPr>
        <w:keepNext/>
      </w:pPr>
      <w:r w:rsidRPr="009062E8">
        <w:drawing>
          <wp:inline distT="0" distB="0" distL="0" distR="0" wp14:anchorId="6E2C40A5" wp14:editId="3EC6F1B2">
            <wp:extent cx="5760720" cy="2451735"/>
            <wp:effectExtent l="0" t="0" r="0" b="5715"/>
            <wp:docPr id="19019211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21143" name=""/>
                    <pic:cNvPicPr/>
                  </pic:nvPicPr>
                  <pic:blipFill>
                    <a:blip r:embed="rId23"/>
                    <a:stretch>
                      <a:fillRect/>
                    </a:stretch>
                  </pic:blipFill>
                  <pic:spPr>
                    <a:xfrm>
                      <a:off x="0" y="0"/>
                      <a:ext cx="5760720" cy="2451735"/>
                    </a:xfrm>
                    <a:prstGeom prst="rect">
                      <a:avLst/>
                    </a:prstGeom>
                  </pic:spPr>
                </pic:pic>
              </a:graphicData>
            </a:graphic>
          </wp:inline>
        </w:drawing>
      </w:r>
    </w:p>
    <w:p w14:paraId="3F96FDB1" w14:textId="78518D3D" w:rsidR="009062E8" w:rsidRPr="009062E8" w:rsidRDefault="009062E8" w:rsidP="009062E8">
      <w:pPr>
        <w:pStyle w:val="Bijschrift"/>
        <w:rPr>
          <w:lang w:val="en-GB"/>
        </w:rPr>
      </w:pPr>
      <w:r w:rsidRPr="009062E8">
        <w:rPr>
          <w:lang w:val="en-GB"/>
        </w:rPr>
        <w:t xml:space="preserve">Figuur </w:t>
      </w:r>
      <w:r>
        <w:fldChar w:fldCharType="begin"/>
      </w:r>
      <w:r w:rsidRPr="009062E8">
        <w:rPr>
          <w:lang w:val="en-GB"/>
        </w:rPr>
        <w:instrText xml:space="preserve"> SEQ Figuur \* ARABIC </w:instrText>
      </w:r>
      <w:r>
        <w:fldChar w:fldCharType="separate"/>
      </w:r>
      <w:r w:rsidR="00973B3C">
        <w:rPr>
          <w:noProof/>
          <w:lang w:val="en-GB"/>
        </w:rPr>
        <w:t>6</w:t>
      </w:r>
      <w:r>
        <w:fldChar w:fldCharType="end"/>
      </w:r>
      <w:r w:rsidRPr="009062E8">
        <w:rPr>
          <w:lang w:val="en-GB"/>
        </w:rPr>
        <w:t xml:space="preserve"> Ticket Repository</w:t>
      </w:r>
    </w:p>
    <w:p w14:paraId="400A80DE" w14:textId="77777777" w:rsidR="006C2047" w:rsidRDefault="009062E8" w:rsidP="00687CF1">
      <w:r w:rsidRPr="009062E8">
        <w:t>Hierboven staan de m</w:t>
      </w:r>
      <w:r>
        <w:t xml:space="preserve">ethoden die ik gebruik voor het archiveren. De reden dat hier niet al de queries staan is, omdat we de eigen functionaliteit in een nieuwe class moesten stoppen. Die is hieronder te zien. </w:t>
      </w:r>
    </w:p>
    <w:p w14:paraId="36E225A4" w14:textId="77777777" w:rsidR="006C2047" w:rsidRDefault="006C2047" w:rsidP="006C2047">
      <w:pPr>
        <w:keepNext/>
      </w:pPr>
      <w:r w:rsidRPr="006C2047">
        <w:lastRenderedPageBreak/>
        <w:drawing>
          <wp:inline distT="0" distB="0" distL="0" distR="0" wp14:anchorId="551631A6" wp14:editId="2EED96DD">
            <wp:extent cx="5760720" cy="4652010"/>
            <wp:effectExtent l="0" t="0" r="0" b="0"/>
            <wp:docPr id="9739293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29382" name=""/>
                    <pic:cNvPicPr/>
                  </pic:nvPicPr>
                  <pic:blipFill>
                    <a:blip r:embed="rId24"/>
                    <a:stretch>
                      <a:fillRect/>
                    </a:stretch>
                  </pic:blipFill>
                  <pic:spPr>
                    <a:xfrm>
                      <a:off x="0" y="0"/>
                      <a:ext cx="5760720" cy="4652010"/>
                    </a:xfrm>
                    <a:prstGeom prst="rect">
                      <a:avLst/>
                    </a:prstGeom>
                  </pic:spPr>
                </pic:pic>
              </a:graphicData>
            </a:graphic>
          </wp:inline>
        </w:drawing>
      </w:r>
    </w:p>
    <w:p w14:paraId="1CCACE29" w14:textId="1497E7E3" w:rsidR="006C2047" w:rsidRDefault="006C2047" w:rsidP="006C2047">
      <w:pPr>
        <w:pStyle w:val="Bijschrift"/>
      </w:pPr>
      <w:r>
        <w:t xml:space="preserve">Figuur </w:t>
      </w:r>
      <w:fldSimple w:instr=" SEQ Figuur \* ARABIC ">
        <w:r w:rsidR="00973B3C">
          <w:rPr>
            <w:noProof/>
          </w:rPr>
          <w:t>7</w:t>
        </w:r>
      </w:fldSimple>
      <w:r>
        <w:t>, Nieuwe class voor eigen functionaliteit</w:t>
      </w:r>
    </w:p>
    <w:p w14:paraId="2635142D" w14:textId="77777777" w:rsidR="003D2581" w:rsidRDefault="006C2047" w:rsidP="00687CF1">
      <w:r w:rsidRPr="006C2047">
        <w:t>De archiveAllOldTicketsAsyncClass() methode archiveerd alle tickets die ouder z</w:t>
      </w:r>
      <w:r>
        <w:t xml:space="preserve">ijn dan 2 jaar en tickets die nog niet gesloten zijn. Ik heb ook de keuze gemaakt om de TicketStatus Closed te gebruiken om tickets mee te archiveren, want als een ticket gesloten is dan kan die gearchiveerd worden. </w:t>
      </w:r>
      <w:r w:rsidR="00E731EB">
        <w:t>Die is terug te zien in de filter in deze methode. Na de filter wordt de status aangepast</w:t>
      </w:r>
      <w:r w:rsidR="00DD5854">
        <w:t xml:space="preserve"> en de ticket gearchiveerd. Door UpdateManyAsync te gebruiken worden alle bestanden die aan de filter voldoen gearchiveerd. </w:t>
      </w:r>
    </w:p>
    <w:p w14:paraId="2BECF866" w14:textId="7260D774" w:rsidR="003D2581" w:rsidRPr="003D2581" w:rsidRDefault="003D2581" w:rsidP="00687CF1">
      <w:r w:rsidRPr="003D2581">
        <w:t xml:space="preserve">De GetAllUnArchivedTicketsAsyncClass() wordt gebruikt </w:t>
      </w:r>
      <w:r>
        <w:t xml:space="preserve">op de index pagina waar alle tickets worden laten zien. Het is hier niet nodig om tickets te laten zien waar niet meer aan gewerkt wordt. </w:t>
      </w:r>
    </w:p>
    <w:p w14:paraId="376D25D7" w14:textId="77777777" w:rsidR="00852CAB" w:rsidRDefault="003D2581" w:rsidP="00687CF1">
      <w:r w:rsidRPr="001F2043">
        <w:t>De FindAll</w:t>
      </w:r>
      <w:r w:rsidR="001F2043" w:rsidRPr="001F2043">
        <w:t>ArchivedTicketsAsyncClass() methode wordt gebruikt om</w:t>
      </w:r>
      <w:r w:rsidR="001F2043">
        <w:t xml:space="preserve"> een lijst te bekijken van alle gearchiveerde tickets. Dit heb ik gedaan, zodat alle tickets alsnog bekeken kunnen worden. </w:t>
      </w:r>
    </w:p>
    <w:p w14:paraId="36DF02FA" w14:textId="4A664240" w:rsidR="00F000F5" w:rsidRDefault="00852CAB" w:rsidP="00687CF1">
      <w:r>
        <w:t>Voor de gearchiveerde tickets bekijken heb ik een nieuwe knop op de index pagina van tickets gezet. Deze verwijst naar de ArchivedTickets.cshtml view</w:t>
      </w:r>
      <w:r w:rsidR="00F000F5">
        <w:t xml:space="preserve"> hieronder. Dit is verder niet super spanne</w:t>
      </w:r>
      <w:r w:rsidR="00454567">
        <w:t>n</w:t>
      </w:r>
      <w:r w:rsidR="00F000F5">
        <w:t xml:space="preserve">d. </w:t>
      </w:r>
    </w:p>
    <w:p w14:paraId="4EE50615" w14:textId="77777777" w:rsidR="00F000F5" w:rsidRDefault="00F000F5" w:rsidP="00F000F5">
      <w:pPr>
        <w:keepNext/>
      </w:pPr>
      <w:r w:rsidRPr="00F000F5">
        <w:lastRenderedPageBreak/>
        <w:drawing>
          <wp:inline distT="0" distB="0" distL="0" distR="0" wp14:anchorId="7BD6E003" wp14:editId="60080026">
            <wp:extent cx="5760720" cy="4236085"/>
            <wp:effectExtent l="0" t="0" r="0" b="0"/>
            <wp:docPr id="463787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744" name=""/>
                    <pic:cNvPicPr/>
                  </pic:nvPicPr>
                  <pic:blipFill>
                    <a:blip r:embed="rId25"/>
                    <a:stretch>
                      <a:fillRect/>
                    </a:stretch>
                  </pic:blipFill>
                  <pic:spPr>
                    <a:xfrm>
                      <a:off x="0" y="0"/>
                      <a:ext cx="5760720" cy="4236085"/>
                    </a:xfrm>
                    <a:prstGeom prst="rect">
                      <a:avLst/>
                    </a:prstGeom>
                  </pic:spPr>
                </pic:pic>
              </a:graphicData>
            </a:graphic>
          </wp:inline>
        </w:drawing>
      </w:r>
    </w:p>
    <w:p w14:paraId="432725FA" w14:textId="628A372C" w:rsidR="00F000F5" w:rsidRDefault="00F000F5" w:rsidP="00F000F5">
      <w:pPr>
        <w:pStyle w:val="Bijschrift"/>
      </w:pPr>
      <w:r>
        <w:t xml:space="preserve">Figuur </w:t>
      </w:r>
      <w:fldSimple w:instr=" SEQ Figuur \* ARABIC ">
        <w:r w:rsidR="00973B3C">
          <w:rPr>
            <w:noProof/>
          </w:rPr>
          <w:t>8</w:t>
        </w:r>
      </w:fldSimple>
      <w:r>
        <w:t>, ArchivedTickets.cshtml</w:t>
      </w:r>
    </w:p>
    <w:p w14:paraId="355410B8" w14:textId="77777777" w:rsidR="00D11818" w:rsidRDefault="00D11818" w:rsidP="00D11818">
      <w:pPr>
        <w:keepNext/>
      </w:pPr>
      <w:r w:rsidRPr="00D11818">
        <w:drawing>
          <wp:inline distT="0" distB="0" distL="0" distR="0" wp14:anchorId="2B25D8E1" wp14:editId="374D124D">
            <wp:extent cx="5760720" cy="1416685"/>
            <wp:effectExtent l="0" t="0" r="0" b="0"/>
            <wp:docPr id="8602158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15804" name=""/>
                    <pic:cNvPicPr/>
                  </pic:nvPicPr>
                  <pic:blipFill>
                    <a:blip r:embed="rId26"/>
                    <a:stretch>
                      <a:fillRect/>
                    </a:stretch>
                  </pic:blipFill>
                  <pic:spPr>
                    <a:xfrm>
                      <a:off x="0" y="0"/>
                      <a:ext cx="5760720" cy="1416685"/>
                    </a:xfrm>
                    <a:prstGeom prst="rect">
                      <a:avLst/>
                    </a:prstGeom>
                  </pic:spPr>
                </pic:pic>
              </a:graphicData>
            </a:graphic>
          </wp:inline>
        </w:drawing>
      </w:r>
    </w:p>
    <w:p w14:paraId="751242E6" w14:textId="07F6E013" w:rsidR="00D11818" w:rsidRDefault="00D11818" w:rsidP="00D11818">
      <w:pPr>
        <w:pStyle w:val="Bijschrift"/>
      </w:pPr>
      <w:r>
        <w:t xml:space="preserve">Figuur </w:t>
      </w:r>
      <w:fldSimple w:instr=" SEQ Figuur \* ARABIC ">
        <w:r w:rsidR="00973B3C">
          <w:rPr>
            <w:noProof/>
          </w:rPr>
          <w:t>9</w:t>
        </w:r>
      </w:fldSimple>
      <w:r>
        <w:t>, popup</w:t>
      </w:r>
    </w:p>
    <w:p w14:paraId="4097AE1A" w14:textId="77777777" w:rsidR="00973B3C" w:rsidRDefault="00D11818" w:rsidP="00973B3C">
      <w:pPr>
        <w:keepNext/>
      </w:pPr>
      <w:r>
        <w:t xml:space="preserve">Als een user op de knop archiveren klikt krijgt deze eerst een popup te zien. Hier moet de user besluiten of de tickets echt gearchiveerd moeten worden. </w:t>
      </w:r>
      <w:r w:rsidR="00973B3C">
        <w:t xml:space="preserve">Voor het laten zien van de pop up heb ik door Deep ai een klein stukje JS code laten genereren. Dit heb ik gedaan, omdat ik zelf weinig </w:t>
      </w:r>
      <w:r w:rsidR="00973B3C">
        <w:lastRenderedPageBreak/>
        <w:t xml:space="preserve">kennis heb over JS, maar na wat uitleg te vragen wat het redelijk snel te begrijpen. </w:t>
      </w:r>
      <w:r w:rsidR="00973B3C">
        <w:br/>
      </w:r>
      <w:r w:rsidR="00973B3C" w:rsidRPr="00973B3C">
        <w:drawing>
          <wp:inline distT="0" distB="0" distL="0" distR="0" wp14:anchorId="1EE7128C" wp14:editId="466C7A77">
            <wp:extent cx="5760720" cy="3766820"/>
            <wp:effectExtent l="0" t="0" r="0" b="5080"/>
            <wp:docPr id="15950230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23051" name=""/>
                    <pic:cNvPicPr/>
                  </pic:nvPicPr>
                  <pic:blipFill>
                    <a:blip r:embed="rId27"/>
                    <a:stretch>
                      <a:fillRect/>
                    </a:stretch>
                  </pic:blipFill>
                  <pic:spPr>
                    <a:xfrm>
                      <a:off x="0" y="0"/>
                      <a:ext cx="5760720" cy="3766820"/>
                    </a:xfrm>
                    <a:prstGeom prst="rect">
                      <a:avLst/>
                    </a:prstGeom>
                  </pic:spPr>
                </pic:pic>
              </a:graphicData>
            </a:graphic>
          </wp:inline>
        </w:drawing>
      </w:r>
    </w:p>
    <w:p w14:paraId="15FEE494" w14:textId="165AF905" w:rsidR="00973B3C" w:rsidRDefault="00973B3C" w:rsidP="00973B3C">
      <w:pPr>
        <w:pStyle w:val="Bijschrift"/>
      </w:pPr>
      <w:r>
        <w:t xml:space="preserve">Figuur </w:t>
      </w:r>
      <w:fldSimple w:instr=" SEQ Figuur \* ARABIC ">
        <w:r>
          <w:rPr>
            <w:noProof/>
          </w:rPr>
          <w:t>10</w:t>
        </w:r>
      </w:fldSimple>
      <w:r>
        <w:t>, JS voor de pop up</w:t>
      </w:r>
    </w:p>
    <w:p w14:paraId="4997767D" w14:textId="6650B0B3" w:rsidR="006C177F" w:rsidRPr="001F2043" w:rsidRDefault="006C177F" w:rsidP="00687CF1">
      <w:r w:rsidRPr="001F2043">
        <w:br w:type="page"/>
      </w:r>
    </w:p>
    <w:p w14:paraId="313537E2" w14:textId="77777777" w:rsidR="006C177F" w:rsidRDefault="006C177F" w:rsidP="006C177F">
      <w:pPr>
        <w:pStyle w:val="Kop2"/>
      </w:pPr>
      <w:bookmarkStart w:id="16" w:name="_Toc213961638"/>
      <w:r>
        <w:lastRenderedPageBreak/>
        <w:t>De gemaakte keuzes met betrekking tot de code van Bauke Bosma</w:t>
      </w:r>
      <w:bookmarkEnd w:id="16"/>
    </w:p>
    <w:p w14:paraId="5E6EE7F7" w14:textId="77777777" w:rsidR="006C177F" w:rsidRDefault="006C177F">
      <w:pPr>
        <w:rPr>
          <w:rFonts w:asciiTheme="majorHAnsi" w:eastAsiaTheme="majorEastAsia" w:hAnsiTheme="majorHAnsi" w:cstheme="majorBidi"/>
          <w:color w:val="0F4761" w:themeColor="accent1" w:themeShade="BF"/>
          <w:sz w:val="32"/>
          <w:szCs w:val="32"/>
        </w:rPr>
      </w:pPr>
      <w:r>
        <w:br w:type="page"/>
      </w:r>
    </w:p>
    <w:p w14:paraId="7AF50150" w14:textId="79C5261D" w:rsidR="00393B53" w:rsidRPr="00B83888" w:rsidRDefault="006C177F" w:rsidP="006C177F">
      <w:pPr>
        <w:pStyle w:val="Kop2"/>
      </w:pPr>
      <w:bookmarkStart w:id="17" w:name="_Toc213961639"/>
      <w:r>
        <w:lastRenderedPageBreak/>
        <w:t>De gemaakte keuzes met betrekking tot de code van Loes Hoogmoed</w:t>
      </w:r>
      <w:bookmarkEnd w:id="17"/>
      <w:r>
        <w:br/>
      </w:r>
    </w:p>
    <w:sectPr w:rsidR="00393B53" w:rsidRPr="00B83888">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020DB" w14:textId="77777777" w:rsidR="00BA718F" w:rsidRDefault="00BA718F" w:rsidP="002E3FAB">
      <w:pPr>
        <w:spacing w:after="0" w:line="240" w:lineRule="auto"/>
      </w:pPr>
      <w:r>
        <w:separator/>
      </w:r>
    </w:p>
  </w:endnote>
  <w:endnote w:type="continuationSeparator" w:id="0">
    <w:p w14:paraId="2742B4E3" w14:textId="77777777" w:rsidR="00BA718F" w:rsidRDefault="00BA718F" w:rsidP="002E3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839192"/>
      <w:docPartObj>
        <w:docPartGallery w:val="Page Numbers (Bottom of Page)"/>
        <w:docPartUnique/>
      </w:docPartObj>
    </w:sdtPr>
    <w:sdtContent>
      <w:p w14:paraId="095D1CD2" w14:textId="0664349A" w:rsidR="002E3FAB" w:rsidRDefault="002E3FAB">
        <w:pPr>
          <w:pStyle w:val="Voettekst"/>
          <w:jc w:val="center"/>
        </w:pPr>
        <w:r>
          <w:fldChar w:fldCharType="begin"/>
        </w:r>
        <w:r>
          <w:instrText>PAGE   \* MERGEFORMAT</w:instrText>
        </w:r>
        <w:r>
          <w:fldChar w:fldCharType="separate"/>
        </w:r>
        <w:r>
          <w:t>2</w:t>
        </w:r>
        <w:r>
          <w:fldChar w:fldCharType="end"/>
        </w:r>
      </w:p>
    </w:sdtContent>
  </w:sdt>
  <w:p w14:paraId="7058F347" w14:textId="77777777" w:rsidR="002E3FAB" w:rsidRDefault="002E3FA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3831" w14:textId="77777777" w:rsidR="00BA718F" w:rsidRDefault="00BA718F" w:rsidP="002E3FAB">
      <w:pPr>
        <w:spacing w:after="0" w:line="240" w:lineRule="auto"/>
      </w:pPr>
      <w:r>
        <w:separator/>
      </w:r>
    </w:p>
  </w:footnote>
  <w:footnote w:type="continuationSeparator" w:id="0">
    <w:p w14:paraId="38EEF13C" w14:textId="77777777" w:rsidR="00BA718F" w:rsidRDefault="00BA718F" w:rsidP="002E3F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AB"/>
    <w:rsid w:val="00080659"/>
    <w:rsid w:val="0009504E"/>
    <w:rsid w:val="000C4FA5"/>
    <w:rsid w:val="000D5DCE"/>
    <w:rsid w:val="000F29D4"/>
    <w:rsid w:val="00112227"/>
    <w:rsid w:val="001220EC"/>
    <w:rsid w:val="001442C0"/>
    <w:rsid w:val="0014559C"/>
    <w:rsid w:val="0015598E"/>
    <w:rsid w:val="001B092C"/>
    <w:rsid w:val="001D021E"/>
    <w:rsid w:val="001F2043"/>
    <w:rsid w:val="001F62C0"/>
    <w:rsid w:val="002051E4"/>
    <w:rsid w:val="0021597C"/>
    <w:rsid w:val="00222666"/>
    <w:rsid w:val="00233B42"/>
    <w:rsid w:val="002E0B68"/>
    <w:rsid w:val="002E3FAB"/>
    <w:rsid w:val="002E4036"/>
    <w:rsid w:val="003313A4"/>
    <w:rsid w:val="00391812"/>
    <w:rsid w:val="00393B53"/>
    <w:rsid w:val="003D2581"/>
    <w:rsid w:val="003D4FC3"/>
    <w:rsid w:val="003D6ACA"/>
    <w:rsid w:val="003F7D3B"/>
    <w:rsid w:val="00454567"/>
    <w:rsid w:val="00495D32"/>
    <w:rsid w:val="004F360C"/>
    <w:rsid w:val="00513D63"/>
    <w:rsid w:val="00555C92"/>
    <w:rsid w:val="005939BE"/>
    <w:rsid w:val="005C3930"/>
    <w:rsid w:val="005C70E2"/>
    <w:rsid w:val="005E7C06"/>
    <w:rsid w:val="0062722E"/>
    <w:rsid w:val="0062724A"/>
    <w:rsid w:val="00630C37"/>
    <w:rsid w:val="006362FD"/>
    <w:rsid w:val="006400C0"/>
    <w:rsid w:val="006658A2"/>
    <w:rsid w:val="00677CCD"/>
    <w:rsid w:val="0068309C"/>
    <w:rsid w:val="00687CF1"/>
    <w:rsid w:val="006B06F7"/>
    <w:rsid w:val="006C177F"/>
    <w:rsid w:val="006C2047"/>
    <w:rsid w:val="006C5D6B"/>
    <w:rsid w:val="007262A4"/>
    <w:rsid w:val="00750220"/>
    <w:rsid w:val="007E4B9E"/>
    <w:rsid w:val="00813C69"/>
    <w:rsid w:val="00852CAB"/>
    <w:rsid w:val="0086409D"/>
    <w:rsid w:val="008E5DB8"/>
    <w:rsid w:val="009055BA"/>
    <w:rsid w:val="009062E8"/>
    <w:rsid w:val="00920FA6"/>
    <w:rsid w:val="009337B2"/>
    <w:rsid w:val="0093700D"/>
    <w:rsid w:val="00964A42"/>
    <w:rsid w:val="00973B3C"/>
    <w:rsid w:val="00982F2A"/>
    <w:rsid w:val="009A77B9"/>
    <w:rsid w:val="009D5623"/>
    <w:rsid w:val="009E45F8"/>
    <w:rsid w:val="009F4E12"/>
    <w:rsid w:val="00A07F89"/>
    <w:rsid w:val="00A10C15"/>
    <w:rsid w:val="00A12996"/>
    <w:rsid w:val="00A30AE4"/>
    <w:rsid w:val="00A6750E"/>
    <w:rsid w:val="00AB3791"/>
    <w:rsid w:val="00AD6369"/>
    <w:rsid w:val="00B750EA"/>
    <w:rsid w:val="00B83888"/>
    <w:rsid w:val="00BA1EDC"/>
    <w:rsid w:val="00BA718F"/>
    <w:rsid w:val="00BC2104"/>
    <w:rsid w:val="00C1245A"/>
    <w:rsid w:val="00C21999"/>
    <w:rsid w:val="00C73192"/>
    <w:rsid w:val="00C94175"/>
    <w:rsid w:val="00C96690"/>
    <w:rsid w:val="00CB6427"/>
    <w:rsid w:val="00CE2B1F"/>
    <w:rsid w:val="00CE5EB6"/>
    <w:rsid w:val="00CF2768"/>
    <w:rsid w:val="00D11818"/>
    <w:rsid w:val="00D31BEC"/>
    <w:rsid w:val="00DB1B8A"/>
    <w:rsid w:val="00DC328A"/>
    <w:rsid w:val="00DD322D"/>
    <w:rsid w:val="00DD5854"/>
    <w:rsid w:val="00E731EB"/>
    <w:rsid w:val="00E82D07"/>
    <w:rsid w:val="00EE7C16"/>
    <w:rsid w:val="00EF26CE"/>
    <w:rsid w:val="00F000F5"/>
    <w:rsid w:val="00F31A5F"/>
    <w:rsid w:val="00F740EA"/>
    <w:rsid w:val="00F800E4"/>
    <w:rsid w:val="00F95300"/>
    <w:rsid w:val="00FB1BF5"/>
    <w:rsid w:val="00FC26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DFB2"/>
  <w15:chartTrackingRefBased/>
  <w15:docId w15:val="{3172D2A9-9FD2-4582-B945-BAC29A43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E3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E3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E3FA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2E3FA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E3FA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E3FA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E3FA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E3FA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E3FA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E3FA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E3FA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2E3FA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2E3FA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E3FA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E3FA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E3FA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E3FA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E3FAB"/>
    <w:rPr>
      <w:rFonts w:eastAsiaTheme="majorEastAsia" w:cstheme="majorBidi"/>
      <w:color w:val="272727" w:themeColor="text1" w:themeTint="D8"/>
    </w:rPr>
  </w:style>
  <w:style w:type="paragraph" w:styleId="Titel">
    <w:name w:val="Title"/>
    <w:basedOn w:val="Standaard"/>
    <w:next w:val="Standaard"/>
    <w:link w:val="TitelChar"/>
    <w:uiPriority w:val="10"/>
    <w:qFormat/>
    <w:rsid w:val="002E3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E3FA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E3FA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E3FA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E3FA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E3FAB"/>
    <w:rPr>
      <w:i/>
      <w:iCs/>
      <w:color w:val="404040" w:themeColor="text1" w:themeTint="BF"/>
    </w:rPr>
  </w:style>
  <w:style w:type="paragraph" w:styleId="Lijstalinea">
    <w:name w:val="List Paragraph"/>
    <w:basedOn w:val="Standaard"/>
    <w:uiPriority w:val="34"/>
    <w:qFormat/>
    <w:rsid w:val="002E3FAB"/>
    <w:pPr>
      <w:ind w:left="720"/>
      <w:contextualSpacing/>
    </w:pPr>
  </w:style>
  <w:style w:type="character" w:styleId="Intensievebenadrukking">
    <w:name w:val="Intense Emphasis"/>
    <w:basedOn w:val="Standaardalinea-lettertype"/>
    <w:uiPriority w:val="21"/>
    <w:qFormat/>
    <w:rsid w:val="002E3FAB"/>
    <w:rPr>
      <w:i/>
      <w:iCs/>
      <w:color w:val="0F4761" w:themeColor="accent1" w:themeShade="BF"/>
    </w:rPr>
  </w:style>
  <w:style w:type="paragraph" w:styleId="Duidelijkcitaat">
    <w:name w:val="Intense Quote"/>
    <w:basedOn w:val="Standaard"/>
    <w:next w:val="Standaard"/>
    <w:link w:val="DuidelijkcitaatChar"/>
    <w:uiPriority w:val="30"/>
    <w:qFormat/>
    <w:rsid w:val="002E3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E3FAB"/>
    <w:rPr>
      <w:i/>
      <w:iCs/>
      <w:color w:val="0F4761" w:themeColor="accent1" w:themeShade="BF"/>
    </w:rPr>
  </w:style>
  <w:style w:type="character" w:styleId="Intensieveverwijzing">
    <w:name w:val="Intense Reference"/>
    <w:basedOn w:val="Standaardalinea-lettertype"/>
    <w:uiPriority w:val="32"/>
    <w:qFormat/>
    <w:rsid w:val="002E3FAB"/>
    <w:rPr>
      <w:b/>
      <w:bCs/>
      <w:smallCaps/>
      <w:color w:val="0F4761" w:themeColor="accent1" w:themeShade="BF"/>
      <w:spacing w:val="5"/>
    </w:rPr>
  </w:style>
  <w:style w:type="paragraph" w:styleId="Koptekst">
    <w:name w:val="header"/>
    <w:basedOn w:val="Standaard"/>
    <w:link w:val="KoptekstChar"/>
    <w:uiPriority w:val="99"/>
    <w:unhideWhenUsed/>
    <w:rsid w:val="002E3FA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E3FAB"/>
  </w:style>
  <w:style w:type="paragraph" w:styleId="Voettekst">
    <w:name w:val="footer"/>
    <w:basedOn w:val="Standaard"/>
    <w:link w:val="VoettekstChar"/>
    <w:uiPriority w:val="99"/>
    <w:unhideWhenUsed/>
    <w:rsid w:val="002E3FA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E3FAB"/>
  </w:style>
  <w:style w:type="paragraph" w:styleId="Kopvaninhoudsopgave">
    <w:name w:val="TOC Heading"/>
    <w:basedOn w:val="Kop1"/>
    <w:next w:val="Standaard"/>
    <w:uiPriority w:val="39"/>
    <w:unhideWhenUsed/>
    <w:qFormat/>
    <w:rsid w:val="002E3FAB"/>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2E3FAB"/>
    <w:pPr>
      <w:spacing w:after="100"/>
    </w:pPr>
  </w:style>
  <w:style w:type="character" w:styleId="Hyperlink">
    <w:name w:val="Hyperlink"/>
    <w:basedOn w:val="Standaardalinea-lettertype"/>
    <w:uiPriority w:val="99"/>
    <w:unhideWhenUsed/>
    <w:rsid w:val="002E3FAB"/>
    <w:rPr>
      <w:color w:val="467886" w:themeColor="hyperlink"/>
      <w:u w:val="single"/>
    </w:rPr>
  </w:style>
  <w:style w:type="paragraph" w:styleId="Inhopg2">
    <w:name w:val="toc 2"/>
    <w:basedOn w:val="Standaard"/>
    <w:next w:val="Standaard"/>
    <w:autoRedefine/>
    <w:uiPriority w:val="39"/>
    <w:unhideWhenUsed/>
    <w:rsid w:val="002E3FAB"/>
    <w:pPr>
      <w:spacing w:after="100"/>
      <w:ind w:left="220"/>
    </w:pPr>
  </w:style>
  <w:style w:type="paragraph" w:styleId="Inhopg3">
    <w:name w:val="toc 3"/>
    <w:basedOn w:val="Standaard"/>
    <w:next w:val="Standaard"/>
    <w:autoRedefine/>
    <w:uiPriority w:val="39"/>
    <w:unhideWhenUsed/>
    <w:rsid w:val="002E3FAB"/>
    <w:pPr>
      <w:spacing w:after="100"/>
      <w:ind w:left="440"/>
    </w:pPr>
    <w:rPr>
      <w:rFonts w:eastAsiaTheme="minorEastAsia" w:cs="Times New Roman"/>
      <w:kern w:val="0"/>
      <w:lang w:eastAsia="nl-NL"/>
      <w14:ligatures w14:val="none"/>
    </w:rPr>
  </w:style>
  <w:style w:type="character" w:styleId="Onopgelostemelding">
    <w:name w:val="Unresolved Mention"/>
    <w:basedOn w:val="Standaardalinea-lettertype"/>
    <w:uiPriority w:val="99"/>
    <w:semiHidden/>
    <w:unhideWhenUsed/>
    <w:rsid w:val="00DD322D"/>
    <w:rPr>
      <w:color w:val="605E5C"/>
      <w:shd w:val="clear" w:color="auto" w:fill="E1DFDD"/>
    </w:rPr>
  </w:style>
  <w:style w:type="paragraph" w:styleId="Bijschrift">
    <w:name w:val="caption"/>
    <w:basedOn w:val="Standaard"/>
    <w:next w:val="Standaard"/>
    <w:uiPriority w:val="35"/>
    <w:unhideWhenUsed/>
    <w:qFormat/>
    <w:rsid w:val="008E5DB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Chris-17Lommerse/NoSQLProject_TheGardenGroup-van-Loes-Bauke-Bas-en-Chri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C77D4-16D2-43FB-9159-6B769AA55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19</Pages>
  <Words>1979</Words>
  <Characters>10888</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Lommerse</dc:creator>
  <cp:keywords/>
  <dc:description/>
  <cp:lastModifiedBy>Bas Raadsveld</cp:lastModifiedBy>
  <cp:revision>77</cp:revision>
  <dcterms:created xsi:type="dcterms:W3CDTF">2025-11-09T08:41:00Z</dcterms:created>
  <dcterms:modified xsi:type="dcterms:W3CDTF">2025-11-13T20:44:00Z</dcterms:modified>
</cp:coreProperties>
</file>