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C3" w:rsidRDefault="00D775B9" w:rsidP="00D775B9">
      <w:pPr>
        <w:pStyle w:val="Titre"/>
      </w:pPr>
      <w:r>
        <w:t>Carnet de recherche de stage</w:t>
      </w:r>
    </w:p>
    <w:p w:rsidR="00D775B9" w:rsidRDefault="00D775B9" w:rsidP="00D775B9"/>
    <w:p w:rsidR="00D775B9" w:rsidRDefault="00D775B9" w:rsidP="00D775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9"/>
        <w:gridCol w:w="2469"/>
        <w:gridCol w:w="2330"/>
        <w:gridCol w:w="1944"/>
      </w:tblGrid>
      <w:tr w:rsidR="00D775B9" w:rsidTr="00D775B9">
        <w:tc>
          <w:tcPr>
            <w:tcW w:w="2319" w:type="dxa"/>
          </w:tcPr>
          <w:p w:rsidR="00D775B9" w:rsidRDefault="00D775B9" w:rsidP="00D775B9">
            <w:r>
              <w:t xml:space="preserve">Nom de l’entreprise </w:t>
            </w:r>
          </w:p>
        </w:tc>
        <w:tc>
          <w:tcPr>
            <w:tcW w:w="2469" w:type="dxa"/>
          </w:tcPr>
          <w:p w:rsidR="00D775B9" w:rsidRDefault="00D775B9" w:rsidP="00D775B9">
            <w:r>
              <w:t>Domaine de l’informatique</w:t>
            </w:r>
          </w:p>
        </w:tc>
        <w:tc>
          <w:tcPr>
            <w:tcW w:w="2330" w:type="dxa"/>
          </w:tcPr>
          <w:p w:rsidR="00D775B9" w:rsidRDefault="00D775B9" w:rsidP="00D775B9">
            <w:r>
              <w:t>Localisation</w:t>
            </w:r>
          </w:p>
        </w:tc>
        <w:tc>
          <w:tcPr>
            <w:tcW w:w="1944" w:type="dxa"/>
          </w:tcPr>
          <w:p w:rsidR="00D775B9" w:rsidRDefault="00D775B9" w:rsidP="00D775B9">
            <w:r>
              <w:t>Mission</w:t>
            </w:r>
          </w:p>
        </w:tc>
      </w:tr>
      <w:tr w:rsidR="00D775B9" w:rsidTr="00D775B9">
        <w:tc>
          <w:tcPr>
            <w:tcW w:w="2319" w:type="dxa"/>
          </w:tcPr>
          <w:p w:rsidR="00D775B9" w:rsidRDefault="00D775B9" w:rsidP="00D775B9">
            <w:r>
              <w:t xml:space="preserve"> </w:t>
            </w:r>
            <w:proofErr w:type="spellStart"/>
            <w:r>
              <w:t>Capgemini</w:t>
            </w:r>
            <w:proofErr w:type="spellEnd"/>
            <w:r>
              <w:t xml:space="preserve">  (</w:t>
            </w:r>
            <w:proofErr w:type="spellStart"/>
            <w:r>
              <w:fldChar w:fldCharType="begin"/>
            </w:r>
            <w:r>
              <w:instrText xml:space="preserve"> HYPERLINK "https://www.linkedin.com/jobs/view/3341549070/?eBP=JYMBII_JOBS_HOME_ORGANIC&amp;recommendedFlavor=SCHOOL_RECRUIT&amp;refId=k1d40ePzQcJ7FjlDTRG99Q%3D%3D&amp;trackingId=egT1VA75Z4KlTbSkQJHo2Q%3D%3D&amp;trk=flagship3_jobs_discovery_jymbii" </w:instrText>
            </w:r>
            <w:r>
              <w:fldChar w:fldCharType="separate"/>
            </w:r>
            <w:r w:rsidRPr="00D775B9">
              <w:rPr>
                <w:rStyle w:val="Lienhypertexte"/>
              </w:rPr>
              <w:t>Linkedin</w:t>
            </w:r>
            <w:proofErr w:type="spellEnd"/>
            <w:r>
              <w:fldChar w:fldCharType="end"/>
            </w:r>
            <w:r>
              <w:t>)</w:t>
            </w:r>
          </w:p>
        </w:tc>
        <w:tc>
          <w:tcPr>
            <w:tcW w:w="2469" w:type="dxa"/>
          </w:tcPr>
          <w:p w:rsidR="00D775B9" w:rsidRDefault="00D775B9" w:rsidP="00D775B9">
            <w:r>
              <w:t>Développement Java</w:t>
            </w:r>
          </w:p>
        </w:tc>
        <w:tc>
          <w:tcPr>
            <w:tcW w:w="2330" w:type="dxa"/>
          </w:tcPr>
          <w:p w:rsidR="00D775B9" w:rsidRDefault="00D775B9" w:rsidP="00D775B9">
            <w:r>
              <w:t>Toulouse</w:t>
            </w:r>
          </w:p>
        </w:tc>
        <w:tc>
          <w:tcPr>
            <w:tcW w:w="1944" w:type="dxa"/>
          </w:tcPr>
          <w:p w:rsidR="00D775B9" w:rsidRDefault="00D775B9" w:rsidP="00D775B9">
            <w:r>
              <w:t xml:space="preserve">Implémenter des solutions informatique pour un client selon </w:t>
            </w:r>
            <w:bookmarkStart w:id="0" w:name="_GoBack"/>
            <w:bookmarkEnd w:id="0"/>
          </w:p>
        </w:tc>
      </w:tr>
    </w:tbl>
    <w:p w:rsidR="00D775B9" w:rsidRPr="00D775B9" w:rsidRDefault="00D775B9" w:rsidP="00D775B9"/>
    <w:sectPr w:rsidR="00D775B9" w:rsidRPr="00D7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B9"/>
    <w:rsid w:val="00A559C3"/>
    <w:rsid w:val="00D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DD7B"/>
  <w15:chartTrackingRefBased/>
  <w15:docId w15:val="{C4904F37-D4AF-4BC5-BA67-C7FDD501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B9"/>
  </w:style>
  <w:style w:type="paragraph" w:styleId="Titre1">
    <w:name w:val="heading 1"/>
    <w:basedOn w:val="Normal"/>
    <w:next w:val="Normal"/>
    <w:link w:val="Titre1Car"/>
    <w:uiPriority w:val="9"/>
    <w:qFormat/>
    <w:rsid w:val="00D775B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75B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75B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75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75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75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75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75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75B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75B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775B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D775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775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75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775B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775B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775B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775B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775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775B9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775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75B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75B9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775B9"/>
    <w:rPr>
      <w:b/>
      <w:bCs/>
    </w:rPr>
  </w:style>
  <w:style w:type="character" w:styleId="Accentuation">
    <w:name w:val="Emphasis"/>
    <w:basedOn w:val="Policepardfaut"/>
    <w:uiPriority w:val="20"/>
    <w:qFormat/>
    <w:rsid w:val="00D775B9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775B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775B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775B9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75B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75B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775B9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775B9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775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775B9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775B9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775B9"/>
    <w:pPr>
      <w:outlineLvl w:val="9"/>
    </w:pPr>
  </w:style>
  <w:style w:type="table" w:styleId="Grilledutableau">
    <w:name w:val="Table Grid"/>
    <w:basedOn w:val="TableauNormal"/>
    <w:uiPriority w:val="39"/>
    <w:rsid w:val="00D7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77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2022-11-22T10:24:00Z</dcterms:created>
  <dcterms:modified xsi:type="dcterms:W3CDTF">2022-11-22T10:29:00Z</dcterms:modified>
</cp:coreProperties>
</file>