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E00" w:rsidRDefault="00345E00" w:rsidP="00345E00">
      <w:pPr>
        <w:pStyle w:val="Titre"/>
      </w:pPr>
      <w:r>
        <w:t xml:space="preserve">Compte rendu </w:t>
      </w:r>
    </w:p>
    <w:p w:rsidR="00A559C3" w:rsidRDefault="00345E00" w:rsidP="00345E00">
      <w:pPr>
        <w:pStyle w:val="Titre"/>
      </w:pPr>
      <w:r>
        <w:t>tP09 – SQL et prog</w:t>
      </w:r>
    </w:p>
    <w:p w:rsidR="00345E00" w:rsidRDefault="00345E00" w:rsidP="00345E00">
      <w:pPr>
        <w:pStyle w:val="Sous-titre"/>
      </w:pPr>
      <w:r>
        <w:t>Christopher Marie-Angélique – Groupe 2B</w:t>
      </w:r>
    </w:p>
    <w:p w:rsidR="00345E00" w:rsidRDefault="00345E00" w:rsidP="00345E00"/>
    <w:sdt>
      <w:sdtPr>
        <w:rPr>
          <w:rFonts w:asciiTheme="minorHAnsi" w:eastAsiaTheme="minorEastAsia" w:hAnsiTheme="minorHAnsi" w:cstheme="minorBidi"/>
          <w:color w:val="auto"/>
          <w:sz w:val="21"/>
          <w:szCs w:val="21"/>
        </w:rPr>
        <w:id w:val="-1762587805"/>
        <w:docPartObj>
          <w:docPartGallery w:val="Table of Contents"/>
          <w:docPartUnique/>
        </w:docPartObj>
      </w:sdtPr>
      <w:sdtEndPr>
        <w:rPr>
          <w:b/>
          <w:bCs/>
        </w:rPr>
      </w:sdtEndPr>
      <w:sdtContent>
        <w:p w:rsidR="00345E00" w:rsidRDefault="00345E00">
          <w:pPr>
            <w:pStyle w:val="En-ttedetabledesmatires"/>
          </w:pPr>
          <w:r>
            <w:t>Table des m</w:t>
          </w:r>
          <w:bookmarkStart w:id="0" w:name="_GoBack"/>
          <w:bookmarkEnd w:id="0"/>
          <w:r>
            <w:t>atières</w:t>
          </w:r>
        </w:p>
        <w:p w:rsidR="00F55896" w:rsidRDefault="00345E00">
          <w:pPr>
            <w:pStyle w:val="TM1"/>
            <w:tabs>
              <w:tab w:val="right" w:leader="dot" w:pos="9062"/>
            </w:tabs>
            <w:rPr>
              <w:noProof/>
            </w:rPr>
          </w:pPr>
          <w:r>
            <w:fldChar w:fldCharType="begin"/>
          </w:r>
          <w:r>
            <w:instrText xml:space="preserve"> TOC \o "1-3" \h \z \u </w:instrText>
          </w:r>
          <w:r>
            <w:fldChar w:fldCharType="separate"/>
          </w:r>
          <w:hyperlink w:anchor="_Toc120002689" w:history="1">
            <w:r w:rsidR="00F55896" w:rsidRPr="00EE54A2">
              <w:rPr>
                <w:rStyle w:val="Lienhypertexte"/>
                <w:noProof/>
              </w:rPr>
              <w:t>Introduction</w:t>
            </w:r>
            <w:r w:rsidR="00F55896">
              <w:rPr>
                <w:noProof/>
                <w:webHidden/>
              </w:rPr>
              <w:tab/>
            </w:r>
            <w:r w:rsidR="00F55896">
              <w:rPr>
                <w:noProof/>
                <w:webHidden/>
              </w:rPr>
              <w:fldChar w:fldCharType="begin"/>
            </w:r>
            <w:r w:rsidR="00F55896">
              <w:rPr>
                <w:noProof/>
                <w:webHidden/>
              </w:rPr>
              <w:instrText xml:space="preserve"> PAGEREF _Toc120002689 \h </w:instrText>
            </w:r>
            <w:r w:rsidR="00F55896">
              <w:rPr>
                <w:noProof/>
                <w:webHidden/>
              </w:rPr>
            </w:r>
            <w:r w:rsidR="00F55896">
              <w:rPr>
                <w:noProof/>
                <w:webHidden/>
              </w:rPr>
              <w:fldChar w:fldCharType="separate"/>
            </w:r>
            <w:r w:rsidR="009D044A">
              <w:rPr>
                <w:noProof/>
                <w:webHidden/>
              </w:rPr>
              <w:t>2</w:t>
            </w:r>
            <w:r w:rsidR="00F55896">
              <w:rPr>
                <w:noProof/>
                <w:webHidden/>
              </w:rPr>
              <w:fldChar w:fldCharType="end"/>
            </w:r>
          </w:hyperlink>
        </w:p>
        <w:p w:rsidR="00F55896" w:rsidRDefault="009D044A">
          <w:pPr>
            <w:pStyle w:val="TM1"/>
            <w:tabs>
              <w:tab w:val="right" w:leader="dot" w:pos="9062"/>
            </w:tabs>
            <w:rPr>
              <w:noProof/>
            </w:rPr>
          </w:pPr>
          <w:hyperlink w:anchor="_Toc120002690" w:history="1">
            <w:r w:rsidR="00F55896" w:rsidRPr="00EE54A2">
              <w:rPr>
                <w:rStyle w:val="Lienhypertexte"/>
                <w:noProof/>
              </w:rPr>
              <w:t>1 – Vue mono-table</w:t>
            </w:r>
            <w:r w:rsidR="00F55896">
              <w:rPr>
                <w:noProof/>
                <w:webHidden/>
              </w:rPr>
              <w:tab/>
            </w:r>
            <w:r w:rsidR="00F55896">
              <w:rPr>
                <w:noProof/>
                <w:webHidden/>
              </w:rPr>
              <w:fldChar w:fldCharType="begin"/>
            </w:r>
            <w:r w:rsidR="00F55896">
              <w:rPr>
                <w:noProof/>
                <w:webHidden/>
              </w:rPr>
              <w:instrText xml:space="preserve"> PAGEREF _Toc120002690 \h </w:instrText>
            </w:r>
            <w:r w:rsidR="00F55896">
              <w:rPr>
                <w:noProof/>
                <w:webHidden/>
              </w:rPr>
            </w:r>
            <w:r w:rsidR="00F55896">
              <w:rPr>
                <w:noProof/>
                <w:webHidden/>
              </w:rPr>
              <w:fldChar w:fldCharType="separate"/>
            </w:r>
            <w:r>
              <w:rPr>
                <w:noProof/>
                <w:webHidden/>
              </w:rPr>
              <w:t>2</w:t>
            </w:r>
            <w:r w:rsidR="00F55896">
              <w:rPr>
                <w:noProof/>
                <w:webHidden/>
              </w:rPr>
              <w:fldChar w:fldCharType="end"/>
            </w:r>
          </w:hyperlink>
        </w:p>
        <w:p w:rsidR="00F55896" w:rsidRDefault="009D044A">
          <w:pPr>
            <w:pStyle w:val="TM1"/>
            <w:tabs>
              <w:tab w:val="right" w:leader="dot" w:pos="9062"/>
            </w:tabs>
            <w:rPr>
              <w:noProof/>
            </w:rPr>
          </w:pPr>
          <w:hyperlink w:anchor="_Toc120002691" w:history="1">
            <w:r w:rsidR="00F55896" w:rsidRPr="00EE54A2">
              <w:rPr>
                <w:rStyle w:val="Lienhypertexte"/>
                <w:noProof/>
              </w:rPr>
              <w:t>2 – Vue multi-table avec jointure</w:t>
            </w:r>
            <w:r w:rsidR="00F55896">
              <w:rPr>
                <w:noProof/>
                <w:webHidden/>
              </w:rPr>
              <w:tab/>
            </w:r>
            <w:r w:rsidR="00F55896">
              <w:rPr>
                <w:noProof/>
                <w:webHidden/>
              </w:rPr>
              <w:fldChar w:fldCharType="begin"/>
            </w:r>
            <w:r w:rsidR="00F55896">
              <w:rPr>
                <w:noProof/>
                <w:webHidden/>
              </w:rPr>
              <w:instrText xml:space="preserve"> PAGEREF _Toc120002691 \h </w:instrText>
            </w:r>
            <w:r w:rsidR="00F55896">
              <w:rPr>
                <w:noProof/>
                <w:webHidden/>
              </w:rPr>
            </w:r>
            <w:r w:rsidR="00F55896">
              <w:rPr>
                <w:noProof/>
                <w:webHidden/>
              </w:rPr>
              <w:fldChar w:fldCharType="separate"/>
            </w:r>
            <w:r>
              <w:rPr>
                <w:noProof/>
                <w:webHidden/>
              </w:rPr>
              <w:t>3</w:t>
            </w:r>
            <w:r w:rsidR="00F55896">
              <w:rPr>
                <w:noProof/>
                <w:webHidden/>
              </w:rPr>
              <w:fldChar w:fldCharType="end"/>
            </w:r>
          </w:hyperlink>
        </w:p>
        <w:p w:rsidR="00F55896" w:rsidRDefault="009D044A">
          <w:pPr>
            <w:pStyle w:val="TM1"/>
            <w:tabs>
              <w:tab w:val="right" w:leader="dot" w:pos="9062"/>
            </w:tabs>
            <w:rPr>
              <w:noProof/>
            </w:rPr>
          </w:pPr>
          <w:hyperlink w:anchor="_Toc120002692" w:history="1">
            <w:r w:rsidR="00F55896" w:rsidRPr="00EE54A2">
              <w:rPr>
                <w:rStyle w:val="Lienhypertexte"/>
                <w:noProof/>
              </w:rPr>
              <w:t>3 – Déclencheur instead-of</w:t>
            </w:r>
            <w:r w:rsidR="00F55896">
              <w:rPr>
                <w:noProof/>
                <w:webHidden/>
              </w:rPr>
              <w:tab/>
            </w:r>
            <w:r w:rsidR="00F55896">
              <w:rPr>
                <w:noProof/>
                <w:webHidden/>
              </w:rPr>
              <w:fldChar w:fldCharType="begin"/>
            </w:r>
            <w:r w:rsidR="00F55896">
              <w:rPr>
                <w:noProof/>
                <w:webHidden/>
              </w:rPr>
              <w:instrText xml:space="preserve"> PAGEREF _Toc120002692 \h </w:instrText>
            </w:r>
            <w:r w:rsidR="00F55896">
              <w:rPr>
                <w:noProof/>
                <w:webHidden/>
              </w:rPr>
            </w:r>
            <w:r w:rsidR="00F55896">
              <w:rPr>
                <w:noProof/>
                <w:webHidden/>
              </w:rPr>
              <w:fldChar w:fldCharType="separate"/>
            </w:r>
            <w:r>
              <w:rPr>
                <w:noProof/>
                <w:webHidden/>
              </w:rPr>
              <w:t>5</w:t>
            </w:r>
            <w:r w:rsidR="00F55896">
              <w:rPr>
                <w:noProof/>
                <w:webHidden/>
              </w:rPr>
              <w:fldChar w:fldCharType="end"/>
            </w:r>
          </w:hyperlink>
        </w:p>
        <w:p w:rsidR="00F55896" w:rsidRDefault="009D044A">
          <w:pPr>
            <w:pStyle w:val="TM1"/>
            <w:tabs>
              <w:tab w:val="right" w:leader="dot" w:pos="9062"/>
            </w:tabs>
            <w:rPr>
              <w:noProof/>
            </w:rPr>
          </w:pPr>
          <w:hyperlink w:anchor="_Toc120002693" w:history="1">
            <w:r w:rsidR="00F55896" w:rsidRPr="00EE54A2">
              <w:rPr>
                <w:rStyle w:val="Lienhypertexte"/>
                <w:noProof/>
              </w:rPr>
              <w:t>4 – Conclusion</w:t>
            </w:r>
            <w:r w:rsidR="00F55896">
              <w:rPr>
                <w:noProof/>
                <w:webHidden/>
              </w:rPr>
              <w:tab/>
            </w:r>
            <w:r w:rsidR="00F55896">
              <w:rPr>
                <w:noProof/>
                <w:webHidden/>
              </w:rPr>
              <w:fldChar w:fldCharType="begin"/>
            </w:r>
            <w:r w:rsidR="00F55896">
              <w:rPr>
                <w:noProof/>
                <w:webHidden/>
              </w:rPr>
              <w:instrText xml:space="preserve"> PAGEREF _Toc120002693 \h </w:instrText>
            </w:r>
            <w:r w:rsidR="00F55896">
              <w:rPr>
                <w:noProof/>
                <w:webHidden/>
              </w:rPr>
            </w:r>
            <w:r w:rsidR="00F55896">
              <w:rPr>
                <w:noProof/>
                <w:webHidden/>
              </w:rPr>
              <w:fldChar w:fldCharType="separate"/>
            </w:r>
            <w:r>
              <w:rPr>
                <w:noProof/>
                <w:webHidden/>
              </w:rPr>
              <w:t>8</w:t>
            </w:r>
            <w:r w:rsidR="00F55896">
              <w:rPr>
                <w:noProof/>
                <w:webHidden/>
              </w:rPr>
              <w:fldChar w:fldCharType="end"/>
            </w:r>
          </w:hyperlink>
        </w:p>
        <w:p w:rsidR="00345E00" w:rsidRDefault="00345E00">
          <w:r>
            <w:rPr>
              <w:b/>
              <w:bCs/>
            </w:rPr>
            <w:fldChar w:fldCharType="end"/>
          </w:r>
        </w:p>
      </w:sdtContent>
    </w:sdt>
    <w:p w:rsidR="00345E00" w:rsidRDefault="00345E00">
      <w:r>
        <w:br w:type="page"/>
      </w:r>
    </w:p>
    <w:p w:rsidR="00345E00" w:rsidRDefault="00345E00" w:rsidP="00345E00">
      <w:pPr>
        <w:pStyle w:val="Titre1"/>
      </w:pPr>
      <w:bookmarkStart w:id="1" w:name="_Toc120002689"/>
      <w:r>
        <w:lastRenderedPageBreak/>
        <w:t>Introduction</w:t>
      </w:r>
      <w:bookmarkEnd w:id="1"/>
    </w:p>
    <w:p w:rsidR="00345E00" w:rsidRPr="00F55896" w:rsidRDefault="00F55896" w:rsidP="00345E00">
      <w:pPr>
        <w:rPr>
          <w:sz w:val="24"/>
        </w:rPr>
      </w:pPr>
      <w:r>
        <w:rPr>
          <w:sz w:val="24"/>
        </w:rPr>
        <w:t>Ce 8</w:t>
      </w:r>
      <w:r w:rsidRPr="00F55896">
        <w:rPr>
          <w:sz w:val="24"/>
          <w:vertAlign w:val="superscript"/>
        </w:rPr>
        <w:t>ème</w:t>
      </w:r>
      <w:r>
        <w:rPr>
          <w:sz w:val="24"/>
        </w:rPr>
        <w:t xml:space="preserve"> TP de SQL et Programmation traite des vues multi-tables. Lors de celui-ci nous manipuleront les vues multi-tables notamment grâce à un déclencheur </w:t>
      </w:r>
      <w:proofErr w:type="spellStart"/>
      <w:r>
        <w:rPr>
          <w:sz w:val="24"/>
        </w:rPr>
        <w:t>instead</w:t>
      </w:r>
      <w:proofErr w:type="spellEnd"/>
      <w:r>
        <w:rPr>
          <w:sz w:val="24"/>
        </w:rPr>
        <w:t xml:space="preserve">-of qui permet de contourner </w:t>
      </w:r>
      <w:r w:rsidR="002110B7">
        <w:rPr>
          <w:sz w:val="24"/>
        </w:rPr>
        <w:t>les soucis liés</w:t>
      </w:r>
      <w:r>
        <w:rPr>
          <w:sz w:val="24"/>
        </w:rPr>
        <w:t xml:space="preserve"> au LMD que nous ne pouvons faire nativement. </w:t>
      </w:r>
    </w:p>
    <w:p w:rsidR="00345E00" w:rsidRDefault="00345E00" w:rsidP="00345E00">
      <w:pPr>
        <w:pStyle w:val="Titre1"/>
      </w:pPr>
      <w:bookmarkStart w:id="2" w:name="_Toc120002690"/>
      <w:r>
        <w:t xml:space="preserve">1 – Vue </w:t>
      </w:r>
      <w:proofErr w:type="spellStart"/>
      <w:r>
        <w:t>mono-table</w:t>
      </w:r>
      <w:bookmarkEnd w:id="2"/>
      <w:proofErr w:type="spellEnd"/>
    </w:p>
    <w:p w:rsidR="00345E00" w:rsidRDefault="004952B8" w:rsidP="004952B8">
      <w:pPr>
        <w:pStyle w:val="Paragraphedeliste"/>
        <w:numPr>
          <w:ilvl w:val="0"/>
          <w:numId w:val="2"/>
        </w:numPr>
      </w:pPr>
      <w:r>
        <w:t xml:space="preserve">Créez une vue </w:t>
      </w:r>
      <w:proofErr w:type="spellStart"/>
      <w:r>
        <w:t>V_Equipe_FR</w:t>
      </w:r>
      <w:proofErr w:type="spellEnd"/>
      <w:r>
        <w:t xml:space="preserve"> (</w:t>
      </w:r>
      <w:proofErr w:type="spellStart"/>
      <w:r>
        <w:t>num</w:t>
      </w:r>
      <w:proofErr w:type="spellEnd"/>
      <w:r>
        <w:t xml:space="preserve">, </w:t>
      </w:r>
      <w:proofErr w:type="spellStart"/>
      <w:r>
        <w:t>prenom</w:t>
      </w:r>
      <w:proofErr w:type="spellEnd"/>
      <w:r>
        <w:t>, nom, poste, cap, ne) à partir de la table Joueur, comportant que les joueurs de l’équipe de France.</w:t>
      </w:r>
    </w:p>
    <w:p w:rsidR="00096BA4" w:rsidRDefault="00096BA4" w:rsidP="00096BA4">
      <w:pPr>
        <w:pStyle w:val="Paragraphedeliste"/>
      </w:pPr>
      <w:r w:rsidRPr="00096BA4">
        <w:rPr>
          <w:noProof/>
          <w:lang w:eastAsia="fr-FR"/>
        </w:rPr>
        <w:drawing>
          <wp:inline distT="0" distB="0" distL="0" distR="0" wp14:anchorId="11E790A2" wp14:editId="377A376B">
            <wp:extent cx="4016088" cy="876376"/>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6088" cy="876376"/>
                    </a:xfrm>
                    <a:prstGeom prst="rect">
                      <a:avLst/>
                    </a:prstGeom>
                  </pic:spPr>
                </pic:pic>
              </a:graphicData>
            </a:graphic>
          </wp:inline>
        </w:drawing>
      </w:r>
    </w:p>
    <w:p w:rsidR="00096BA4" w:rsidRDefault="004952B8" w:rsidP="00096BA4">
      <w:pPr>
        <w:pStyle w:val="Paragraphedeliste"/>
        <w:numPr>
          <w:ilvl w:val="0"/>
          <w:numId w:val="2"/>
        </w:numPr>
      </w:pPr>
      <w:r>
        <w:t>Vérifiez le contenu de la vue par une interrogation de cette dernière.</w:t>
      </w:r>
    </w:p>
    <w:p w:rsidR="00096BA4" w:rsidRDefault="00096BA4" w:rsidP="00096BA4">
      <w:pPr>
        <w:pStyle w:val="Paragraphedeliste"/>
      </w:pPr>
      <w:r w:rsidRPr="00096BA4">
        <w:rPr>
          <w:noProof/>
          <w:lang w:eastAsia="fr-FR"/>
        </w:rPr>
        <w:drawing>
          <wp:inline distT="0" distB="0" distL="0" distR="0" wp14:anchorId="317452AE" wp14:editId="1DD2B25A">
            <wp:extent cx="1569856" cy="4953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9856" cy="495343"/>
                    </a:xfrm>
                    <a:prstGeom prst="rect">
                      <a:avLst/>
                    </a:prstGeom>
                  </pic:spPr>
                </pic:pic>
              </a:graphicData>
            </a:graphic>
          </wp:inline>
        </w:drawing>
      </w:r>
    </w:p>
    <w:p w:rsidR="00096BA4" w:rsidRDefault="00096BA4" w:rsidP="00096BA4">
      <w:pPr>
        <w:pStyle w:val="Paragraphedeliste"/>
      </w:pPr>
      <w:r w:rsidRPr="00096BA4">
        <w:rPr>
          <w:noProof/>
          <w:lang w:eastAsia="fr-FR"/>
        </w:rPr>
        <w:drawing>
          <wp:inline distT="0" distB="0" distL="0" distR="0" wp14:anchorId="05E9FEE8" wp14:editId="13902F69">
            <wp:extent cx="4160881" cy="3292125"/>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881" cy="3292125"/>
                    </a:xfrm>
                    <a:prstGeom prst="rect">
                      <a:avLst/>
                    </a:prstGeom>
                  </pic:spPr>
                </pic:pic>
              </a:graphicData>
            </a:graphic>
          </wp:inline>
        </w:drawing>
      </w:r>
    </w:p>
    <w:p w:rsidR="00096BA4" w:rsidRDefault="00096BA4" w:rsidP="00096BA4">
      <w:pPr>
        <w:pStyle w:val="Paragraphedeliste"/>
      </w:pPr>
      <w:r>
        <w:t>[…]</w:t>
      </w:r>
    </w:p>
    <w:p w:rsidR="00096BA4" w:rsidRDefault="00096BA4" w:rsidP="00096BA4">
      <w:pPr>
        <w:pStyle w:val="Paragraphedeliste"/>
      </w:pPr>
      <w:r w:rsidRPr="00096BA4">
        <w:rPr>
          <w:noProof/>
          <w:lang w:eastAsia="fr-FR"/>
        </w:rPr>
        <w:lastRenderedPageBreak/>
        <w:drawing>
          <wp:inline distT="0" distB="0" distL="0" distR="0" wp14:anchorId="006A2AD0" wp14:editId="4A79F497">
            <wp:extent cx="4237087" cy="2049958"/>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087" cy="2049958"/>
                    </a:xfrm>
                    <a:prstGeom prst="rect">
                      <a:avLst/>
                    </a:prstGeom>
                  </pic:spPr>
                </pic:pic>
              </a:graphicData>
            </a:graphic>
          </wp:inline>
        </w:drawing>
      </w:r>
    </w:p>
    <w:p w:rsidR="00096BA4" w:rsidRDefault="004952B8" w:rsidP="00096BA4">
      <w:pPr>
        <w:pStyle w:val="Paragraphedeliste"/>
        <w:numPr>
          <w:ilvl w:val="0"/>
          <w:numId w:val="2"/>
        </w:numPr>
      </w:pPr>
      <w:r>
        <w:t xml:space="preserve">Puis vérifiez dans le dictionnaire des données USER_VIEWS, le nom et la définition de la vue </w:t>
      </w:r>
      <w:proofErr w:type="spellStart"/>
      <w:r>
        <w:t>V_Equipe_FR</w:t>
      </w:r>
      <w:proofErr w:type="spellEnd"/>
    </w:p>
    <w:p w:rsidR="00096BA4" w:rsidRDefault="00096BA4" w:rsidP="00096BA4">
      <w:pPr>
        <w:pStyle w:val="Paragraphedeliste"/>
      </w:pPr>
      <w:r w:rsidRPr="00096BA4">
        <w:rPr>
          <w:noProof/>
          <w:lang w:eastAsia="fr-FR"/>
        </w:rPr>
        <w:drawing>
          <wp:inline distT="0" distB="0" distL="0" distR="0" wp14:anchorId="614EBAAF" wp14:editId="158CB3C8">
            <wp:extent cx="1867062" cy="70872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062" cy="708721"/>
                    </a:xfrm>
                    <a:prstGeom prst="rect">
                      <a:avLst/>
                    </a:prstGeom>
                  </pic:spPr>
                </pic:pic>
              </a:graphicData>
            </a:graphic>
          </wp:inline>
        </w:drawing>
      </w:r>
    </w:p>
    <w:p w:rsidR="00096BA4" w:rsidRDefault="00096BA4" w:rsidP="00096BA4">
      <w:pPr>
        <w:pStyle w:val="Paragraphedeliste"/>
      </w:pPr>
      <w:r w:rsidRPr="00096BA4">
        <w:rPr>
          <w:noProof/>
          <w:lang w:eastAsia="fr-FR"/>
        </w:rPr>
        <w:drawing>
          <wp:inline distT="0" distB="0" distL="0" distR="0" wp14:anchorId="713EC665" wp14:editId="2A5C02BB">
            <wp:extent cx="4679085" cy="480102"/>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085" cy="480102"/>
                    </a:xfrm>
                    <a:prstGeom prst="rect">
                      <a:avLst/>
                    </a:prstGeom>
                  </pic:spPr>
                </pic:pic>
              </a:graphicData>
            </a:graphic>
          </wp:inline>
        </w:drawing>
      </w:r>
    </w:p>
    <w:p w:rsidR="00096BA4" w:rsidRDefault="006D2801" w:rsidP="00096BA4">
      <w:pPr>
        <w:pStyle w:val="Paragraphedeliste"/>
        <w:numPr>
          <w:ilvl w:val="0"/>
          <w:numId w:val="2"/>
        </w:numPr>
      </w:pPr>
      <w:r>
        <w:t>Insérer un nouveau joueur au travers de la vue ci-dessous</w:t>
      </w:r>
    </w:p>
    <w:p w:rsidR="00E13681" w:rsidRDefault="008C3D53" w:rsidP="00E13681">
      <w:pPr>
        <w:pStyle w:val="Paragraphedeliste"/>
      </w:pPr>
      <w:r w:rsidRPr="008C3D53">
        <w:rPr>
          <w:noProof/>
          <w:lang w:eastAsia="fr-FR"/>
        </w:rPr>
        <w:drawing>
          <wp:inline distT="0" distB="0" distL="0" distR="0" wp14:anchorId="7495E259" wp14:editId="70B27DAC">
            <wp:extent cx="5105842" cy="449619"/>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842" cy="449619"/>
                    </a:xfrm>
                    <a:prstGeom prst="rect">
                      <a:avLst/>
                    </a:prstGeom>
                  </pic:spPr>
                </pic:pic>
              </a:graphicData>
            </a:graphic>
          </wp:inline>
        </w:drawing>
      </w:r>
    </w:p>
    <w:p w:rsidR="00096BA4" w:rsidRDefault="00DB215E" w:rsidP="00096BA4">
      <w:pPr>
        <w:pStyle w:val="Paragraphedeliste"/>
        <w:numPr>
          <w:ilvl w:val="0"/>
          <w:numId w:val="2"/>
        </w:numPr>
      </w:pPr>
      <w:r>
        <w:t xml:space="preserve">Vérifiez le contenu de la vue </w:t>
      </w:r>
      <w:proofErr w:type="spellStart"/>
      <w:r>
        <w:t>V_Equipe_FR</w:t>
      </w:r>
      <w:proofErr w:type="spellEnd"/>
      <w:r>
        <w:t xml:space="preserve"> ainsi que </w:t>
      </w:r>
      <w:proofErr w:type="gramStart"/>
      <w:r>
        <w:t>la table Joueur</w:t>
      </w:r>
      <w:proofErr w:type="gramEnd"/>
    </w:p>
    <w:p w:rsidR="008C3D53" w:rsidRDefault="008C3D53" w:rsidP="008C3D53">
      <w:pPr>
        <w:pStyle w:val="Paragraphedeliste"/>
      </w:pPr>
      <w:r w:rsidRPr="008C3D53">
        <w:rPr>
          <w:noProof/>
          <w:lang w:eastAsia="fr-FR"/>
        </w:rPr>
        <w:drawing>
          <wp:inline distT="0" distB="0" distL="0" distR="0" wp14:anchorId="26E5F2B9" wp14:editId="4E151C0F">
            <wp:extent cx="1767993" cy="739204"/>
            <wp:effectExtent l="0" t="0" r="381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7993" cy="739204"/>
                    </a:xfrm>
                    <a:prstGeom prst="rect">
                      <a:avLst/>
                    </a:prstGeom>
                  </pic:spPr>
                </pic:pic>
              </a:graphicData>
            </a:graphic>
          </wp:inline>
        </w:drawing>
      </w:r>
    </w:p>
    <w:p w:rsidR="00096BA4" w:rsidRDefault="008C3D53" w:rsidP="00257BA1">
      <w:pPr>
        <w:pStyle w:val="Paragraphedeliste"/>
      </w:pPr>
      <w:r w:rsidRPr="008C3D53">
        <w:rPr>
          <w:noProof/>
          <w:lang w:eastAsia="fr-FR"/>
        </w:rPr>
        <w:drawing>
          <wp:inline distT="0" distB="0" distL="0" distR="0" wp14:anchorId="77E33987" wp14:editId="3EDF073E">
            <wp:extent cx="2110923" cy="464860"/>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0923" cy="464860"/>
                    </a:xfrm>
                    <a:prstGeom prst="rect">
                      <a:avLst/>
                    </a:prstGeom>
                  </pic:spPr>
                </pic:pic>
              </a:graphicData>
            </a:graphic>
          </wp:inline>
        </w:drawing>
      </w:r>
    </w:p>
    <w:p w:rsidR="00345E00" w:rsidRDefault="00345E00" w:rsidP="00345E00">
      <w:pPr>
        <w:pStyle w:val="Titre1"/>
      </w:pPr>
      <w:bookmarkStart w:id="3" w:name="_Toc120002691"/>
      <w:r>
        <w:t>2 – Vue multi-table avec jointure</w:t>
      </w:r>
      <w:bookmarkEnd w:id="3"/>
      <w:r>
        <w:t xml:space="preserve"> </w:t>
      </w:r>
    </w:p>
    <w:p w:rsidR="00345E00" w:rsidRDefault="00DB215E" w:rsidP="006F4DAC">
      <w:pPr>
        <w:pStyle w:val="Paragraphedeliste"/>
        <w:numPr>
          <w:ilvl w:val="0"/>
          <w:numId w:val="3"/>
        </w:numPr>
      </w:pPr>
      <w:r>
        <w:t xml:space="preserve">Modifiez la vue multi-tables </w:t>
      </w:r>
      <w:proofErr w:type="spellStart"/>
      <w:r>
        <w:t>V_Equipe_FR</w:t>
      </w:r>
      <w:proofErr w:type="spellEnd"/>
      <w:r>
        <w:t xml:space="preserve"> (</w:t>
      </w:r>
      <w:proofErr w:type="spellStart"/>
      <w:r>
        <w:t>num</w:t>
      </w:r>
      <w:proofErr w:type="spellEnd"/>
      <w:r>
        <w:t xml:space="preserve">, </w:t>
      </w:r>
      <w:proofErr w:type="spellStart"/>
      <w:r>
        <w:t>prenom</w:t>
      </w:r>
      <w:proofErr w:type="spellEnd"/>
      <w:r>
        <w:t>, nom, poste, cap, nome, points) à partir des tables Joueur, Equipe et Marquer qui permet de visualiser les joueurs de l’équipe de France avec le nom de l’équipe et les points marqués par chaque joueur.</w:t>
      </w:r>
    </w:p>
    <w:p w:rsidR="006F4DAC" w:rsidRDefault="006F4DAC" w:rsidP="006F4DAC">
      <w:pPr>
        <w:pStyle w:val="Paragraphedeliste"/>
      </w:pPr>
      <w:r w:rsidRPr="006F4DAC">
        <w:rPr>
          <w:noProof/>
          <w:lang w:eastAsia="fr-FR"/>
        </w:rPr>
        <w:drawing>
          <wp:inline distT="0" distB="0" distL="0" distR="0" wp14:anchorId="72C63D10" wp14:editId="38B45594">
            <wp:extent cx="5456393" cy="1478408"/>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6393" cy="1478408"/>
                    </a:xfrm>
                    <a:prstGeom prst="rect">
                      <a:avLst/>
                    </a:prstGeom>
                  </pic:spPr>
                </pic:pic>
              </a:graphicData>
            </a:graphic>
          </wp:inline>
        </w:drawing>
      </w:r>
    </w:p>
    <w:p w:rsidR="006F4DAC" w:rsidRDefault="006F4DAC" w:rsidP="006F4DAC">
      <w:pPr>
        <w:pStyle w:val="Paragraphedeliste"/>
      </w:pPr>
    </w:p>
    <w:p w:rsidR="006F4DAC" w:rsidRDefault="00B36868" w:rsidP="006F4DAC">
      <w:pPr>
        <w:pStyle w:val="Paragraphedeliste"/>
        <w:numPr>
          <w:ilvl w:val="0"/>
          <w:numId w:val="3"/>
        </w:numPr>
      </w:pPr>
      <w:r>
        <w:lastRenderedPageBreak/>
        <w:t>Vérifiez le contenu de la vue par une interrogation de cette dernière</w:t>
      </w:r>
    </w:p>
    <w:p w:rsidR="006F4DAC" w:rsidRDefault="006F4DAC" w:rsidP="006F4DAC">
      <w:pPr>
        <w:pStyle w:val="Paragraphedeliste"/>
      </w:pPr>
      <w:r w:rsidRPr="006F4DAC">
        <w:rPr>
          <w:noProof/>
          <w:lang w:eastAsia="fr-FR"/>
        </w:rPr>
        <w:drawing>
          <wp:inline distT="0" distB="0" distL="0" distR="0" wp14:anchorId="108C1474" wp14:editId="27F6297F">
            <wp:extent cx="1478408" cy="487722"/>
            <wp:effectExtent l="0" t="0" r="762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8408" cy="487722"/>
                    </a:xfrm>
                    <a:prstGeom prst="rect">
                      <a:avLst/>
                    </a:prstGeom>
                  </pic:spPr>
                </pic:pic>
              </a:graphicData>
            </a:graphic>
          </wp:inline>
        </w:drawing>
      </w:r>
    </w:p>
    <w:p w:rsidR="00423DAC" w:rsidRDefault="00423DAC" w:rsidP="006F4DAC">
      <w:pPr>
        <w:pStyle w:val="Paragraphedeliste"/>
      </w:pPr>
      <w:r w:rsidRPr="00423DAC">
        <w:rPr>
          <w:noProof/>
          <w:lang w:eastAsia="fr-FR"/>
        </w:rPr>
        <w:drawing>
          <wp:inline distT="0" distB="0" distL="0" distR="0" wp14:anchorId="7EEC4A6C" wp14:editId="0629C90F">
            <wp:extent cx="4496190" cy="2697714"/>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190" cy="2697714"/>
                    </a:xfrm>
                    <a:prstGeom prst="rect">
                      <a:avLst/>
                    </a:prstGeom>
                  </pic:spPr>
                </pic:pic>
              </a:graphicData>
            </a:graphic>
          </wp:inline>
        </w:drawing>
      </w:r>
    </w:p>
    <w:p w:rsidR="00124C4A" w:rsidRDefault="00124C4A" w:rsidP="006F4DAC">
      <w:pPr>
        <w:pStyle w:val="Paragraphedeliste"/>
      </w:pPr>
      <w:r>
        <w:t>[ …]</w:t>
      </w:r>
    </w:p>
    <w:p w:rsidR="009F0997" w:rsidRDefault="009F0997" w:rsidP="006F4DAC">
      <w:pPr>
        <w:pStyle w:val="Paragraphedeliste"/>
      </w:pPr>
      <w:r w:rsidRPr="009F0997">
        <w:rPr>
          <w:noProof/>
          <w:lang w:eastAsia="fr-FR"/>
        </w:rPr>
        <w:drawing>
          <wp:inline distT="0" distB="0" distL="0" distR="0" wp14:anchorId="3227659D" wp14:editId="4E302323">
            <wp:extent cx="4473328" cy="1127858"/>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3328" cy="1127858"/>
                    </a:xfrm>
                    <a:prstGeom prst="rect">
                      <a:avLst/>
                    </a:prstGeom>
                  </pic:spPr>
                </pic:pic>
              </a:graphicData>
            </a:graphic>
          </wp:inline>
        </w:drawing>
      </w:r>
    </w:p>
    <w:p w:rsidR="006F4DAC" w:rsidRDefault="007A4E4F" w:rsidP="006F4DAC">
      <w:pPr>
        <w:pStyle w:val="Paragraphedeliste"/>
        <w:numPr>
          <w:ilvl w:val="0"/>
          <w:numId w:val="3"/>
        </w:numPr>
      </w:pPr>
      <w:r>
        <w:t>Tentez d’insérer un nouveau joueur au travers de la vue. Que constatez-vous ? Expliquez ?</w:t>
      </w:r>
    </w:p>
    <w:p w:rsidR="00C02D2B" w:rsidRDefault="009D3222" w:rsidP="00C02D2B">
      <w:pPr>
        <w:pStyle w:val="Paragraphedeliste"/>
      </w:pPr>
      <w:r w:rsidRPr="009D3222">
        <w:rPr>
          <w:noProof/>
          <w:lang w:eastAsia="fr-FR"/>
        </w:rPr>
        <w:drawing>
          <wp:inline distT="0" distB="0" distL="0" distR="0" wp14:anchorId="4CDB92D8" wp14:editId="75784289">
            <wp:extent cx="5502117" cy="525826"/>
            <wp:effectExtent l="0" t="0" r="381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117" cy="525826"/>
                    </a:xfrm>
                    <a:prstGeom prst="rect">
                      <a:avLst/>
                    </a:prstGeom>
                  </pic:spPr>
                </pic:pic>
              </a:graphicData>
            </a:graphic>
          </wp:inline>
        </w:drawing>
      </w:r>
    </w:p>
    <w:p w:rsidR="009D3222" w:rsidRDefault="009D3222" w:rsidP="00C02D2B">
      <w:pPr>
        <w:pStyle w:val="Paragraphedeliste"/>
      </w:pPr>
      <w:r w:rsidRPr="009D3222">
        <w:rPr>
          <w:noProof/>
          <w:lang w:eastAsia="fr-FR"/>
        </w:rPr>
        <w:drawing>
          <wp:inline distT="0" distB="0" distL="0" distR="0" wp14:anchorId="7F53ED51" wp14:editId="1B0EDBCA">
            <wp:extent cx="5760720" cy="161798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17980"/>
                    </a:xfrm>
                    <a:prstGeom prst="rect">
                      <a:avLst/>
                    </a:prstGeom>
                  </pic:spPr>
                </pic:pic>
              </a:graphicData>
            </a:graphic>
          </wp:inline>
        </w:drawing>
      </w:r>
    </w:p>
    <w:p w:rsidR="007A4E4F" w:rsidRDefault="007A4E4F" w:rsidP="00C02D2B">
      <w:pPr>
        <w:pStyle w:val="Paragraphedeliste"/>
      </w:pPr>
      <w:r>
        <w:t xml:space="preserve">Il est impossible d’insérer des éléments dans une table non protégée. </w:t>
      </w:r>
    </w:p>
    <w:p w:rsidR="00230E62" w:rsidRDefault="00230E62" w:rsidP="00C02D2B">
      <w:pPr>
        <w:pStyle w:val="Paragraphedeliste"/>
      </w:pPr>
    </w:p>
    <w:p w:rsidR="00230E62" w:rsidRDefault="00230E62" w:rsidP="00C02D2B">
      <w:pPr>
        <w:pStyle w:val="Paragraphedeliste"/>
      </w:pPr>
      <w:r>
        <w:t>Tentez de renommer (modifier) un joueur au travers de la vue'. Que constatez-vous ? Expliquez ?</w:t>
      </w:r>
    </w:p>
    <w:p w:rsidR="001278E5" w:rsidRDefault="001278E5" w:rsidP="00C02D2B">
      <w:pPr>
        <w:pStyle w:val="Paragraphedeliste"/>
      </w:pPr>
      <w:r w:rsidRPr="001278E5">
        <w:rPr>
          <w:noProof/>
          <w:lang w:eastAsia="fr-FR"/>
        </w:rPr>
        <w:drawing>
          <wp:inline distT="0" distB="0" distL="0" distR="0" wp14:anchorId="19D93ED4" wp14:editId="08BEC7CA">
            <wp:extent cx="1569856" cy="78492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9856" cy="784928"/>
                    </a:xfrm>
                    <a:prstGeom prst="rect">
                      <a:avLst/>
                    </a:prstGeom>
                  </pic:spPr>
                </pic:pic>
              </a:graphicData>
            </a:graphic>
          </wp:inline>
        </w:drawing>
      </w:r>
    </w:p>
    <w:p w:rsidR="001278E5" w:rsidRDefault="001278E5" w:rsidP="00C02D2B">
      <w:pPr>
        <w:pStyle w:val="Paragraphedeliste"/>
      </w:pPr>
      <w:r w:rsidRPr="001278E5">
        <w:rPr>
          <w:noProof/>
          <w:lang w:eastAsia="fr-FR"/>
        </w:rPr>
        <w:lastRenderedPageBreak/>
        <w:drawing>
          <wp:inline distT="0" distB="0" distL="0" distR="0" wp14:anchorId="69A373B9" wp14:editId="01B6D409">
            <wp:extent cx="4549534" cy="1600339"/>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9534" cy="1600339"/>
                    </a:xfrm>
                    <a:prstGeom prst="rect">
                      <a:avLst/>
                    </a:prstGeom>
                  </pic:spPr>
                </pic:pic>
              </a:graphicData>
            </a:graphic>
          </wp:inline>
        </w:drawing>
      </w:r>
    </w:p>
    <w:p w:rsidR="00230E62" w:rsidRDefault="00230E62" w:rsidP="00C02D2B">
      <w:pPr>
        <w:pStyle w:val="Paragraphedeliste"/>
      </w:pPr>
      <w:r>
        <w:t>Il est impossible de manipuler les données dans une vue non protégée</w:t>
      </w:r>
    </w:p>
    <w:p w:rsidR="008D1215" w:rsidRDefault="008D1215" w:rsidP="00C02D2B">
      <w:pPr>
        <w:pStyle w:val="Paragraphedeliste"/>
      </w:pPr>
    </w:p>
    <w:p w:rsidR="008D1215" w:rsidRDefault="008D1215" w:rsidP="00C02D2B">
      <w:pPr>
        <w:pStyle w:val="Paragraphedeliste"/>
      </w:pPr>
      <w:r>
        <w:t>Tentez de supprimer un joueur au travers de la vue. Que constatez-vous ? Expliquez ?</w:t>
      </w:r>
    </w:p>
    <w:p w:rsidR="001278E5" w:rsidRDefault="001278E5" w:rsidP="00C02D2B">
      <w:pPr>
        <w:pStyle w:val="Paragraphedeliste"/>
      </w:pPr>
      <w:r w:rsidRPr="001278E5">
        <w:rPr>
          <w:noProof/>
          <w:lang w:eastAsia="fr-FR"/>
        </w:rPr>
        <w:drawing>
          <wp:inline distT="0" distB="0" distL="0" distR="0" wp14:anchorId="483D03E1" wp14:editId="63E310BF">
            <wp:extent cx="1950889" cy="45724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0889" cy="457240"/>
                    </a:xfrm>
                    <a:prstGeom prst="rect">
                      <a:avLst/>
                    </a:prstGeom>
                  </pic:spPr>
                </pic:pic>
              </a:graphicData>
            </a:graphic>
          </wp:inline>
        </w:drawing>
      </w:r>
    </w:p>
    <w:p w:rsidR="001278E5" w:rsidRDefault="001278E5" w:rsidP="00C02D2B">
      <w:pPr>
        <w:pStyle w:val="Paragraphedeliste"/>
      </w:pPr>
      <w:r w:rsidRPr="001278E5">
        <w:rPr>
          <w:noProof/>
          <w:lang w:eastAsia="fr-FR"/>
        </w:rPr>
        <w:drawing>
          <wp:inline distT="0" distB="0" distL="0" distR="0" wp14:anchorId="56735294" wp14:editId="5BEBB9C1">
            <wp:extent cx="4541914" cy="1242168"/>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1914" cy="1242168"/>
                    </a:xfrm>
                    <a:prstGeom prst="rect">
                      <a:avLst/>
                    </a:prstGeom>
                  </pic:spPr>
                </pic:pic>
              </a:graphicData>
            </a:graphic>
          </wp:inline>
        </w:drawing>
      </w:r>
    </w:p>
    <w:p w:rsidR="006F4DAC" w:rsidRDefault="008D1215" w:rsidP="00E46E67">
      <w:pPr>
        <w:pStyle w:val="Paragraphedeliste"/>
      </w:pPr>
      <w:r>
        <w:t>Il est impossible de supprimer des données dans une vue non protégée</w:t>
      </w:r>
    </w:p>
    <w:p w:rsidR="00345E00" w:rsidRDefault="00345E00" w:rsidP="00345E00">
      <w:pPr>
        <w:pStyle w:val="Titre1"/>
      </w:pPr>
      <w:bookmarkStart w:id="4" w:name="_Toc120002692"/>
      <w:r>
        <w:t xml:space="preserve">3 – Déclencheur </w:t>
      </w:r>
      <w:proofErr w:type="spellStart"/>
      <w:r>
        <w:t>instead</w:t>
      </w:r>
      <w:proofErr w:type="spellEnd"/>
      <w:r>
        <w:t>-of</w:t>
      </w:r>
      <w:bookmarkEnd w:id="4"/>
    </w:p>
    <w:p w:rsidR="00345E00" w:rsidRDefault="00E46E67" w:rsidP="00E46E67">
      <w:pPr>
        <w:pStyle w:val="Paragraphedeliste"/>
        <w:numPr>
          <w:ilvl w:val="0"/>
          <w:numId w:val="4"/>
        </w:numPr>
      </w:pPr>
      <w:r>
        <w:t xml:space="preserve">Mettez en place le déclencheur INSTEAD OF associé à la vue </w:t>
      </w:r>
      <w:proofErr w:type="spellStart"/>
      <w:r>
        <w:t>V_Equipe_FR</w:t>
      </w:r>
      <w:proofErr w:type="spellEnd"/>
      <w:r>
        <w:t xml:space="preserve"> qui pour rendre la vue active en INSERT, UPDATE, et DELETE.</w:t>
      </w:r>
    </w:p>
    <w:p w:rsidR="00B81A93" w:rsidRDefault="00B81A93" w:rsidP="00B81A93">
      <w:pPr>
        <w:pStyle w:val="Paragraphedeliste"/>
      </w:pPr>
      <w:r w:rsidRPr="00B81A93">
        <w:lastRenderedPageBreak/>
        <w:drawing>
          <wp:inline distT="0" distB="0" distL="0" distR="0" wp14:anchorId="6BE73C67" wp14:editId="737700D7">
            <wp:extent cx="5760720" cy="517334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173345"/>
                    </a:xfrm>
                    <a:prstGeom prst="rect">
                      <a:avLst/>
                    </a:prstGeom>
                  </pic:spPr>
                </pic:pic>
              </a:graphicData>
            </a:graphic>
          </wp:inline>
        </w:drawing>
      </w:r>
    </w:p>
    <w:p w:rsidR="00B81A93" w:rsidRDefault="00B81A93" w:rsidP="00E46E67">
      <w:pPr>
        <w:pStyle w:val="Paragraphedeliste"/>
        <w:numPr>
          <w:ilvl w:val="0"/>
          <w:numId w:val="4"/>
        </w:numPr>
      </w:pPr>
      <w:r>
        <w:t>Testez le déclencheur avec les 3 évènements possibles.</w:t>
      </w:r>
    </w:p>
    <w:p w:rsidR="00B81A93" w:rsidRDefault="00B81A93" w:rsidP="00B81A93">
      <w:pPr>
        <w:pStyle w:val="Paragraphedeliste"/>
      </w:pPr>
      <w:r w:rsidRPr="00B81A93">
        <w:lastRenderedPageBreak/>
        <w:drawing>
          <wp:inline distT="0" distB="0" distL="0" distR="0" wp14:anchorId="3491E224" wp14:editId="3AA8EC3D">
            <wp:extent cx="5563082" cy="693480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3082" cy="6934801"/>
                    </a:xfrm>
                    <a:prstGeom prst="rect">
                      <a:avLst/>
                    </a:prstGeom>
                  </pic:spPr>
                </pic:pic>
              </a:graphicData>
            </a:graphic>
          </wp:inline>
        </w:drawing>
      </w:r>
    </w:p>
    <w:p w:rsidR="00E46E67" w:rsidRDefault="00E46E67" w:rsidP="00E46E67">
      <w:pPr>
        <w:pStyle w:val="Paragraphedeliste"/>
      </w:pPr>
      <w:r w:rsidRPr="00E46E67">
        <w:rPr>
          <w:noProof/>
          <w:lang w:eastAsia="fr-FR"/>
        </w:rPr>
        <w:lastRenderedPageBreak/>
        <w:drawing>
          <wp:inline distT="0" distB="0" distL="0" distR="0" wp14:anchorId="20C1D72C" wp14:editId="45E575E8">
            <wp:extent cx="5760720" cy="51498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149850"/>
                    </a:xfrm>
                    <a:prstGeom prst="rect">
                      <a:avLst/>
                    </a:prstGeom>
                  </pic:spPr>
                </pic:pic>
              </a:graphicData>
            </a:graphic>
          </wp:inline>
        </w:drawing>
      </w:r>
    </w:p>
    <w:p w:rsidR="00E46E67" w:rsidRDefault="00E46E67" w:rsidP="00C5741E">
      <w:pPr>
        <w:pStyle w:val="Paragraphedeliste"/>
      </w:pPr>
    </w:p>
    <w:p w:rsidR="00345E00" w:rsidRDefault="00345E00" w:rsidP="00345E00">
      <w:pPr>
        <w:pStyle w:val="Titre1"/>
      </w:pPr>
      <w:bookmarkStart w:id="5" w:name="_Toc120002693"/>
      <w:r>
        <w:t>4 – Conclusion</w:t>
      </w:r>
      <w:bookmarkEnd w:id="5"/>
    </w:p>
    <w:p w:rsidR="00C5741E" w:rsidRPr="00C5741E" w:rsidRDefault="00C5741E" w:rsidP="00C5741E">
      <w:r>
        <w:t xml:space="preserve">Pour conclure, les différents exercices réalisés lors de ce TP nous ont montrés qu’il était impossible de manipuler les données d’une vue qui n’est pas protégée. Pour ce faire nous devons mettre en place un déclencheur </w:t>
      </w:r>
      <w:proofErr w:type="spellStart"/>
      <w:r>
        <w:t>instead</w:t>
      </w:r>
      <w:proofErr w:type="spellEnd"/>
      <w:r>
        <w:t>-of qui va permettre de contourner les soucis liés au LMD.</w:t>
      </w:r>
    </w:p>
    <w:sectPr w:rsidR="00C5741E" w:rsidRPr="00C574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66B50"/>
    <w:multiLevelType w:val="hybridMultilevel"/>
    <w:tmpl w:val="46F22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B011D9"/>
    <w:multiLevelType w:val="hybridMultilevel"/>
    <w:tmpl w:val="D472D86A"/>
    <w:lvl w:ilvl="0" w:tplc="AF8E51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0347C8"/>
    <w:multiLevelType w:val="hybridMultilevel"/>
    <w:tmpl w:val="6F08F1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0629C0"/>
    <w:multiLevelType w:val="hybridMultilevel"/>
    <w:tmpl w:val="BB44D9FA"/>
    <w:lvl w:ilvl="0" w:tplc="762E36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D0"/>
    <w:rsid w:val="00096BA4"/>
    <w:rsid w:val="00124C4A"/>
    <w:rsid w:val="001278E5"/>
    <w:rsid w:val="002110B7"/>
    <w:rsid w:val="00230E62"/>
    <w:rsid w:val="00257BA1"/>
    <w:rsid w:val="00345E00"/>
    <w:rsid w:val="003D2226"/>
    <w:rsid w:val="00423DAC"/>
    <w:rsid w:val="004952B8"/>
    <w:rsid w:val="006D2801"/>
    <w:rsid w:val="006F4DAC"/>
    <w:rsid w:val="007A4E4F"/>
    <w:rsid w:val="008C3D53"/>
    <w:rsid w:val="008D1215"/>
    <w:rsid w:val="009D044A"/>
    <w:rsid w:val="009D3222"/>
    <w:rsid w:val="009F0997"/>
    <w:rsid w:val="00A559C3"/>
    <w:rsid w:val="00B36868"/>
    <w:rsid w:val="00B664D0"/>
    <w:rsid w:val="00B81A93"/>
    <w:rsid w:val="00BD1514"/>
    <w:rsid w:val="00C02D2B"/>
    <w:rsid w:val="00C40C6F"/>
    <w:rsid w:val="00C5741E"/>
    <w:rsid w:val="00DB215E"/>
    <w:rsid w:val="00E13681"/>
    <w:rsid w:val="00E46E67"/>
    <w:rsid w:val="00E81F3E"/>
    <w:rsid w:val="00F55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FBBB"/>
  <w15:chartTrackingRefBased/>
  <w15:docId w15:val="{FA99BE57-F82D-476B-B15A-E84019DB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41E"/>
  </w:style>
  <w:style w:type="paragraph" w:styleId="Titre1">
    <w:name w:val="heading 1"/>
    <w:basedOn w:val="Normal"/>
    <w:next w:val="Normal"/>
    <w:link w:val="Titre1Car"/>
    <w:uiPriority w:val="9"/>
    <w:qFormat/>
    <w:rsid w:val="00345E00"/>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345E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345E0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45E0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45E0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45E0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45E0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45E0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45E0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5E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345E00"/>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345E00"/>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345E0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345E0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345E0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45E0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45E0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45E0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45E0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45E00"/>
    <w:rPr>
      <w:b/>
      <w:bCs/>
      <w:i/>
      <w:iCs/>
    </w:rPr>
  </w:style>
  <w:style w:type="paragraph" w:styleId="Lgende">
    <w:name w:val="caption"/>
    <w:basedOn w:val="Normal"/>
    <w:next w:val="Normal"/>
    <w:uiPriority w:val="35"/>
    <w:semiHidden/>
    <w:unhideWhenUsed/>
    <w:qFormat/>
    <w:rsid w:val="00345E0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345E0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345E00"/>
    <w:rPr>
      <w:color w:val="44546A" w:themeColor="text2"/>
      <w:sz w:val="28"/>
      <w:szCs w:val="28"/>
    </w:rPr>
  </w:style>
  <w:style w:type="character" w:styleId="lev">
    <w:name w:val="Strong"/>
    <w:basedOn w:val="Policepardfaut"/>
    <w:uiPriority w:val="22"/>
    <w:qFormat/>
    <w:rsid w:val="00345E00"/>
    <w:rPr>
      <w:b/>
      <w:bCs/>
    </w:rPr>
  </w:style>
  <w:style w:type="character" w:styleId="Accentuation">
    <w:name w:val="Emphasis"/>
    <w:basedOn w:val="Policepardfaut"/>
    <w:uiPriority w:val="20"/>
    <w:qFormat/>
    <w:rsid w:val="00345E00"/>
    <w:rPr>
      <w:i/>
      <w:iCs/>
      <w:color w:val="000000" w:themeColor="text1"/>
    </w:rPr>
  </w:style>
  <w:style w:type="paragraph" w:styleId="Sansinterligne">
    <w:name w:val="No Spacing"/>
    <w:uiPriority w:val="1"/>
    <w:qFormat/>
    <w:rsid w:val="00345E00"/>
    <w:pPr>
      <w:spacing w:after="0" w:line="240" w:lineRule="auto"/>
    </w:pPr>
  </w:style>
  <w:style w:type="paragraph" w:styleId="Citation">
    <w:name w:val="Quote"/>
    <w:basedOn w:val="Normal"/>
    <w:next w:val="Normal"/>
    <w:link w:val="CitationCar"/>
    <w:uiPriority w:val="29"/>
    <w:qFormat/>
    <w:rsid w:val="00345E0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345E00"/>
    <w:rPr>
      <w:i/>
      <w:iCs/>
      <w:color w:val="7B7B7B" w:themeColor="accent3" w:themeShade="BF"/>
      <w:sz w:val="24"/>
      <w:szCs w:val="24"/>
    </w:rPr>
  </w:style>
  <w:style w:type="paragraph" w:styleId="Citationintense">
    <w:name w:val="Intense Quote"/>
    <w:basedOn w:val="Normal"/>
    <w:next w:val="Normal"/>
    <w:link w:val="CitationintenseCar"/>
    <w:uiPriority w:val="30"/>
    <w:qFormat/>
    <w:rsid w:val="00345E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345E00"/>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345E00"/>
    <w:rPr>
      <w:i/>
      <w:iCs/>
      <w:color w:val="595959" w:themeColor="text1" w:themeTint="A6"/>
    </w:rPr>
  </w:style>
  <w:style w:type="character" w:styleId="Emphaseintense">
    <w:name w:val="Intense Emphasis"/>
    <w:basedOn w:val="Policepardfaut"/>
    <w:uiPriority w:val="21"/>
    <w:qFormat/>
    <w:rsid w:val="00345E00"/>
    <w:rPr>
      <w:b/>
      <w:bCs/>
      <w:i/>
      <w:iCs/>
      <w:color w:val="auto"/>
    </w:rPr>
  </w:style>
  <w:style w:type="character" w:styleId="Rfrenceple">
    <w:name w:val="Subtle Reference"/>
    <w:basedOn w:val="Policepardfaut"/>
    <w:uiPriority w:val="31"/>
    <w:qFormat/>
    <w:rsid w:val="00345E0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45E00"/>
    <w:rPr>
      <w:b/>
      <w:bCs/>
      <w:caps w:val="0"/>
      <w:smallCaps/>
      <w:color w:val="auto"/>
      <w:spacing w:val="0"/>
      <w:u w:val="single"/>
    </w:rPr>
  </w:style>
  <w:style w:type="character" w:styleId="Titredulivre">
    <w:name w:val="Book Title"/>
    <w:basedOn w:val="Policepardfaut"/>
    <w:uiPriority w:val="33"/>
    <w:qFormat/>
    <w:rsid w:val="00345E00"/>
    <w:rPr>
      <w:b/>
      <w:bCs/>
      <w:caps w:val="0"/>
      <w:smallCaps/>
      <w:spacing w:val="0"/>
    </w:rPr>
  </w:style>
  <w:style w:type="paragraph" w:styleId="En-ttedetabledesmatires">
    <w:name w:val="TOC Heading"/>
    <w:basedOn w:val="Titre1"/>
    <w:next w:val="Normal"/>
    <w:uiPriority w:val="39"/>
    <w:unhideWhenUsed/>
    <w:qFormat/>
    <w:rsid w:val="00345E00"/>
    <w:pPr>
      <w:outlineLvl w:val="9"/>
    </w:pPr>
  </w:style>
  <w:style w:type="paragraph" w:styleId="TM1">
    <w:name w:val="toc 1"/>
    <w:basedOn w:val="Normal"/>
    <w:next w:val="Normal"/>
    <w:autoRedefine/>
    <w:uiPriority w:val="39"/>
    <w:unhideWhenUsed/>
    <w:rsid w:val="00F55896"/>
    <w:pPr>
      <w:spacing w:after="100"/>
    </w:pPr>
  </w:style>
  <w:style w:type="character" w:styleId="Lienhypertexte">
    <w:name w:val="Hyperlink"/>
    <w:basedOn w:val="Policepardfaut"/>
    <w:uiPriority w:val="99"/>
    <w:unhideWhenUsed/>
    <w:rsid w:val="00F55896"/>
    <w:rPr>
      <w:color w:val="0563C1" w:themeColor="hyperlink"/>
      <w:u w:val="single"/>
    </w:rPr>
  </w:style>
  <w:style w:type="paragraph" w:styleId="Paragraphedeliste">
    <w:name w:val="List Paragraph"/>
    <w:basedOn w:val="Normal"/>
    <w:uiPriority w:val="34"/>
    <w:qFormat/>
    <w:rsid w:val="00096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2BF2B-CE06-4517-A8DE-93E9129B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414</Words>
  <Characters>2281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29</cp:revision>
  <cp:lastPrinted>2022-11-29T09:21:00Z</cp:lastPrinted>
  <dcterms:created xsi:type="dcterms:W3CDTF">2022-11-22T08:42:00Z</dcterms:created>
  <dcterms:modified xsi:type="dcterms:W3CDTF">2022-11-29T09:21:00Z</dcterms:modified>
</cp:coreProperties>
</file>