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2F" w:rsidRDefault="0033332F" w:rsidP="0033332F">
      <w:pPr>
        <w:pStyle w:val="Titre"/>
      </w:pPr>
      <w:r>
        <w:t xml:space="preserve">Compte rendu </w:t>
      </w:r>
    </w:p>
    <w:p w:rsidR="00A559C3" w:rsidRDefault="0033332F" w:rsidP="0033332F">
      <w:pPr>
        <w:pStyle w:val="Titre"/>
      </w:pPr>
      <w:r>
        <w:t>TP02 – R3.01 – Devweb</w:t>
      </w:r>
    </w:p>
    <w:p w:rsidR="0033332F" w:rsidRDefault="0033332F" w:rsidP="0033332F">
      <w:pPr>
        <w:pStyle w:val="Sous-titre"/>
      </w:pPr>
      <w:r>
        <w:t>Christopher Marie-Angélique / Groupe 2B</w:t>
      </w:r>
    </w:p>
    <w:p w:rsidR="0033332F" w:rsidRDefault="0033332F" w:rsidP="0033332F"/>
    <w:sdt>
      <w:sdtPr>
        <w:id w:val="-1969306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1"/>
        </w:rPr>
      </w:sdtEndPr>
      <w:sdtContent>
        <w:p w:rsidR="0033332F" w:rsidRDefault="0033332F">
          <w:pPr>
            <w:pStyle w:val="En-ttedetabledesmatires"/>
          </w:pPr>
          <w:r>
            <w:t>Table des matières</w:t>
          </w:r>
        </w:p>
        <w:p w:rsidR="0033332F" w:rsidRDefault="0033332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33332F" w:rsidRDefault="0033332F">
      <w:r>
        <w:br w:type="page"/>
      </w:r>
    </w:p>
    <w:p w:rsidR="0033332F" w:rsidRDefault="00A72170" w:rsidP="0033332F">
      <w:pPr>
        <w:pStyle w:val="Titre1"/>
      </w:pPr>
      <w:r>
        <w:lastRenderedPageBreak/>
        <w:t>Introduction</w:t>
      </w:r>
    </w:p>
    <w:p w:rsidR="00A72170" w:rsidRDefault="00A72170" w:rsidP="00A72170"/>
    <w:p w:rsidR="00A72170" w:rsidRPr="00A72170" w:rsidRDefault="00CD4537" w:rsidP="00A72170">
      <w:r>
        <w:t xml:space="preserve">Ce second TP de </w:t>
      </w:r>
      <w:proofErr w:type="spellStart"/>
      <w:r>
        <w:t>DevWeb</w:t>
      </w:r>
      <w:proofErr w:type="spellEnd"/>
      <w:r>
        <w:t xml:space="preserve"> a</w:t>
      </w:r>
      <w:r w:rsidR="00A72170">
        <w:t xml:space="preserve"> pour but de nous faire manipuler les tableaux et les différentes fonctions qui permettent d’afficher les éléments de ces derniers ou bien de les triés.</w:t>
      </w:r>
    </w:p>
    <w:p w:rsidR="00A72170" w:rsidRDefault="00A72170" w:rsidP="00A72170">
      <w:pPr>
        <w:pStyle w:val="Titre1"/>
      </w:pPr>
      <w:r>
        <w:t>Exercice 1.1</w:t>
      </w:r>
    </w:p>
    <w:p w:rsidR="00CD4537" w:rsidRDefault="00CD4537" w:rsidP="00CD4537">
      <w:r>
        <w:t xml:space="preserve">Dans cette exercice, l’objectif a été de définir et d’afficher de 2 manières différente un tableau multidimensionnel </w:t>
      </w:r>
      <w:r w:rsidR="004B3ED4">
        <w:t xml:space="preserve">associatif. </w:t>
      </w:r>
    </w:p>
    <w:p w:rsidR="004B3ED4" w:rsidRDefault="004B3ED4" w:rsidP="00CD4537">
      <w:r w:rsidRPr="004B3ED4">
        <w:drawing>
          <wp:inline distT="0" distB="0" distL="0" distR="0" wp14:anchorId="3DC15A3B" wp14:editId="370F52BB">
            <wp:extent cx="5760720" cy="15201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127" w:rsidRDefault="004B3ED4" w:rsidP="00CD4537">
      <w:r>
        <w:t>Pour</w:t>
      </w:r>
      <w:r w:rsidR="00702127">
        <w:t xml:space="preserve"> réaliser l’affichage de deux manières différentes, nous utilisons les deux fonctions disponible en PHP : « </w:t>
      </w:r>
      <w:proofErr w:type="spellStart"/>
      <w:r w:rsidR="00702127">
        <w:t>var_</w:t>
      </w:r>
      <w:proofErr w:type="gramStart"/>
      <w:r w:rsidR="00702127">
        <w:t>dump</w:t>
      </w:r>
      <w:proofErr w:type="spellEnd"/>
      <w:r w:rsidR="00702127">
        <w:t>(</w:t>
      </w:r>
      <w:proofErr w:type="gramEnd"/>
      <w:r w:rsidR="00702127">
        <w:t>) » et « </w:t>
      </w:r>
      <w:proofErr w:type="spellStart"/>
      <w:r w:rsidR="00702127">
        <w:t>print_r</w:t>
      </w:r>
      <w:proofErr w:type="spellEnd"/>
      <w:r w:rsidR="00702127">
        <w:t> »</w:t>
      </w:r>
      <w:r w:rsidR="00DF6FA0">
        <w:t xml:space="preserve"> qui nous donnent les affichages suivant : </w:t>
      </w:r>
    </w:p>
    <w:p w:rsidR="004B3ED4" w:rsidRPr="00CD4537" w:rsidRDefault="004B3ED4" w:rsidP="00CD4537">
      <w:r>
        <w:t xml:space="preserve"> </w:t>
      </w:r>
      <w:r w:rsidR="00DF6FA0" w:rsidRPr="00DF6FA0">
        <w:drawing>
          <wp:inline distT="0" distB="0" distL="0" distR="0" wp14:anchorId="641D8EF5" wp14:editId="4A75B1BF">
            <wp:extent cx="5760720" cy="1269365"/>
            <wp:effectExtent l="19050" t="19050" r="11430" b="260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9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2170" w:rsidRDefault="00A72170" w:rsidP="00A72170">
      <w:pPr>
        <w:pStyle w:val="Titre1"/>
      </w:pPr>
      <w:r>
        <w:t>Exercice 1.2</w:t>
      </w:r>
    </w:p>
    <w:p w:rsidR="00DF6FA0" w:rsidRPr="00DF6FA0" w:rsidRDefault="00DF6FA0" w:rsidP="00DF6FA0">
      <w:r>
        <w:t xml:space="preserve">Dans cette exercice, l’objectif a été </w:t>
      </w:r>
    </w:p>
    <w:p w:rsidR="00A72170" w:rsidRDefault="00A72170" w:rsidP="00A72170">
      <w:pPr>
        <w:pStyle w:val="Titre1"/>
      </w:pPr>
      <w:r>
        <w:t>Exercice 1.3</w:t>
      </w:r>
    </w:p>
    <w:p w:rsidR="00DF6FA0" w:rsidRDefault="00DF6FA0" w:rsidP="00DF6FA0">
      <w:r>
        <w:t>Dans cette exercice, l’objectif a été de lire les tableaux des exercices 1 et 2 pour réaliser un affichage à l’aide de boucle « </w:t>
      </w:r>
      <w:proofErr w:type="spellStart"/>
      <w:r>
        <w:t>foreach</w:t>
      </w:r>
      <w:proofErr w:type="spellEnd"/>
      <w:r>
        <w:t> » :</w:t>
      </w:r>
    </w:p>
    <w:p w:rsidR="00DF6FA0" w:rsidRDefault="00DF6FA0" w:rsidP="00DF6FA0">
      <w:r w:rsidRPr="00DF6FA0">
        <w:lastRenderedPageBreak/>
        <w:drawing>
          <wp:inline distT="0" distB="0" distL="0" distR="0" wp14:anchorId="5A6FCEDA" wp14:editId="58811A75">
            <wp:extent cx="5760720" cy="13233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A0" w:rsidRDefault="00DF6FA0" w:rsidP="00DF6FA0">
      <w:r>
        <w:t>Nous obtenons un affichage beaucoup plus propre que ceux des exercice 1 et 2 :</w:t>
      </w:r>
    </w:p>
    <w:p w:rsidR="00DF6FA0" w:rsidRPr="00DF6FA0" w:rsidRDefault="00DF6FA0" w:rsidP="00DF6FA0">
      <w:r w:rsidRPr="00DF6FA0">
        <w:drawing>
          <wp:inline distT="0" distB="0" distL="0" distR="0" wp14:anchorId="06E86C7E" wp14:editId="3F730413">
            <wp:extent cx="4427604" cy="3848433"/>
            <wp:effectExtent l="19050" t="19050" r="11430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84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2170" w:rsidRDefault="00A72170" w:rsidP="00A72170">
      <w:pPr>
        <w:pStyle w:val="Titre1"/>
      </w:pPr>
      <w:r>
        <w:t>Exercice 1.4</w:t>
      </w:r>
    </w:p>
    <w:p w:rsidR="001135DD" w:rsidRDefault="001135DD" w:rsidP="001135DD">
      <w:r>
        <w:t>Dans cette exercice, l’objectif a été d’utiliser des fonctions de trie pour trier mais aussi mélanger notre tableau mais aussi de tirer des éléments de manière aléatoire :</w:t>
      </w:r>
    </w:p>
    <w:p w:rsidR="001135DD" w:rsidRDefault="001135DD" w:rsidP="001135DD">
      <w:r w:rsidRPr="001135DD">
        <w:lastRenderedPageBreak/>
        <w:drawing>
          <wp:inline distT="0" distB="0" distL="0" distR="0" wp14:anchorId="7A9D8B76" wp14:editId="3E86C449">
            <wp:extent cx="5760720" cy="4070985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DD" w:rsidRDefault="001135DD" w:rsidP="001135DD"/>
    <w:p w:rsidR="001135DD" w:rsidRDefault="001135DD" w:rsidP="001135DD">
      <w:r w:rsidRPr="001135DD">
        <w:drawing>
          <wp:inline distT="0" distB="0" distL="0" distR="0" wp14:anchorId="78252E1A" wp14:editId="139655D0">
            <wp:extent cx="5760720" cy="2390775"/>
            <wp:effectExtent l="19050" t="19050" r="11430" b="285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35DD" w:rsidRPr="001135DD" w:rsidRDefault="001135DD" w:rsidP="001135DD">
      <w:r w:rsidRPr="001135DD">
        <w:lastRenderedPageBreak/>
        <w:drawing>
          <wp:inline distT="0" distB="0" distL="0" distR="0" wp14:anchorId="5342DD74" wp14:editId="7FF96D99">
            <wp:extent cx="5760720" cy="2381250"/>
            <wp:effectExtent l="19050" t="19050" r="11430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170" w:rsidRPr="00A72170" w:rsidRDefault="00A72170" w:rsidP="00A72170">
      <w:pPr>
        <w:pStyle w:val="Titre1"/>
      </w:pPr>
      <w:r>
        <w:t>Exercice 1.5</w:t>
      </w:r>
    </w:p>
    <w:p w:rsidR="00A72170" w:rsidRPr="00A72170" w:rsidRDefault="00A72170" w:rsidP="00A72170">
      <w:pPr>
        <w:pStyle w:val="Titre1"/>
      </w:pPr>
      <w:r>
        <w:t>Exercice 2</w:t>
      </w:r>
    </w:p>
    <w:p w:rsidR="00A72170" w:rsidRPr="00A72170" w:rsidRDefault="00A72170" w:rsidP="00A72170"/>
    <w:p w:rsidR="00A72170" w:rsidRDefault="00A72170" w:rsidP="00A72170">
      <w:pPr>
        <w:pStyle w:val="Titre1"/>
      </w:pPr>
      <w:r>
        <w:t>Conclusion</w:t>
      </w:r>
    </w:p>
    <w:p w:rsidR="00A72170" w:rsidRPr="00A72170" w:rsidRDefault="00A72170" w:rsidP="00A72170"/>
    <w:sectPr w:rsidR="00A72170" w:rsidRPr="00A72170" w:rsidSect="0033332F"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383" w:rsidRDefault="00FF6383" w:rsidP="0033332F">
      <w:pPr>
        <w:spacing w:after="0" w:line="240" w:lineRule="auto"/>
      </w:pPr>
      <w:r>
        <w:separator/>
      </w:r>
    </w:p>
  </w:endnote>
  <w:endnote w:type="continuationSeparator" w:id="0">
    <w:p w:rsidR="00FF6383" w:rsidRDefault="00FF6383" w:rsidP="00333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383" w:rsidRDefault="00FF6383" w:rsidP="0033332F">
      <w:pPr>
        <w:spacing w:after="0" w:line="240" w:lineRule="auto"/>
      </w:pPr>
      <w:r>
        <w:separator/>
      </w:r>
    </w:p>
  </w:footnote>
  <w:footnote w:type="continuationSeparator" w:id="0">
    <w:p w:rsidR="00FF6383" w:rsidRDefault="00FF6383" w:rsidP="00333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32F" w:rsidRDefault="0033332F">
    <w:pPr>
      <w:pStyle w:val="En-tte"/>
    </w:pPr>
    <w:r>
      <w:t>29/09/2022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96"/>
    <w:rsid w:val="001135DD"/>
    <w:rsid w:val="002D4B96"/>
    <w:rsid w:val="0033332F"/>
    <w:rsid w:val="004B3ED4"/>
    <w:rsid w:val="00702127"/>
    <w:rsid w:val="00A559C3"/>
    <w:rsid w:val="00A72170"/>
    <w:rsid w:val="00CD4537"/>
    <w:rsid w:val="00DF6FA0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893B"/>
  <w15:chartTrackingRefBased/>
  <w15:docId w15:val="{1164698C-D395-400D-994C-621537F9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170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3332F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332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332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33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33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33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33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33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332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3332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3332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33332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332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332F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3332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33332F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33332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33332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333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3332F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333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332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332F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33332F"/>
    <w:rPr>
      <w:b/>
      <w:bCs/>
    </w:rPr>
  </w:style>
  <w:style w:type="character" w:styleId="Accentuation">
    <w:name w:val="Emphasis"/>
    <w:basedOn w:val="Policepardfaut"/>
    <w:uiPriority w:val="20"/>
    <w:qFormat/>
    <w:rsid w:val="0033332F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3332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3332F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3332F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332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332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33332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3332F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3333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3332F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3332F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3332F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3333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332F"/>
  </w:style>
  <w:style w:type="paragraph" w:styleId="Pieddepage">
    <w:name w:val="footer"/>
    <w:basedOn w:val="Normal"/>
    <w:link w:val="PieddepageCar"/>
    <w:uiPriority w:val="99"/>
    <w:unhideWhenUsed/>
    <w:rsid w:val="003333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3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82686-5542-4D0B-8818-0E59841AB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3</cp:revision>
  <dcterms:created xsi:type="dcterms:W3CDTF">2022-09-29T06:49:00Z</dcterms:created>
  <dcterms:modified xsi:type="dcterms:W3CDTF">2022-09-29T07:47:00Z</dcterms:modified>
</cp:coreProperties>
</file>