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1B5D5" w14:textId="64D4582B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626E46">
        <w:rPr>
          <w:rFonts w:ascii="Times New Roman" w:hAnsi="Times New Roman" w:cs="Times New Roman"/>
          <w:b/>
        </w:rPr>
        <w:t>26</w:t>
      </w:r>
      <w:r w:rsidR="00340D9F">
        <w:rPr>
          <w:rFonts w:ascii="Times New Roman" w:hAnsi="Times New Roman" w:cs="Times New Roman"/>
          <w:b/>
        </w:rPr>
        <w:t xml:space="preserve"> de </w:t>
      </w:r>
      <w:r w:rsidR="00626E46">
        <w:rPr>
          <w:rFonts w:ascii="Times New Roman" w:hAnsi="Times New Roman" w:cs="Times New Roman"/>
          <w:b/>
        </w:rPr>
        <w:t>agost</w:t>
      </w:r>
      <w:r w:rsidR="00F22A02">
        <w:rPr>
          <w:rFonts w:ascii="Times New Roman" w:hAnsi="Times New Roman" w:cs="Times New Roman"/>
          <w:b/>
        </w:rPr>
        <w:t>o de 2023</w:t>
      </w:r>
      <w:r w:rsidR="00F87328">
        <w:rPr>
          <w:rFonts w:ascii="Times New Roman" w:hAnsi="Times New Roman" w:cs="Times New Roman"/>
          <w:b/>
        </w:rPr>
        <w:t>.</w:t>
      </w:r>
    </w:p>
    <w:p w14:paraId="79E9732F" w14:textId="2FA6F72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22A02">
        <w:rPr>
          <w:rFonts w:ascii="Times New Roman" w:hAnsi="Times New Roman" w:cs="Times New Roman"/>
          <w:b/>
        </w:rPr>
        <w:t>16</w:t>
      </w:r>
      <w:r w:rsidR="00F87328">
        <w:rPr>
          <w:rFonts w:ascii="Times New Roman" w:hAnsi="Times New Roman" w:cs="Times New Roman"/>
          <w:b/>
        </w:rPr>
        <w:t>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28B3E61D" w:rsidR="00340D9F" w:rsidRDefault="00DF22D1" w:rsidP="004F3909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="00090117" w:rsidRPr="00090117">
        <w:rPr>
          <w:rFonts w:ascii="Times New Roman" w:hAnsi="Times New Roman" w:cs="Times New Roman"/>
          <w:b/>
        </w:rPr>
        <w:t>SUNTO</w:t>
      </w:r>
      <w:r w:rsidR="00F22A02">
        <w:t>:</w:t>
      </w:r>
      <w:r w:rsidR="00340D9F">
        <w:t xml:space="preserve"> Conocer y verificación de certificaciones emitidas.</w:t>
      </w:r>
    </w:p>
    <w:p w14:paraId="44E12A46" w14:textId="282EA600" w:rsidR="00DF22D1" w:rsidRDefault="00090117" w:rsidP="004F3909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340D9F">
        <w:t>Conocer y verificación de certificaciones emitidas.</w:t>
      </w:r>
    </w:p>
    <w:p w14:paraId="076C3BA7" w14:textId="6B03CA13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340D9F">
        <w:t>Conocer y verificación de certificaciones emitidas.</w:t>
      </w:r>
    </w:p>
    <w:p w14:paraId="40BFEB58" w14:textId="2132C0A3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4F3909">
        <w:rPr>
          <w:rFonts w:ascii="Times New Roman" w:hAnsi="Times New Roman" w:cs="Times New Roman"/>
        </w:rPr>
        <w:t xml:space="preserve">una mejor organización se </w:t>
      </w:r>
      <w:r w:rsidR="00F22A02">
        <w:rPr>
          <w:rFonts w:ascii="Times New Roman" w:hAnsi="Times New Roman" w:cs="Times New Roman"/>
        </w:rPr>
        <w:t>revisó</w:t>
      </w:r>
      <w:r w:rsidR="00285C42">
        <w:rPr>
          <w:rFonts w:ascii="Times New Roman" w:hAnsi="Times New Roman" w:cs="Times New Roman"/>
        </w:rPr>
        <w:t xml:space="preserve"> los </w:t>
      </w:r>
      <w:r w:rsidR="00DE1E70">
        <w:rPr>
          <w:rFonts w:ascii="Times New Roman" w:hAnsi="Times New Roman" w:cs="Times New Roman"/>
        </w:rPr>
        <w:t xml:space="preserve">35 </w:t>
      </w:r>
      <w:r w:rsidR="00285C42">
        <w:rPr>
          <w:rFonts w:ascii="Times New Roman" w:hAnsi="Times New Roman" w:cs="Times New Roman"/>
        </w:rPr>
        <w:t>documentos de los candidatos.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429E869A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por ello se </w:t>
      </w:r>
      <w:r w:rsidR="00F22A02">
        <w:rPr>
          <w:rFonts w:ascii="Times New Roman" w:hAnsi="Times New Roman"/>
          <w:sz w:val="22"/>
          <w:szCs w:val="22"/>
          <w:lang w:val="es-EC"/>
        </w:rPr>
        <w:t>trabajó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en conjunto para la revisión de las certificaciones y para evitar que falte documentación se arma una agenda de revisión de los documentos de los candidatos</w:t>
      </w:r>
      <w:r w:rsidR="00AB70BF">
        <w:rPr>
          <w:rFonts w:ascii="Times New Roman" w:hAnsi="Times New Roman"/>
          <w:sz w:val="22"/>
          <w:szCs w:val="22"/>
          <w:lang w:val="es-EC"/>
        </w:rPr>
        <w:t>.</w:t>
      </w:r>
    </w:p>
    <w:p w14:paraId="1BAA069A" w14:textId="34238104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Resultados de</w:t>
      </w:r>
      <w:r w:rsidR="00AB70BF">
        <w:rPr>
          <w:rFonts w:ascii="Times New Roman" w:hAnsi="Times New Roman"/>
          <w:sz w:val="22"/>
          <w:szCs w:val="22"/>
          <w:lang w:val="es-EC"/>
        </w:rPr>
        <w:t>l control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AB70BF">
        <w:rPr>
          <w:rFonts w:ascii="Times New Roman" w:hAnsi="Times New Roman"/>
          <w:sz w:val="22"/>
          <w:szCs w:val="22"/>
          <w:lang w:val="es-EC"/>
        </w:rPr>
        <w:t>interno y externo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(</w:t>
      </w:r>
      <w:r w:rsidR="00AB70BF">
        <w:rPr>
          <w:rFonts w:ascii="Times New Roman" w:hAnsi="Times New Roman"/>
          <w:sz w:val="22"/>
          <w:szCs w:val="22"/>
          <w:lang w:val="es-EC"/>
        </w:rPr>
        <w:t>No hay novedades).</w:t>
      </w:r>
    </w:p>
    <w:p w14:paraId="64CBFE56" w14:textId="62FD2755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  <w:r w:rsidR="00AB70BF">
        <w:rPr>
          <w:rFonts w:ascii="Times New Roman" w:hAnsi="Times New Roman"/>
          <w:sz w:val="22"/>
          <w:szCs w:val="22"/>
          <w:lang w:val="es-EC"/>
        </w:rPr>
        <w:t>.</w:t>
      </w:r>
    </w:p>
    <w:p w14:paraId="00E91285" w14:textId="366E5B6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  <w:r w:rsidR="00AB70BF">
        <w:rPr>
          <w:rFonts w:ascii="Times New Roman" w:hAnsi="Times New Roman"/>
          <w:sz w:val="22"/>
          <w:szCs w:val="22"/>
          <w:lang w:val="es-EC"/>
        </w:rPr>
        <w:t>.</w:t>
      </w:r>
    </w:p>
    <w:p w14:paraId="44BAB6A2" w14:textId="636B58D6" w:rsid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Estado de acci</w:t>
      </w:r>
      <w:r w:rsidR="00AB70BF">
        <w:rPr>
          <w:rFonts w:ascii="Times New Roman" w:hAnsi="Times New Roman"/>
          <w:sz w:val="22"/>
          <w:szCs w:val="22"/>
          <w:lang w:val="es-EC"/>
        </w:rPr>
        <w:t>ones preventivas y correctivas.</w:t>
      </w:r>
    </w:p>
    <w:p w14:paraId="0662AED8" w14:textId="54299E0D" w:rsidR="00E87ED4" w:rsidRP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>. Se cumple con los objetivos</w:t>
      </w:r>
      <w:r w:rsidR="00F22A02">
        <w:rPr>
          <w:rFonts w:ascii="Times New Roman" w:hAnsi="Times New Roman"/>
          <w:sz w:val="22"/>
          <w:szCs w:val="22"/>
          <w:lang w:val="es-EC"/>
        </w:rPr>
        <w:t>.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12DA4849" w14:textId="59DCD015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de distribución responsabilidades</w:t>
      </w:r>
      <w:r w:rsidR="00AB70BF">
        <w:rPr>
          <w:rFonts w:ascii="Times New Roman" w:hAnsi="Times New Roman"/>
          <w:sz w:val="22"/>
          <w:szCs w:val="22"/>
          <w:lang w:val="es-EC"/>
        </w:rPr>
        <w:t>.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5B13D001" w14:textId="32EE724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F22A02">
        <w:rPr>
          <w:rFonts w:ascii="Times New Roman" w:hAnsi="Times New Roman"/>
          <w:sz w:val="22"/>
          <w:szCs w:val="22"/>
          <w:lang w:val="es-EC"/>
        </w:rPr>
        <w:t>.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</w:t>
      </w:r>
      <w:r w:rsidR="00F22A02">
        <w:rPr>
          <w:rFonts w:ascii="Times New Roman" w:hAnsi="Times New Roman"/>
          <w:sz w:val="22"/>
          <w:szCs w:val="22"/>
          <w:lang w:val="es-EC"/>
        </w:rPr>
        <w:t>realizado quejas ni apelaciones)</w:t>
      </w:r>
      <w:r w:rsidR="00AB70BF">
        <w:rPr>
          <w:rFonts w:ascii="Times New Roman" w:hAnsi="Times New Roman"/>
          <w:sz w:val="22"/>
          <w:szCs w:val="22"/>
          <w:lang w:val="es-EC"/>
        </w:rPr>
        <w:t>.</w:t>
      </w:r>
      <w:bookmarkStart w:id="0" w:name="_GoBack"/>
      <w:bookmarkEnd w:id="0"/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68234351" w14:textId="2FA5B48C" w:rsidR="00285C42" w:rsidRDefault="00285C42" w:rsidP="00285C42">
      <w:pPr>
        <w:tabs>
          <w:tab w:val="left" w:pos="8505"/>
        </w:tabs>
        <w:ind w:left="426" w:right="333"/>
        <w:jc w:val="both"/>
      </w:pPr>
      <w:r>
        <w:rPr>
          <w:rFonts w:ascii="Times New Roman" w:hAnsi="Times New Roman"/>
        </w:rPr>
        <w:t>Se realizó la revisión interna</w:t>
      </w:r>
      <w:r w:rsidR="00626E46">
        <w:rPr>
          <w:rFonts w:ascii="Times New Roman" w:hAnsi="Times New Roman"/>
        </w:rPr>
        <w:t xml:space="preserve"> mensual periodo del 01 al 31 de juli</w:t>
      </w:r>
      <w:r w:rsidR="00F22A02">
        <w:rPr>
          <w:rFonts w:ascii="Times New Roman" w:hAnsi="Times New Roman"/>
        </w:rPr>
        <w:t>o 2023</w:t>
      </w:r>
      <w:r w:rsidRPr="00285C42">
        <w:rPr>
          <w:rFonts w:ascii="Times New Roman" w:hAnsi="Times New Roman"/>
        </w:rPr>
        <w:t>, de un tota</w:t>
      </w:r>
      <w:r w:rsidR="0018049B">
        <w:rPr>
          <w:rFonts w:ascii="Times New Roman" w:hAnsi="Times New Roman"/>
        </w:rPr>
        <w:t xml:space="preserve">l de </w:t>
      </w:r>
      <w:r w:rsidR="00DE1E70">
        <w:rPr>
          <w:rFonts w:ascii="Times New Roman" w:hAnsi="Times New Roman"/>
        </w:rPr>
        <w:t xml:space="preserve">35 </w:t>
      </w:r>
      <w:r w:rsidR="0018049B">
        <w:rPr>
          <w:rFonts w:ascii="Times New Roman" w:hAnsi="Times New Roman"/>
        </w:rPr>
        <w:t>personas certificadas sin novedades alguna</w:t>
      </w:r>
      <w:r w:rsidR="00EC3F3F">
        <w:rPr>
          <w:rFonts w:ascii="Times New Roman" w:hAnsi="Times New Roman"/>
        </w:rPr>
        <w:t>.</w:t>
      </w:r>
    </w:p>
    <w:p w14:paraId="717CF372" w14:textId="11C7A078" w:rsidR="0001089F" w:rsidRDefault="0001089F" w:rsidP="004B549E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27830782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61945785" w14:textId="4D5817EA" w:rsidR="0001089F" w:rsidRPr="00F87328" w:rsidRDefault="0001089F" w:rsidP="00F87328">
      <w:pPr>
        <w:spacing w:after="120"/>
        <w:jc w:val="both"/>
        <w:rPr>
          <w:rFonts w:ascii="Times New Roman" w:hAnsi="Times New Roman"/>
        </w:rPr>
      </w:pP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lastRenderedPageBreak/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44213C">
      <w:headerReference w:type="default" r:id="rId7"/>
      <w:footerReference w:type="default" r:id="rId8"/>
      <w:pgSz w:w="12240" w:h="15840"/>
      <w:pgMar w:top="1417" w:right="1325" w:bottom="993" w:left="1418" w:header="283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FA52D0" w14:textId="77777777" w:rsidR="00FA75DE" w:rsidRDefault="00FA75DE">
      <w:pPr>
        <w:spacing w:after="0" w:line="240" w:lineRule="auto"/>
      </w:pPr>
      <w:r>
        <w:separator/>
      </w:r>
    </w:p>
  </w:endnote>
  <w:endnote w:type="continuationSeparator" w:id="0">
    <w:p w14:paraId="3B3E4C8D" w14:textId="77777777" w:rsidR="00FA75DE" w:rsidRDefault="00FA7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8CFC7A" w14:textId="77777777" w:rsidR="00FA75DE" w:rsidRDefault="00FA75DE">
      <w:pPr>
        <w:spacing w:after="0" w:line="240" w:lineRule="auto"/>
      </w:pPr>
      <w:r>
        <w:separator/>
      </w:r>
    </w:p>
  </w:footnote>
  <w:footnote w:type="continuationSeparator" w:id="0">
    <w:p w14:paraId="00526470" w14:textId="77777777" w:rsidR="00FA75DE" w:rsidRDefault="00FA7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eastAsia="es-EC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FA75DE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FA75DE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FA75DE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FA75DE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FA75DE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FA75DE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FA75DE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47DE0B3D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AB70BF" w:rsidRPr="00AB70BF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AB70BF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FA75DE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FA75DE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FA75DE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89F"/>
    <w:rsid w:val="0001089F"/>
    <w:rsid w:val="00074963"/>
    <w:rsid w:val="00090117"/>
    <w:rsid w:val="000E4EF6"/>
    <w:rsid w:val="000E551B"/>
    <w:rsid w:val="0018049B"/>
    <w:rsid w:val="001E7BFF"/>
    <w:rsid w:val="002463F4"/>
    <w:rsid w:val="002565E4"/>
    <w:rsid w:val="00280BAC"/>
    <w:rsid w:val="00285C42"/>
    <w:rsid w:val="0033230F"/>
    <w:rsid w:val="00340D9F"/>
    <w:rsid w:val="003A04F4"/>
    <w:rsid w:val="003A0FB7"/>
    <w:rsid w:val="003B0F01"/>
    <w:rsid w:val="004040C2"/>
    <w:rsid w:val="004264B2"/>
    <w:rsid w:val="0044213C"/>
    <w:rsid w:val="004745E0"/>
    <w:rsid w:val="004B1245"/>
    <w:rsid w:val="004B549E"/>
    <w:rsid w:val="004D385C"/>
    <w:rsid w:val="004F3909"/>
    <w:rsid w:val="005013D8"/>
    <w:rsid w:val="00610F2E"/>
    <w:rsid w:val="00626E46"/>
    <w:rsid w:val="0068439A"/>
    <w:rsid w:val="0072604D"/>
    <w:rsid w:val="00733561"/>
    <w:rsid w:val="0082138C"/>
    <w:rsid w:val="008B33B3"/>
    <w:rsid w:val="008C33A8"/>
    <w:rsid w:val="008E40F7"/>
    <w:rsid w:val="00914E37"/>
    <w:rsid w:val="00930DFB"/>
    <w:rsid w:val="00945AD9"/>
    <w:rsid w:val="009A0142"/>
    <w:rsid w:val="009B480F"/>
    <w:rsid w:val="00A02987"/>
    <w:rsid w:val="00AB70BF"/>
    <w:rsid w:val="00B55717"/>
    <w:rsid w:val="00B75A07"/>
    <w:rsid w:val="00B86631"/>
    <w:rsid w:val="00BC5878"/>
    <w:rsid w:val="00BD50B8"/>
    <w:rsid w:val="00C37BE1"/>
    <w:rsid w:val="00C52D5F"/>
    <w:rsid w:val="00D8114E"/>
    <w:rsid w:val="00DC53EF"/>
    <w:rsid w:val="00DE1E70"/>
    <w:rsid w:val="00DF22D1"/>
    <w:rsid w:val="00E4653F"/>
    <w:rsid w:val="00E775B3"/>
    <w:rsid w:val="00E87ED4"/>
    <w:rsid w:val="00EC3F3F"/>
    <w:rsid w:val="00ED5115"/>
    <w:rsid w:val="00F22A02"/>
    <w:rsid w:val="00F87328"/>
    <w:rsid w:val="00FA75DE"/>
    <w:rsid w:val="00FC39DB"/>
    <w:rsid w:val="00FD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segun</cp:lastModifiedBy>
  <cp:revision>6</cp:revision>
  <cp:lastPrinted>2023-09-07T15:50:00Z</cp:lastPrinted>
  <dcterms:created xsi:type="dcterms:W3CDTF">2023-09-06T15:28:00Z</dcterms:created>
  <dcterms:modified xsi:type="dcterms:W3CDTF">2023-09-07T15:52:00Z</dcterms:modified>
</cp:coreProperties>
</file>