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95F8A" w14:textId="2FF6C821" w:rsidR="00C07932" w:rsidRDefault="00C07932" w:rsidP="00063DDA">
      <w:pPr>
        <w:jc w:val="right"/>
        <w:rPr>
          <w:rFonts w:ascii="Century" w:eastAsia="Times New Roman" w:hAnsi="Century" w:cs="Times"/>
          <w:b/>
          <w:bCs/>
          <w:color w:val="auto"/>
          <w:szCs w:val="24"/>
          <w:lang w:val="es-ES"/>
        </w:rPr>
      </w:pPr>
      <w:r w:rsidRPr="00C07932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 xml:space="preserve">Oficio No. </w:t>
      </w:r>
      <w:r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CAPTEEC</w:t>
      </w:r>
      <w:r w:rsidRPr="00C07932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-</w:t>
      </w:r>
      <w:r w:rsidR="00701463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AUD</w:t>
      </w:r>
      <w:r w:rsidR="00BC64C3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-</w:t>
      </w:r>
      <w:r w:rsidR="004805AE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V1</w:t>
      </w:r>
      <w:r w:rsidRPr="00C07932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-</w:t>
      </w:r>
      <w:r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00</w:t>
      </w:r>
      <w:r w:rsidR="004805AE">
        <w:rPr>
          <w:rFonts w:ascii="Century" w:eastAsia="Times New Roman" w:hAnsi="Century" w:cs="Times"/>
          <w:b/>
          <w:bCs/>
          <w:color w:val="auto"/>
          <w:szCs w:val="24"/>
          <w:lang w:val="es-ES"/>
        </w:rPr>
        <w:t>02</w:t>
      </w:r>
    </w:p>
    <w:p w14:paraId="24793715" w14:textId="50684B88" w:rsidR="003D0DBD" w:rsidRDefault="003D0DBD" w:rsidP="003D0DBD">
      <w:pPr>
        <w:spacing w:line="240" w:lineRule="auto"/>
        <w:ind w:left="0" w:firstLine="0"/>
        <w:rPr>
          <w:rFonts w:ascii="Century" w:eastAsia="Times New Roman" w:hAnsi="Century" w:cs="Times"/>
          <w:color w:val="auto"/>
          <w:szCs w:val="24"/>
          <w:lang w:val="es-ES"/>
        </w:rPr>
      </w:pPr>
    </w:p>
    <w:p w14:paraId="4C2684A9" w14:textId="69174AAB" w:rsidR="00FD1D6E" w:rsidRDefault="007F31BA" w:rsidP="007F31BA">
      <w:pPr>
        <w:tabs>
          <w:tab w:val="left" w:pos="4770"/>
        </w:tabs>
        <w:spacing w:line="240" w:lineRule="auto"/>
        <w:ind w:left="0" w:firstLine="0"/>
        <w:rPr>
          <w:rFonts w:ascii="Century" w:eastAsia="Times New Roman" w:hAnsi="Century" w:cs="Times"/>
          <w:color w:val="auto"/>
          <w:szCs w:val="24"/>
          <w:lang w:val="es-ES"/>
        </w:rPr>
      </w:pPr>
      <w:r>
        <w:rPr>
          <w:rFonts w:ascii="Century" w:eastAsia="Times New Roman" w:hAnsi="Century" w:cs="Times"/>
          <w:color w:val="auto"/>
          <w:szCs w:val="24"/>
          <w:lang w:val="es-ES"/>
        </w:rPr>
        <w:tab/>
      </w:r>
    </w:p>
    <w:p w14:paraId="06DF321F" w14:textId="25E8AC6F" w:rsidR="00063DDA" w:rsidRPr="007F31BA" w:rsidRDefault="00701463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  <w:r>
        <w:rPr>
          <w:rFonts w:ascii="Century" w:eastAsia="Times New Roman" w:hAnsi="Century" w:cs="Times"/>
          <w:color w:val="auto"/>
          <w:sz w:val="22"/>
          <w:lang w:val="es-ES"/>
        </w:rPr>
        <w:t>La Troncal</w:t>
      </w:r>
      <w:r w:rsidR="00063DDA" w:rsidRPr="007F31BA">
        <w:rPr>
          <w:rFonts w:ascii="Century" w:eastAsia="Times New Roman" w:hAnsi="Century" w:cs="Times"/>
          <w:color w:val="auto"/>
          <w:sz w:val="22"/>
          <w:lang w:val="es-ES"/>
        </w:rPr>
        <w:t>,</w:t>
      </w:r>
      <w:r w:rsidR="00BB4BEF">
        <w:rPr>
          <w:rFonts w:ascii="Century" w:eastAsia="Times New Roman" w:hAnsi="Century" w:cs="Times"/>
          <w:color w:val="auto"/>
          <w:sz w:val="22"/>
          <w:lang w:val="es-ES"/>
        </w:rPr>
        <w:t>0</w:t>
      </w:r>
      <w:r w:rsidR="002A77B6">
        <w:rPr>
          <w:rFonts w:ascii="Century" w:eastAsia="Times New Roman" w:hAnsi="Century" w:cs="Times"/>
          <w:color w:val="auto"/>
          <w:sz w:val="22"/>
          <w:lang w:val="es-ES"/>
        </w:rPr>
        <w:t xml:space="preserve">1 </w:t>
      </w:r>
      <w:r w:rsidR="00724CD4">
        <w:rPr>
          <w:rFonts w:ascii="Century" w:eastAsia="Times New Roman" w:hAnsi="Century" w:cs="Times"/>
          <w:color w:val="auto"/>
          <w:sz w:val="22"/>
          <w:lang w:val="es-ES"/>
        </w:rPr>
        <w:t xml:space="preserve">de </w:t>
      </w:r>
      <w:bookmarkStart w:id="0" w:name="_GoBack"/>
      <w:bookmarkEnd w:id="0"/>
      <w:r w:rsidR="004805AE">
        <w:rPr>
          <w:rFonts w:ascii="Century" w:eastAsia="Times New Roman" w:hAnsi="Century" w:cs="Times"/>
          <w:color w:val="auto"/>
          <w:sz w:val="22"/>
          <w:lang w:val="es-ES"/>
        </w:rPr>
        <w:t>septiembre</w:t>
      </w:r>
      <w:r w:rsidR="00063DDA"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 </w:t>
      </w:r>
      <w:r w:rsidR="004F4C3B"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de </w:t>
      </w:r>
      <w:r w:rsidR="00063DDA" w:rsidRPr="007F31BA">
        <w:rPr>
          <w:rFonts w:ascii="Century" w:eastAsia="Times New Roman" w:hAnsi="Century" w:cs="Times"/>
          <w:color w:val="auto"/>
          <w:sz w:val="22"/>
          <w:lang w:val="es-ES"/>
        </w:rPr>
        <w:t>202</w:t>
      </w:r>
      <w:r w:rsidR="00BC64C3">
        <w:rPr>
          <w:rFonts w:ascii="Century" w:eastAsia="Times New Roman" w:hAnsi="Century" w:cs="Times"/>
          <w:color w:val="auto"/>
          <w:sz w:val="22"/>
          <w:lang w:val="es-ES"/>
        </w:rPr>
        <w:t>3</w:t>
      </w:r>
    </w:p>
    <w:p w14:paraId="3B927D91" w14:textId="3BF65AB6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7502CBF6" w14:textId="77777777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06783359" w14:textId="0EA66D0F" w:rsidR="00347F53" w:rsidRDefault="00701463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  <w:r>
        <w:rPr>
          <w:rFonts w:ascii="Century" w:eastAsia="Times New Roman" w:hAnsi="Century" w:cs="Times"/>
          <w:color w:val="auto"/>
          <w:sz w:val="22"/>
          <w:lang w:val="es-ES"/>
        </w:rPr>
        <w:t>Miembros del Comité de Certificación OEC</w:t>
      </w:r>
    </w:p>
    <w:p w14:paraId="69DF6FF4" w14:textId="0371E5A8" w:rsidR="00063DDA" w:rsidRDefault="00701463" w:rsidP="00063DDA">
      <w:pPr>
        <w:ind w:left="-5"/>
        <w:rPr>
          <w:rFonts w:ascii="Century" w:eastAsia="Times New Roman" w:hAnsi="Century" w:cs="Times"/>
          <w:b/>
          <w:bCs/>
          <w:color w:val="auto"/>
          <w:sz w:val="22"/>
          <w:lang w:val="es-ES"/>
        </w:rPr>
      </w:pPr>
      <w:r w:rsidRPr="00701463">
        <w:rPr>
          <w:rFonts w:ascii="Century" w:eastAsia="Times New Roman" w:hAnsi="Century" w:cs="Times"/>
          <w:b/>
          <w:bCs/>
          <w:color w:val="auto"/>
          <w:sz w:val="22"/>
          <w:lang w:val="es-ES"/>
        </w:rPr>
        <w:t>CAPTEEC CENTRO DE CAPACITACION TECNICA - EMPRESARIAL &amp; TUTORIAS S.A.S.</w:t>
      </w:r>
    </w:p>
    <w:p w14:paraId="43841720" w14:textId="77777777" w:rsidR="00701463" w:rsidRPr="007F31BA" w:rsidRDefault="00701463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3062D34D" w14:textId="05A3C636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  <w:r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De </w:t>
      </w:r>
      <w:r w:rsidR="00CF7A8F" w:rsidRPr="007F31BA">
        <w:rPr>
          <w:rFonts w:ascii="Century" w:eastAsia="Times New Roman" w:hAnsi="Century" w:cs="Times"/>
          <w:color w:val="auto"/>
          <w:sz w:val="22"/>
          <w:lang w:val="es-ES"/>
        </w:rPr>
        <w:t>mis</w:t>
      </w:r>
      <w:r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 consideraciones:</w:t>
      </w:r>
    </w:p>
    <w:p w14:paraId="5A510989" w14:textId="3BD6CC3E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5E439EBA" w14:textId="77777777" w:rsidR="00D53088" w:rsidRDefault="00D53088" w:rsidP="009335C7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026EAB6E" w14:textId="61630521" w:rsidR="007F31BA" w:rsidRPr="009335C7" w:rsidRDefault="00A41626" w:rsidP="009335C7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  <w:r>
        <w:rPr>
          <w:rFonts w:ascii="Century" w:eastAsia="Times New Roman" w:hAnsi="Century" w:cs="Times"/>
          <w:color w:val="auto"/>
          <w:sz w:val="22"/>
          <w:lang w:val="es-ES"/>
        </w:rPr>
        <w:t xml:space="preserve">Yo, </w:t>
      </w:r>
      <w:r w:rsidR="00701463" w:rsidRPr="00701463">
        <w:rPr>
          <w:rFonts w:ascii="Century" w:eastAsia="Times New Roman" w:hAnsi="Century" w:cs="Times"/>
          <w:color w:val="auto"/>
          <w:sz w:val="22"/>
          <w:lang w:val="es-ES"/>
        </w:rPr>
        <w:t>FAJARDO PINOS NIDIA MARIUXI</w:t>
      </w:r>
      <w:r w:rsidR="007F31BA" w:rsidRPr="00A51F0B">
        <w:rPr>
          <w:rFonts w:ascii="Century" w:eastAsia="Times New Roman" w:hAnsi="Century" w:cs="Times"/>
          <w:color w:val="auto"/>
          <w:sz w:val="22"/>
          <w:lang w:val="es-ES"/>
        </w:rPr>
        <w:t>, de nacionalidad ecuatorian</w:t>
      </w:r>
      <w:r w:rsidR="009921BB">
        <w:rPr>
          <w:rFonts w:ascii="Century" w:eastAsia="Times New Roman" w:hAnsi="Century" w:cs="Times"/>
          <w:color w:val="auto"/>
          <w:sz w:val="22"/>
          <w:lang w:val="es-ES"/>
        </w:rPr>
        <w:t>o</w:t>
      </w:r>
      <w:r w:rsidR="007F31BA" w:rsidRPr="00A51F0B">
        <w:rPr>
          <w:rFonts w:ascii="Century" w:eastAsia="Times New Roman" w:hAnsi="Century" w:cs="Times"/>
          <w:color w:val="auto"/>
          <w:sz w:val="22"/>
          <w:lang w:val="es-ES"/>
        </w:rPr>
        <w:t>, con cédula de ciudadanía No. </w:t>
      </w:r>
      <w:r w:rsidR="00701463" w:rsidRPr="00701463">
        <w:rPr>
          <w:rFonts w:ascii="Century" w:eastAsia="Times New Roman" w:hAnsi="Century" w:cs="Times"/>
          <w:color w:val="auto"/>
          <w:sz w:val="22"/>
          <w:lang w:val="es-ES"/>
        </w:rPr>
        <w:t>0922569983</w:t>
      </w:r>
      <w:r>
        <w:rPr>
          <w:rFonts w:ascii="Century" w:eastAsia="Times New Roman" w:hAnsi="Century" w:cs="Times"/>
          <w:color w:val="auto"/>
          <w:sz w:val="22"/>
          <w:lang w:val="es-ES"/>
        </w:rPr>
        <w:t xml:space="preserve"> y</w:t>
      </w:r>
      <w:r w:rsidR="00701463">
        <w:rPr>
          <w:rFonts w:ascii="Century" w:eastAsia="Times New Roman" w:hAnsi="Century" w:cs="Times"/>
          <w:color w:val="auto"/>
          <w:sz w:val="22"/>
          <w:lang w:val="es-ES"/>
        </w:rPr>
        <w:t xml:space="preserve"> </w:t>
      </w:r>
      <w:r w:rsidR="00701463" w:rsidRPr="00701463">
        <w:rPr>
          <w:rFonts w:ascii="Century" w:eastAsia="Times New Roman" w:hAnsi="Century" w:cs="Times"/>
          <w:b/>
          <w:bCs/>
          <w:color w:val="auto"/>
          <w:sz w:val="22"/>
          <w:lang w:val="es-ES"/>
        </w:rPr>
        <w:t>RESPONSABLE DEL PROCESO DE CERTIFICACIÓN Y CONTROL</w:t>
      </w:r>
      <w:r w:rsidR="00701463">
        <w:rPr>
          <w:rFonts w:ascii="Century" w:eastAsia="Times New Roman" w:hAnsi="Century" w:cs="Times"/>
          <w:color w:val="auto"/>
          <w:sz w:val="22"/>
          <w:lang w:val="es-ES"/>
        </w:rPr>
        <w:t xml:space="preserve"> </w:t>
      </w:r>
      <w:r>
        <w:rPr>
          <w:rFonts w:ascii="Century" w:eastAsia="Times New Roman" w:hAnsi="Century" w:cs="Times"/>
          <w:color w:val="auto"/>
          <w:sz w:val="22"/>
          <w:lang w:val="es-ES"/>
        </w:rPr>
        <w:t>de</w:t>
      </w:r>
      <w:r w:rsidR="00701463">
        <w:rPr>
          <w:rFonts w:ascii="Century" w:eastAsia="Times New Roman" w:hAnsi="Century" w:cs="Times"/>
          <w:color w:val="auto"/>
          <w:sz w:val="22"/>
          <w:lang w:val="es-ES"/>
        </w:rPr>
        <w:t>l Organismos Evaluador de Conformidad</w:t>
      </w:r>
      <w:r w:rsidR="007F31BA"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 CAPTEEC CENTRO DE CAPACITACIÒN TÈCNICA – EMPRESARIAL &amp; TUTORIAS S.A.S</w:t>
      </w:r>
      <w:r w:rsidR="00376BC4">
        <w:rPr>
          <w:rFonts w:ascii="Century" w:eastAsia="Times New Roman" w:hAnsi="Century" w:cs="Times"/>
          <w:color w:val="auto"/>
          <w:sz w:val="22"/>
          <w:lang w:val="es-ES"/>
        </w:rPr>
        <w:t>.</w:t>
      </w:r>
      <w:r w:rsidR="007F31BA" w:rsidRPr="007F31BA">
        <w:rPr>
          <w:rFonts w:ascii="Century" w:eastAsia="Times New Roman" w:hAnsi="Century" w:cs="Times"/>
          <w:color w:val="auto"/>
          <w:sz w:val="22"/>
          <w:lang w:val="es-ES"/>
        </w:rPr>
        <w:t xml:space="preserve"> dentro de </w:t>
      </w:r>
      <w:r w:rsidR="00701463">
        <w:rPr>
          <w:rFonts w:ascii="Century" w:eastAsia="Times New Roman" w:hAnsi="Century" w:cs="Times"/>
          <w:color w:val="auto"/>
          <w:sz w:val="22"/>
          <w:lang w:val="es-ES"/>
        </w:rPr>
        <w:t xml:space="preserve">mis funciones es el realizar las </w:t>
      </w:r>
      <w:r w:rsidR="00701463" w:rsidRPr="008D327F">
        <w:rPr>
          <w:rFonts w:ascii="Times New Roman" w:eastAsia="Times New Roman" w:hAnsi="Times New Roman" w:cs="Times New Roman"/>
        </w:rPr>
        <w:t>auditorías internas planificadas por el OEC (Semestralmente)</w:t>
      </w:r>
      <w:r w:rsidR="00701463">
        <w:rPr>
          <w:rFonts w:ascii="Times New Roman" w:eastAsia="Times New Roman" w:hAnsi="Times New Roman" w:cs="Times New Roman"/>
        </w:rPr>
        <w:t xml:space="preserve"> de acuerdo al formulario CCLT-F007 el cual se adjunta en este oficio, para lo cual indico que daré inicio a l</w:t>
      </w:r>
      <w:r w:rsidR="00BB4BEF">
        <w:rPr>
          <w:rFonts w:ascii="Times New Roman" w:eastAsia="Times New Roman" w:hAnsi="Times New Roman" w:cs="Times New Roman"/>
        </w:rPr>
        <w:t>a auditoría interna con fecha 04 de septiembre</w:t>
      </w:r>
      <w:r w:rsidR="00701463">
        <w:rPr>
          <w:rFonts w:ascii="Times New Roman" w:eastAsia="Times New Roman" w:hAnsi="Times New Roman" w:cs="Times New Roman"/>
        </w:rPr>
        <w:t xml:space="preserve"> de 2023 y de acuerdo al cronograma del formulario CCLT-F022 y </w:t>
      </w:r>
      <w:r w:rsidR="007F31BA" w:rsidRPr="00A51F0B">
        <w:rPr>
          <w:rFonts w:ascii="Century" w:eastAsia="Times New Roman" w:hAnsi="Century" w:cs="Times"/>
          <w:color w:val="auto"/>
          <w:sz w:val="22"/>
          <w:lang w:val="es-ES"/>
        </w:rPr>
        <w:t>respetuosamente ante usted solicito:</w:t>
      </w:r>
    </w:p>
    <w:p w14:paraId="4413C175" w14:textId="77777777" w:rsidR="007F31BA" w:rsidRPr="007F31BA" w:rsidRDefault="007F31BA" w:rsidP="00CF7A8F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33F67A8A" w14:textId="253309B1" w:rsidR="00CB2902" w:rsidRPr="00F44485" w:rsidRDefault="00701463" w:rsidP="00F44485">
      <w:pPr>
        <w:pStyle w:val="Prrafodelista"/>
        <w:numPr>
          <w:ilvl w:val="0"/>
          <w:numId w:val="6"/>
        </w:numPr>
        <w:rPr>
          <w:rFonts w:ascii="Century" w:eastAsia="Times New Roman" w:hAnsi="Century" w:cs="Times"/>
          <w:color w:val="auto"/>
          <w:sz w:val="22"/>
          <w:lang w:val="es-ES"/>
        </w:rPr>
      </w:pPr>
      <w:r w:rsidRPr="00F44485">
        <w:rPr>
          <w:rFonts w:ascii="Century" w:eastAsia="Times New Roman" w:hAnsi="Century" w:cs="Times"/>
          <w:color w:val="auto"/>
          <w:sz w:val="22"/>
          <w:lang w:val="es-ES"/>
        </w:rPr>
        <w:t xml:space="preserve">Acceso a </w:t>
      </w:r>
      <w:r w:rsidR="00F44485" w:rsidRPr="00F44485">
        <w:rPr>
          <w:rFonts w:ascii="Century" w:eastAsia="Times New Roman" w:hAnsi="Century" w:cs="Times"/>
          <w:color w:val="auto"/>
          <w:sz w:val="22"/>
          <w:lang w:val="es-ES"/>
        </w:rPr>
        <w:t>la documentación de los candidatos a certificados</w:t>
      </w:r>
    </w:p>
    <w:p w14:paraId="21568764" w14:textId="41849869" w:rsidR="00701463" w:rsidRPr="00F44485" w:rsidRDefault="00701463" w:rsidP="00F44485">
      <w:pPr>
        <w:pStyle w:val="Prrafodelista"/>
        <w:numPr>
          <w:ilvl w:val="0"/>
          <w:numId w:val="6"/>
        </w:numPr>
        <w:rPr>
          <w:rFonts w:ascii="Century" w:eastAsia="Times New Roman" w:hAnsi="Century" w:cs="Times"/>
          <w:color w:val="auto"/>
          <w:sz w:val="22"/>
          <w:lang w:val="es-ES"/>
        </w:rPr>
      </w:pPr>
      <w:r w:rsidRPr="00F44485">
        <w:rPr>
          <w:rFonts w:ascii="Century" w:eastAsia="Times New Roman" w:hAnsi="Century" w:cs="Times"/>
          <w:color w:val="auto"/>
          <w:sz w:val="22"/>
          <w:lang w:val="es-ES"/>
        </w:rPr>
        <w:t xml:space="preserve">Acceso a los </w:t>
      </w:r>
      <w:r w:rsidR="00F44485" w:rsidRPr="00F44485">
        <w:rPr>
          <w:rFonts w:ascii="Century" w:eastAsia="Times New Roman" w:hAnsi="Century" w:cs="Times"/>
          <w:color w:val="auto"/>
          <w:sz w:val="22"/>
          <w:lang w:val="es-ES"/>
        </w:rPr>
        <w:t>formularios, registros y archivos contables.</w:t>
      </w:r>
    </w:p>
    <w:p w14:paraId="37E2DB15" w14:textId="69EA7044" w:rsidR="00CB2902" w:rsidRPr="007F31BA" w:rsidRDefault="00CB2902" w:rsidP="00CF7A8F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5623DC57" w14:textId="7EC1F425" w:rsidR="00063DDA" w:rsidRPr="007F31BA" w:rsidRDefault="00CF7A8F" w:rsidP="00CF7A8F">
      <w:pPr>
        <w:ind w:left="0" w:firstLine="0"/>
        <w:rPr>
          <w:rFonts w:ascii="Century" w:eastAsia="Times New Roman" w:hAnsi="Century" w:cs="Times"/>
          <w:color w:val="auto"/>
          <w:sz w:val="22"/>
          <w:lang w:val="es-ES"/>
        </w:rPr>
      </w:pPr>
      <w:r w:rsidRPr="007F31BA">
        <w:rPr>
          <w:rFonts w:ascii="Century" w:eastAsia="Times New Roman" w:hAnsi="Century" w:cs="Times"/>
          <w:color w:val="auto"/>
          <w:sz w:val="22"/>
          <w:lang w:val="es-ES"/>
        </w:rPr>
        <w:t>Por la favorable atención que se servirá dar a la presente, anticipo mi más sincero agradecimiento</w:t>
      </w:r>
      <w:r w:rsidR="00BC64C3">
        <w:rPr>
          <w:rFonts w:ascii="Century" w:eastAsia="Times New Roman" w:hAnsi="Century" w:cs="Times"/>
          <w:color w:val="auto"/>
          <w:sz w:val="22"/>
          <w:lang w:val="es-ES"/>
        </w:rPr>
        <w:t>.</w:t>
      </w:r>
    </w:p>
    <w:p w14:paraId="0A49BFE9" w14:textId="4A53FA4D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12B63FB5" w14:textId="77777777" w:rsidR="00063DDA" w:rsidRPr="007F31BA" w:rsidRDefault="00063DDA" w:rsidP="00063DDA">
      <w:pPr>
        <w:ind w:left="-5"/>
        <w:rPr>
          <w:rFonts w:ascii="Century" w:eastAsia="Times New Roman" w:hAnsi="Century" w:cs="Times"/>
          <w:color w:val="auto"/>
          <w:sz w:val="22"/>
          <w:lang w:val="es-ES"/>
        </w:rPr>
      </w:pPr>
    </w:p>
    <w:p w14:paraId="52370A3B" w14:textId="0833AE7B" w:rsidR="00053EA9" w:rsidRPr="00376BC4" w:rsidRDefault="00063DDA" w:rsidP="00376BC4">
      <w:pPr>
        <w:tabs>
          <w:tab w:val="left" w:pos="3435"/>
        </w:tabs>
        <w:ind w:left="-5"/>
        <w:rPr>
          <w:rFonts w:ascii="Century" w:eastAsia="Times New Roman" w:hAnsi="Century" w:cs="Times"/>
          <w:color w:val="auto"/>
          <w:sz w:val="22"/>
        </w:rPr>
      </w:pPr>
      <w:r w:rsidRPr="007F31BA">
        <w:rPr>
          <w:rFonts w:ascii="Century" w:eastAsia="Times New Roman" w:hAnsi="Century" w:cs="Times"/>
          <w:color w:val="auto"/>
          <w:sz w:val="22"/>
          <w:lang w:val="es-ES"/>
        </w:rPr>
        <w:t>Atentamente,</w:t>
      </w:r>
      <w:r w:rsidR="007F31BA">
        <w:rPr>
          <w:rFonts w:ascii="Century" w:eastAsia="Times New Roman" w:hAnsi="Century" w:cs="Times"/>
          <w:color w:val="auto"/>
          <w:sz w:val="22"/>
          <w:lang w:val="es-ES"/>
        </w:rPr>
        <w:tab/>
      </w:r>
    </w:p>
    <w:p w14:paraId="7BDD0C91" w14:textId="77777777" w:rsidR="00376BC4" w:rsidRDefault="00376BC4">
      <w:pPr>
        <w:spacing w:line="259" w:lineRule="auto"/>
        <w:ind w:left="0" w:firstLine="0"/>
        <w:jc w:val="left"/>
      </w:pPr>
    </w:p>
    <w:p w14:paraId="044E4D70" w14:textId="77931D7A" w:rsidR="00376BC4" w:rsidRDefault="00376BC4">
      <w:pPr>
        <w:spacing w:after="49" w:line="259" w:lineRule="auto"/>
        <w:ind w:left="-1044" w:firstLine="0"/>
        <w:jc w:val="left"/>
        <w:rPr>
          <w:b/>
        </w:rPr>
      </w:pPr>
    </w:p>
    <w:p w14:paraId="61DEBE44" w14:textId="393614BD" w:rsidR="00F44485" w:rsidRDefault="00F44485">
      <w:pPr>
        <w:spacing w:after="49" w:line="259" w:lineRule="auto"/>
        <w:ind w:left="-1044" w:firstLine="0"/>
        <w:jc w:val="left"/>
        <w:rPr>
          <w:b/>
        </w:rPr>
      </w:pPr>
    </w:p>
    <w:p w14:paraId="6AC66EEC" w14:textId="77777777" w:rsidR="00F44485" w:rsidRPr="0096468B" w:rsidRDefault="00F44485">
      <w:pPr>
        <w:spacing w:after="49" w:line="259" w:lineRule="auto"/>
        <w:ind w:left="-1044" w:firstLine="0"/>
        <w:jc w:val="left"/>
        <w:rPr>
          <w:b/>
        </w:rPr>
      </w:pPr>
    </w:p>
    <w:p w14:paraId="02088BDF" w14:textId="77777777" w:rsidR="00580842" w:rsidRPr="00580842" w:rsidRDefault="009F6483">
      <w:pPr>
        <w:spacing w:line="259" w:lineRule="auto"/>
        <w:ind w:left="0" w:firstLine="0"/>
        <w:jc w:val="left"/>
        <w:rPr>
          <w:b/>
        </w:rPr>
      </w:pPr>
      <w:r w:rsidRPr="0096468B">
        <w:rPr>
          <w:b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2"/>
      </w:tblGrid>
      <w:tr w:rsidR="00CF7A8F" w:rsidRPr="00F44485" w14:paraId="3B4A6F47" w14:textId="77777777" w:rsidTr="00CF7A8F">
        <w:tc>
          <w:tcPr>
            <w:tcW w:w="8492" w:type="dxa"/>
            <w:vAlign w:val="center"/>
          </w:tcPr>
          <w:p w14:paraId="5AA0CD61" w14:textId="77777777" w:rsidR="00CF7A8F" w:rsidRPr="00580842" w:rsidRDefault="00CF7A8F" w:rsidP="00CF7A8F">
            <w:pPr>
              <w:spacing w:line="259" w:lineRule="auto"/>
              <w:ind w:left="0" w:firstLine="0"/>
              <w:jc w:val="center"/>
              <w:rPr>
                <w:sz w:val="22"/>
                <w:szCs w:val="20"/>
              </w:rPr>
            </w:pPr>
            <w:r w:rsidRPr="00580842">
              <w:rPr>
                <w:sz w:val="22"/>
                <w:szCs w:val="20"/>
              </w:rPr>
              <w:t>____________________________________</w:t>
            </w:r>
          </w:p>
          <w:p w14:paraId="1FAB782D" w14:textId="77777777" w:rsidR="00F44485" w:rsidRPr="00F44485" w:rsidRDefault="00F44485" w:rsidP="00F44485">
            <w:pPr>
              <w:spacing w:line="259" w:lineRule="auto"/>
              <w:ind w:left="0" w:firstLine="0"/>
              <w:jc w:val="center"/>
              <w:rPr>
                <w:sz w:val="22"/>
                <w:szCs w:val="20"/>
              </w:rPr>
            </w:pPr>
            <w:r w:rsidRPr="00F44485">
              <w:rPr>
                <w:sz w:val="22"/>
                <w:szCs w:val="20"/>
              </w:rPr>
              <w:t>FAJARDO PINOS NIDIA MARIUXI</w:t>
            </w:r>
          </w:p>
          <w:p w14:paraId="061162EE" w14:textId="77777777" w:rsidR="00F44485" w:rsidRDefault="00F44485" w:rsidP="00F44485">
            <w:pPr>
              <w:spacing w:line="259" w:lineRule="auto"/>
              <w:ind w:left="0" w:firstLine="0"/>
              <w:jc w:val="center"/>
              <w:rPr>
                <w:sz w:val="22"/>
                <w:szCs w:val="20"/>
              </w:rPr>
            </w:pPr>
            <w:r w:rsidRPr="00F44485">
              <w:rPr>
                <w:sz w:val="22"/>
                <w:szCs w:val="20"/>
              </w:rPr>
              <w:t>C.I: 0922569983</w:t>
            </w:r>
          </w:p>
          <w:p w14:paraId="38F21CDF" w14:textId="3FC805CB" w:rsidR="00CF7A8F" w:rsidRPr="00F44485" w:rsidRDefault="00F44485" w:rsidP="00CF7A8F">
            <w:pPr>
              <w:spacing w:line="259" w:lineRule="auto"/>
              <w:ind w:left="0" w:firstLine="0"/>
              <w:jc w:val="center"/>
              <w:rPr>
                <w:sz w:val="22"/>
                <w:szCs w:val="20"/>
              </w:rPr>
            </w:pPr>
            <w:r w:rsidRPr="00F44485">
              <w:rPr>
                <w:sz w:val="22"/>
                <w:szCs w:val="20"/>
              </w:rPr>
              <w:t>RESPONSABLE DEL PROCESO DE CERTIFICACIÓN Y CONTROL</w:t>
            </w:r>
          </w:p>
        </w:tc>
      </w:tr>
    </w:tbl>
    <w:p w14:paraId="3363F7F1" w14:textId="4BA34D39" w:rsidR="00260D62" w:rsidRPr="00F44485" w:rsidRDefault="00260D62" w:rsidP="005F6A6C">
      <w:pPr>
        <w:tabs>
          <w:tab w:val="left" w:pos="4770"/>
        </w:tabs>
        <w:spacing w:line="240" w:lineRule="auto"/>
        <w:ind w:left="0" w:firstLine="0"/>
        <w:rPr>
          <w:b/>
        </w:rPr>
      </w:pPr>
    </w:p>
    <w:sectPr w:rsidR="00260D62" w:rsidRPr="00F44485" w:rsidSect="00453B8F">
      <w:headerReference w:type="even" r:id="rId8"/>
      <w:headerReference w:type="default" r:id="rId9"/>
      <w:footerReference w:type="default" r:id="rId10"/>
      <w:headerReference w:type="first" r:id="rId11"/>
      <w:pgSz w:w="11899" w:h="16841"/>
      <w:pgMar w:top="2127" w:right="1695" w:bottom="993" w:left="1702" w:header="142" w:footer="3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D80640" w14:textId="77777777" w:rsidR="00086C44" w:rsidRDefault="00086C44">
      <w:pPr>
        <w:spacing w:line="240" w:lineRule="auto"/>
      </w:pPr>
      <w:r>
        <w:separator/>
      </w:r>
    </w:p>
  </w:endnote>
  <w:endnote w:type="continuationSeparator" w:id="0">
    <w:p w14:paraId="5F03A35E" w14:textId="77777777" w:rsidR="00086C44" w:rsidRDefault="00086C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6AF93" w14:textId="36DA014E" w:rsidR="00236F5F" w:rsidRDefault="00236F5F" w:rsidP="00F22A16">
    <w:pPr>
      <w:spacing w:line="240" w:lineRule="exact"/>
      <w:ind w:left="1276" w:right="-145" w:firstLine="0"/>
      <w:rPr>
        <w:noProof/>
      </w:rPr>
    </w:pPr>
  </w:p>
  <w:p w14:paraId="22D56F26" w14:textId="586B484B" w:rsidR="00236F5F" w:rsidRDefault="00236F5F" w:rsidP="00236F5F">
    <w:pPr>
      <w:spacing w:line="240" w:lineRule="exact"/>
      <w:ind w:left="0" w:right="-145" w:firstLine="0"/>
      <w:rPr>
        <w:noProof/>
      </w:rPr>
    </w:pPr>
  </w:p>
  <w:p w14:paraId="0F044A8B" w14:textId="41C6BC93" w:rsidR="00236F5F" w:rsidRDefault="00236F5F" w:rsidP="00295A19">
    <w:pPr>
      <w:spacing w:line="240" w:lineRule="exact"/>
      <w:ind w:left="-17" w:right="-145"/>
      <w:jc w:val="center"/>
      <w:rPr>
        <w:noProof/>
      </w:rPr>
    </w:pPr>
  </w:p>
  <w:p w14:paraId="1EC2E098" w14:textId="03ECD4A0" w:rsidR="00236F5F" w:rsidRDefault="00236F5F" w:rsidP="00295A19">
    <w:pPr>
      <w:spacing w:line="240" w:lineRule="exact"/>
      <w:ind w:left="-17" w:right="-145"/>
      <w:jc w:val="center"/>
      <w:rPr>
        <w:noProof/>
      </w:rPr>
    </w:pPr>
  </w:p>
  <w:p w14:paraId="533893A8" w14:textId="2E3E1E6B" w:rsidR="00295A19" w:rsidRDefault="002C637B" w:rsidP="00295A19">
    <w:pPr>
      <w:spacing w:line="240" w:lineRule="exact"/>
      <w:ind w:left="-17" w:right="-145"/>
      <w:jc w:val="center"/>
      <w:rPr>
        <w:rFonts w:ascii="Times New Roman" w:eastAsia="Times New Roman" w:hAnsi="Times New Roman" w:cs="Times New Roman"/>
        <w:spacing w:val="-6"/>
        <w:sz w:val="23"/>
        <w:szCs w:val="23"/>
      </w:rPr>
    </w:pPr>
    <w:r w:rsidRPr="00295A19">
      <w:rPr>
        <w:rFonts w:ascii="Times New Roman" w:eastAsia="Times New Roman" w:hAnsi="Times New Roman" w:cs="Times New Roman"/>
        <w:b/>
        <w:bCs/>
        <w:sz w:val="23"/>
        <w:szCs w:val="23"/>
      </w:rPr>
      <w:t>D</w:t>
    </w:r>
    <w:r w:rsidRPr="00295A19">
      <w:rPr>
        <w:rFonts w:ascii="Times New Roman" w:eastAsia="Times New Roman" w:hAnsi="Times New Roman" w:cs="Times New Roman"/>
        <w:b/>
        <w:bCs/>
        <w:spacing w:val="-1"/>
        <w:sz w:val="23"/>
        <w:szCs w:val="23"/>
      </w:rPr>
      <w:t>ir</w:t>
    </w:r>
    <w:r w:rsidRPr="00295A19">
      <w:rPr>
        <w:rFonts w:ascii="Times New Roman" w:eastAsia="Times New Roman" w:hAnsi="Times New Roman" w:cs="Times New Roman"/>
        <w:b/>
        <w:bCs/>
        <w:spacing w:val="2"/>
        <w:sz w:val="23"/>
        <w:szCs w:val="23"/>
      </w:rPr>
      <w:t>e</w:t>
    </w:r>
    <w:r w:rsidRPr="00295A19">
      <w:rPr>
        <w:rFonts w:ascii="Times New Roman" w:eastAsia="Times New Roman" w:hAnsi="Times New Roman" w:cs="Times New Roman"/>
        <w:b/>
        <w:bCs/>
        <w:sz w:val="23"/>
        <w:szCs w:val="23"/>
      </w:rPr>
      <w:t>cc</w:t>
    </w:r>
    <w:r w:rsidRPr="00295A19">
      <w:rPr>
        <w:rFonts w:ascii="Times New Roman" w:eastAsia="Times New Roman" w:hAnsi="Times New Roman" w:cs="Times New Roman"/>
        <w:b/>
        <w:bCs/>
        <w:spacing w:val="-1"/>
        <w:sz w:val="23"/>
        <w:szCs w:val="23"/>
      </w:rPr>
      <w:t>i</w:t>
    </w:r>
    <w:r w:rsidRPr="00295A19">
      <w:rPr>
        <w:rFonts w:ascii="Times New Roman" w:eastAsia="Times New Roman" w:hAnsi="Times New Roman" w:cs="Times New Roman"/>
        <w:b/>
        <w:bCs/>
        <w:spacing w:val="3"/>
        <w:sz w:val="23"/>
        <w:szCs w:val="23"/>
      </w:rPr>
      <w:t>ó</w:t>
    </w:r>
    <w:r w:rsidR="00295A19" w:rsidRPr="00295A19">
      <w:rPr>
        <w:rFonts w:ascii="Times New Roman" w:eastAsia="Times New Roman" w:hAnsi="Times New Roman" w:cs="Times New Roman"/>
        <w:b/>
        <w:bCs/>
        <w:spacing w:val="3"/>
        <w:sz w:val="23"/>
        <w:szCs w:val="23"/>
      </w:rPr>
      <w:t>n</w:t>
    </w:r>
    <w:r w:rsidR="00295A19" w:rsidRPr="00295A19">
      <w:rPr>
        <w:rFonts w:ascii="Times New Roman" w:eastAsia="Times New Roman" w:hAnsi="Times New Roman" w:cs="Times New Roman"/>
        <w:b/>
        <w:bCs/>
        <w:sz w:val="23"/>
        <w:szCs w:val="23"/>
      </w:rPr>
      <w:t xml:space="preserve"> Oficina:</w:t>
    </w:r>
    <w:r w:rsidR="00295A19">
      <w:rPr>
        <w:rFonts w:ascii="Times New Roman" w:eastAsia="Times New Roman" w:hAnsi="Times New Roman" w:cs="Times New Roman"/>
        <w:sz w:val="23"/>
        <w:szCs w:val="23"/>
      </w:rPr>
      <w:t xml:space="preserve"> </w:t>
    </w:r>
    <w:r w:rsidR="009921BB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>Av. 25 de Agosto</w:t>
    </w:r>
    <w:r w:rsidR="00B43931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 y 10 de Agosto</w:t>
    </w:r>
    <w:r w:rsidR="00D314C4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>,</w:t>
    </w:r>
    <w:r w:rsidR="009921BB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 Edif. Gallardo,</w:t>
    </w:r>
    <w:r w:rsidR="00D314C4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 piso</w:t>
    </w:r>
    <w:r w:rsidR="009921BB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 2</w:t>
    </w:r>
    <w:r w:rsidR="00D314C4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 xml:space="preserve">, oficina </w:t>
    </w:r>
    <w:r w:rsidR="009921BB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>9</w:t>
    </w:r>
    <w:r w:rsidR="00D314C4">
      <w:rPr>
        <w:rFonts w:ascii="Times New Roman" w:eastAsia="Times New Roman" w:hAnsi="Times New Roman" w:cs="Times New Roman"/>
        <w:spacing w:val="-2"/>
        <w:w w:val="97"/>
        <w:sz w:val="23"/>
        <w:szCs w:val="23"/>
      </w:rPr>
      <w:t>.</w:t>
    </w:r>
  </w:p>
  <w:p w14:paraId="5E7DD686" w14:textId="213893BD" w:rsidR="00295A19" w:rsidRPr="00295A19" w:rsidRDefault="002C637B" w:rsidP="00295A19">
    <w:pPr>
      <w:spacing w:line="240" w:lineRule="exact"/>
      <w:ind w:left="-17" w:right="-17"/>
      <w:jc w:val="center"/>
      <w:rPr>
        <w:rFonts w:ascii="Times New Roman" w:eastAsia="Times New Roman" w:hAnsi="Times New Roman" w:cs="Times New Roman"/>
        <w:w w:val="105"/>
        <w:sz w:val="23"/>
        <w:szCs w:val="23"/>
      </w:rPr>
    </w:pPr>
    <w:r w:rsidRPr="002C637B">
      <w:rPr>
        <w:rFonts w:ascii="Times New Roman" w:eastAsia="Times New Roman" w:hAnsi="Times New Roman" w:cs="Times New Roman"/>
        <w:b/>
        <w:bCs/>
        <w:w w:val="116"/>
        <w:sz w:val="23"/>
        <w:szCs w:val="23"/>
      </w:rPr>
      <w:t>e</w:t>
    </w:r>
    <w:r w:rsidRPr="002C637B">
      <w:rPr>
        <w:rFonts w:ascii="Times New Roman" w:eastAsia="Times New Roman" w:hAnsi="Times New Roman" w:cs="Times New Roman"/>
        <w:b/>
        <w:bCs/>
        <w:w w:val="107"/>
        <w:sz w:val="23"/>
        <w:szCs w:val="23"/>
      </w:rPr>
      <w:t>m</w:t>
    </w:r>
    <w:r w:rsidRPr="002C637B">
      <w:rPr>
        <w:rFonts w:ascii="Times New Roman" w:eastAsia="Times New Roman" w:hAnsi="Times New Roman" w:cs="Times New Roman"/>
        <w:b/>
        <w:bCs/>
        <w:w w:val="113"/>
        <w:sz w:val="23"/>
        <w:szCs w:val="23"/>
      </w:rPr>
      <w:t>a</w:t>
    </w:r>
    <w:r w:rsidRPr="002C637B">
      <w:rPr>
        <w:rFonts w:ascii="Times New Roman" w:eastAsia="Times New Roman" w:hAnsi="Times New Roman" w:cs="Times New Roman"/>
        <w:b/>
        <w:bCs/>
        <w:spacing w:val="-1"/>
        <w:w w:val="90"/>
        <w:sz w:val="23"/>
        <w:szCs w:val="23"/>
      </w:rPr>
      <w:t>i</w:t>
    </w:r>
    <w:r w:rsidRPr="002C637B">
      <w:rPr>
        <w:rFonts w:ascii="Times New Roman" w:eastAsia="Times New Roman" w:hAnsi="Times New Roman" w:cs="Times New Roman"/>
        <w:b/>
        <w:bCs/>
        <w:w w:val="90"/>
        <w:sz w:val="23"/>
        <w:szCs w:val="23"/>
      </w:rPr>
      <w:t>l</w:t>
    </w:r>
    <w:r w:rsidRPr="00E0095B">
      <w:rPr>
        <w:rFonts w:ascii="Times New Roman" w:eastAsia="Times New Roman" w:hAnsi="Times New Roman" w:cs="Times New Roman"/>
        <w:w w:val="101"/>
        <w:sz w:val="23"/>
        <w:szCs w:val="23"/>
      </w:rPr>
      <w:t>:</w:t>
    </w:r>
    <w:r w:rsidRPr="00E0095B">
      <w:rPr>
        <w:rFonts w:ascii="Times New Roman" w:eastAsia="Times New Roman" w:hAnsi="Times New Roman" w:cs="Times New Roman"/>
        <w:spacing w:val="-6"/>
        <w:sz w:val="23"/>
        <w:szCs w:val="23"/>
      </w:rPr>
      <w:t xml:space="preserve"> </w:t>
    </w:r>
    <w:r w:rsidR="00D314C4">
      <w:rPr>
        <w:rFonts w:ascii="Times New Roman" w:eastAsia="Times New Roman" w:hAnsi="Times New Roman" w:cs="Times New Roman"/>
        <w:spacing w:val="-6"/>
        <w:sz w:val="23"/>
        <w:szCs w:val="23"/>
      </w:rPr>
      <w:t>capteecuador</w:t>
    </w:r>
    <w:hyperlink r:id="rId1">
      <w:r w:rsidRPr="00E0095B">
        <w:rPr>
          <w:rFonts w:ascii="Times New Roman" w:eastAsia="Times New Roman" w:hAnsi="Times New Roman" w:cs="Times New Roman"/>
          <w:w w:val="99"/>
          <w:sz w:val="23"/>
          <w:szCs w:val="23"/>
        </w:rPr>
        <w:t>@</w:t>
      </w:r>
      <w:r w:rsidRPr="00E0095B">
        <w:rPr>
          <w:rFonts w:ascii="Times New Roman" w:eastAsia="Times New Roman" w:hAnsi="Times New Roman" w:cs="Times New Roman"/>
          <w:w w:val="96"/>
          <w:sz w:val="23"/>
          <w:szCs w:val="23"/>
        </w:rPr>
        <w:t>g</w:t>
      </w:r>
      <w:r w:rsidRPr="00E0095B">
        <w:rPr>
          <w:rFonts w:ascii="Times New Roman" w:eastAsia="Times New Roman" w:hAnsi="Times New Roman" w:cs="Times New Roman"/>
          <w:w w:val="105"/>
          <w:sz w:val="23"/>
          <w:szCs w:val="23"/>
        </w:rPr>
        <w:t>m</w:t>
      </w:r>
      <w:r w:rsidRPr="00E0095B">
        <w:rPr>
          <w:rFonts w:ascii="Times New Roman" w:eastAsia="Times New Roman" w:hAnsi="Times New Roman" w:cs="Times New Roman"/>
          <w:w w:val="110"/>
          <w:sz w:val="23"/>
          <w:szCs w:val="23"/>
        </w:rPr>
        <w:t>a</w:t>
      </w:r>
      <w:r w:rsidRPr="00E0095B">
        <w:rPr>
          <w:rFonts w:ascii="Times New Roman" w:eastAsia="Times New Roman" w:hAnsi="Times New Roman" w:cs="Times New Roman"/>
          <w:spacing w:val="2"/>
          <w:w w:val="84"/>
          <w:sz w:val="23"/>
          <w:szCs w:val="23"/>
        </w:rPr>
        <w:t>i</w:t>
      </w:r>
      <w:r w:rsidRPr="00E0095B">
        <w:rPr>
          <w:rFonts w:ascii="Times New Roman" w:eastAsia="Times New Roman" w:hAnsi="Times New Roman" w:cs="Times New Roman"/>
          <w:w w:val="84"/>
          <w:sz w:val="23"/>
          <w:szCs w:val="23"/>
        </w:rPr>
        <w:t>l</w:t>
      </w:r>
      <w:r w:rsidRPr="00E0095B">
        <w:rPr>
          <w:rFonts w:ascii="Times New Roman" w:eastAsia="Times New Roman" w:hAnsi="Times New Roman" w:cs="Times New Roman"/>
          <w:spacing w:val="2"/>
          <w:w w:val="103"/>
          <w:sz w:val="23"/>
          <w:szCs w:val="23"/>
        </w:rPr>
        <w:t>.</w:t>
      </w:r>
      <w:r w:rsidRPr="00E0095B">
        <w:rPr>
          <w:rFonts w:ascii="Times New Roman" w:eastAsia="Times New Roman" w:hAnsi="Times New Roman" w:cs="Times New Roman"/>
          <w:spacing w:val="2"/>
          <w:w w:val="97"/>
          <w:sz w:val="23"/>
          <w:szCs w:val="23"/>
        </w:rPr>
        <w:t>c</w:t>
      </w:r>
      <w:r w:rsidRPr="00E0095B">
        <w:rPr>
          <w:rFonts w:ascii="Times New Roman" w:eastAsia="Times New Roman" w:hAnsi="Times New Roman" w:cs="Times New Roman"/>
          <w:spacing w:val="-2"/>
          <w:w w:val="107"/>
          <w:sz w:val="23"/>
          <w:szCs w:val="23"/>
        </w:rPr>
        <w:t>o</w:t>
      </w:r>
      <w:r w:rsidRPr="00E0095B">
        <w:rPr>
          <w:rFonts w:ascii="Times New Roman" w:eastAsia="Times New Roman" w:hAnsi="Times New Roman" w:cs="Times New Roman"/>
          <w:w w:val="105"/>
          <w:sz w:val="23"/>
          <w:szCs w:val="23"/>
        </w:rPr>
        <w:t>m</w:t>
      </w:r>
    </w:hyperlink>
    <w:r w:rsidR="00295A19">
      <w:rPr>
        <w:rFonts w:ascii="Times New Roman" w:eastAsia="Times New Roman" w:hAnsi="Times New Roman" w:cs="Times New Roman"/>
        <w:w w:val="105"/>
        <w:sz w:val="23"/>
        <w:szCs w:val="23"/>
      </w:rPr>
      <w:t xml:space="preserve">, </w:t>
    </w:r>
    <w:r w:rsidR="00295A19" w:rsidRPr="00295A19">
      <w:rPr>
        <w:rFonts w:ascii="Times New Roman" w:eastAsia="Times New Roman" w:hAnsi="Times New Roman" w:cs="Times New Roman"/>
        <w:b/>
        <w:bCs/>
        <w:w w:val="105"/>
        <w:sz w:val="23"/>
        <w:szCs w:val="23"/>
      </w:rPr>
      <w:t>Teléfonos:</w:t>
    </w:r>
    <w:r w:rsidR="00295A19" w:rsidRPr="00295A19">
      <w:rPr>
        <w:rFonts w:ascii="Times New Roman" w:eastAsia="Times New Roman" w:hAnsi="Times New Roman" w:cs="Times New Roman"/>
        <w:w w:val="105"/>
        <w:sz w:val="23"/>
        <w:szCs w:val="23"/>
      </w:rPr>
      <w:t xml:space="preserve"> 09</w:t>
    </w:r>
    <w:r w:rsidR="00D314C4">
      <w:rPr>
        <w:rFonts w:ascii="Times New Roman" w:eastAsia="Times New Roman" w:hAnsi="Times New Roman" w:cs="Times New Roman"/>
        <w:w w:val="105"/>
        <w:sz w:val="23"/>
        <w:szCs w:val="23"/>
      </w:rPr>
      <w:t>67611188</w:t>
    </w:r>
  </w:p>
  <w:p w14:paraId="56E5B758" w14:textId="426D22B3" w:rsidR="002C637B" w:rsidRPr="002C637B" w:rsidRDefault="002C637B" w:rsidP="002C637B">
    <w:pPr>
      <w:pStyle w:val="Piedepgina"/>
      <w:tabs>
        <w:tab w:val="clear" w:pos="4252"/>
        <w:tab w:val="clear" w:pos="8504"/>
        <w:tab w:val="left" w:pos="5586"/>
      </w:tabs>
      <w:jc w:val="center"/>
    </w:pPr>
    <w:r w:rsidRPr="0070094C">
      <w:rPr>
        <w:rFonts w:ascii="Times New Roman" w:eastAsia="Times New Roman" w:hAnsi="Times New Roman" w:cs="Times New Roman"/>
        <w:w w:val="101"/>
        <w:sz w:val="23"/>
        <w:szCs w:val="23"/>
      </w:rPr>
      <w:t>La Troncal – Ca</w:t>
    </w:r>
    <w:r>
      <w:rPr>
        <w:rFonts w:ascii="Times New Roman" w:eastAsia="Times New Roman" w:hAnsi="Times New Roman" w:cs="Times New Roman"/>
        <w:w w:val="101"/>
        <w:sz w:val="23"/>
        <w:szCs w:val="23"/>
      </w:rPr>
      <w:t>ñar - Ecuador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CC27CD" w14:textId="77777777" w:rsidR="00086C44" w:rsidRDefault="00086C44">
      <w:pPr>
        <w:spacing w:line="240" w:lineRule="auto"/>
      </w:pPr>
      <w:r>
        <w:separator/>
      </w:r>
    </w:p>
  </w:footnote>
  <w:footnote w:type="continuationSeparator" w:id="0">
    <w:p w14:paraId="5B7245F5" w14:textId="77777777" w:rsidR="00086C44" w:rsidRDefault="00086C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2E948" w14:textId="77777777" w:rsidR="00053EA9" w:rsidRDefault="009F6483">
    <w:pPr>
      <w:spacing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CEB197" wp14:editId="4C7FA467">
          <wp:simplePos x="0" y="0"/>
          <wp:positionH relativeFrom="page">
            <wp:posOffset>5593080</wp:posOffset>
          </wp:positionH>
          <wp:positionV relativeFrom="page">
            <wp:posOffset>449580</wp:posOffset>
          </wp:positionV>
          <wp:extent cx="690372" cy="676656"/>
          <wp:effectExtent l="0" t="0" r="0" b="0"/>
          <wp:wrapSquare wrapText="bothSides"/>
          <wp:docPr id="3201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0372" cy="676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                           </w:t>
    </w:r>
  </w:p>
  <w:p w14:paraId="600C4DCA" w14:textId="77777777" w:rsidR="00053EA9" w:rsidRDefault="009F6483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7D2E63F" wp14:editId="50D7EF21">
              <wp:simplePos x="0" y="0"/>
              <wp:positionH relativeFrom="page">
                <wp:posOffset>0</wp:posOffset>
              </wp:positionH>
              <wp:positionV relativeFrom="page">
                <wp:posOffset>54606</wp:posOffset>
              </wp:positionV>
              <wp:extent cx="7555992" cy="10639302"/>
              <wp:effectExtent l="0" t="0" r="0" b="0"/>
              <wp:wrapNone/>
              <wp:docPr id="3067" name="Group 3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0639302"/>
                        <a:chOff x="0" y="0"/>
                        <a:chExt cx="7555992" cy="10639302"/>
                      </a:xfrm>
                    </wpg:grpSpPr>
                    <pic:pic xmlns:pic="http://schemas.openxmlformats.org/drawingml/2006/picture">
                      <pic:nvPicPr>
                        <pic:cNvPr id="3068" name="Picture 30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-2789"/>
                          <a:ext cx="7543800" cy="106405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3067" style="width:594.96pt;height:837.74pt;position:absolute;z-index:-2147483648;mso-position-horizontal-relative:page;mso-position-horizontal:absolute;margin-left:0pt;mso-position-vertical-relative:page;margin-top:4.29968pt;" coordsize="75559,106393">
              <v:shape id="Picture 3068" style="position:absolute;width:75438;height:106405;left:0;top:-27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B2ED8F" w14:textId="1EBE9F6A" w:rsidR="00053EA9" w:rsidRDefault="00D314C4" w:rsidP="00336F63">
    <w:pPr>
      <w:spacing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24983E6" wp14:editId="2A3B31BD">
          <wp:simplePos x="0" y="0"/>
          <wp:positionH relativeFrom="column">
            <wp:posOffset>709930</wp:posOffset>
          </wp:positionH>
          <wp:positionV relativeFrom="paragraph">
            <wp:posOffset>100330</wp:posOffset>
          </wp:positionV>
          <wp:extent cx="3924300" cy="1040765"/>
          <wp:effectExtent l="0" t="0" r="0" b="6985"/>
          <wp:wrapSquare wrapText="bothSides"/>
          <wp:docPr id="3202" name="Imagen 32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483">
      <w:t xml:space="preserve">               </w:t>
    </w:r>
    <w:r w:rsidR="00457A2B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E41668" w14:textId="77777777" w:rsidR="00053EA9" w:rsidRDefault="009F6483">
    <w:pPr>
      <w:spacing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F2573DC" wp14:editId="1ADA9FE2">
          <wp:simplePos x="0" y="0"/>
          <wp:positionH relativeFrom="page">
            <wp:posOffset>5593080</wp:posOffset>
          </wp:positionH>
          <wp:positionV relativeFrom="page">
            <wp:posOffset>449580</wp:posOffset>
          </wp:positionV>
          <wp:extent cx="690372" cy="676656"/>
          <wp:effectExtent l="0" t="0" r="0" b="0"/>
          <wp:wrapSquare wrapText="bothSides"/>
          <wp:docPr id="3203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0372" cy="676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                           </w:t>
    </w:r>
  </w:p>
  <w:p w14:paraId="0C3C47DC" w14:textId="77777777" w:rsidR="00053EA9" w:rsidRDefault="009F6483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034563A" wp14:editId="02DCC099">
              <wp:simplePos x="0" y="0"/>
              <wp:positionH relativeFrom="page">
                <wp:posOffset>0</wp:posOffset>
              </wp:positionH>
              <wp:positionV relativeFrom="page">
                <wp:posOffset>54606</wp:posOffset>
              </wp:positionV>
              <wp:extent cx="7555992" cy="10639302"/>
              <wp:effectExtent l="0" t="0" r="0" b="0"/>
              <wp:wrapNone/>
              <wp:docPr id="3043" name="Group 3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2" cy="10639302"/>
                        <a:chOff x="0" y="0"/>
                        <a:chExt cx="7555992" cy="10639302"/>
                      </a:xfrm>
                    </wpg:grpSpPr>
                    <pic:pic xmlns:pic="http://schemas.openxmlformats.org/drawingml/2006/picture">
                      <pic:nvPicPr>
                        <pic:cNvPr id="3044" name="Picture 30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-2789"/>
                          <a:ext cx="7543800" cy="106405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3043" style="width:594.96pt;height:837.74pt;position:absolute;z-index:-2147483648;mso-position-horizontal-relative:page;mso-position-horizontal:absolute;margin-left:0pt;mso-position-vertical-relative:page;margin-top:4.29968pt;" coordsize="75559,106393">
              <v:shape id="Picture 3044" style="position:absolute;width:75438;height:106405;left:0;top:-27;" filled="f">
                <v:imagedata r:id="rId1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E1150"/>
    <w:multiLevelType w:val="hybridMultilevel"/>
    <w:tmpl w:val="C96476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77152"/>
    <w:multiLevelType w:val="hybridMultilevel"/>
    <w:tmpl w:val="5686ED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42852"/>
    <w:multiLevelType w:val="hybridMultilevel"/>
    <w:tmpl w:val="F30A8086"/>
    <w:lvl w:ilvl="0" w:tplc="2640E754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123414">
      <w:start w:val="1"/>
      <w:numFmt w:val="bullet"/>
      <w:lvlText w:val="o"/>
      <w:lvlJc w:val="left"/>
      <w:pPr>
        <w:ind w:left="1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AEAB5C">
      <w:start w:val="1"/>
      <w:numFmt w:val="bullet"/>
      <w:lvlText w:val="▪"/>
      <w:lvlJc w:val="left"/>
      <w:pPr>
        <w:ind w:left="2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32CC28">
      <w:start w:val="1"/>
      <w:numFmt w:val="bullet"/>
      <w:lvlText w:val="•"/>
      <w:lvlJc w:val="left"/>
      <w:pPr>
        <w:ind w:left="2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E6EBF4">
      <w:start w:val="1"/>
      <w:numFmt w:val="bullet"/>
      <w:lvlText w:val="o"/>
      <w:lvlJc w:val="left"/>
      <w:pPr>
        <w:ind w:left="35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8873D0">
      <w:start w:val="1"/>
      <w:numFmt w:val="bullet"/>
      <w:lvlText w:val="▪"/>
      <w:lvlJc w:val="left"/>
      <w:pPr>
        <w:ind w:left="42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122886">
      <w:start w:val="1"/>
      <w:numFmt w:val="bullet"/>
      <w:lvlText w:val="•"/>
      <w:lvlJc w:val="left"/>
      <w:pPr>
        <w:ind w:left="5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AA987E">
      <w:start w:val="1"/>
      <w:numFmt w:val="bullet"/>
      <w:lvlText w:val="o"/>
      <w:lvlJc w:val="left"/>
      <w:pPr>
        <w:ind w:left="5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8CF678">
      <w:start w:val="1"/>
      <w:numFmt w:val="bullet"/>
      <w:lvlText w:val="▪"/>
      <w:lvlJc w:val="left"/>
      <w:pPr>
        <w:ind w:left="6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9C2FF3"/>
    <w:multiLevelType w:val="multilevel"/>
    <w:tmpl w:val="89E0CA0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28D5241"/>
    <w:multiLevelType w:val="hybridMultilevel"/>
    <w:tmpl w:val="C2DC15FA"/>
    <w:lvl w:ilvl="0" w:tplc="6884EAFC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70115C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281A7C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32B850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1831D2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7ABE26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C09F08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C66FDA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00124C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1D2E57"/>
    <w:multiLevelType w:val="hybridMultilevel"/>
    <w:tmpl w:val="FCBA0E4A"/>
    <w:lvl w:ilvl="0" w:tplc="90B887E2">
      <w:start w:val="1"/>
      <w:numFmt w:val="bullet"/>
      <w:lvlText w:val="-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5AE90C">
      <w:start w:val="1"/>
      <w:numFmt w:val="bullet"/>
      <w:lvlText w:val="o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EC940E">
      <w:start w:val="1"/>
      <w:numFmt w:val="bullet"/>
      <w:lvlText w:val="▪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0ED11C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94A884">
      <w:start w:val="1"/>
      <w:numFmt w:val="bullet"/>
      <w:lvlText w:val="o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981EDC">
      <w:start w:val="1"/>
      <w:numFmt w:val="bullet"/>
      <w:lvlText w:val="▪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F89C58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7EB2B2">
      <w:start w:val="1"/>
      <w:numFmt w:val="bullet"/>
      <w:lvlText w:val="o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E40268">
      <w:start w:val="1"/>
      <w:numFmt w:val="bullet"/>
      <w:lvlText w:val="▪"/>
      <w:lvlJc w:val="left"/>
      <w:pPr>
        <w:ind w:left="6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EA9"/>
    <w:rsid w:val="00005A64"/>
    <w:rsid w:val="00025399"/>
    <w:rsid w:val="00033B5B"/>
    <w:rsid w:val="00053EA9"/>
    <w:rsid w:val="00063DDA"/>
    <w:rsid w:val="00086C44"/>
    <w:rsid w:val="000A7EAD"/>
    <w:rsid w:val="000B4AC8"/>
    <w:rsid w:val="000C1EED"/>
    <w:rsid w:val="00136D73"/>
    <w:rsid w:val="00176660"/>
    <w:rsid w:val="001766FE"/>
    <w:rsid w:val="001969E6"/>
    <w:rsid w:val="001A613B"/>
    <w:rsid w:val="001B780B"/>
    <w:rsid w:val="001C25FE"/>
    <w:rsid w:val="00236F5F"/>
    <w:rsid w:val="00246156"/>
    <w:rsid w:val="00260D62"/>
    <w:rsid w:val="00266A32"/>
    <w:rsid w:val="00272789"/>
    <w:rsid w:val="0028684D"/>
    <w:rsid w:val="00295A19"/>
    <w:rsid w:val="002A77B6"/>
    <w:rsid w:val="002B701E"/>
    <w:rsid w:val="002C637B"/>
    <w:rsid w:val="002E61E2"/>
    <w:rsid w:val="00336F63"/>
    <w:rsid w:val="00347F53"/>
    <w:rsid w:val="0037650E"/>
    <w:rsid w:val="00376BC4"/>
    <w:rsid w:val="003B6371"/>
    <w:rsid w:val="003B6738"/>
    <w:rsid w:val="003C2661"/>
    <w:rsid w:val="003C418C"/>
    <w:rsid w:val="003D0DBD"/>
    <w:rsid w:val="003D0DCB"/>
    <w:rsid w:val="003D71D5"/>
    <w:rsid w:val="00417B4D"/>
    <w:rsid w:val="004301CE"/>
    <w:rsid w:val="004424B0"/>
    <w:rsid w:val="00453B8F"/>
    <w:rsid w:val="00457A2B"/>
    <w:rsid w:val="00466525"/>
    <w:rsid w:val="004805AE"/>
    <w:rsid w:val="004B503F"/>
    <w:rsid w:val="004F4C3B"/>
    <w:rsid w:val="005012B7"/>
    <w:rsid w:val="00501CA4"/>
    <w:rsid w:val="00522853"/>
    <w:rsid w:val="00523577"/>
    <w:rsid w:val="00580842"/>
    <w:rsid w:val="00584CB9"/>
    <w:rsid w:val="00593FDF"/>
    <w:rsid w:val="005A3944"/>
    <w:rsid w:val="005F2C25"/>
    <w:rsid w:val="005F3AC1"/>
    <w:rsid w:val="005F4414"/>
    <w:rsid w:val="005F6A6C"/>
    <w:rsid w:val="006051D2"/>
    <w:rsid w:val="00610387"/>
    <w:rsid w:val="00626605"/>
    <w:rsid w:val="006816CD"/>
    <w:rsid w:val="00683BEC"/>
    <w:rsid w:val="006A0C00"/>
    <w:rsid w:val="006D0CD0"/>
    <w:rsid w:val="006D3103"/>
    <w:rsid w:val="006F7A13"/>
    <w:rsid w:val="0070094C"/>
    <w:rsid w:val="00701463"/>
    <w:rsid w:val="00722A3B"/>
    <w:rsid w:val="00724CD4"/>
    <w:rsid w:val="00730407"/>
    <w:rsid w:val="0074160E"/>
    <w:rsid w:val="00780967"/>
    <w:rsid w:val="00785DD2"/>
    <w:rsid w:val="007B0473"/>
    <w:rsid w:val="007C669E"/>
    <w:rsid w:val="007F31BA"/>
    <w:rsid w:val="008053E3"/>
    <w:rsid w:val="00846C2F"/>
    <w:rsid w:val="00847BBA"/>
    <w:rsid w:val="00877BB5"/>
    <w:rsid w:val="00882C59"/>
    <w:rsid w:val="008A64B7"/>
    <w:rsid w:val="00903DF3"/>
    <w:rsid w:val="009167B4"/>
    <w:rsid w:val="009335C7"/>
    <w:rsid w:val="0096468B"/>
    <w:rsid w:val="00965974"/>
    <w:rsid w:val="00973508"/>
    <w:rsid w:val="009921BB"/>
    <w:rsid w:val="009A4BA0"/>
    <w:rsid w:val="009A4F10"/>
    <w:rsid w:val="009A6FEF"/>
    <w:rsid w:val="009D1EB7"/>
    <w:rsid w:val="009F6483"/>
    <w:rsid w:val="00A34A08"/>
    <w:rsid w:val="00A41626"/>
    <w:rsid w:val="00A51942"/>
    <w:rsid w:val="00A658C3"/>
    <w:rsid w:val="00A700F6"/>
    <w:rsid w:val="00AD276B"/>
    <w:rsid w:val="00AF2D8A"/>
    <w:rsid w:val="00B20C47"/>
    <w:rsid w:val="00B24D78"/>
    <w:rsid w:val="00B43931"/>
    <w:rsid w:val="00B565BD"/>
    <w:rsid w:val="00B87810"/>
    <w:rsid w:val="00B906C0"/>
    <w:rsid w:val="00B95D1D"/>
    <w:rsid w:val="00BB4BEF"/>
    <w:rsid w:val="00BC64C3"/>
    <w:rsid w:val="00BC7A18"/>
    <w:rsid w:val="00BE3CD3"/>
    <w:rsid w:val="00C07932"/>
    <w:rsid w:val="00C16C9A"/>
    <w:rsid w:val="00C76209"/>
    <w:rsid w:val="00C85315"/>
    <w:rsid w:val="00CA16B8"/>
    <w:rsid w:val="00CB0A7F"/>
    <w:rsid w:val="00CB2902"/>
    <w:rsid w:val="00CC54F1"/>
    <w:rsid w:val="00CE4A93"/>
    <w:rsid w:val="00CE62FF"/>
    <w:rsid w:val="00CF7A8F"/>
    <w:rsid w:val="00D314C4"/>
    <w:rsid w:val="00D40DA8"/>
    <w:rsid w:val="00D528C8"/>
    <w:rsid w:val="00D53088"/>
    <w:rsid w:val="00D7204B"/>
    <w:rsid w:val="00DB1F6F"/>
    <w:rsid w:val="00DC1421"/>
    <w:rsid w:val="00DD6D40"/>
    <w:rsid w:val="00E0073F"/>
    <w:rsid w:val="00E0566E"/>
    <w:rsid w:val="00E07693"/>
    <w:rsid w:val="00E43365"/>
    <w:rsid w:val="00E835F1"/>
    <w:rsid w:val="00EA1C8C"/>
    <w:rsid w:val="00EA520A"/>
    <w:rsid w:val="00EB007F"/>
    <w:rsid w:val="00ED5C18"/>
    <w:rsid w:val="00F22A16"/>
    <w:rsid w:val="00F44485"/>
    <w:rsid w:val="00F62EC1"/>
    <w:rsid w:val="00FB2D3B"/>
    <w:rsid w:val="00FC77E1"/>
    <w:rsid w:val="00FD1D6E"/>
    <w:rsid w:val="00FD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D166F4"/>
  <w15:docId w15:val="{EA13ED50-1A5C-44AF-8DB6-2973CDEA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8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C637B"/>
    <w:pPr>
      <w:keepNext/>
      <w:numPr>
        <w:numId w:val="4"/>
      </w:numPr>
      <w:spacing w:before="240" w:after="6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auto"/>
      <w:kern w:val="32"/>
      <w:sz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37B"/>
    <w:pPr>
      <w:keepNext/>
      <w:numPr>
        <w:ilvl w:val="1"/>
        <w:numId w:val="4"/>
      </w:numPr>
      <w:spacing w:before="240" w:after="6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i/>
      <w:iCs/>
      <w:color w:val="auto"/>
      <w:sz w:val="28"/>
      <w:szCs w:val="28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37B"/>
    <w:pPr>
      <w:keepNext/>
      <w:numPr>
        <w:ilvl w:val="2"/>
        <w:numId w:val="4"/>
      </w:numPr>
      <w:spacing w:before="240" w:after="60" w:line="240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auto"/>
      <w:sz w:val="26"/>
      <w:szCs w:val="26"/>
      <w:lang w:val="en-US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37B"/>
    <w:pPr>
      <w:keepNext/>
      <w:numPr>
        <w:ilvl w:val="3"/>
        <w:numId w:val="4"/>
      </w:numPr>
      <w:spacing w:before="240" w:after="60" w:line="240" w:lineRule="auto"/>
      <w:jc w:val="left"/>
      <w:outlineLvl w:val="3"/>
    </w:pPr>
    <w:rPr>
      <w:rFonts w:asciiTheme="minorHAnsi" w:eastAsiaTheme="minorEastAsia" w:hAnsiTheme="minorHAnsi" w:cstheme="minorBidi"/>
      <w:b/>
      <w:bCs/>
      <w:color w:val="auto"/>
      <w:sz w:val="28"/>
      <w:szCs w:val="28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37B"/>
    <w:pPr>
      <w:numPr>
        <w:ilvl w:val="4"/>
        <w:numId w:val="4"/>
      </w:numPr>
      <w:spacing w:before="240" w:after="60" w:line="240" w:lineRule="auto"/>
      <w:jc w:val="left"/>
      <w:outlineLvl w:val="4"/>
    </w:pPr>
    <w:rPr>
      <w:rFonts w:asciiTheme="minorHAnsi" w:eastAsiaTheme="minorEastAsia" w:hAnsiTheme="minorHAnsi" w:cstheme="minorBidi"/>
      <w:b/>
      <w:bCs/>
      <w:i/>
      <w:iCs/>
      <w:color w:val="auto"/>
      <w:sz w:val="26"/>
      <w:szCs w:val="26"/>
      <w:lang w:val="en-US" w:eastAsia="en-US"/>
    </w:rPr>
  </w:style>
  <w:style w:type="paragraph" w:styleId="Ttulo6">
    <w:name w:val="heading 6"/>
    <w:basedOn w:val="Normal"/>
    <w:next w:val="Normal"/>
    <w:link w:val="Ttulo6Car"/>
    <w:qFormat/>
    <w:rsid w:val="002C637B"/>
    <w:pPr>
      <w:numPr>
        <w:ilvl w:val="5"/>
        <w:numId w:val="4"/>
      </w:numPr>
      <w:spacing w:before="240" w:after="60" w:line="240" w:lineRule="auto"/>
      <w:jc w:val="left"/>
      <w:outlineLvl w:val="5"/>
    </w:pPr>
    <w:rPr>
      <w:rFonts w:ascii="Times New Roman" w:eastAsia="Times New Roman" w:hAnsi="Times New Roman" w:cs="Times New Roman"/>
      <w:b/>
      <w:bCs/>
      <w:color w:val="auto"/>
      <w:sz w:val="22"/>
      <w:lang w:val="en-US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37B"/>
    <w:pPr>
      <w:numPr>
        <w:ilvl w:val="6"/>
        <w:numId w:val="4"/>
      </w:numPr>
      <w:spacing w:before="240" w:after="60" w:line="240" w:lineRule="auto"/>
      <w:jc w:val="left"/>
      <w:outlineLvl w:val="6"/>
    </w:pPr>
    <w:rPr>
      <w:rFonts w:asciiTheme="minorHAnsi" w:eastAsiaTheme="minorEastAsia" w:hAnsiTheme="minorHAnsi" w:cstheme="minorBidi"/>
      <w:color w:val="auto"/>
      <w:szCs w:val="24"/>
      <w:lang w:val="en-U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37B"/>
    <w:pPr>
      <w:numPr>
        <w:ilvl w:val="7"/>
        <w:numId w:val="4"/>
      </w:numPr>
      <w:spacing w:before="240" w:after="60" w:line="240" w:lineRule="auto"/>
      <w:jc w:val="left"/>
      <w:outlineLvl w:val="7"/>
    </w:pPr>
    <w:rPr>
      <w:rFonts w:asciiTheme="minorHAnsi" w:eastAsiaTheme="minorEastAsia" w:hAnsiTheme="minorHAnsi" w:cstheme="minorBidi"/>
      <w:i/>
      <w:iCs/>
      <w:color w:val="auto"/>
      <w:szCs w:val="24"/>
      <w:lang w:val="en-U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37B"/>
    <w:pPr>
      <w:numPr>
        <w:ilvl w:val="8"/>
        <w:numId w:val="4"/>
      </w:numPr>
      <w:spacing w:before="240" w:after="60" w:line="240" w:lineRule="auto"/>
      <w:jc w:val="left"/>
      <w:outlineLvl w:val="8"/>
    </w:pPr>
    <w:rPr>
      <w:rFonts w:asciiTheme="majorHAnsi" w:eastAsiaTheme="majorEastAsia" w:hAnsiTheme="majorHAnsi" w:cstheme="majorBidi"/>
      <w:color w:val="auto"/>
      <w:sz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A34A0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4A08"/>
    <w:rPr>
      <w:rFonts w:ascii="Calibri" w:eastAsia="Calibri" w:hAnsi="Calibri" w:cs="Calibri"/>
      <w:color w:val="000000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3AC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3AC1"/>
    <w:rPr>
      <w:rFonts w:ascii="Segoe UI" w:eastAsia="Calibri" w:hAnsi="Segoe UI" w:cs="Segoe UI"/>
      <w:color w:val="000000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167B4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C637B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37B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37B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37B"/>
    <w:rPr>
      <w:b/>
      <w:bCs/>
      <w:sz w:val="28"/>
      <w:szCs w:val="28"/>
      <w:lang w:val="en-US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37B"/>
    <w:rPr>
      <w:b/>
      <w:bCs/>
      <w:i/>
      <w:iCs/>
      <w:sz w:val="26"/>
      <w:szCs w:val="26"/>
      <w:lang w:val="en-US" w:eastAsia="en-US"/>
    </w:rPr>
  </w:style>
  <w:style w:type="character" w:customStyle="1" w:styleId="Ttulo6Car">
    <w:name w:val="Título 6 Car"/>
    <w:basedOn w:val="Fuentedeprrafopredeter"/>
    <w:link w:val="Ttulo6"/>
    <w:rsid w:val="002C637B"/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37B"/>
    <w:rPr>
      <w:sz w:val="24"/>
      <w:szCs w:val="24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37B"/>
    <w:rPr>
      <w:i/>
      <w:iCs/>
      <w:sz w:val="24"/>
      <w:szCs w:val="24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37B"/>
    <w:rPr>
      <w:rFonts w:asciiTheme="majorHAnsi" w:eastAsiaTheme="majorEastAsia" w:hAnsiTheme="majorHAnsi" w:cstheme="majorBidi"/>
      <w:lang w:val="en-U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C63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B4A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793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table" w:styleId="Tablaconcuadrcula">
    <w:name w:val="Table Grid"/>
    <w:basedOn w:val="Tablanormal"/>
    <w:uiPriority w:val="39"/>
    <w:rsid w:val="00580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4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67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00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100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76B96-D7FC-4C44-95AC-DA4B2567D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cp:lastModifiedBy>segun</cp:lastModifiedBy>
  <cp:revision>4</cp:revision>
  <cp:lastPrinted>2023-02-16T15:04:00Z</cp:lastPrinted>
  <dcterms:created xsi:type="dcterms:W3CDTF">2023-09-07T16:39:00Z</dcterms:created>
  <dcterms:modified xsi:type="dcterms:W3CDTF">2023-09-07T16:41:00Z</dcterms:modified>
</cp:coreProperties>
</file>