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40DB2E05" w:rsidR="003E0A93" w:rsidRPr="003E0A93" w:rsidRDefault="0025466F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25466F">
              <w:rPr>
                <w:rFonts w:eastAsia="Arial"/>
                <w:noProof/>
                <w:lang w:val="es-EC"/>
              </w:rPr>
              <w:drawing>
                <wp:inline distT="0" distB="0" distL="0" distR="0" wp14:anchorId="33813FEC" wp14:editId="715846BD">
                  <wp:extent cx="2179731" cy="2790825"/>
                  <wp:effectExtent l="0" t="0" r="0" b="0"/>
                  <wp:docPr id="17244101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4101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725" cy="280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2D4D73EB" w:rsidR="005D11C6" w:rsidRDefault="0025466F" w:rsidP="00D44DCA">
            <w:pPr>
              <w:jc w:val="center"/>
              <w:rPr>
                <w:noProof/>
              </w:rPr>
            </w:pPr>
            <w:r w:rsidRPr="0025466F">
              <w:rPr>
                <w:noProof/>
              </w:rPr>
              <w:drawing>
                <wp:inline distT="0" distB="0" distL="0" distR="0" wp14:anchorId="0F64D358" wp14:editId="05EB22EC">
                  <wp:extent cx="2209165" cy="2809875"/>
                  <wp:effectExtent l="0" t="0" r="635" b="9525"/>
                  <wp:docPr id="1660625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625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15" cy="282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B93A6" w14:textId="77777777" w:rsidR="0028659D" w:rsidRDefault="0028659D" w:rsidP="009D5A0F">
      <w:r>
        <w:separator/>
      </w:r>
    </w:p>
  </w:endnote>
  <w:endnote w:type="continuationSeparator" w:id="0">
    <w:p w14:paraId="60E6C1BE" w14:textId="77777777" w:rsidR="0028659D" w:rsidRDefault="0028659D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DE67F" w14:textId="77777777" w:rsidR="0028659D" w:rsidRDefault="0028659D" w:rsidP="009D5A0F">
      <w:r>
        <w:separator/>
      </w:r>
    </w:p>
  </w:footnote>
  <w:footnote w:type="continuationSeparator" w:id="0">
    <w:p w14:paraId="4741C7EC" w14:textId="77777777" w:rsidR="0028659D" w:rsidRDefault="0028659D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466F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8659D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2026-09-11T15:30:00Z</dcterms:modified>
</cp:coreProperties>
</file>