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4CDC2E0" w:rsidR="003E0A93" w:rsidRPr="003E0A93" w:rsidRDefault="009A1BA8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9A1BA8">
              <w:rPr>
                <w:rFonts w:eastAsia="Arial"/>
                <w:noProof/>
                <w:lang w:val="es-EC"/>
              </w:rPr>
              <w:drawing>
                <wp:inline distT="0" distB="0" distL="0" distR="0" wp14:anchorId="64B9BAA7" wp14:editId="191265BB">
                  <wp:extent cx="2219325" cy="2626115"/>
                  <wp:effectExtent l="0" t="0" r="0" b="3175"/>
                  <wp:docPr id="19128045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045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25" cy="2630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0EB12A5B" w:rsidR="005D11C6" w:rsidRDefault="009A1BA8" w:rsidP="00D44DCA">
            <w:pPr>
              <w:jc w:val="center"/>
              <w:rPr>
                <w:noProof/>
              </w:rPr>
            </w:pPr>
            <w:r w:rsidRPr="009A1BA8">
              <w:rPr>
                <w:noProof/>
              </w:rPr>
              <w:drawing>
                <wp:inline distT="0" distB="0" distL="0" distR="0" wp14:anchorId="3DB291B7" wp14:editId="184B9A1C">
                  <wp:extent cx="2209165" cy="2571744"/>
                  <wp:effectExtent l="0" t="0" r="635" b="635"/>
                  <wp:docPr id="5732896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2896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509" cy="258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A7F19" w14:textId="77777777" w:rsidR="00C37270" w:rsidRDefault="00C37270" w:rsidP="009D5A0F">
      <w:r>
        <w:separator/>
      </w:r>
    </w:p>
  </w:endnote>
  <w:endnote w:type="continuationSeparator" w:id="0">
    <w:p w14:paraId="1E26BE14" w14:textId="77777777" w:rsidR="00C37270" w:rsidRDefault="00C37270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DB02" w14:textId="77777777" w:rsidR="00C37270" w:rsidRDefault="00C37270" w:rsidP="009D5A0F">
      <w:r>
        <w:separator/>
      </w:r>
    </w:p>
  </w:footnote>
  <w:footnote w:type="continuationSeparator" w:id="0">
    <w:p w14:paraId="13A4D4FF" w14:textId="77777777" w:rsidR="00C37270" w:rsidRDefault="00C37270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A8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270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2026-09-11T15:01:00Z</dcterms:modified>
</cp:coreProperties>
</file>