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325275A" w:rsidR="003E0A93" w:rsidRPr="003E0A93" w:rsidRDefault="00396E93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396E93">
              <w:rPr>
                <w:rFonts w:eastAsia="Arial"/>
                <w:noProof/>
                <w:lang w:val="es-EC"/>
              </w:rPr>
              <w:drawing>
                <wp:inline distT="0" distB="0" distL="0" distR="0" wp14:anchorId="33636E94" wp14:editId="5CCA3DB5">
                  <wp:extent cx="2219110" cy="2562225"/>
                  <wp:effectExtent l="0" t="0" r="0" b="0"/>
                  <wp:docPr id="19175180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5180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992" cy="256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24205D89" w:rsidR="005D11C6" w:rsidRDefault="00396E93" w:rsidP="00D44DCA">
            <w:pPr>
              <w:jc w:val="center"/>
              <w:rPr>
                <w:noProof/>
              </w:rPr>
            </w:pPr>
            <w:r w:rsidRPr="00396E93">
              <w:rPr>
                <w:noProof/>
              </w:rPr>
              <w:drawing>
                <wp:inline distT="0" distB="0" distL="0" distR="0" wp14:anchorId="08B11B2D" wp14:editId="29672813">
                  <wp:extent cx="2261722" cy="2460045"/>
                  <wp:effectExtent l="0" t="0" r="5715" b="0"/>
                  <wp:docPr id="8883835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3835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266" cy="247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45DB6" w14:textId="77777777" w:rsidR="006063CE" w:rsidRDefault="006063CE" w:rsidP="009D5A0F">
      <w:r>
        <w:separator/>
      </w:r>
    </w:p>
  </w:endnote>
  <w:endnote w:type="continuationSeparator" w:id="0">
    <w:p w14:paraId="04C0FD97" w14:textId="77777777" w:rsidR="006063CE" w:rsidRDefault="006063CE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47731" w14:textId="77777777" w:rsidR="006063CE" w:rsidRDefault="006063CE" w:rsidP="009D5A0F">
      <w:r>
        <w:separator/>
      </w:r>
    </w:p>
  </w:footnote>
  <w:footnote w:type="continuationSeparator" w:id="0">
    <w:p w14:paraId="25888F8D" w14:textId="77777777" w:rsidR="006063CE" w:rsidRDefault="006063CE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6E93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63CE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2026-09-11T14:46:00Z</dcterms:modified>
</cp:coreProperties>
</file>