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La Troncal, {{FECHA_EXAM__LARGA_MIN_DEL}}</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536" w:leader="none"/>
          <w:tab w:val="left"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Sr.(a) {{NOMBRE}}</w:t>
      </w:r>
    </w:p>
    <w:p>
      <w:pPr>
        <w:pStyle w:val="Normal"/>
        <w:tabs>
          <w:tab w:val="clear" w:pos="708"/>
          <w:tab w:val="left" w:pos="669" w:leader="none"/>
          <w:tab w:val="center" w:pos="4536" w:leader="none"/>
          <w:tab w:val="left" w:pos="4817" w:leader="none"/>
        </w:tabs>
        <w:spacing w:lineRule="auto" w:line="276"/>
        <w:jc w:val="both"/>
        <w:rPr>
          <w:rFonts w:ascii="Arial" w:hAnsi="Arial" w:cs="Arial"/>
          <w:sz w:val="19"/>
          <w:szCs w:val="19"/>
          <w:lang w:val="es-ES"/>
        </w:rPr>
      </w:pPr>
      <w:r>
        <w:rPr>
          <w:rFonts w:cs="Arial" w:ascii="Arial" w:hAnsi="Arial"/>
          <w:sz w:val="19"/>
          <w:szCs w:val="19"/>
          <w:lang w:val="es-ES"/>
        </w:rPr>
        <w:t>Candidato a certificar</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Presente</w:t>
      </w:r>
    </w:p>
    <w:p>
      <w:pPr>
        <w:pStyle w:val="Normal"/>
        <w:tabs>
          <w:tab w:val="clear" w:pos="708"/>
          <w:tab w:val="left" w:pos="669" w:leader="none"/>
          <w:tab w:val="center" w:pos="4817" w:leader="none"/>
        </w:tabs>
        <w:spacing w:lineRule="auto" w:line="276"/>
        <w:jc w:val="both"/>
        <w:rPr>
          <w:rFonts w:ascii="Arial" w:hAnsi="Arial" w:cs="Arial"/>
          <w:b/>
          <w:sz w:val="19"/>
          <w:szCs w:val="19"/>
          <w:lang w:val="es-ES"/>
        </w:rPr>
      </w:pPr>
      <w:r>
        <w:rPr>
          <w:rFonts w:cs="Arial" w:ascii="Arial" w:hAnsi="Arial"/>
          <w:b/>
          <w:sz w:val="19"/>
          <w:szCs w:val="19"/>
          <w:lang w:val="es-ES"/>
        </w:rPr>
      </w:r>
    </w:p>
    <w:p>
      <w:pPr>
        <w:pStyle w:val="Normal"/>
        <w:tabs>
          <w:tab w:val="clear" w:pos="708"/>
          <w:tab w:val="left" w:pos="669" w:leader="none"/>
          <w:tab w:val="center" w:pos="4817" w:leader="none"/>
        </w:tabs>
        <w:spacing w:lineRule="auto" w:line="276"/>
        <w:jc w:val="both"/>
        <w:rPr>
          <w:rFonts w:ascii="Arial" w:hAnsi="Arial" w:cs="Arial"/>
          <w:b/>
          <w:sz w:val="19"/>
          <w:szCs w:val="19"/>
          <w:lang w:val="es-ES"/>
        </w:rPr>
      </w:pPr>
      <w:r>
        <w:rPr>
          <w:rFonts w:cs="Arial" w:ascii="Arial" w:hAnsi="Arial"/>
          <w:b/>
          <w:sz w:val="19"/>
          <w:szCs w:val="19"/>
          <w:lang w:val="es-ES"/>
        </w:rPr>
        <w:t>ASUNTO: NOTIFICACIÓN DE CERTIFICACIÓN</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b/>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De nuestra consideración:</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Por este medio tenemos el agrado de comunicarle que exitosamente ha demostrado su competencia y, por lo tanto, de acuerdo a los procedimientos establecidos por CAPTEEC CENTRO DE CAPACITACION TECNICA - EMPRESARIAL &amp; TUTORIAS S.A.S., </w:t>
      </w:r>
      <w:r>
        <w:rPr>
          <w:rFonts w:cs="Arial" w:ascii="Arial" w:hAnsi="Arial"/>
          <w:b/>
          <w:sz w:val="19"/>
          <w:szCs w:val="19"/>
          <w:lang w:val="es-ES"/>
        </w:rPr>
        <w:t xml:space="preserve">SE OTORGA </w:t>
      </w:r>
      <w:r>
        <w:rPr>
          <w:rFonts w:cs="Arial" w:ascii="Arial" w:hAnsi="Arial"/>
          <w:sz w:val="19"/>
          <w:szCs w:val="19"/>
          <w:lang w:val="es-ES"/>
        </w:rPr>
        <w:t>la Certificación de Competencias Laborales en el siguiente ESQUEMA DE CERTIFICACIÓN: FORMACIÓN DE FORMADORES.</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575" w:leader="none"/>
        </w:tabs>
        <w:spacing w:lineRule="auto" w:line="276"/>
        <w:jc w:val="both"/>
        <w:rPr>
          <w:rFonts w:ascii="Arial" w:hAnsi="Arial" w:cs="Arial"/>
          <w:sz w:val="19"/>
          <w:szCs w:val="19"/>
          <w:lang w:val="es-ES"/>
        </w:rPr>
      </w:pPr>
      <w:r>
        <w:rPr>
          <w:rFonts w:cs="Arial" w:ascii="Arial" w:hAnsi="Arial"/>
          <w:b/>
          <w:bCs/>
          <w:sz w:val="19"/>
          <w:szCs w:val="19"/>
          <w:lang w:val="es-ES"/>
        </w:rPr>
        <w:t xml:space="preserve">Examinación Teórica (mínimo </w:t>
        <w:softHyphen/>
        <w:softHyphen/>
        <w:softHyphen/>
        <w:t>____% de acuerdo al esquema)</w:t>
      </w:r>
      <w:r>
        <w:rPr>
          <w:rFonts w:cs="Arial" w:ascii="Arial" w:hAnsi="Arial"/>
          <w:sz w:val="19"/>
          <w:szCs w:val="19"/>
          <w:lang w:val="es-ES"/>
        </w:rPr>
        <w:t xml:space="preserve">: Puntaje obtenido ____%, </w:t>
      </w:r>
    </w:p>
    <w:p>
      <w:pPr>
        <w:pStyle w:val="Normal"/>
        <w:tabs>
          <w:tab w:val="clear" w:pos="708"/>
          <w:tab w:val="left" w:pos="7575" w:leader="none"/>
        </w:tabs>
        <w:spacing w:lineRule="auto" w:line="276"/>
        <w:jc w:val="both"/>
        <w:rPr>
          <w:rFonts w:ascii="Arial" w:hAnsi="Arial" w:cs="Arial"/>
          <w:sz w:val="19"/>
          <w:szCs w:val="19"/>
          <w:lang w:val="es-ES"/>
        </w:rPr>
      </w:pPr>
      <w:r>
        <w:rPr>
          <w:rFonts w:cs="Arial" w:ascii="Arial" w:hAnsi="Arial"/>
          <w:b/>
          <w:bCs/>
          <w:sz w:val="19"/>
          <w:szCs w:val="19"/>
          <w:lang w:val="es-ES"/>
        </w:rPr>
        <w:t xml:space="preserve">Examinación Práctica (100%) </w:t>
      </w:r>
      <w:r>
        <w:rPr>
          <w:rFonts w:cs="Arial" w:ascii="Arial" w:hAnsi="Arial"/>
          <w:sz w:val="19"/>
          <w:szCs w:val="19"/>
          <w:lang w:val="es-ES"/>
        </w:rPr>
        <w:t>Puntaje obtenido ______%</w:t>
      </w:r>
    </w:p>
    <w:p>
      <w:pPr>
        <w:pStyle w:val="Normal"/>
        <w:tabs>
          <w:tab w:val="clear" w:pos="708"/>
          <w:tab w:val="left" w:pos="7575"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Posteriormente se le hará la entrega de su Certificado, el mismo que es propiedad de CAPTEEC CENTRO DE CAPACITACION TECNICA - EMPRESARIAL &amp; TUTORIAS S.A.S., hasta la fecha de su prescripción. El OEC se reserva el derecho de suspenderlo/retirarlo de acuerdo a los procedimientos establecidos.</w:t>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Se le recuerda que la obtención del certificado conlleva la responsabilidad de representar a su profesión con una conducta que demuestre ética y profesionalismo, por lo cual usted firmará el Acuerdo de cumplimiento con los lineamientos para personas certificadas CCLT-C09.</w:t>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Se le recuerda también, que el usuario del Certificado descarga y libera a CAPTEEC CENTRO DE CAPACITACION TECNICA - EMPRESARIAL &amp; TUTORIAS S.A.S., de toda responsabilidad administrativa, civil o penal, que se pudieren derivar del uso del mismo. El usuario declara además que es de su exclusiva responsabilidad el uso del Certificado, siendo Usted el único responsable en la ejecución de las actividades que realice como resultado de la obtención del referido instrumento. De igual forma, el usuario, así como sus familiares, herederos o administradores, renunciarán a instaurar cualquier tipo de demanda o acción legal similar contra CAPTEEC CENTRO DE CAPACITACION TECNICA - EMPRESARIAL &amp; TUTORIAS S.A.S., originada en las actividades que trata la Certificación.</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Firmas de responsabilidad: </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______________________ </w:t>
        <w:tab/>
        <w:tab/>
        <w:t>_______________________</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Elaborado por:</w:t>
        <w:tab/>
        <w:tab/>
        <w:t xml:space="preserve">Aprobado por: </w:t>
      </w:r>
    </w:p>
    <w:p>
      <w:pPr>
        <w:pStyle w:val="Normal"/>
        <w:tabs>
          <w:tab w:val="clear" w:pos="708"/>
          <w:tab w:val="left" w:pos="669" w:leader="none"/>
          <w:tab w:val="center" w:pos="4817" w:leader="none"/>
        </w:tabs>
        <w:spacing w:lineRule="auto" w:line="276"/>
        <w:jc w:val="both"/>
        <w:rPr>
          <w:rFonts w:ascii="Arial" w:hAnsi="Arial" w:cs="Arial"/>
          <w:sz w:val="18"/>
          <w:szCs w:val="18"/>
          <w:lang w:val="en-US"/>
        </w:rPr>
      </w:pPr>
      <w:r>
        <w:rPr>
          <w:rFonts w:cs="Arial" w:ascii="Arial" w:hAnsi="Arial"/>
          <w:sz w:val="18"/>
          <w:szCs w:val="18"/>
          <w:lang w:val="es-ES"/>
        </w:rPr>
        <w:t>NIDIA MARIUXI FAJARDO PINOS</w:t>
        <w:tab/>
        <w:tab/>
        <w:t>CRISTHIAN MAURICIO QUEZADA VIÑANZACA</w:t>
      </w:r>
    </w:p>
    <w:p>
      <w:pPr>
        <w:pStyle w:val="Normal"/>
        <w:tabs>
          <w:tab w:val="clear" w:pos="708"/>
          <w:tab w:val="left" w:pos="669" w:leader="none"/>
          <w:tab w:val="center" w:pos="4817" w:leader="none"/>
        </w:tabs>
        <w:spacing w:lineRule="auto" w:line="276"/>
        <w:ind w:hanging="5040" w:start="5040" w:end="0"/>
        <w:jc w:val="both"/>
        <w:rPr>
          <w:rFonts w:ascii="Arial" w:hAnsi="Arial" w:cs="Arial"/>
          <w:b/>
          <w:sz w:val="19"/>
          <w:szCs w:val="19"/>
          <w:lang w:val="es-ES"/>
        </w:rPr>
      </w:pPr>
      <w:r>
        <w:rPr>
          <w:rFonts w:cs="Arial" w:ascii="Arial" w:hAnsi="Arial"/>
          <w:b/>
          <w:sz w:val="19"/>
          <w:szCs w:val="19"/>
          <w:lang w:val="es-ES"/>
        </w:rPr>
        <w:t>Responsable de certificación y control</w:t>
        <w:tab/>
        <w:t xml:space="preserve">                            Coordinador de procesos de certificación y control</w:t>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b/>
          <w:sz w:val="19"/>
          <w:szCs w:val="19"/>
          <w:lang w:val="es-ES"/>
        </w:rPr>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sz w:val="19"/>
          <w:szCs w:val="19"/>
          <w:lang w:val="es-ES"/>
        </w:rPr>
        <w:t>______________________________</w:t>
      </w:r>
    </w:p>
    <w:p>
      <w:pPr>
        <w:pStyle w:val="Normal"/>
        <w:tabs>
          <w:tab w:val="clear" w:pos="708"/>
          <w:tab w:val="left" w:pos="669" w:leader="none"/>
          <w:tab w:val="center" w:pos="4817" w:leader="none"/>
        </w:tabs>
        <w:spacing w:lineRule="auto" w:line="276"/>
        <w:rPr>
          <w:rFonts w:ascii="Arial" w:hAnsi="Arial" w:cs="Arial"/>
          <w:b/>
          <w:sz w:val="19"/>
          <w:szCs w:val="19"/>
          <w:lang w:val="es-ES"/>
        </w:rPr>
      </w:pPr>
      <w:r>
        <w:rPr>
          <w:rFonts w:cs="Arial" w:ascii="Arial" w:hAnsi="Arial"/>
          <w:b/>
          <w:sz w:val="19"/>
          <w:szCs w:val="19"/>
          <w:lang w:val="es-ES"/>
        </w:rPr>
        <w:t xml:space="preserve">Recibido por: </w:t>
      </w:r>
      <w:r>
        <w:rPr>
          <w:rFonts w:cs="Arial" w:ascii="Arial" w:hAnsi="Arial"/>
          <w:sz w:val="19"/>
          <w:szCs w:val="19"/>
          <w:lang w:val="es-ES"/>
        </w:rPr>
        <w:t xml:space="preserve">{{NOMBRE}}</w:t>
      </w:r>
    </w:p>
    <w:sectPr>
      <w:headerReference w:type="default" r:id="rId2"/>
      <w:footerReference w:type="default" r:id="rId3"/>
      <w:type w:val="nextPage"/>
      <w:pgSz w:w="11906" w:h="16838"/>
      <w:pgMar w:left="1701" w:right="1127" w:gutter="0" w:header="288"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alibri">
    <w:charset w:val="00"/>
    <w:family w:val="swiss"/>
    <w:pitch w:val="variable"/>
  </w:font>
  <w:font w:name="Tahoma">
    <w:charset w:val="00"/>
    <w:family w:val="swiss"/>
    <w:pitch w:val="variable"/>
  </w:font>
  <w:font w:name="Liberation Sans">
    <w:altName w:val="Arial"/>
    <w:charset w:val="01"/>
    <w:family w:val="swiss"/>
    <w:pitch w:val="variable"/>
  </w:font>
  <w:font w:name="Century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s-EC"/>
      </w:rPr>
    </w:pPr>
    <w:r>
      <w:rPr>
        <w:rFonts w:cs="Century Gothic" w:ascii="Century Gothic" w:hAnsi="Century Gothic"/>
        <w:i/>
        <w:sz w:val="15"/>
        <w:szCs w:val="15"/>
        <w:lang w:val="es-EC"/>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91" w:type="dxa"/>
      <w:jc w:val="start"/>
      <w:tblInd w:w="-356" w:type="dxa"/>
      <w:tblLayout w:type="fixed"/>
      <w:tblCellMar>
        <w:top w:w="0" w:type="dxa"/>
        <w:start w:w="70" w:type="dxa"/>
        <w:bottom w:w="0" w:type="dxa"/>
        <w:end w:w="70" w:type="dxa"/>
      </w:tblCellMar>
    </w:tblPr>
    <w:tblGrid>
      <w:gridCol w:w="1419"/>
      <w:gridCol w:w="4529"/>
      <w:gridCol w:w="1635"/>
      <w:gridCol w:w="1808"/>
    </w:tblGrid>
    <w:tr>
      <w:trPr>
        <w:trHeight w:val="258" w:hRule="atLeast"/>
      </w:trPr>
      <w:tc>
        <w:tcPr>
          <w:tcW w:w="141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color w:val="000000"/>
              <w:sz w:val="20"/>
              <w:szCs w:val="20"/>
              <w:lang w:val="es-EC" w:eastAsia="es-EC"/>
            </w:rPr>
          </w:pPr>
          <w:r>
            <w:rPr>
              <w:lang w:val="es-MX" w:eastAsia="en-US"/>
            </w:rPr>
            <w:drawing>
              <wp:inline distT="0" distB="0" distL="0" distR="0">
                <wp:extent cx="789305" cy="799465"/>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1"/>
                        <a:srcRect l="-46" t="-44" r="-46" b="-44"/>
                        <a:stretch>
                          <a:fillRect/>
                        </a:stretch>
                      </pic:blipFill>
                      <pic:spPr bwMode="auto">
                        <a:xfrm>
                          <a:off x="0" y="0"/>
                          <a:ext cx="789305" cy="799465"/>
                        </a:xfrm>
                        <a:prstGeom prst="rect">
                          <a:avLst/>
                        </a:prstGeom>
                        <a:noFill/>
                      </pic:spPr>
                    </pic:pic>
                  </a:graphicData>
                </a:graphic>
              </wp:inline>
            </w:drawing>
          </w:r>
        </w:p>
      </w:tc>
      <w:tc>
        <w:tcPr>
          <w:tcW w:w="452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color w:val="000000"/>
              <w:sz w:val="20"/>
              <w:szCs w:val="20"/>
              <w:lang w:val="es-EC" w:eastAsia="es-EC"/>
            </w:rPr>
          </w:pPr>
          <w:r>
            <w:rPr>
              <w:rFonts w:cs="Arial" w:ascii="Arial" w:hAnsi="Arial"/>
              <w:b/>
              <w:bCs/>
              <w:color w:val="000000"/>
              <w:sz w:val="20"/>
              <w:szCs w:val="20"/>
              <w:lang w:val="es-EC" w:eastAsia="es-EC"/>
            </w:rPr>
            <w:t>CAPTEEC CENTRO DE CAPACITACION TECNICA - EMPRESARIAL &amp; TUTORIAS S.A.S.</w:t>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 xml:space="preserve">Código: </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eastAsia="es-EC"/>
            </w:rPr>
            <w:t>CCLT-C10</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Fecha de emisión:</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val="es-EC" w:eastAsia="es-EC"/>
            </w:rPr>
            <w:t>17/02/2023</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Fecha de revisión:</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val="es-EC" w:eastAsia="es-EC"/>
            </w:rPr>
            <w:t>28/02/2023</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color w:val="000000"/>
              <w:sz w:val="20"/>
              <w:szCs w:val="20"/>
              <w:lang w:val="es-EC" w:eastAsia="es-EC"/>
            </w:rPr>
          </w:pPr>
          <w:r>
            <w:rPr>
              <w:rFonts w:cs="Arial" w:ascii="Arial" w:hAnsi="Arial"/>
              <w:b/>
              <w:bCs/>
              <w:color w:val="000000"/>
              <w:sz w:val="20"/>
              <w:szCs w:val="20"/>
              <w:lang w:eastAsia="es-EC"/>
            </w:rPr>
            <w:t>NOTIFICACIÓN DE CERTIFICACIÓN O NO CERTIFICACIÓN</w:t>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Versión:</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val="es-EC" w:eastAsia="es-EC"/>
            </w:rPr>
            <w:t>DCRCO-V03-2022</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N° pág.:</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eastAsia="Arial" w:cs="Arial" w:ascii="Arial" w:hAnsi="Arial"/>
              <w:sz w:val="20"/>
              <w:szCs w:val="20"/>
            </w:rPr>
            <w:t xml:space="preserve">Página </w:t>
          </w:r>
          <w:r>
            <w:rPr>
              <w:rFonts w:eastAsia="Arial" w:cs="Arial" w:ascii="Arial" w:hAnsi="Arial"/>
              <w:b/>
              <w:bCs/>
              <w:sz w:val="20"/>
              <w:szCs w:val="20"/>
              <w:lang w:val="es-EC"/>
            </w:rPr>
            <w:fldChar w:fldCharType="begin"/>
          </w:r>
          <w:r>
            <w:rPr>
              <w:rFonts w:eastAsia="Arial" w:cs="Arial" w:ascii="Arial" w:hAnsi="Arial"/>
              <w:b/>
              <w:bCs/>
              <w:sz w:val="20"/>
              <w:szCs w:val="20"/>
              <w:lang w:val="es-EC"/>
            </w:rPr>
            <w:instrText xml:space="preserve"> PAGE \* ARABIC </w:instrText>
          </w:r>
          <w:r>
            <w:rPr>
              <w:rFonts w:eastAsia="Arial" w:cs="Arial" w:ascii="Arial" w:hAnsi="Arial"/>
              <w:b/>
              <w:bCs/>
              <w:sz w:val="20"/>
              <w:szCs w:val="20"/>
              <w:lang w:val="es-EC"/>
            </w:rPr>
            <w:fldChar w:fldCharType="separate"/>
          </w:r>
          <w:r>
            <w:rPr>
              <w:rFonts w:eastAsia="Arial" w:cs="Arial" w:ascii="Arial" w:hAnsi="Arial"/>
              <w:b/>
              <w:bCs/>
              <w:sz w:val="20"/>
              <w:szCs w:val="20"/>
              <w:lang w:val="es-EC"/>
            </w:rPr>
            <w:t>1</w:t>
          </w:r>
          <w:r>
            <w:rPr>
              <w:rFonts w:eastAsia="Arial" w:cs="Arial" w:ascii="Arial" w:hAnsi="Arial"/>
              <w:b/>
              <w:bCs/>
              <w:sz w:val="20"/>
              <w:szCs w:val="20"/>
              <w:lang w:val="es-EC"/>
            </w:rPr>
            <w:fldChar w:fldCharType="end"/>
          </w:r>
          <w:r>
            <w:rPr>
              <w:rFonts w:eastAsia="Arial" w:cs="Arial" w:ascii="Arial" w:hAnsi="Arial"/>
              <w:sz w:val="20"/>
              <w:szCs w:val="20"/>
            </w:rPr>
            <w:t xml:space="preserve"> de </w:t>
          </w:r>
          <w:r>
            <w:rPr>
              <w:rFonts w:eastAsia="Arial" w:cs="Arial" w:ascii="Arial" w:hAnsi="Arial"/>
              <w:b/>
              <w:bCs/>
              <w:sz w:val="20"/>
              <w:szCs w:val="20"/>
              <w:lang w:val="es-EC"/>
            </w:rPr>
            <w:fldChar w:fldCharType="begin"/>
          </w:r>
          <w:r>
            <w:rPr>
              <w:rFonts w:eastAsia="Arial" w:cs="Arial" w:ascii="Arial" w:hAnsi="Arial"/>
              <w:b/>
              <w:bCs/>
              <w:sz w:val="20"/>
              <w:szCs w:val="20"/>
              <w:lang w:val="es-EC"/>
            </w:rPr>
            <w:instrText xml:space="preserve"> NUMPAGES \* ARABIC </w:instrText>
          </w:r>
          <w:r>
            <w:rPr>
              <w:rFonts w:eastAsia="Arial" w:cs="Arial" w:ascii="Arial" w:hAnsi="Arial"/>
              <w:b/>
              <w:bCs/>
              <w:sz w:val="20"/>
              <w:szCs w:val="20"/>
              <w:lang w:val="es-EC"/>
            </w:rPr>
            <w:fldChar w:fldCharType="separate"/>
          </w:r>
          <w:r>
            <w:rPr>
              <w:rFonts w:eastAsia="Arial" w:cs="Arial" w:ascii="Arial" w:hAnsi="Arial"/>
              <w:b/>
              <w:bCs/>
              <w:sz w:val="20"/>
              <w:szCs w:val="20"/>
              <w:lang w:val="es-EC"/>
            </w:rPr>
            <w:t>1</w:t>
          </w:r>
          <w:r>
            <w:rPr>
              <w:rFonts w:eastAsia="Arial" w:cs="Arial" w:ascii="Arial" w:hAnsi="Arial"/>
              <w:b/>
              <w:bCs/>
              <w:sz w:val="20"/>
              <w:szCs w:val="20"/>
              <w:lang w:val="es-EC"/>
            </w:rPr>
            <w:fldChar w:fldCharType="end"/>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File:</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eastAsia="es-EC"/>
            </w:rPr>
            <w:t>C10</w:t>
          </w:r>
        </w:p>
      </w:tc>
    </w:tr>
  </w:tbl>
  <w:p>
    <w:pPr>
      <w:pStyle w:val="Header"/>
      <w:rPr>
        <w:rFonts w:ascii="Times New Roman" w:hAnsi="Times New Roman" w:cs="Times New Roman"/>
      </w:rPr>
    </w:pPr>
    <w:r>
      <w:rPr>
        <w:rFonts w:cs="Times New Roman" w:ascii="Times New Roman" w:hAnsi="Times New Roman"/>
      </w:rPr>
    </w:r>
  </w:p>
</w:hd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pPr>
      <w:widowControl/>
      <w:bidi w:val="0"/>
    </w:pPr>
    <w:rPr>
      <w:rFonts w:ascii="Cambria" w:hAnsi="Cambria" w:eastAsia="Times New Roman" w:cs="Cambria"/>
      <w:color w:val="auto"/>
      <w:sz w:val="24"/>
      <w:szCs w:val="24"/>
      <w:lang w:val="es-ES_tradnl" w:bidi="ar-SA" w:eastAsia="zh-CN"/>
    </w:rPr>
  </w:style>
  <w:style w:type="character" w:styleId="Fuentedeprrafopredeter">
    <w:name w:val="Fuente de párrafo predeter."/>
    <w:rPr/>
  </w:style>
  <w:style w:type="character" w:styleId="EncabezadoCar">
    <w:name w:val="Encabezado Car"/>
    <w:rPr>
      <w:rFonts w:ascii="Cambria" w:hAnsi="Cambria" w:eastAsia="Times New Roman" w:cs="Times New Roman"/>
      <w:sz w:val="24"/>
      <w:szCs w:val="24"/>
      <w:lang w:val="es-ES_tradnl"/>
    </w:rPr>
  </w:style>
  <w:style w:type="character" w:styleId="PiedepginaCar">
    <w:name w:val="Pie de página Car"/>
    <w:rPr>
      <w:rFonts w:ascii="Cambria" w:hAnsi="Cambria" w:eastAsia="Times New Roman" w:cs="Times New Roman"/>
      <w:sz w:val="24"/>
      <w:szCs w:val="24"/>
      <w:lang w:val="es-ES_tradnl"/>
    </w:rPr>
  </w:style>
  <w:style w:type="character" w:styleId="TextoindependienteCar">
    <w:name w:val="Texto independiente Car"/>
    <w:rPr>
      <w:rFonts w:ascii="Calibri" w:hAnsi="Calibri" w:eastAsia="Times New Roman" w:cs="Times New Roman"/>
      <w:lang w:val="en-US"/>
    </w:rPr>
  </w:style>
  <w:style w:type="character" w:styleId="TextodegloboCar">
    <w:name w:val="Texto de globo Car"/>
    <w:rPr>
      <w:rFonts w:ascii="Tahoma" w:hAnsi="Tahoma" w:eastAsia="Times New Roman" w:cs="Tahoma"/>
      <w:sz w:val="16"/>
      <w:szCs w:val="16"/>
      <w:lang w:val="es-ES_tradnl"/>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20"/>
    </w:pPr>
    <w:rPr>
      <w:rFonts w:ascii="Calibri" w:hAnsi="Calibri" w:cs="Calibri"/>
      <w:sz w:val="22"/>
      <w:szCs w:val="22"/>
      <w:lang w:val="en-US"/>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HeaderandFooter">
    <w:name w:val="Header and Footer"/>
    <w:basedOn w:val="Normal"/>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 w:type="paragraph" w:styleId="Textodeglobo">
    <w:name w:val="Texto de globo"/>
    <w:basedOn w:val="Normal"/>
    <w:pPr/>
    <w:rPr>
      <w:rFonts w:ascii="Tahoma" w:hAnsi="Tahoma" w:cs="Tahoma"/>
      <w:sz w:val="16"/>
      <w:szCs w:val="16"/>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268</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2022-02-25T11:02:00Z</dcterms:created>
  <dc:creator>Marcelo Martinez G.</dc:creator>
  <dc:description/>
  <cp:keywords/>
  <dc:language>en-US</dc:language>
  <cp:lastModifiedBy>Ana Sumba</cp:lastModifiedBy>
  <cp:lastPrinted>2023-08-25T15:45:00Z</cp:lastPrinted>
  <dcterms:modified xsi:type="dcterms:W3CDTF">2024-12-13T08:37:00Z</dcterms:modified>
  <cp:revision>43</cp:revision>
  <dc:subject/>
  <dc:title/>
</cp:coreProperties>
</file>